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77777777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071A3859" w14:textId="6D6FE4C6" w:rsidR="00A90F67" w:rsidRPr="00573563" w:rsidRDefault="00F12F7D" w:rsidP="00F12F7D">
      <w:pPr>
        <w:spacing w:before="225" w:line="290" w:lineRule="exact"/>
        <w:jc w:val="center"/>
        <w:rPr>
          <w:b/>
          <w:color w:val="2E74B5" w:themeColor="accent5" w:themeShade="BF"/>
        </w:rPr>
      </w:pPr>
      <w:r w:rsidRPr="00F12F7D">
        <w:rPr>
          <w:b/>
          <w:color w:val="2E74B5" w:themeColor="accent5" w:themeShade="BF"/>
        </w:rPr>
        <w:t>La formation de Prévention et Secours Ci</w:t>
      </w:r>
      <w:r w:rsidR="008E0D27">
        <w:rPr>
          <w:b/>
          <w:color w:val="2E74B5" w:themeColor="accent5" w:themeShade="BF"/>
        </w:rPr>
        <w:t>toyen</w:t>
      </w:r>
      <w:r w:rsidRPr="00F12F7D">
        <w:rPr>
          <w:b/>
          <w:color w:val="2E74B5" w:themeColor="accent5" w:themeShade="BF"/>
        </w:rPr>
        <w:t xml:space="preserve"> (PSC) est une formation de </w:t>
      </w:r>
      <w:r>
        <w:rPr>
          <w:b/>
          <w:color w:val="2E74B5" w:themeColor="accent5" w:themeShade="BF"/>
        </w:rPr>
        <w:br/>
      </w:r>
      <w:r w:rsidRPr="00F12F7D">
        <w:rPr>
          <w:b/>
          <w:color w:val="2E74B5" w:themeColor="accent5" w:themeShade="BF"/>
        </w:rPr>
        <w:t>premiers secours que vous pouvez être amenés à procurer à une victime</w:t>
      </w:r>
      <w:r w:rsidR="00A90F67" w:rsidRPr="00573563">
        <w:rPr>
          <w:b/>
          <w:color w:val="2E74B5" w:themeColor="accent5" w:themeShade="BF"/>
        </w:rPr>
        <w:t>.</w:t>
      </w:r>
    </w:p>
    <w:p w14:paraId="283A6B25" w14:textId="77777777" w:rsidR="003C6FEF" w:rsidRDefault="003C6FEF"/>
    <w:tbl>
      <w:tblPr>
        <w:tblStyle w:val="Grilledutableau"/>
        <w:tblpPr w:leftFromText="141" w:rightFromText="141" w:vertAnchor="text" w:horzAnchor="margin" w:tblpY="118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709"/>
        <w:gridCol w:w="887"/>
        <w:gridCol w:w="1309"/>
        <w:gridCol w:w="931"/>
        <w:gridCol w:w="1367"/>
        <w:gridCol w:w="890"/>
        <w:gridCol w:w="1918"/>
        <w:gridCol w:w="888"/>
        <w:gridCol w:w="709"/>
      </w:tblGrid>
      <w:tr w:rsidR="003C6FEF" w:rsidRPr="003C6FEF" w14:paraId="45300116" w14:textId="77777777" w:rsidTr="003C6FEF">
        <w:tc>
          <w:tcPr>
            <w:tcW w:w="889" w:type="dxa"/>
            <w:vAlign w:val="center"/>
          </w:tcPr>
          <w:p w14:paraId="1AA61F2B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2066BD7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4"/>
                <w:szCs w:val="24"/>
              </w:rPr>
              <w:t>7h</w:t>
            </w:r>
          </w:p>
        </w:tc>
        <w:tc>
          <w:tcPr>
            <w:tcW w:w="887" w:type="dxa"/>
            <w:vAlign w:val="center"/>
          </w:tcPr>
          <w:p w14:paraId="7B641249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491E6C09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  <w:t>ou à l’extérieur</w:t>
            </w:r>
          </w:p>
        </w:tc>
        <w:tc>
          <w:tcPr>
            <w:tcW w:w="931" w:type="dxa"/>
            <w:vAlign w:val="center"/>
          </w:tcPr>
          <w:p w14:paraId="2F23764E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Align w:val="center"/>
          </w:tcPr>
          <w:p w14:paraId="7E7E4A6D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à 10 personnes</w:t>
            </w:r>
          </w:p>
        </w:tc>
        <w:tc>
          <w:tcPr>
            <w:tcW w:w="890" w:type="dxa"/>
            <w:vAlign w:val="center"/>
          </w:tcPr>
          <w:p w14:paraId="4DFA2B5D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86D163D" wp14:editId="27A6BF2A">
                  <wp:extent cx="360000" cy="360000"/>
                  <wp:effectExtent l="0" t="0" r="2540" b="2540"/>
                  <wp:docPr id="317384600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84600" name="Image 31738460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115E5AB1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Remise à niveau annuelle recommandée</w:t>
            </w:r>
          </w:p>
        </w:tc>
        <w:tc>
          <w:tcPr>
            <w:tcW w:w="888" w:type="dxa"/>
            <w:vAlign w:val="center"/>
          </w:tcPr>
          <w:p w14:paraId="6BC9EBD9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0B2851DA">
                  <wp:extent cx="360000" cy="36000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3C69E2D6" w14:textId="77777777" w:rsidR="003C6FEF" w:rsidRPr="003C6FEF" w:rsidRDefault="003C6FEF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>70 €</w:t>
            </w: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587BC0AE" w:rsidR="002D013F" w:rsidRPr="00424F7C" w:rsidRDefault="00AA4813" w:rsidP="00BA1893">
            <w:pPr>
              <w:spacing w:after="120" w:line="252" w:lineRule="auto"/>
              <w:jc w:val="both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Toute personne âgée de plus de 10 ans (particulier, collégiens, lycéens, étudiants, professionnel). Elle est recommandée pour certaines activités professionnelles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08E24D7" w14:textId="734C8356" w:rsidR="00AA4813" w:rsidRPr="00424F7C" w:rsidRDefault="00AA4813" w:rsidP="00BA1893">
            <w:pPr>
              <w:spacing w:after="120"/>
              <w:jc w:val="both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 la fin de la formation, le stagiaire doit être capable de porter assistance de manière bénévole à une personne en situation apparente de péril grave et imminent en réalisant des gestes salvateurs, conformément aux dispositions de l’article L. 721-1 du code de sécurité intérieure.</w:t>
            </w: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17D96DE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707A5614" w14:textId="04773C32" w:rsidR="00AA4813" w:rsidRPr="00424F7C" w:rsidRDefault="00C81BB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D4CEB48" wp14:editId="3AEB0DEF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FD731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48F86FBA" w:rsidR="003226ED" w:rsidRPr="00424F7C" w:rsidRDefault="00B56D5C" w:rsidP="0012061F">
            <w:pPr>
              <w:spacing w:after="120" w:line="252" w:lineRule="auto"/>
              <w:ind w:left="226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Être âgé de 10 ans minimum</w:t>
            </w: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68D1514C" w14:textId="7F2AB0BE" w:rsidR="00424F7C" w:rsidRPr="00424F7C" w:rsidRDefault="00424F7C" w:rsidP="00424F7C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Assurer une protection immédiate, adaptée et permanente pour soi-même, la victime et les autres personnes des dangers environnants</w:t>
            </w:r>
          </w:p>
          <w:p w14:paraId="4128B16B" w14:textId="2F6BEFDB" w:rsidR="00424F7C" w:rsidRPr="00424F7C" w:rsidRDefault="00424F7C" w:rsidP="00424F7C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Assurer la transmission de l’alerte au service le plus adapté</w:t>
            </w:r>
          </w:p>
          <w:p w14:paraId="512B236C" w14:textId="7B6CC192" w:rsidR="00424F7C" w:rsidRPr="00424F7C" w:rsidRDefault="00424F7C" w:rsidP="00424F7C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Agir immédiatement face à une personne : </w:t>
            </w:r>
          </w:p>
          <w:p w14:paraId="7EFABFFF" w14:textId="10A18B69" w:rsidR="00424F7C" w:rsidRPr="00424F7C" w:rsidRDefault="00424F7C" w:rsidP="00424F7C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Victime d’une obstruction des voies aériennes</w:t>
            </w:r>
          </w:p>
          <w:p w14:paraId="74A48AB3" w14:textId="330F2AF4" w:rsidR="00424F7C" w:rsidRPr="00424F7C" w:rsidRDefault="00424F7C" w:rsidP="00424F7C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Victime d’un saignement abondant </w:t>
            </w:r>
          </w:p>
          <w:p w14:paraId="6769F8F9" w14:textId="7006845F" w:rsidR="00424F7C" w:rsidRPr="00424F7C" w:rsidRDefault="00424F7C" w:rsidP="00424F7C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Inconsciente qui respire </w:t>
            </w:r>
          </w:p>
          <w:p w14:paraId="678163B6" w14:textId="3D814582" w:rsidR="00424F7C" w:rsidRPr="00424F7C" w:rsidRDefault="00424F7C" w:rsidP="00424F7C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En arrêt cardiaque, avec ou sans défibrillateur</w:t>
            </w:r>
          </w:p>
          <w:p w14:paraId="69DB359A" w14:textId="75052C90" w:rsidR="00424F7C" w:rsidRPr="00424F7C" w:rsidRDefault="00424F7C" w:rsidP="00424F7C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Victime d’un malaise</w:t>
            </w:r>
          </w:p>
          <w:p w14:paraId="120A125F" w14:textId="20283EA2" w:rsidR="00424F7C" w:rsidRPr="00424F7C" w:rsidRDefault="00424F7C" w:rsidP="00424F7C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Victime d’un traumatisme du squelette ou de la peau</w:t>
            </w: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658B2F69" w:rsidR="00424F7C" w:rsidRPr="00424F7C" w:rsidRDefault="00424F7C" w:rsidP="0012061F">
            <w:pPr>
              <w:spacing w:after="120" w:line="252" w:lineRule="auto"/>
              <w:ind w:left="226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Formateurs certifiés</w: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7203DCA7" w14:textId="736D11E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Etude de cas</w:t>
            </w:r>
          </w:p>
          <w:p w14:paraId="1934E5FC" w14:textId="3A53D64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D67BD01" w14:textId="28A20866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Démonstration pratique</w:t>
            </w:r>
          </w:p>
          <w:p w14:paraId="0504B93E" w14:textId="5153535C" w:rsidR="002D013F" w:rsidRPr="002D013F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et répétitions des gestes</w:t>
            </w:r>
          </w:p>
          <w:p w14:paraId="650920B6" w14:textId="1EB69A55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</w:t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oyens</w:t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77777777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2ECFFB16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Valise de cas concrets</w:t>
            </w:r>
          </w:p>
          <w:p w14:paraId="695C0671" w14:textId="419CAE08" w:rsidR="00526199" w:rsidRPr="00526199" w:rsidRDefault="00424F7C" w:rsidP="00526199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Coupe de tête</w:t>
            </w:r>
          </w:p>
          <w:p w14:paraId="7855BED3" w14:textId="13C65EA3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Défibrillateurs de formation</w:t>
            </w:r>
          </w:p>
          <w:p w14:paraId="082049B5" w14:textId="77777777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Fiches de suivi et d’évaluation</w:t>
            </w:r>
            <w:r w:rsidRPr="00424F7C">
              <w:rPr>
                <w:sz w:val="18"/>
                <w:szCs w:val="18"/>
              </w:rPr>
              <w:tab/>
              <w:t>Livrets de formation</w:t>
            </w:r>
          </w:p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2632E7F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Evaluation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5CD89973" w14:textId="77777777" w:rsidR="009D428E" w:rsidRPr="00424F7C" w:rsidRDefault="009D428E" w:rsidP="009D428E">
            <w:pPr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Evaluations formatives et certificatives</w:t>
            </w:r>
          </w:p>
          <w:p w14:paraId="4F9388B4" w14:textId="7C83CB82" w:rsidR="009D428E" w:rsidRPr="00424F7C" w:rsidRDefault="009D428E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Mises en situations</w:t>
            </w:r>
          </w:p>
          <w:p w14:paraId="56BA5740" w14:textId="77777777" w:rsidR="003361A8" w:rsidRPr="00424F7C" w:rsidRDefault="009D428E" w:rsidP="00AA4813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Questionnaire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795BBCE6" w14:textId="177EA71E" w:rsidR="003E5445" w:rsidRPr="00424F7C" w:rsidRDefault="0058000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Certificat de compétences</w:t>
            </w: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014BB32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3172EC0" w:rsidR="008E0D62" w:rsidRPr="001D3E8D" w:rsidRDefault="004E4405" w:rsidP="00741AB3"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62449318" wp14:editId="05BE8147">
            <wp:simplePos x="0" y="0"/>
            <wp:positionH relativeFrom="column">
              <wp:posOffset>-23495</wp:posOffset>
            </wp:positionH>
            <wp:positionV relativeFrom="paragraph">
              <wp:posOffset>8103870</wp:posOffset>
            </wp:positionV>
            <wp:extent cx="161925" cy="159385"/>
            <wp:effectExtent l="0" t="0" r="9525" b="0"/>
            <wp:wrapNone/>
            <wp:docPr id="165877302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73027" name="Image 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5A825CF4" wp14:editId="16DFE64F">
            <wp:simplePos x="0" y="0"/>
            <wp:positionH relativeFrom="column">
              <wp:posOffset>-161290</wp:posOffset>
            </wp:positionH>
            <wp:positionV relativeFrom="paragraph">
              <wp:posOffset>2792095</wp:posOffset>
            </wp:positionV>
            <wp:extent cx="2912110" cy="37465"/>
            <wp:effectExtent l="0" t="0" r="0" b="635"/>
            <wp:wrapNone/>
            <wp:docPr id="1336830932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30932" name="Image 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608184F4" wp14:editId="26933300">
            <wp:simplePos x="0" y="0"/>
            <wp:positionH relativeFrom="column">
              <wp:posOffset>-51435</wp:posOffset>
            </wp:positionH>
            <wp:positionV relativeFrom="paragraph">
              <wp:posOffset>2615565</wp:posOffset>
            </wp:positionV>
            <wp:extent cx="213360" cy="140970"/>
            <wp:effectExtent l="0" t="0" r="0" b="0"/>
            <wp:wrapNone/>
            <wp:docPr id="1028881134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81134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7EB0CD4B" wp14:editId="5936D610">
            <wp:simplePos x="0" y="0"/>
            <wp:positionH relativeFrom="column">
              <wp:posOffset>-161290</wp:posOffset>
            </wp:positionH>
            <wp:positionV relativeFrom="paragraph">
              <wp:posOffset>7617460</wp:posOffset>
            </wp:positionV>
            <wp:extent cx="2764790" cy="37465"/>
            <wp:effectExtent l="0" t="0" r="0" b="635"/>
            <wp:wrapNone/>
            <wp:docPr id="1254073918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73918" name="Image 1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26E3D418" wp14:editId="27BF0525">
            <wp:simplePos x="0" y="0"/>
            <wp:positionH relativeFrom="column">
              <wp:posOffset>-73025</wp:posOffset>
            </wp:positionH>
            <wp:positionV relativeFrom="paragraph">
              <wp:posOffset>7434580</wp:posOffset>
            </wp:positionV>
            <wp:extent cx="215900" cy="134620"/>
            <wp:effectExtent l="0" t="0" r="0" b="0"/>
            <wp:wrapNone/>
            <wp:docPr id="1121805166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05166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1" locked="0" layoutInCell="1" allowOverlap="1" wp14:anchorId="51D0EA13" wp14:editId="22285D10">
            <wp:simplePos x="0" y="0"/>
            <wp:positionH relativeFrom="column">
              <wp:posOffset>-34925</wp:posOffset>
            </wp:positionH>
            <wp:positionV relativeFrom="paragraph">
              <wp:posOffset>6275705</wp:posOffset>
            </wp:positionV>
            <wp:extent cx="203835" cy="184785"/>
            <wp:effectExtent l="0" t="0" r="5715" b="5715"/>
            <wp:wrapNone/>
            <wp:docPr id="1117510508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10508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5EA608C8" wp14:editId="0186FC25">
            <wp:simplePos x="0" y="0"/>
            <wp:positionH relativeFrom="column">
              <wp:posOffset>-161290</wp:posOffset>
            </wp:positionH>
            <wp:positionV relativeFrom="paragraph">
              <wp:posOffset>6511925</wp:posOffset>
            </wp:positionV>
            <wp:extent cx="2756535" cy="37465"/>
            <wp:effectExtent l="0" t="0" r="0" b="635"/>
            <wp:wrapNone/>
            <wp:docPr id="1617588768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88768" name="Image 1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7FE006D3" wp14:editId="3283B5F0">
            <wp:simplePos x="0" y="0"/>
            <wp:positionH relativeFrom="column">
              <wp:posOffset>-73660</wp:posOffset>
            </wp:positionH>
            <wp:positionV relativeFrom="paragraph">
              <wp:posOffset>4610735</wp:posOffset>
            </wp:positionV>
            <wp:extent cx="220980" cy="232410"/>
            <wp:effectExtent l="0" t="0" r="7620" b="0"/>
            <wp:wrapNone/>
            <wp:docPr id="17130678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678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4624" behindDoc="1" locked="0" layoutInCell="1" allowOverlap="1" wp14:anchorId="2B41E95E" wp14:editId="01E78F42">
            <wp:simplePos x="0" y="0"/>
            <wp:positionH relativeFrom="column">
              <wp:posOffset>-35560</wp:posOffset>
            </wp:positionH>
            <wp:positionV relativeFrom="paragraph">
              <wp:posOffset>3171825</wp:posOffset>
            </wp:positionV>
            <wp:extent cx="184785" cy="184785"/>
            <wp:effectExtent l="0" t="0" r="5715" b="5715"/>
            <wp:wrapNone/>
            <wp:docPr id="1425050993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50993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5648" behindDoc="1" locked="0" layoutInCell="1" allowOverlap="1" wp14:anchorId="11600041" wp14:editId="2B6F9881">
            <wp:simplePos x="0" y="0"/>
            <wp:positionH relativeFrom="column">
              <wp:posOffset>-161290</wp:posOffset>
            </wp:positionH>
            <wp:positionV relativeFrom="paragraph">
              <wp:posOffset>4900295</wp:posOffset>
            </wp:positionV>
            <wp:extent cx="2934335" cy="46990"/>
            <wp:effectExtent l="0" t="0" r="0" b="0"/>
            <wp:wrapNone/>
            <wp:docPr id="2049279832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79832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250D5DA6" wp14:editId="733A4D90">
            <wp:simplePos x="0" y="0"/>
            <wp:positionH relativeFrom="column">
              <wp:posOffset>-161290</wp:posOffset>
            </wp:positionH>
            <wp:positionV relativeFrom="paragraph">
              <wp:posOffset>3400425</wp:posOffset>
            </wp:positionV>
            <wp:extent cx="2777292" cy="38099"/>
            <wp:effectExtent l="0" t="0" r="0" b="635"/>
            <wp:wrapNone/>
            <wp:docPr id="89573050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3050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292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9C7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25E8DA84" wp14:editId="25FDD6B5">
                <wp:simplePos x="0" y="0"/>
                <wp:positionH relativeFrom="column">
                  <wp:posOffset>3152775</wp:posOffset>
                </wp:positionH>
                <wp:positionV relativeFrom="paragraph">
                  <wp:posOffset>2924810</wp:posOffset>
                </wp:positionV>
                <wp:extent cx="3943350" cy="1404620"/>
                <wp:effectExtent l="0" t="0" r="0" b="635"/>
                <wp:wrapNone/>
                <wp:docPr id="1795072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FC66" w14:textId="77777777" w:rsidR="001A39C7" w:rsidRDefault="001A39C7" w:rsidP="001A39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</w:pPr>
                            <w:r w:rsidRPr="001A39C7">
                              <w:t>Assurer une protection immédiate, adaptée et permanente pour soi-même, la victime et les autres personnes des dangers environnants</w:t>
                            </w:r>
                          </w:p>
                          <w:p w14:paraId="6B35DAD9" w14:textId="77777777" w:rsidR="001A39C7" w:rsidRDefault="001A39C7" w:rsidP="001A39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</w:pPr>
                            <w:r w:rsidRPr="001A39C7">
                              <w:t xml:space="preserve"> Assurer la transmission de l’alerte au service le plus adapté</w:t>
                            </w:r>
                          </w:p>
                          <w:p w14:paraId="58405F09" w14:textId="682589D8" w:rsidR="001A39C7" w:rsidRDefault="001A39C7" w:rsidP="001A39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</w:pPr>
                            <w:r w:rsidRPr="001A39C7">
                              <w:t>Agir immédiatement face à une personne</w:t>
                            </w:r>
                            <w:r>
                              <w:t xml:space="preserve"> </w:t>
                            </w:r>
                            <w:r w:rsidRPr="001A39C7">
                              <w:t xml:space="preserve">: </w:t>
                            </w:r>
                          </w:p>
                          <w:p w14:paraId="77434B06" w14:textId="49BCB1A0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>ictime d’une obstruction des voies aériennes</w:t>
                            </w:r>
                          </w:p>
                          <w:p w14:paraId="4AF74169" w14:textId="02BC1B47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 xml:space="preserve">ictime d’un saignement abondant </w:t>
                            </w:r>
                          </w:p>
                          <w:p w14:paraId="6514CCF3" w14:textId="2743E359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I</w:t>
                            </w:r>
                            <w:r w:rsidRPr="001A39C7">
                              <w:t xml:space="preserve">nconsciente qui respire </w:t>
                            </w:r>
                          </w:p>
                          <w:p w14:paraId="05C6A951" w14:textId="01E47760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E</w:t>
                            </w:r>
                            <w:r w:rsidRPr="001A39C7">
                              <w:t>n arrêt cardiaque, avec ou sans défibrillateur</w:t>
                            </w:r>
                          </w:p>
                          <w:p w14:paraId="55823C71" w14:textId="67425903" w:rsidR="001A39C7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>ictime d’un malaise</w:t>
                            </w:r>
                          </w:p>
                          <w:p w14:paraId="5AAF51A4" w14:textId="61C8CEB6" w:rsidR="00847A8E" w:rsidRDefault="001A39C7" w:rsidP="001A39C7">
                            <w:pPr>
                              <w:pStyle w:val="Paragraphedeliste"/>
                              <w:numPr>
                                <w:ilvl w:val="1"/>
                                <w:numId w:val="23"/>
                              </w:numPr>
                              <w:spacing w:line="360" w:lineRule="auto"/>
                            </w:pPr>
                            <w:r>
                              <w:t>V</w:t>
                            </w:r>
                            <w:r w:rsidRPr="001A39C7">
                              <w:t>ictime d’un traumatisme du squelette ou de la peau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8DA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25pt;margin-top:230.3pt;width:310.5pt;height:110.6pt;z-index:-251586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5v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fLebzJYUkxaaLfHE1S2PJRPF83aEPnxR0LBolR5pqghfHex9iOaJ4TomveTC63mljkoP7&#10;amuQHQUpYJdW6uBVmrGsL/lqOVsmZAvxfhJHpwMp1Oiu5Nd5XKNmIh0fbZ1SgtBmtKkSY0/8REpG&#10;csJQDZQYeaqgfiSmEEYl0s8howX8w1lPKiy5/30QqDgzny2xvZouFlG2yVks3xM1DC8j1WVEWElQ&#10;JQ+cjeY2JKknHtwtTWWnE18vlZxqJXUlGk8/Icr30k9ZL/918wQAAP//AwBQSwMEFAAGAAgAAAAh&#10;AER1yy7fAAAADAEAAA8AAABkcnMvZG93bnJldi54bWxMj8tOwzAQRfdI/IM1SOyoE0RDCHGqiooN&#10;CyQKEizdeBJH+CXbTcPfM13Bbh5Hd860m8UaNmNMk3cCylUBDF3v1eRGAR/vzzc1sJSlU9J4hwJ+&#10;MMGmu7xoZaP8yb3hvM8joxCXGilA5xwazlOv0cq08gEd7QYfrczUxpGrKE8Ubg2/LYqKWzk5uqBl&#10;wCeN/ff+aAV8Wj2pXXz9GpSZdy/Ddh2WGIS4vlq2j8AyLvkPhrM+qUNHTgd/dCoxI+DuoVoTSkVV&#10;VMDORFne0+ggoKrLGnjX8v9PdL8AAAD//wMAUEsBAi0AFAAGAAgAAAAhALaDOJL+AAAA4QEAABMA&#10;AAAAAAAAAAAAAAAAAAAAAFtDb250ZW50X1R5cGVzXS54bWxQSwECLQAUAAYACAAAACEAOP0h/9YA&#10;AACUAQAACwAAAAAAAAAAAAAAAAAvAQAAX3JlbHMvLnJlbHNQSwECLQAUAAYACAAAACEAwBQObw0C&#10;AAD3AwAADgAAAAAAAAAAAAAAAAAuAgAAZHJzL2Uyb0RvYy54bWxQSwECLQAUAAYACAAAACEARHXL&#10;Lt8AAAAMAQAADwAAAAAAAAAAAAAAAABnBAAAZHJzL2Rvd25yZXYueG1sUEsFBgAAAAAEAAQA8wAA&#10;AHMFAAAAAA==&#10;" stroked="f">
                <v:textbox style="mso-fit-shape-to-text:t">
                  <w:txbxContent>
                    <w:p w14:paraId="317EFC66" w14:textId="77777777" w:rsidR="001A39C7" w:rsidRDefault="001A39C7" w:rsidP="001A39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line="360" w:lineRule="auto"/>
                      </w:pPr>
                      <w:r w:rsidRPr="001A39C7">
                        <w:t>Assurer une protection immédiate, adaptée et permanente pour soi-même, la victime et les autres personnes des dangers environnants</w:t>
                      </w:r>
                    </w:p>
                    <w:p w14:paraId="6B35DAD9" w14:textId="77777777" w:rsidR="001A39C7" w:rsidRDefault="001A39C7" w:rsidP="001A39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line="360" w:lineRule="auto"/>
                      </w:pPr>
                      <w:r w:rsidRPr="001A39C7">
                        <w:t xml:space="preserve"> Assurer la transmission de l’alerte au service le plus adapté</w:t>
                      </w:r>
                    </w:p>
                    <w:p w14:paraId="58405F09" w14:textId="682589D8" w:rsidR="001A39C7" w:rsidRDefault="001A39C7" w:rsidP="001A39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line="360" w:lineRule="auto"/>
                      </w:pPr>
                      <w:r w:rsidRPr="001A39C7">
                        <w:t>Agir immédiatement face à une personne</w:t>
                      </w:r>
                      <w:r>
                        <w:t xml:space="preserve"> </w:t>
                      </w:r>
                      <w:r w:rsidRPr="001A39C7">
                        <w:t xml:space="preserve">: </w:t>
                      </w:r>
                    </w:p>
                    <w:p w14:paraId="77434B06" w14:textId="49BCB1A0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>ictime d’une obstruction des voies aériennes</w:t>
                      </w:r>
                    </w:p>
                    <w:p w14:paraId="4AF74169" w14:textId="02BC1B47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 xml:space="preserve">ictime d’un saignement abondant </w:t>
                      </w:r>
                    </w:p>
                    <w:p w14:paraId="6514CCF3" w14:textId="2743E359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I</w:t>
                      </w:r>
                      <w:r w:rsidRPr="001A39C7">
                        <w:t xml:space="preserve">nconsciente qui respire </w:t>
                      </w:r>
                    </w:p>
                    <w:p w14:paraId="05C6A951" w14:textId="01E47760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E</w:t>
                      </w:r>
                      <w:r w:rsidRPr="001A39C7">
                        <w:t>n arrêt cardiaque, avec ou sans défibrillateur</w:t>
                      </w:r>
                    </w:p>
                    <w:p w14:paraId="55823C71" w14:textId="67425903" w:rsidR="001A39C7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>ictime d’un malaise</w:t>
                      </w:r>
                    </w:p>
                    <w:p w14:paraId="5AAF51A4" w14:textId="61C8CEB6" w:rsidR="00847A8E" w:rsidRDefault="001A39C7" w:rsidP="001A39C7">
                      <w:pPr>
                        <w:pStyle w:val="Paragraphedeliste"/>
                        <w:numPr>
                          <w:ilvl w:val="1"/>
                          <w:numId w:val="23"/>
                        </w:numPr>
                        <w:spacing w:line="360" w:lineRule="auto"/>
                      </w:pPr>
                      <w:r>
                        <w:t>V</w:t>
                      </w:r>
                      <w:r w:rsidRPr="001A39C7">
                        <w:t>ictime d’un traumatisme du squelette ou de la peau</w:t>
                      </w:r>
                    </w:p>
                  </w:txbxContent>
                </v:textbox>
              </v:shape>
            </w:pict>
          </mc:Fallback>
        </mc:AlternateContent>
      </w:r>
      <w:r w:rsidR="00BD18B4">
        <w:rPr>
          <w:noProof/>
        </w:rPr>
        <w:drawing>
          <wp:anchor distT="0" distB="0" distL="0" distR="0" simplePos="0" relativeHeight="251723776" behindDoc="0" locked="0" layoutInCell="1" allowOverlap="1" wp14:anchorId="4E01C5DA" wp14:editId="59654D80">
            <wp:simplePos x="0" y="0"/>
            <wp:positionH relativeFrom="page">
              <wp:posOffset>3633470</wp:posOffset>
            </wp:positionH>
            <wp:positionV relativeFrom="paragraph">
              <wp:posOffset>2827655</wp:posOffset>
            </wp:positionV>
            <wp:extent cx="4191635" cy="53975"/>
            <wp:effectExtent l="0" t="0" r="0" b="3175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8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573B74" wp14:editId="3A969C35">
                <wp:simplePos x="0" y="0"/>
                <wp:positionH relativeFrom="column">
                  <wp:posOffset>3609975</wp:posOffset>
                </wp:positionH>
                <wp:positionV relativeFrom="paragraph">
                  <wp:posOffset>2562860</wp:posOffset>
                </wp:positionV>
                <wp:extent cx="3121660" cy="310515"/>
                <wp:effectExtent l="0" t="0" r="0" b="0"/>
                <wp:wrapNone/>
                <wp:docPr id="1953368795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2AE0F" w14:textId="50FFA43F" w:rsidR="00C744EA" w:rsidRDefault="00C744EA" w:rsidP="00C744EA">
                            <w:pPr>
                              <w:spacing w:line="314" w:lineRule="exact"/>
                              <w:rPr>
                                <w:b/>
                                <w:sz w:val="26"/>
                              </w:rPr>
                            </w:pPr>
                            <w:r w:rsidRPr="00C744EA">
                              <w:rPr>
                                <w:b/>
                                <w:color w:val="006FC0"/>
                                <w:sz w:val="26"/>
                              </w:rPr>
                              <w:t>Programme pédagogique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73B74" id="Textbox 26" o:spid="_x0000_s1027" type="#_x0000_t202" style="position:absolute;margin-left:284.25pt;margin-top:201.8pt;width:245.8pt;height:24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nziwEAAAkDAAAOAAAAZHJzL2Uyb0RvYy54bWysUsFu4yAQvVfqPyDuje20jSorTrXbqquV&#10;Vt2V2v0AgiFGMgwdSOz8fQcSJ9XureoFhhl4vPdmlvej7dlOYTDgGl7NSs6Uk9Aat2n439enqzvO&#10;QhSuFT041fC9Cvx+dXmxHHyt5tBB3ypkBOJCPfiGdzH6uiiC7JQVYQZeOSpqQCsiHXFTtCgGQrd9&#10;MS/LRTEAth5BqhAo+3go8lXG11rJ+FvroCLrG07cYl4xr+u0FqulqDcofGfkkYb4BAsrjKNPT1CP&#10;Igq2RfMflDUSIYCOMwm2AK2NVFkDqanKf9S8dMKrrIXMCf5kU/g6WPm8e/F/kMXxO4zUwGTI4EMd&#10;KJn0jBpt2okpozpZuD/ZpsbIJCWvq3m1WFBJUu26Km+r2wRTnF97DPGHAstS0HCktmS3xO5XiIer&#10;0xV6d/4/RXFcj8y0Db+ZuK2h3RPlgbrW8PC2Fag46386siW1eApwCtZTgLF/gDwISZKDb9sI2mQC&#10;6acD7pEA+Z0lHGcjNfTjOd86T/DqHQAA//8DAFBLAwQUAAYACAAAACEAVAmZduAAAAAMAQAADwAA&#10;AGRycy9kb3ducmV2LnhtbEyPwU7DMAyG70i8Q2QkbizZoNEoTacJwQkJ0ZUDx7Tx2miNU5psK29P&#10;doKj7U+/v7/YzG5gJ5yC9aRguRDAkFpvLHUKPuvXuzWwEDUZPXhCBT8YYFNeXxU6N/5MFZ52sWMp&#10;hEKuFfQxjjnnoe3R6bDwI1K67f3kdEzj1HEz6XMKdwNfCSG505bSh16P+Nxje9gdnYLtF1Uv9vu9&#10;+aj2la3rR0Fv8qDU7c28fQIWcY5/MFz0kzqUyanxRzKBDQoyuc4SquBB3EtgF0JIsQTWpFW2yoCX&#10;Bf9fovwFAAD//wMAUEsBAi0AFAAGAAgAAAAhALaDOJL+AAAA4QEAABMAAAAAAAAAAAAAAAAAAAAA&#10;AFtDb250ZW50X1R5cGVzXS54bWxQSwECLQAUAAYACAAAACEAOP0h/9YAAACUAQAACwAAAAAAAAAA&#10;AAAAAAAvAQAAX3JlbHMvLnJlbHNQSwECLQAUAAYACAAAACEAJuE584sBAAAJAwAADgAAAAAAAAAA&#10;AAAAAAAuAgAAZHJzL2Uyb0RvYy54bWxQSwECLQAUAAYACAAAACEAVAmZduAAAAAMAQAADwAAAAAA&#10;AAAAAAAAAADlAwAAZHJzL2Rvd25yZXYueG1sUEsFBgAAAAAEAAQA8wAAAPIEAAAAAA==&#10;" filled="f" stroked="f">
                <v:textbox inset="0,0,0,0">
                  <w:txbxContent>
                    <w:p w14:paraId="7BE2AE0F" w14:textId="50FFA43F" w:rsidR="00C744EA" w:rsidRDefault="00C744EA" w:rsidP="00C744EA">
                      <w:pPr>
                        <w:spacing w:line="314" w:lineRule="exact"/>
                        <w:rPr>
                          <w:b/>
                          <w:sz w:val="26"/>
                        </w:rPr>
                      </w:pPr>
                      <w:r w:rsidRPr="00C744EA">
                        <w:rPr>
                          <w:b/>
                          <w:color w:val="006FC0"/>
                          <w:sz w:val="26"/>
                        </w:rPr>
                        <w:t>Programme pédagogique</w:t>
                      </w:r>
                    </w:p>
                  </w:txbxContent>
                </v:textbox>
              </v:shape>
            </w:pict>
          </mc:Fallback>
        </mc:AlternateContent>
      </w:r>
      <w:r w:rsidR="00BD18B4">
        <w:rPr>
          <w:b/>
          <w:noProof/>
          <w:position w:val="-5"/>
        </w:rPr>
        <w:drawing>
          <wp:anchor distT="0" distB="0" distL="114300" distR="114300" simplePos="0" relativeHeight="251721728" behindDoc="0" locked="0" layoutInCell="1" allowOverlap="1" wp14:anchorId="639F670A" wp14:editId="0BC99A13">
            <wp:simplePos x="0" y="0"/>
            <wp:positionH relativeFrom="column">
              <wp:posOffset>3219450</wp:posOffset>
            </wp:positionH>
            <wp:positionV relativeFrom="paragraph">
              <wp:posOffset>2587625</wp:posOffset>
            </wp:positionV>
            <wp:extent cx="250825" cy="184785"/>
            <wp:effectExtent l="0" t="0" r="0" b="5715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11BEE5" wp14:editId="3ECB10AE">
                <wp:simplePos x="0" y="0"/>
                <wp:positionH relativeFrom="column">
                  <wp:posOffset>-38100</wp:posOffset>
                </wp:positionH>
                <wp:positionV relativeFrom="paragraph">
                  <wp:posOffset>8122285</wp:posOffset>
                </wp:positionV>
                <wp:extent cx="2912110" cy="622300"/>
                <wp:effectExtent l="0" t="0" r="0" b="6350"/>
                <wp:wrapNone/>
                <wp:docPr id="20633517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F9240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Tel : 04 76 96 68 94</w:t>
                            </w:r>
                          </w:p>
                          <w:p w14:paraId="558A9C95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@ : secretariat@croixblanche38.org</w:t>
                            </w:r>
                          </w:p>
                          <w:p w14:paraId="31EF8D70" w14:textId="41A5D938" w:rsidR="00565E16" w:rsidRPr="003F4BEF" w:rsidRDefault="00565E16" w:rsidP="00565E16">
                            <w:pPr>
                              <w:ind w:left="-142" w:right="37"/>
                            </w:pPr>
                            <w:r>
                              <w:t>Site : www.croixblanche38.org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BEE5" id="_x0000_s1028" type="#_x0000_t202" style="position:absolute;margin-left:-3pt;margin-top:639.55pt;width:229.3pt;height:4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hxGQIAADMEAAAOAAAAZHJzL2Uyb0RvYy54bWysU9tuGyEQfa/Uf0C813uJkzYrryM3katK&#10;URLJqfKMWfCuBAwF7F336zuwvintU9UXGJhhLuccZneDVmQnnO/A1LSY5JQIw6HpzKamP16Xn75Q&#10;4gMzDVNgRE33wtO7+ccPs95WooQWVCMcwSTGV72taRuCrbLM81Zo5idghUGnBKdZwKPbZI1jPWbX&#10;Kivz/CbrwTXWARfe4+3D6KTzlF9KwcOzlF4EomqKvYW0urSu45rNZ6zaOGbbjh/aYP/QhWadwaKn&#10;VA8sMLJ13R+pdMcdeJBhwkFnIGXHRZoBpynyd9OsWmZFmgXB8fYEk/9/afnTbmVfHAnDVxiQwAhI&#10;b33l8TLOM0in446dEvQjhPsTbGIIhONleVuURYEujr6bsrzKE67Z+bV1PnwToEk0auqQloQW2z36&#10;gBUx9BgSixlYdkolapQhPSa9us7Tg5MHXyiDD8+9RisM64F0DT44zrGGZo/jORiZ95YvO+zhkfnw&#10;whxSjW2jfMMzLlIB1oKDRUkL7tff7mM8MoBeSnqUTk39zy1zghL13SA3t8V0GrWWDtPrzyUe3KVn&#10;fekxW30PqM4CP4rlyYzxQR1N6UC/ocoXsSq6mOFYu6bhaN6HUdD4S7hYLFIQqsuy8GhWlsfUEdWI&#10;8Ovwxpw90BCQwCc4ioxV79gYY0c+FtsAsktURZxHVA/wozITg4dfFKV/eU5R578+/w0AAP//AwBQ&#10;SwMEFAAGAAgAAAAhAOTqRszkAAAADAEAAA8AAABkcnMvZG93bnJldi54bWxMj8FOwzAQRO9I/IO1&#10;SNxaJ4EmJcSpqkgVEoJDSy/cnNhNIux1iN029Ou7nOC4s6OZN8Vqsoad9Oh7hwLieQRMY+NUj62A&#10;/cdmtgTmg0QljUMt4Ed7WJW3N4XMlTvjVp92oWUUgj6XAroQhpxz33TaSj93g0b6HdxoZaBzbLka&#10;5ZnCreFJFKXcyh6poZODrjrdfO2OVsBrtXmX2zqxy4upXt4O6+F7/7kQ4v5uWj8DC3oKf2b4xSd0&#10;KImpdkdUnhkBs5SmBNKT7CkGRo7HRZICq0l6yLIYeFnw/yPKKwAAAP//AwBQSwECLQAUAAYACAAA&#10;ACEAtoM4kv4AAADhAQAAEwAAAAAAAAAAAAAAAAAAAAAAW0NvbnRlbnRfVHlwZXNdLnhtbFBLAQIt&#10;ABQABgAIAAAAIQA4/SH/1gAAAJQBAAALAAAAAAAAAAAAAAAAAC8BAABfcmVscy8ucmVsc1BLAQIt&#10;ABQABgAIAAAAIQDG5XhxGQIAADMEAAAOAAAAAAAAAAAAAAAAAC4CAABkcnMvZTJvRG9jLnhtbFBL&#10;AQItABQABgAIAAAAIQDk6kbM5AAAAAwBAAAPAAAAAAAAAAAAAAAAAHMEAABkcnMvZG93bnJldi54&#10;bWxQSwUGAAAAAAQABADzAAAAhAUAAAAA&#10;" filled="f" stroked="f" strokeweight=".5pt">
                <v:textbox>
                  <w:txbxContent>
                    <w:p w14:paraId="67AF9240" w14:textId="77777777" w:rsidR="00565E16" w:rsidRDefault="00565E16" w:rsidP="00565E16">
                      <w:pPr>
                        <w:ind w:left="-142" w:right="37"/>
                      </w:pPr>
                      <w:r>
                        <w:t>Tel : 04 76 96 68 94</w:t>
                      </w:r>
                    </w:p>
                    <w:p w14:paraId="558A9C95" w14:textId="77777777" w:rsidR="00565E16" w:rsidRDefault="00565E16" w:rsidP="00565E16">
                      <w:pPr>
                        <w:ind w:left="-142" w:right="37"/>
                      </w:pPr>
                      <w:r>
                        <w:t>@ : secretariat@croixblanche38.org</w:t>
                      </w:r>
                    </w:p>
                    <w:p w14:paraId="31EF8D70" w14:textId="41A5D938" w:rsidR="00565E16" w:rsidRPr="003F4BEF" w:rsidRDefault="00565E16" w:rsidP="00565E16">
                      <w:pPr>
                        <w:ind w:left="-142" w:right="37"/>
                      </w:pPr>
                      <w:r>
                        <w:t>Site : www.croixblanche38.org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D9A668" wp14:editId="675BF3C5">
                <wp:simplePos x="0" y="0"/>
                <wp:positionH relativeFrom="column">
                  <wp:posOffset>-38100</wp:posOffset>
                </wp:positionH>
                <wp:positionV relativeFrom="paragraph">
                  <wp:posOffset>7376160</wp:posOffset>
                </wp:positionV>
                <wp:extent cx="2912110" cy="314325"/>
                <wp:effectExtent l="0" t="0" r="0" b="0"/>
                <wp:wrapNone/>
                <wp:docPr id="14669407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FE054" w14:textId="644FEC77" w:rsidR="00565E16" w:rsidRPr="003F4BEF" w:rsidRDefault="00565E16" w:rsidP="00565E16">
                            <w:pPr>
                              <w:ind w:left="-142" w:right="37"/>
                            </w:pPr>
                            <w:r w:rsidRPr="00565E16">
                              <w:t>Certificat de 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A668" id="_x0000_s1029" type="#_x0000_t202" style="position:absolute;margin-left:-3pt;margin-top:580.8pt;width:229.3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ukGQIAADQEAAAOAAAAZHJzL2Uyb0RvYy54bWysU8tu2zAQvBfoPxC817JkO20Ey4GbwEWB&#10;IAngFDnTFGkRoLgsSVtyv75Lyi+kPRW9UMud1b5mOL/rW032wnkFpqL5aEyJMBxqZbYV/fG6+vSF&#10;Eh+YqZkGIyp6EJ7eLT5+mHe2FAU0oGvhCCYxvuxsRZsQbJllnjeiZX4EVhgEJbiWBby6bVY71mH2&#10;VmfFeHyTdeBq64AL79H7MIB0kfJLKXh4ltKLQHRFsbeQTpfOTTyzxZyVW8dso/ixDfYPXbRMGSx6&#10;TvXAAiM7p/5I1SruwIMMIw5tBlIqLtIMOE0+fjfNumFWpFlwOd6e1+T/X1r+tF/bF0dC/xV6JDAu&#10;pLO+9OiM8/TStfGLnRLEcYWH89pEHwhHZ3GbF3mOEEdskk8nxSymyS5/W+fDNwEtiUZFHdKStsX2&#10;jz4MoaeQWMzASmmdqNGGdBW9mczG6Yczgsm1wRqXXqMV+k1PVI1zpA6iawP1AedzMFDvLV8pbOKR&#10;+fDCHHKNfaN+wzMeUgMWg6NFSQPu19/8MR4pQJSSDrVTUf9zx5ygRH83SM5tPp1GsaXLdPa5wIu7&#10;RjbXiNm194DyzPGlWJ7MGB/0yZQO2jeU+TJWRYgZjrUrGk7mfRgUjc+Ei+UyBaG8LAuPZm15TB3X&#10;Glf82r8xZ488BGTwCU4qY+U7OobYgZDlLoBUiavLVo/7R2kmto/PKGr/+p6iLo998RsAAP//AwBQ&#10;SwMEFAAGAAgAAAAhAHWZ/uriAAAADAEAAA8AAABkcnMvZG93bnJldi54bWxMj0FPwzAMhe9I/IfI&#10;SNy2NBWrptJ0mipNSAgOG7twSxuvrWic0mRb4ddjTnCzn5+ev1dsZjeIC06h96RBLRMQSI23PbUa&#10;jm+7xRpEiIasGTyhhi8MsClvbwqTW3+lPV4OsRUcQiE3GroYx1zK0HToTFj6EYlvJz85E3mdWmkn&#10;c+VwN8g0STLpTE/8oTMjVh02H4ez0/Bc7V7Nvk7d+nuonl5O2/Hz+L7S+v5u3j6CiDjHPzP84jM6&#10;lMxU+zPZIAYNi4yrRNZVpjIQ7HhYpTzULKVKKZBlIf+XKH8AAAD//wMAUEsBAi0AFAAGAAgAAAAh&#10;ALaDOJL+AAAA4QEAABMAAAAAAAAAAAAAAAAAAAAAAFtDb250ZW50X1R5cGVzXS54bWxQSwECLQAU&#10;AAYACAAAACEAOP0h/9YAAACUAQAACwAAAAAAAAAAAAAAAAAvAQAAX3JlbHMvLnJlbHNQSwECLQAU&#10;AAYACAAAACEAzy/bpBkCAAA0BAAADgAAAAAAAAAAAAAAAAAuAgAAZHJzL2Uyb0RvYy54bWxQSwEC&#10;LQAUAAYACAAAACEAdZn+6uIAAAAMAQAADwAAAAAAAAAAAAAAAABzBAAAZHJzL2Rvd25yZXYueG1s&#10;UEsFBgAAAAAEAAQA8wAAAIIFAAAAAA==&#10;" filled="f" stroked="f" strokeweight=".5pt">
                <v:textbox>
                  <w:txbxContent>
                    <w:p w14:paraId="2FBFE054" w14:textId="644FEC77" w:rsidR="00565E16" w:rsidRPr="003F4BEF" w:rsidRDefault="00565E16" w:rsidP="00565E16">
                      <w:pPr>
                        <w:ind w:left="-142" w:right="37"/>
                      </w:pPr>
                      <w:r w:rsidRPr="00565E16">
                        <w:t>Certificat de compétences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D438B1" wp14:editId="43A33603">
                <wp:simplePos x="0" y="0"/>
                <wp:positionH relativeFrom="column">
                  <wp:posOffset>-38100</wp:posOffset>
                </wp:positionH>
                <wp:positionV relativeFrom="paragraph">
                  <wp:posOffset>6264910</wp:posOffset>
                </wp:positionV>
                <wp:extent cx="2912110" cy="828675"/>
                <wp:effectExtent l="0" t="0" r="0" b="0"/>
                <wp:wrapNone/>
                <wp:docPr id="18120070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E4AF0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Evaluations formatives et certificatives</w:t>
                            </w:r>
                          </w:p>
                          <w:p w14:paraId="33143607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Mises en situations</w:t>
                            </w:r>
                          </w:p>
                          <w:p w14:paraId="37300473" w14:textId="29698296" w:rsidR="00565E16" w:rsidRPr="003F4BEF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38B1" id="_x0000_s1030" type="#_x0000_t202" style="position:absolute;margin-left:-3pt;margin-top:493.3pt;width:229.3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sMHAIAADQEAAAOAAAAZHJzL2Uyb0RvYy54bWysU8tu2zAQvBfIPxC8x7JU23EEy4GbwEUB&#10;IwngBDnTFGkJoLgsSVtyv75Lyi+kPRW9ULvc1T5mhrOHrlFkL6yrQRc0HQwpEZpDWettQd/flrdT&#10;SpxnumQKtCjoQTj6ML/5MmtNLjKoQJXCEiyiXd6aglbemzxJHK9Ew9wAjNAYlGAb5tG126S0rMXq&#10;jUqy4XCStGBLY4EL5/D2qQ/SeawvpeD+RUonPFEFxdl8PG08N+FM5jOWby0zVc2PY7B/mKJhtcam&#10;51JPzDOys/UfpZqaW3Ag/YBDk4CUNRdxB9wmHX7aZl0xI+IuCI4zZ5jc/yvLn/dr82qJ775BhwQG&#10;QFrjcoeXYZ9O2iZ8cVKCcYTwcIZNdJ5wvMzu0yxNMcQxNs2mk7txKJNc/jbW+e8CGhKMglqkJaLF&#10;9ivn+9RTSmimYVkrFalRmrQFnXwdD+MP5wgWVxp7XGYNlu82HalL3GNyWmQD5QH3s9BT7wxf1jjE&#10;ijn/yixyjXOjfv0LHlIBNoOjRUkF9tff7kM+UoBRSlrUTkHdzx2zghL1QyM59+loFMQWndH4LkPH&#10;Xkc21xG9ax4B5ZniSzE8miHfq5MpLTQfKPNF6Iohpjn2Lqg/mY++VzQ+Ey4Wi5iE8jLMr/Ta8FA6&#10;wBogfus+mDVHHjwy+AwnlbH8Ex19bk/IYudB1pGrAHSP6hF/lGZk+/iMgvav/Zh1eezz3wAAAP//&#10;AwBQSwMEFAAGAAgAAAAhAEbuMc/iAAAACwEAAA8AAABkcnMvZG93bnJldi54bWxMj8FOg0AQhu8m&#10;vsNmTLy1C8QiIkvTkDQmRg+tvXgbYAvE3Vlkty369I4nvc1kvvzz/cV6tkac9eQHRwriZQRCU+Pa&#10;gToFh7ftIgPhA1KLxpFW8KU9rMvrqwLz1l1op8/70AkOIZ+jgj6EMZfSN7226Jdu1MS3o5ssBl6n&#10;TrYTXjjcGplEUSotDsQfehx11evmY3+yCp6r7Svu6sRm36Z6ejluxs/D+0qp25t58wgi6Dn8wfCr&#10;z+pQslPtTtR6YRQsUq4SFDxkaQqCgbtVwkPNZBzfxyDLQv7vUP4AAAD//wMAUEsBAi0AFAAGAAgA&#10;AAAhALaDOJL+AAAA4QEAABMAAAAAAAAAAAAAAAAAAAAAAFtDb250ZW50X1R5cGVzXS54bWxQSwEC&#10;LQAUAAYACAAAACEAOP0h/9YAAACUAQAACwAAAAAAAAAAAAAAAAAvAQAAX3JlbHMvLnJlbHNQSwEC&#10;LQAUAAYACAAAACEANpN7DBwCAAA0BAAADgAAAAAAAAAAAAAAAAAuAgAAZHJzL2Uyb0RvYy54bWxQ&#10;SwECLQAUAAYACAAAACEARu4xz+IAAAALAQAADwAAAAAAAAAAAAAAAAB2BAAAZHJzL2Rvd25yZXYu&#10;eG1sUEsFBgAAAAAEAAQA8wAAAIUFAAAAAA==&#10;" filled="f" stroked="f" strokeweight=".5pt">
                <v:textbox>
                  <w:txbxContent>
                    <w:p w14:paraId="3CEE4AF0" w14:textId="77777777" w:rsidR="00565E16" w:rsidRDefault="00565E16" w:rsidP="00565E16">
                      <w:pPr>
                        <w:ind w:left="-142" w:right="37"/>
                      </w:pPr>
                      <w:r>
                        <w:t>Evaluations formatives et certificatives</w:t>
                      </w:r>
                    </w:p>
                    <w:p w14:paraId="33143607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Mises en situations</w:t>
                      </w:r>
                    </w:p>
                    <w:p w14:paraId="37300473" w14:textId="29698296" w:rsidR="00565E16" w:rsidRPr="003F4BEF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Questionnaire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02848D" wp14:editId="1A54D605">
                <wp:simplePos x="0" y="0"/>
                <wp:positionH relativeFrom="column">
                  <wp:posOffset>-38100</wp:posOffset>
                </wp:positionH>
                <wp:positionV relativeFrom="paragraph">
                  <wp:posOffset>4664710</wp:posOffset>
                </wp:positionV>
                <wp:extent cx="2912110" cy="1285875"/>
                <wp:effectExtent l="0" t="0" r="0" b="0"/>
                <wp:wrapNone/>
                <wp:docPr id="6380468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4024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Ordinateur /vidéoprojecteur</w:t>
                            </w:r>
                          </w:p>
                          <w:p w14:paraId="17DF9FE3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Mannequins (adulte, enfant, nourrisson)</w:t>
                            </w:r>
                          </w:p>
                          <w:p w14:paraId="79059623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Valise de cas concrets</w:t>
                            </w:r>
                          </w:p>
                          <w:p w14:paraId="665DB246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Coupe de tête</w:t>
                            </w:r>
                          </w:p>
                          <w:p w14:paraId="338D277C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Défibrillateurs de formation</w:t>
                            </w:r>
                          </w:p>
                          <w:p w14:paraId="493083C8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Fiches de suivi et d’évaluation</w:t>
                            </w:r>
                          </w:p>
                          <w:p w14:paraId="653C7149" w14:textId="77777777" w:rsidR="00565E16" w:rsidRDefault="00565E16" w:rsidP="00565E16">
                            <w:pPr>
                              <w:ind w:left="-142" w:right="37"/>
                            </w:pPr>
                            <w:r>
                              <w:t>•</w:t>
                            </w:r>
                            <w:r>
                              <w:tab/>
                              <w:t>Livrets de formation</w:t>
                            </w:r>
                          </w:p>
                          <w:p w14:paraId="5AD2F15B" w14:textId="77777777" w:rsidR="00565E16" w:rsidRDefault="00565E16" w:rsidP="00565E16">
                            <w:pPr>
                              <w:ind w:left="-142" w:right="37"/>
                            </w:pPr>
                          </w:p>
                          <w:p w14:paraId="57D68457" w14:textId="7C122F51" w:rsidR="00565E16" w:rsidRPr="003F4BEF" w:rsidRDefault="00565E16" w:rsidP="00565E16">
                            <w:pPr>
                              <w:ind w:left="-142" w:right="3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848D" id="_x0000_s1031" type="#_x0000_t202" style="position:absolute;margin-left:-3pt;margin-top:367.3pt;width:229.3pt;height:10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kPHQIAADUEAAAOAAAAZHJzL2Uyb0RvYy54bWysU8tu2zAQvBfIPxC8x7JUO3YEy4GbwEUB&#10;IwngBDnTFGkJoLgsSVtyv75Lyi+kPRW9ULvc1T5mhrOHrlFkL6yrQRc0HQwpEZpDWettQd/flrd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ndp1maYohjLM2m4+lkHOokl9+Ndf67gIYEo6AWeYlw&#10;sf3K+T71lBK6aVjWSkVulCZtQe++jofxh3MEiyuNPS7DBst3m47UJY4xOW2ygfKAC1rouXeGL2sc&#10;YsWcf2UWycbBUcD+BQ+pAJvB0aKkAvvrb/chHznAKCUtiqeg7ueOWUGJ+qGRnft0NApqi85oPMnQ&#10;sdeRzXVE75pHQH2m+FQMj2bI9+pkSgvNB+p8EbpiiGmOvQvqT+aj7yWN74SLxSImob4M8yu9NjyU&#10;DrAGiN+6D2bNkQePFD7DSWYs/0RHn9sTsth5kHXkKgDdo3rEH7UZ2T6+oyD+az9mXV77/DcAAAD/&#10;/wMAUEsDBBQABgAIAAAAIQChe87t4wAAAAoBAAAPAAAAZHJzL2Rvd25yZXYueG1sTI9BT8JAEIXv&#10;Jv6HzZh4gy0FCtZuCWlCTIweQC7ept2hbezu1u4C1V/veNLbm7yXN9/LNqPpxIUG3zqrYDaNQJCt&#10;nG5treD4tpusQfiAVmPnLCn4Ig+b/PYmw1S7q93T5RBqwSXWp6igCaFPpfRVQwb91PVk2Tu5wWDg&#10;c6ilHvDK5aaTcRQl0mBr+UODPRUNVR+Hs1HwXOxecV/GZv3dFU8vp23/eXxfKnV/N24fQQQaw18Y&#10;fvEZHXJmKt3Zai86BZOEpwQFq/kiAcGBxTJmUSp4mK9mIPNM/p+Q/wAAAP//AwBQSwECLQAUAAYA&#10;CAAAACEAtoM4kv4AAADhAQAAEwAAAAAAAAAAAAAAAAAAAAAAW0NvbnRlbnRfVHlwZXNdLnhtbFBL&#10;AQItABQABgAIAAAAIQA4/SH/1gAAAJQBAAALAAAAAAAAAAAAAAAAAC8BAABfcmVscy8ucmVsc1BL&#10;AQItABQABgAIAAAAIQDZ9nkPHQIAADUEAAAOAAAAAAAAAAAAAAAAAC4CAABkcnMvZTJvRG9jLnht&#10;bFBLAQItABQABgAIAAAAIQChe87t4wAAAAoBAAAPAAAAAAAAAAAAAAAAAHcEAABkcnMvZG93bnJl&#10;di54bWxQSwUGAAAAAAQABADzAAAAhwUAAAAA&#10;" filled="f" stroked="f" strokeweight=".5pt">
                <v:textbox>
                  <w:txbxContent>
                    <w:p w14:paraId="60AE4024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Ordinateur /vidéoprojecteur</w:t>
                      </w:r>
                    </w:p>
                    <w:p w14:paraId="17DF9FE3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Mannequins (adulte, enfant, nourrisson)</w:t>
                      </w:r>
                    </w:p>
                    <w:p w14:paraId="79059623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Valise de cas concrets</w:t>
                      </w:r>
                    </w:p>
                    <w:p w14:paraId="665DB246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Coupe de tête</w:t>
                      </w:r>
                    </w:p>
                    <w:p w14:paraId="338D277C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Défibrillateurs de formation</w:t>
                      </w:r>
                    </w:p>
                    <w:p w14:paraId="493083C8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Fiches de suivi et d’évaluation</w:t>
                      </w:r>
                    </w:p>
                    <w:p w14:paraId="653C7149" w14:textId="77777777" w:rsidR="00565E16" w:rsidRDefault="00565E16" w:rsidP="00565E16">
                      <w:pPr>
                        <w:ind w:left="-142" w:right="37"/>
                      </w:pPr>
                      <w:r>
                        <w:t>•</w:t>
                      </w:r>
                      <w:r>
                        <w:tab/>
                        <w:t>Livrets de formation</w:t>
                      </w:r>
                    </w:p>
                    <w:p w14:paraId="5AD2F15B" w14:textId="77777777" w:rsidR="00565E16" w:rsidRDefault="00565E16" w:rsidP="00565E16">
                      <w:pPr>
                        <w:ind w:left="-142" w:right="37"/>
                      </w:pPr>
                    </w:p>
                    <w:p w14:paraId="57D68457" w14:textId="7C122F51" w:rsidR="00565E16" w:rsidRPr="003F4BEF" w:rsidRDefault="00565E16" w:rsidP="00565E16">
                      <w:pPr>
                        <w:ind w:left="-142" w:right="37"/>
                      </w:pP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DE2BC2" wp14:editId="4F5210A1">
                <wp:simplePos x="0" y="0"/>
                <wp:positionH relativeFrom="column">
                  <wp:posOffset>-34290</wp:posOffset>
                </wp:positionH>
                <wp:positionV relativeFrom="paragraph">
                  <wp:posOffset>3164840</wp:posOffset>
                </wp:positionV>
                <wp:extent cx="2912110" cy="1271270"/>
                <wp:effectExtent l="0" t="0" r="0" b="5080"/>
                <wp:wrapNone/>
                <wp:docPr id="703292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A2E24" w14:textId="6EBF8E58" w:rsidR="00565E16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Etude de cas</w:t>
                            </w:r>
                          </w:p>
                          <w:p w14:paraId="24810AF2" w14:textId="1DD4D301" w:rsidR="001C6EF8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Alternance apports théoriques et mises en situation</w:t>
                            </w:r>
                          </w:p>
                          <w:p w14:paraId="54F64FD7" w14:textId="6DD5C879" w:rsidR="001C6EF8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Démonstration pratique</w:t>
                            </w:r>
                          </w:p>
                          <w:p w14:paraId="5D3860EB" w14:textId="4C396A4B" w:rsidR="001C6EF8" w:rsidRPr="003F4BEF" w:rsidRDefault="001C6EF8" w:rsidP="00565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" w:right="40" w:hanging="170"/>
                            </w:pPr>
                            <w:r>
                              <w:t>Apprentissage et répétitions des gestes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2BC2" id="_x0000_s1032" type="#_x0000_t202" style="position:absolute;margin-left:-2.7pt;margin-top:249.2pt;width:229.3pt;height:10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mJGwIAADUEAAAOAAAAZHJzL2Uyb0RvYy54bWysU9uO2yAQfa/Uf0C8N47d7M2Ks0p3lapS&#10;tLtSdrXPBENsCRgKJHb69R1wbtr2qapk4YEZ5nLOYXrfa0V2wvkWTEXz0ZgSYTjUrdlU9O118eWW&#10;Eh+YqZkCIyq6F57ezz5/mna2FAU0oGrhCCYxvuxsRZsQbJllnjdCMz8CKww6JTjNAm7dJqsd6zC7&#10;VlkxHl9nHbjaOuDCezx9HJx0lvJLKXh4ltKLQFRFsbeQVpfWdVyz2ZSVG8ds0/JDG+wfutCsNVj0&#10;lOqRBUa2rv0jlW65Aw8yjDjoDKRsuUgz4DT5+MM0q4ZZkWZBcLw9weT/X1r+tFvZF0dC/w16JDAC&#10;0llfejyM8/TS6fjHTgn6EcL9CTbRB8LxsLjLizxHF0dfXtzgl4DNztet8+G7AE2iUVGHvCS42G7p&#10;A5bE0GNIrGZg0SqVuFGGdBW9/no1ThdOHryhDF48Nxut0K970tbYxu1xkjXUexzQwcC9t3zRYhNL&#10;5sMLc0g2No4CDs+4SAVYDA4WJQ24X387j/HIAXop6VA8FfU/t8wJStQPg+zc5ZNJVFvaTK5uCty4&#10;S8/60mO2+gFQnzk+FcuTGeODOprSgX5Hnc9jVXQxw7F2RcPRfAiDpPGdcDGfpyDUl2VhaVaWx9QR&#10;1gjxa//OnD3wEJDCJzjKjJUf6BhiB0Lm2wCyTVxFoAdUD/ijNhOFh3cUxX+5T1Hn1z77DQAA//8D&#10;AFBLAwQUAAYACAAAACEAgRf6pOIAAAAKAQAADwAAAGRycy9kb3ducmV2LnhtbEyPwU7DMAyG70i8&#10;Q2QkbltKaauuNJ2mShMSgsPGLtzcJmsrEqc02VZ4esJp3Gz50+/vL9ez0eysJjdYEvCwjIApaq0c&#10;qBNweN8ucmDOI0nUlpSAb+VgXd3elFhIe6GdOu99x0IIuQIF9N6PBeeu7ZVBt7SjonA72smgD+vU&#10;cTnhJYQbzeMoyrjBgcKHHkdV96r93J+MgJd6+4a7Jjb5j66fX4+b8evwkQpxfzdvnoB5NfsrDH/6&#10;QR2q4NTYE0nHtIBFmgRSQLLKwxCAJH2MgTUCslWeAa9K/r9C9QsAAP//AwBQSwECLQAUAAYACAAA&#10;ACEAtoM4kv4AAADhAQAAEwAAAAAAAAAAAAAAAAAAAAAAW0NvbnRlbnRfVHlwZXNdLnhtbFBLAQIt&#10;ABQABgAIAAAAIQA4/SH/1gAAAJQBAAALAAAAAAAAAAAAAAAAAC8BAABfcmVscy8ucmVsc1BLAQIt&#10;ABQABgAIAAAAIQD6hUmJGwIAADUEAAAOAAAAAAAAAAAAAAAAAC4CAABkcnMvZTJvRG9jLnhtbFBL&#10;AQItABQABgAIAAAAIQCBF/qk4gAAAAoBAAAPAAAAAAAAAAAAAAAAAHUEAABkcnMvZG93bnJldi54&#10;bWxQSwUGAAAAAAQABADzAAAAhAUAAAAA&#10;" filled="f" stroked="f" strokeweight=".5pt">
                <v:textbox>
                  <w:txbxContent>
                    <w:p w14:paraId="7D9A2E24" w14:textId="6EBF8E58" w:rsidR="00565E16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Etude de cas</w:t>
                      </w:r>
                    </w:p>
                    <w:p w14:paraId="24810AF2" w14:textId="1DD4D301" w:rsidR="001C6EF8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Alternance apports théoriques et mises en situation</w:t>
                      </w:r>
                    </w:p>
                    <w:p w14:paraId="54F64FD7" w14:textId="6DD5C879" w:rsidR="001C6EF8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Démonstration pratique</w:t>
                      </w:r>
                    </w:p>
                    <w:p w14:paraId="5D3860EB" w14:textId="4C396A4B" w:rsidR="001C6EF8" w:rsidRPr="003F4BEF" w:rsidRDefault="001C6EF8" w:rsidP="00565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" w:right="40" w:hanging="170"/>
                      </w:pPr>
                      <w:r>
                        <w:t>Apprentissage et répétitions des gestes</w:t>
                      </w:r>
                    </w:p>
                  </w:txbxContent>
                </v:textbox>
              </v:shape>
            </w:pict>
          </mc:Fallback>
        </mc:AlternateContent>
      </w:r>
      <w:r w:rsidR="00565E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D32EDD" wp14:editId="6586862C">
                <wp:simplePos x="0" y="0"/>
                <wp:positionH relativeFrom="column">
                  <wp:posOffset>-37465</wp:posOffset>
                </wp:positionH>
                <wp:positionV relativeFrom="paragraph">
                  <wp:posOffset>2549525</wp:posOffset>
                </wp:positionV>
                <wp:extent cx="2912110" cy="314325"/>
                <wp:effectExtent l="0" t="0" r="0" b="0"/>
                <wp:wrapNone/>
                <wp:docPr id="15827581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C1494" w14:textId="6F0F4510" w:rsidR="003F4BEF" w:rsidRPr="003F4BEF" w:rsidRDefault="003F4BEF" w:rsidP="003F4BEF">
                            <w:pPr>
                              <w:ind w:left="-142" w:right="37"/>
                            </w:pPr>
                            <w:r>
                              <w:t xml:space="preserve">Formateurs </w:t>
                            </w:r>
                            <w:r w:rsidR="001C6EF8">
                              <w:t>certifiés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2EDD" id="_x0000_s1033" type="#_x0000_t202" style="position:absolute;margin-left:-2.95pt;margin-top:200.75pt;width:229.3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9bGwIAADQEAAAOAAAAZHJzL2Uyb0RvYy54bWysU8lu2zAQvRfoPxC811psp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MxnWZ5lGOIYG2eTcT4NZZLr38Y6/01AS4JRUou0RLTY&#10;Ye38kHpOCc00rBqlIjVKk66kd+NpGn+4RLC40tjjOmuwfL/tSVPhHrPzIluojrifhYF6Z/iqwSHW&#10;zPkXZpFrnBv165/xkAqwGZwsSmqwv/52H/KRAoxS0qF2Sup+7pkVlKjvGsmZZZNJEFt0JtPPOTr2&#10;NrK9jeh9+wAozwxfiuHRDPlenU1poX1DmS9DVwwxzbF3Sf3ZfPCDovGZcLFcxiSUl2F+rTeGh9IB&#10;1gDxa//GrDnx4JHBJzirjBXv6BhyB0KWew+yiVwFoAdUT/ijNCPbp2cUtH/rx6zrY1/8BgAA//8D&#10;AFBLAwQUAAYACAAAACEAq4rfQuIAAAAKAQAADwAAAGRycy9kb3ducmV2LnhtbEyPwU7DMAyG70i8&#10;Q2QkblvSaoVRmk5TpQkJwWFjF25uk7UViVOabCs8Pdlp3Gz50+/vL1aTNeykR987kpDMBTBNjVM9&#10;tRL2H5vZEpgPSAqNIy3hR3tYlbc3BebKnWmrT7vQshhCPkcJXQhDzrlvOm3Rz92gKd4ObrQY4jq2&#10;XI14juHW8FSIB26xp/ihw0FXnW6+dkcr4bXavOO2Tu3y11Qvb4f18L3/zKS8v5vWz8CCnsIVhot+&#10;VIcyOtXuSMozI2GWPUVSwkIkGbAILLL0EVh9GRIBvCz4/wrlHwAAAP//AwBQSwECLQAUAAYACAAA&#10;ACEAtoM4kv4AAADhAQAAEwAAAAAAAAAAAAAAAAAAAAAAW0NvbnRlbnRfVHlwZXNdLnhtbFBLAQIt&#10;ABQABgAIAAAAIQA4/SH/1gAAAJQBAAALAAAAAAAAAAAAAAAAAC8BAABfcmVscy8ucmVsc1BLAQIt&#10;ABQABgAIAAAAIQAMZs9bGwIAADQEAAAOAAAAAAAAAAAAAAAAAC4CAABkcnMvZTJvRG9jLnhtbFBL&#10;AQItABQABgAIAAAAIQCrit9C4gAAAAoBAAAPAAAAAAAAAAAAAAAAAHUEAABkcnMvZG93bnJldi54&#10;bWxQSwUGAAAAAAQABADzAAAAhAUAAAAA&#10;" filled="f" stroked="f" strokeweight=".5pt">
                <v:textbox>
                  <w:txbxContent>
                    <w:p w14:paraId="708C1494" w14:textId="6F0F4510" w:rsidR="003F4BEF" w:rsidRPr="003F4BEF" w:rsidRDefault="003F4BEF" w:rsidP="003F4BEF">
                      <w:pPr>
                        <w:ind w:left="-142" w:right="37"/>
                      </w:pPr>
                      <w:r>
                        <w:t xml:space="preserve">Formateurs </w:t>
                      </w:r>
                      <w:r w:rsidR="001C6EF8">
                        <w:t>certifiés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0D62" w:rsidRPr="001D3E8D" w:rsidSect="006C5729">
      <w:headerReference w:type="default" r:id="rId29"/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F37D" w14:textId="77777777" w:rsidR="00CA7D6B" w:rsidRDefault="00CA7D6B" w:rsidP="006C5729">
      <w:r>
        <w:separator/>
      </w:r>
    </w:p>
  </w:endnote>
  <w:endnote w:type="continuationSeparator" w:id="0">
    <w:p w14:paraId="7AFB4EB6" w14:textId="77777777" w:rsidR="00CA7D6B" w:rsidRDefault="00CA7D6B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64BFD8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>Version 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771D" w14:textId="77777777" w:rsidR="00CA7D6B" w:rsidRDefault="00CA7D6B" w:rsidP="006C5729">
      <w:r>
        <w:separator/>
      </w:r>
    </w:p>
  </w:footnote>
  <w:footnote w:type="continuationSeparator" w:id="0">
    <w:p w14:paraId="2AB668F7" w14:textId="77777777" w:rsidR="00CA7D6B" w:rsidRDefault="00CA7D6B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2A7AC6D7" w:rsidR="00572321" w:rsidRDefault="00A90F67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309D7863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38E1" w14:textId="77777777" w:rsidR="001A39C7" w:rsidRDefault="00A90F67" w:rsidP="00A90F67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9C988EC" w14:textId="24202A0F" w:rsidR="00A90F67" w:rsidRPr="00A90F67" w:rsidRDefault="00A90F67" w:rsidP="00A90F6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révention et Secours C</w:t>
                          </w:r>
                          <w:r w:rsidR="008E0D2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itoyen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(PS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C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5EE38E1" w14:textId="77777777" w:rsidR="001A39C7" w:rsidRDefault="00A90F67" w:rsidP="00A90F67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</w:p>
                  <w:p w14:paraId="29C988EC" w14:textId="24202A0F" w:rsidR="00A90F67" w:rsidRPr="00A90F67" w:rsidRDefault="00A90F67" w:rsidP="00A90F67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révention et Secours C</w:t>
                    </w:r>
                    <w:r w:rsidR="008E0D2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itoyen</w:t>
                    </w:r>
                    <w:r w:rsidRPr="00A90F67">
                      <w:rPr>
                        <w:b/>
                        <w:bCs/>
                        <w:color w:val="C00000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(PS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C</w:t>
                    </w: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6D679A72">
          <wp:simplePos x="0" y="0"/>
          <wp:positionH relativeFrom="column">
            <wp:posOffset>85725</wp:posOffset>
          </wp:positionH>
          <wp:positionV relativeFrom="paragraph">
            <wp:posOffset>-250190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3" o:spid="_x0000_i1026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0585"/>
    <w:multiLevelType w:val="hybridMultilevel"/>
    <w:tmpl w:val="E8547B76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0"/>
  </w:num>
  <w:num w:numId="2" w16cid:durableId="706107662">
    <w:abstractNumId w:val="16"/>
  </w:num>
  <w:num w:numId="3" w16cid:durableId="356349349">
    <w:abstractNumId w:val="3"/>
  </w:num>
  <w:num w:numId="4" w16cid:durableId="546572647">
    <w:abstractNumId w:val="24"/>
  </w:num>
  <w:num w:numId="5" w16cid:durableId="1484856956">
    <w:abstractNumId w:val="13"/>
  </w:num>
  <w:num w:numId="6" w16cid:durableId="1643846508">
    <w:abstractNumId w:val="19"/>
  </w:num>
  <w:num w:numId="7" w16cid:durableId="1234659259">
    <w:abstractNumId w:val="15"/>
  </w:num>
  <w:num w:numId="8" w16cid:durableId="2094355363">
    <w:abstractNumId w:val="18"/>
  </w:num>
  <w:num w:numId="9" w16cid:durableId="1771319797">
    <w:abstractNumId w:val="14"/>
  </w:num>
  <w:num w:numId="10" w16cid:durableId="208155683">
    <w:abstractNumId w:val="22"/>
  </w:num>
  <w:num w:numId="11" w16cid:durableId="298196118">
    <w:abstractNumId w:val="20"/>
  </w:num>
  <w:num w:numId="12" w16cid:durableId="1624071646">
    <w:abstractNumId w:val="11"/>
  </w:num>
  <w:num w:numId="13" w16cid:durableId="758523135">
    <w:abstractNumId w:val="4"/>
  </w:num>
  <w:num w:numId="14" w16cid:durableId="1865557289">
    <w:abstractNumId w:val="25"/>
  </w:num>
  <w:num w:numId="15" w16cid:durableId="1477650870">
    <w:abstractNumId w:val="23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9"/>
  </w:num>
  <w:num w:numId="19" w16cid:durableId="678585964">
    <w:abstractNumId w:val="17"/>
  </w:num>
  <w:num w:numId="20" w16cid:durableId="568075929">
    <w:abstractNumId w:val="26"/>
  </w:num>
  <w:num w:numId="21" w16cid:durableId="1392730945">
    <w:abstractNumId w:val="1"/>
  </w:num>
  <w:num w:numId="22" w16cid:durableId="1160195240">
    <w:abstractNumId w:val="21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27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EC5"/>
    <w:rsid w:val="0012061F"/>
    <w:rsid w:val="001A39C7"/>
    <w:rsid w:val="001C6EF8"/>
    <w:rsid w:val="001D3E8D"/>
    <w:rsid w:val="00210BE5"/>
    <w:rsid w:val="00215865"/>
    <w:rsid w:val="00230517"/>
    <w:rsid w:val="0024198A"/>
    <w:rsid w:val="002A6142"/>
    <w:rsid w:val="002D013F"/>
    <w:rsid w:val="002E4D15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E4405"/>
    <w:rsid w:val="00506C0C"/>
    <w:rsid w:val="00526199"/>
    <w:rsid w:val="0056052A"/>
    <w:rsid w:val="00565E16"/>
    <w:rsid w:val="00572321"/>
    <w:rsid w:val="00573563"/>
    <w:rsid w:val="00580006"/>
    <w:rsid w:val="00660F0E"/>
    <w:rsid w:val="006C5729"/>
    <w:rsid w:val="006C7804"/>
    <w:rsid w:val="00741AB3"/>
    <w:rsid w:val="007629AD"/>
    <w:rsid w:val="00776586"/>
    <w:rsid w:val="007B254D"/>
    <w:rsid w:val="00836735"/>
    <w:rsid w:val="00847A8E"/>
    <w:rsid w:val="008626C8"/>
    <w:rsid w:val="008C6A26"/>
    <w:rsid w:val="008E0D27"/>
    <w:rsid w:val="008E0D62"/>
    <w:rsid w:val="0097222E"/>
    <w:rsid w:val="009D428E"/>
    <w:rsid w:val="00A65DBA"/>
    <w:rsid w:val="00A90F67"/>
    <w:rsid w:val="00AA4813"/>
    <w:rsid w:val="00B04780"/>
    <w:rsid w:val="00B46984"/>
    <w:rsid w:val="00B56D5C"/>
    <w:rsid w:val="00B727F7"/>
    <w:rsid w:val="00BA1893"/>
    <w:rsid w:val="00BD18B4"/>
    <w:rsid w:val="00C43525"/>
    <w:rsid w:val="00C744EA"/>
    <w:rsid w:val="00C81BB6"/>
    <w:rsid w:val="00CA7D6B"/>
    <w:rsid w:val="00DC6183"/>
    <w:rsid w:val="00DD032F"/>
    <w:rsid w:val="00DD3AFD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michel Cabaré</cp:lastModifiedBy>
  <cp:revision>39</cp:revision>
  <cp:lastPrinted>2024-08-13T13:11:00Z</cp:lastPrinted>
  <dcterms:created xsi:type="dcterms:W3CDTF">2023-12-08T10:58:00Z</dcterms:created>
  <dcterms:modified xsi:type="dcterms:W3CDTF">2024-11-13T19:29:00Z</dcterms:modified>
</cp:coreProperties>
</file>