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3F2" w14:textId="77777777" w:rsidR="00FE01B4" w:rsidRDefault="00FE01B4"/>
    <w:p w14:paraId="1E6924C7" w14:textId="77777777" w:rsidR="00DC6463" w:rsidRDefault="00DC6463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326"/>
        <w:gridCol w:w="782"/>
        <w:gridCol w:w="1263"/>
        <w:gridCol w:w="882"/>
        <w:gridCol w:w="1299"/>
        <w:gridCol w:w="661"/>
        <w:gridCol w:w="1753"/>
        <w:gridCol w:w="602"/>
        <w:gridCol w:w="1565"/>
        <w:gridCol w:w="287"/>
      </w:tblGrid>
      <w:tr w:rsidR="004D5B1C" w:rsidRPr="003C6FEF" w14:paraId="45300116" w14:textId="5416C37B" w:rsidTr="00DC6463">
        <w:tc>
          <w:tcPr>
            <w:tcW w:w="786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14:paraId="6D18BFA0" w14:textId="4D66CCF7" w:rsidR="00FE01B4" w:rsidRDefault="00DC6463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1 jour min.</w:t>
            </w:r>
          </w:p>
          <w:p w14:paraId="72066BD7" w14:textId="6E52D7B9" w:rsidR="004D5B1C" w:rsidRPr="004D5B1C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(+examen)</w:t>
            </w:r>
          </w:p>
        </w:tc>
        <w:tc>
          <w:tcPr>
            <w:tcW w:w="66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15CC4B4" w:rsidR="00FE01B4" w:rsidRPr="003C6FEF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Piscine partenaire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887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vAlign w:val="center"/>
          </w:tcPr>
          <w:p w14:paraId="7E7E4A6D" w14:textId="51430A4D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6 </w:t>
            </w:r>
            <w:r w:rsidR="004D5B1C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à 24 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4DFA2B5D" w14:textId="317E8547" w:rsidR="00FE01B4" w:rsidRPr="003C6FEF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5DCBC5B7" wp14:editId="1326642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49530</wp:posOffset>
                  </wp:positionV>
                  <wp:extent cx="371475" cy="391795"/>
                  <wp:effectExtent l="0" t="0" r="9525" b="8255"/>
                  <wp:wrapNone/>
                  <wp:docPr id="1485972607" name="Image 1" descr="Une image contenant texte, Police, symbole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72607" name="Image 1" descr="Une image contenant texte, Police, symbole, nombr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115E5AB1" w14:textId="2602AC3A" w:rsidR="00FE01B4" w:rsidRPr="009F0970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D5B1C">
              <w:rPr>
                <w:rFonts w:ascii="Century Gothic" w:hAnsi="Century Gothic"/>
                <w:b/>
                <w:bCs/>
                <w:sz w:val="20"/>
                <w:szCs w:val="20"/>
              </w:rPr>
              <w:t>quinquennal</w:t>
            </w:r>
          </w:p>
        </w:tc>
        <w:tc>
          <w:tcPr>
            <w:tcW w:w="602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vAlign w:val="center"/>
          </w:tcPr>
          <w:p w14:paraId="2D32764D" w14:textId="5B053D85" w:rsidR="00FE01B4" w:rsidRDefault="00DC6463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15</w:t>
            </w:r>
            <w:r w:rsidR="009F0970">
              <w:rPr>
                <w:rFonts w:ascii="Century Gothic" w:hAnsi="Century Gothic"/>
                <w:b/>
                <w:bCs/>
              </w:rPr>
              <w:t>0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  <w:p w14:paraId="3C69E2D6" w14:textId="63FD26F2" w:rsidR="004D5B1C" w:rsidRPr="003C6FEF" w:rsidRDefault="004D5B1C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(+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50€ </w:t>
            </w: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examen)</w:t>
            </w:r>
          </w:p>
        </w:tc>
        <w:tc>
          <w:tcPr>
            <w:tcW w:w="291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34C68690" w:rsidR="002D013F" w:rsidRPr="00424F7C" w:rsidRDefault="004D5B1C" w:rsidP="004D5B1C">
            <w:pPr>
              <w:spacing w:after="120" w:line="252" w:lineRule="auto"/>
              <w:rPr>
                <w:sz w:val="18"/>
                <w:szCs w:val="18"/>
              </w:rPr>
            </w:pPr>
            <w:r w:rsidRPr="004D5B1C">
              <w:rPr>
                <w:sz w:val="18"/>
                <w:szCs w:val="18"/>
              </w:rPr>
              <w:t>Toute personne titulaire</w:t>
            </w:r>
            <w:r>
              <w:rPr>
                <w:sz w:val="18"/>
                <w:szCs w:val="18"/>
              </w:rPr>
              <w:t xml:space="preserve"> à minima</w:t>
            </w:r>
            <w:r w:rsidRPr="004D5B1C">
              <w:rPr>
                <w:sz w:val="18"/>
                <w:szCs w:val="18"/>
              </w:rPr>
              <w:t xml:space="preserve"> du PSE 1 (Premiers Secours en Equipe de Niveau 1</w:t>
            </w:r>
            <w:proofErr w:type="gramStart"/>
            <w:r w:rsidRPr="004D5B1C">
              <w:rPr>
                <w:sz w:val="18"/>
                <w:szCs w:val="18"/>
              </w:rPr>
              <w:t>)</w:t>
            </w:r>
            <w:r w:rsidR="00B37714">
              <w:rPr>
                <w:sz w:val="18"/>
                <w:szCs w:val="18"/>
              </w:rPr>
              <w:t xml:space="preserve"> </w:t>
            </w:r>
            <w:r w:rsidR="00DC6463">
              <w:rPr>
                <w:sz w:val="18"/>
                <w:szCs w:val="18"/>
              </w:rPr>
              <w:t xml:space="preserve"> et</w:t>
            </w:r>
            <w:proofErr w:type="gramEnd"/>
            <w:r w:rsidR="00DC6463">
              <w:rPr>
                <w:sz w:val="18"/>
                <w:szCs w:val="18"/>
              </w:rPr>
              <w:t xml:space="preserve"> du BNSSA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540FE307" w14:textId="08B70A3C" w:rsidR="00DC6463" w:rsidRDefault="00DC6463" w:rsidP="008C4CFD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maintien des acquis</w:t>
            </w:r>
          </w:p>
          <w:p w14:paraId="6F030560" w14:textId="77777777" w:rsidR="00DC6463" w:rsidRPr="00DC6463" w:rsidRDefault="00DC6463" w:rsidP="00DC6463">
            <w:pPr>
              <w:spacing w:after="120"/>
              <w:jc w:val="both"/>
              <w:rPr>
                <w:sz w:val="18"/>
                <w:szCs w:val="18"/>
              </w:rPr>
            </w:pPr>
            <w:r w:rsidRPr="00DC6463">
              <w:rPr>
                <w:sz w:val="18"/>
                <w:szCs w:val="18"/>
              </w:rPr>
              <w:t>Actualisation, perfectionnement et acquisition de nouvelles techniques.</w:t>
            </w:r>
          </w:p>
          <w:p w14:paraId="61F22E75" w14:textId="77777777" w:rsidR="00DC6463" w:rsidRPr="00DC6463" w:rsidRDefault="00DC6463" w:rsidP="00DC6463">
            <w:pPr>
              <w:spacing w:after="120"/>
              <w:jc w:val="both"/>
              <w:rPr>
                <w:sz w:val="18"/>
                <w:szCs w:val="18"/>
              </w:rPr>
            </w:pPr>
            <w:r w:rsidRPr="00DC6463">
              <w:rPr>
                <w:sz w:val="18"/>
                <w:szCs w:val="18"/>
              </w:rPr>
              <w:t>Conserver et renouveler la validité de son diplôme BNSSA</w:t>
            </w:r>
          </w:p>
          <w:p w14:paraId="1F4B73AE" w14:textId="6EB3D5E4" w:rsidR="002F7B81" w:rsidRPr="008C4CFD" w:rsidRDefault="002F7B81" w:rsidP="008C4CFD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22C45750" w14:textId="1D98CA09" w:rsidR="004D5B1C" w:rsidRDefault="004D5B1C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Être titulaire du PSE1 ou du PSE2 à jour </w:t>
            </w:r>
          </w:p>
          <w:p w14:paraId="53B03EBC" w14:textId="47666D5A" w:rsidR="00AA4813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Être </w:t>
            </w:r>
            <w:r w:rsidR="00DC6463">
              <w:rPr>
                <w:sz w:val="18"/>
                <w:szCs w:val="18"/>
              </w:rPr>
              <w:t>titulaire du BNSSA</w:t>
            </w:r>
          </w:p>
          <w:p w14:paraId="707A5614" w14:textId="778F35A2" w:rsidR="00F57D51" w:rsidRPr="00424F7C" w:rsidRDefault="00F57D51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 certificat de non contre-indication daté de moins de 3 mois.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B37714">
            <w:pPr>
              <w:spacing w:after="120" w:line="252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35224D44" w14:textId="77777777" w:rsidR="003048C9" w:rsidRPr="003048C9" w:rsidRDefault="003048C9" w:rsidP="003048C9">
            <w:pPr>
              <w:spacing w:line="276" w:lineRule="auto"/>
              <w:rPr>
                <w:sz w:val="18"/>
                <w:szCs w:val="18"/>
              </w:rPr>
            </w:pPr>
            <w:r w:rsidRPr="003048C9">
              <w:rPr>
                <w:sz w:val="18"/>
                <w:szCs w:val="18"/>
              </w:rPr>
              <w:t xml:space="preserve">1 - Préparation aux épreuves 1 et 3 définies et précisées à l'annexe 1 de l'arrêté du 22 Juin 2011. </w:t>
            </w:r>
          </w:p>
          <w:p w14:paraId="7FFB0C3B" w14:textId="77777777" w:rsidR="003048C9" w:rsidRPr="003048C9" w:rsidRDefault="003048C9" w:rsidP="003048C9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3048C9">
              <w:rPr>
                <w:sz w:val="18"/>
                <w:szCs w:val="18"/>
              </w:rPr>
              <w:t xml:space="preserve">Être capable de réaliser le parcours de sauvetage aquatique suivant : 100 mètres en moins de 3 minutes, temps réglementaire pour le maintien des acquis. </w:t>
            </w:r>
          </w:p>
          <w:p w14:paraId="5D112E2A" w14:textId="77777777" w:rsidR="003048C9" w:rsidRPr="003048C9" w:rsidRDefault="003048C9" w:rsidP="003048C9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3048C9">
              <w:rPr>
                <w:sz w:val="18"/>
                <w:szCs w:val="18"/>
              </w:rPr>
              <w:t xml:space="preserve">Être capable de porter secours à une personne en milieu aquatique. </w:t>
            </w:r>
          </w:p>
          <w:p w14:paraId="7724EF79" w14:textId="77777777" w:rsidR="003048C9" w:rsidRPr="003048C9" w:rsidRDefault="003048C9" w:rsidP="003048C9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3048C9">
              <w:rPr>
                <w:sz w:val="18"/>
                <w:szCs w:val="18"/>
              </w:rPr>
              <w:t>Être capable d'adapter les gestes sur une personne en difficultés, sauvetage et remorquage.</w:t>
            </w:r>
          </w:p>
          <w:p w14:paraId="5F03FC93" w14:textId="77777777" w:rsidR="003048C9" w:rsidRPr="003048C9" w:rsidRDefault="003048C9" w:rsidP="003048C9">
            <w:pPr>
              <w:pStyle w:val="Paragraphedeliste"/>
              <w:spacing w:line="276" w:lineRule="auto"/>
              <w:ind w:left="405"/>
              <w:rPr>
                <w:sz w:val="18"/>
                <w:szCs w:val="18"/>
              </w:rPr>
            </w:pPr>
          </w:p>
          <w:p w14:paraId="36FD8AEA" w14:textId="77777777" w:rsidR="003048C9" w:rsidRPr="003048C9" w:rsidRDefault="003048C9" w:rsidP="003048C9">
            <w:pPr>
              <w:spacing w:line="276" w:lineRule="auto"/>
              <w:rPr>
                <w:sz w:val="18"/>
                <w:szCs w:val="18"/>
              </w:rPr>
            </w:pPr>
            <w:r w:rsidRPr="003048C9">
              <w:rPr>
                <w:sz w:val="18"/>
                <w:szCs w:val="18"/>
              </w:rPr>
              <w:t>2 – Veille règlementaire sur la prévention des noyades et la mission de surveillance.</w:t>
            </w:r>
          </w:p>
          <w:p w14:paraId="120A125F" w14:textId="7DC97022" w:rsidR="008F4AF8" w:rsidRPr="008F4AF8" w:rsidRDefault="008F4AF8" w:rsidP="003048C9">
            <w:pPr>
              <w:pStyle w:val="Paragraphedeliste"/>
              <w:spacing w:line="276" w:lineRule="auto"/>
              <w:ind w:left="405"/>
              <w:rPr>
                <w:sz w:val="18"/>
                <w:szCs w:val="18"/>
              </w:rPr>
            </w:pP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583799A5" w:rsidR="00424F7C" w:rsidRPr="00424F7C" w:rsidRDefault="00424F7C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 w:rsidR="00716C66">
              <w:rPr>
                <w:sz w:val="18"/>
                <w:szCs w:val="18"/>
              </w:rPr>
              <w:t>PAE</w:t>
            </w:r>
            <w:r w:rsidR="009F0970">
              <w:rPr>
                <w:sz w:val="18"/>
                <w:szCs w:val="18"/>
              </w:rPr>
              <w:t xml:space="preserve"> </w:t>
            </w:r>
            <w:r w:rsidR="00716C66">
              <w:rPr>
                <w:sz w:val="18"/>
                <w:szCs w:val="18"/>
              </w:rPr>
              <w:t>FPS</w:t>
            </w:r>
            <w:r w:rsidR="009F0970">
              <w:rPr>
                <w:sz w:val="18"/>
                <w:szCs w:val="18"/>
              </w:rPr>
              <w:t>E</w:t>
            </w:r>
            <w:r w:rsidR="00B37714">
              <w:rPr>
                <w:sz w:val="18"/>
                <w:szCs w:val="18"/>
              </w:rPr>
              <w:t xml:space="preserve"> – Formateurs MNS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1934E5FC" w14:textId="6753BE5B" w:rsidR="00424F7C" w:rsidRPr="00424F7C" w:rsidRDefault="00B37714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Exercices aquatiques natatoires</w:t>
            </w:r>
          </w:p>
          <w:p w14:paraId="0504B93E" w14:textId="5E179C0D" w:rsidR="002D013F" w:rsidRDefault="00DC6463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Actualisation</w:t>
            </w:r>
            <w:r w:rsidR="00424F7C" w:rsidRPr="00424F7C">
              <w:rPr>
                <w:sz w:val="18"/>
                <w:szCs w:val="18"/>
              </w:rPr>
              <w:t xml:space="preserve"> des gestes</w:t>
            </w:r>
            <w:r w:rsidR="00222DF5">
              <w:rPr>
                <w:sz w:val="18"/>
                <w:szCs w:val="18"/>
              </w:rPr>
              <w:t xml:space="preserve"> et techniques</w:t>
            </w:r>
          </w:p>
          <w:p w14:paraId="650920B6" w14:textId="2D2F35C8" w:rsidR="00424F7C" w:rsidRPr="00424F7C" w:rsidRDefault="00222DF5" w:rsidP="009F0970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Mises en situation</w:t>
            </w:r>
            <w:r w:rsidR="00B377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6064EEEE" w14:textId="3405E4A4" w:rsidR="00424F7C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Oxygénothérapie</w:t>
            </w:r>
          </w:p>
          <w:p w14:paraId="52DD62CB" w14:textId="32D6B2E2" w:rsidR="00222DF5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Mannequins</w:t>
            </w:r>
          </w:p>
          <w:p w14:paraId="2191CBC8" w14:textId="2F9A5EDD" w:rsidR="00222DF5" w:rsidRPr="00424F7C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Matériels de sauvetage aquatique</w:t>
            </w:r>
          </w:p>
          <w:p w14:paraId="7855BED3" w14:textId="5F3DD616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Défibrillateurs de formation</w:t>
            </w:r>
          </w:p>
          <w:p w14:paraId="35A0FEC0" w14:textId="30FE6254" w:rsidR="00424F7C" w:rsidRPr="00DC6463" w:rsidRDefault="002F7B81" w:rsidP="00DC6463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185201B9" w14:textId="0E0C1290" w:rsidR="00580006" w:rsidRDefault="00222DF5" w:rsidP="00222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Validation de chacune </w:t>
            </w:r>
            <w:r w:rsidR="00DC6463">
              <w:rPr>
                <w:sz w:val="18"/>
                <w:szCs w:val="18"/>
              </w:rPr>
              <w:t>de deux</w:t>
            </w:r>
            <w:r>
              <w:rPr>
                <w:sz w:val="18"/>
                <w:szCs w:val="18"/>
              </w:rPr>
              <w:t xml:space="preserve"> épreuves </w:t>
            </w:r>
            <w:r w:rsidR="00DC6463">
              <w:rPr>
                <w:sz w:val="18"/>
                <w:szCs w:val="18"/>
              </w:rPr>
              <w:t xml:space="preserve">(1 et 3) </w:t>
            </w:r>
            <w:r>
              <w:rPr>
                <w:sz w:val="18"/>
                <w:szCs w:val="18"/>
              </w:rPr>
              <w:t>précisées dans l’arrêté du 22/06/2011</w:t>
            </w:r>
          </w:p>
          <w:p w14:paraId="5DBB70B0" w14:textId="77777777" w:rsidR="00222DF5" w:rsidRDefault="00222DF5" w:rsidP="00222DF5">
            <w:pPr>
              <w:rPr>
                <w:sz w:val="18"/>
                <w:szCs w:val="18"/>
              </w:rPr>
            </w:pPr>
          </w:p>
          <w:p w14:paraId="20C06192" w14:textId="45B947EA" w:rsidR="00222DF5" w:rsidRPr="00222DF5" w:rsidRDefault="00222DF5" w:rsidP="00222DF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13A4938E" w:rsidR="003E5445" w:rsidRDefault="00DC6463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Attestation de maintien des acquis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D5D8" w14:textId="77777777" w:rsidR="00A141DF" w:rsidRDefault="00A141DF" w:rsidP="006C5729">
      <w:r>
        <w:separator/>
      </w:r>
    </w:p>
  </w:endnote>
  <w:endnote w:type="continuationSeparator" w:id="0">
    <w:p w14:paraId="1BFB83C9" w14:textId="77777777" w:rsidR="00A141DF" w:rsidRDefault="00A141DF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D952" w14:textId="77777777" w:rsidR="00A141DF" w:rsidRDefault="00A141DF" w:rsidP="006C5729">
      <w:r>
        <w:separator/>
      </w:r>
    </w:p>
  </w:footnote>
  <w:footnote w:type="continuationSeparator" w:id="0">
    <w:p w14:paraId="604DA5A2" w14:textId="77777777" w:rsidR="00A141DF" w:rsidRDefault="00A141DF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2BDBDD88" w:rsidR="00572321" w:rsidRDefault="00DC6463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1EF47626">
              <wp:simplePos x="0" y="0"/>
              <wp:positionH relativeFrom="column">
                <wp:posOffset>2371725</wp:posOffset>
              </wp:positionH>
              <wp:positionV relativeFrom="paragraph">
                <wp:posOffset>-269240</wp:posOffset>
              </wp:positionV>
              <wp:extent cx="4610100" cy="11334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1F4E8" w14:textId="571F3DD5" w:rsidR="004D5B1C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DC6463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Continue (recyclage) </w:t>
                          </w:r>
                          <w:r w:rsidR="004D5B1C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Brevet National de Sécurité </w:t>
                          </w:r>
                          <w:r w:rsidR="00DC6463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et</w:t>
                          </w:r>
                        </w:p>
                        <w:p w14:paraId="29C988EC" w14:textId="27812EDC" w:rsidR="00A90F67" w:rsidRPr="00803B8B" w:rsidRDefault="004D5B1C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Sauvetage Aquatique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(</w:t>
                          </w:r>
                          <w:r w:rsidR="00DC6463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FC 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BNSSA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2pt;width:363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" stroked="f">
              <v:textbox>
                <w:txbxContent>
                  <w:p w14:paraId="25A1F4E8" w14:textId="571F3DD5" w:rsidR="004D5B1C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DC6463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Continue (recyclage) </w:t>
                    </w:r>
                    <w:r w:rsidR="004D5B1C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Brevet National de Sécurité </w:t>
                    </w:r>
                    <w:r w:rsidR="00DC6463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et</w:t>
                    </w:r>
                  </w:p>
                  <w:p w14:paraId="29C988EC" w14:textId="27812EDC" w:rsidR="00A90F67" w:rsidRPr="00803B8B" w:rsidRDefault="004D5B1C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Sauvetage Aquatique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(</w:t>
                    </w:r>
                    <w:r w:rsidR="00DC6463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FC 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BNSSA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78E5807C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567" w:firstLine="0"/>
      </w:pPr>
    </w:lvl>
    <w:lvl w:ilvl="1">
      <w:start w:val="1"/>
      <w:numFmt w:val="upperLetter"/>
      <w:pStyle w:val="Titre2"/>
      <w:lvlText w:val="%2."/>
      <w:lvlJc w:val="left"/>
      <w:pPr>
        <w:ind w:left="1287" w:firstLine="0"/>
      </w:pPr>
    </w:lvl>
    <w:lvl w:ilvl="2">
      <w:start w:val="1"/>
      <w:numFmt w:val="decimal"/>
      <w:pStyle w:val="Titre3"/>
      <w:lvlText w:val="%3."/>
      <w:lvlJc w:val="left"/>
      <w:pPr>
        <w:ind w:left="2007" w:firstLine="0"/>
      </w:pPr>
    </w:lvl>
    <w:lvl w:ilvl="3">
      <w:start w:val="1"/>
      <w:numFmt w:val="lowerLetter"/>
      <w:pStyle w:val="Titre4"/>
      <w:lvlText w:val="%4)"/>
      <w:lvlJc w:val="left"/>
      <w:pPr>
        <w:ind w:left="2727" w:firstLine="0"/>
      </w:pPr>
    </w:lvl>
    <w:lvl w:ilvl="4">
      <w:start w:val="1"/>
      <w:numFmt w:val="decimal"/>
      <w:pStyle w:val="Titre5"/>
      <w:lvlText w:val="(%5)"/>
      <w:lvlJc w:val="left"/>
      <w:pPr>
        <w:ind w:left="3447" w:firstLine="0"/>
      </w:pPr>
    </w:lvl>
    <w:lvl w:ilvl="5">
      <w:start w:val="1"/>
      <w:numFmt w:val="lowerLetter"/>
      <w:pStyle w:val="Titre6"/>
      <w:lvlText w:val="(%6)"/>
      <w:lvlJc w:val="left"/>
      <w:pPr>
        <w:ind w:left="4167" w:firstLine="0"/>
      </w:pPr>
    </w:lvl>
    <w:lvl w:ilvl="6">
      <w:start w:val="1"/>
      <w:numFmt w:val="lowerRoman"/>
      <w:pStyle w:val="Titre7"/>
      <w:lvlText w:val="(%7)"/>
      <w:lvlJc w:val="left"/>
      <w:pPr>
        <w:ind w:left="4887" w:firstLine="0"/>
      </w:pPr>
    </w:lvl>
    <w:lvl w:ilvl="7">
      <w:start w:val="1"/>
      <w:numFmt w:val="lowerLetter"/>
      <w:pStyle w:val="Titre8"/>
      <w:lvlText w:val="(%8)"/>
      <w:lvlJc w:val="left"/>
      <w:pPr>
        <w:ind w:left="5607" w:firstLine="0"/>
      </w:pPr>
    </w:lvl>
    <w:lvl w:ilvl="8">
      <w:start w:val="1"/>
      <w:numFmt w:val="lowerRoman"/>
      <w:pStyle w:val="Titre9"/>
      <w:lvlText w:val="(%9)"/>
      <w:lvlJc w:val="left"/>
      <w:pPr>
        <w:ind w:left="6327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AE44CA9"/>
    <w:multiLevelType w:val="hybridMultilevel"/>
    <w:tmpl w:val="48A07C78"/>
    <w:lvl w:ilvl="0" w:tplc="CE6C7FFC">
      <w:start w:val="40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7"/>
  </w:num>
  <w:num w:numId="3" w16cid:durableId="356349349">
    <w:abstractNumId w:val="3"/>
  </w:num>
  <w:num w:numId="4" w16cid:durableId="546572647">
    <w:abstractNumId w:val="27"/>
  </w:num>
  <w:num w:numId="5" w16cid:durableId="1484856956">
    <w:abstractNumId w:val="14"/>
  </w:num>
  <w:num w:numId="6" w16cid:durableId="1643846508">
    <w:abstractNumId w:val="21"/>
  </w:num>
  <w:num w:numId="7" w16cid:durableId="1234659259">
    <w:abstractNumId w:val="16"/>
  </w:num>
  <w:num w:numId="8" w16cid:durableId="2094355363">
    <w:abstractNumId w:val="20"/>
  </w:num>
  <w:num w:numId="9" w16cid:durableId="1771319797">
    <w:abstractNumId w:val="15"/>
  </w:num>
  <w:num w:numId="10" w16cid:durableId="208155683">
    <w:abstractNumId w:val="25"/>
  </w:num>
  <w:num w:numId="11" w16cid:durableId="298196118">
    <w:abstractNumId w:val="23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8"/>
  </w:num>
  <w:num w:numId="15" w16cid:durableId="1477650870">
    <w:abstractNumId w:val="26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0"/>
  </w:num>
  <w:num w:numId="19" w16cid:durableId="678585964">
    <w:abstractNumId w:val="19"/>
  </w:num>
  <w:num w:numId="20" w16cid:durableId="568075929">
    <w:abstractNumId w:val="29"/>
  </w:num>
  <w:num w:numId="21" w16cid:durableId="1392730945">
    <w:abstractNumId w:val="1"/>
  </w:num>
  <w:num w:numId="22" w16cid:durableId="1160195240">
    <w:abstractNumId w:val="24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30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1834030868">
    <w:abstractNumId w:val="9"/>
  </w:num>
  <w:num w:numId="30" w16cid:durableId="2077824718">
    <w:abstractNumId w:val="22"/>
  </w:num>
  <w:num w:numId="31" w16cid:durableId="1121845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12061F"/>
    <w:rsid w:val="001850B2"/>
    <w:rsid w:val="001A39C7"/>
    <w:rsid w:val="001C6EF8"/>
    <w:rsid w:val="001D3E8D"/>
    <w:rsid w:val="00210BE5"/>
    <w:rsid w:val="00212234"/>
    <w:rsid w:val="00215865"/>
    <w:rsid w:val="00222DF5"/>
    <w:rsid w:val="00230517"/>
    <w:rsid w:val="0024198A"/>
    <w:rsid w:val="002A6142"/>
    <w:rsid w:val="002B638A"/>
    <w:rsid w:val="002D013F"/>
    <w:rsid w:val="002E4D15"/>
    <w:rsid w:val="002F7B81"/>
    <w:rsid w:val="003048C9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D5B1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4CFD"/>
    <w:rsid w:val="008C6A26"/>
    <w:rsid w:val="008E0D27"/>
    <w:rsid w:val="008E0D62"/>
    <w:rsid w:val="008F4AF8"/>
    <w:rsid w:val="0097222E"/>
    <w:rsid w:val="009D428E"/>
    <w:rsid w:val="009F0970"/>
    <w:rsid w:val="00A141DF"/>
    <w:rsid w:val="00A65DBA"/>
    <w:rsid w:val="00A90F67"/>
    <w:rsid w:val="00AA4813"/>
    <w:rsid w:val="00B04780"/>
    <w:rsid w:val="00B37714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C646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57D51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2</cp:revision>
  <cp:lastPrinted>2024-11-29T10:48:00Z</cp:lastPrinted>
  <dcterms:created xsi:type="dcterms:W3CDTF">2024-11-29T11:07:00Z</dcterms:created>
  <dcterms:modified xsi:type="dcterms:W3CDTF">2024-11-29T11:07:00Z</dcterms:modified>
</cp:coreProperties>
</file>