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08E" w:rsidRDefault="0022308E" w:rsidP="0022308E">
      <w:r>
        <w:t>Bernard Lavilliers</w:t>
      </w:r>
    </w:p>
    <w:p w:rsidR="00246A69" w:rsidRDefault="0022308E" w:rsidP="0022308E">
      <w:r>
        <w:t>Après avoir repris sur scène les chansons de son album "Pouvoirs" (1979), Bernard Lavilliers sera de retour en 2017 avec un nouvel album et un nouveau spectacle.</w:t>
      </w:r>
    </w:p>
    <w:p w:rsidR="0022308E" w:rsidRDefault="0022308E" w:rsidP="0022308E">
      <w:r>
        <w:t>On a tous en nous des mélodies et des mots forts, puissants, vibrants de Bernard Lavilliers comme des cris d'alarme qui réveillent nos consciences pour ne pas oublier de nous maintenir en alerte.</w:t>
      </w:r>
    </w:p>
    <w:p w:rsidR="0022308E" w:rsidRDefault="0022308E" w:rsidP="0022308E">
      <w:r>
        <w:t>Autour de l'album « Pouvoirs » (1979), comme un retour à l'essentiel, Bernard va nous embarquer en cette année d'élection, dans une création où les Frères de la Côte et les Sœurs de la Zone se frotteront aux troisièmes couteaux pour une balade en noir et blanc.</w:t>
      </w:r>
    </w:p>
    <w:p w:rsidR="0022308E" w:rsidRDefault="0022308E" w:rsidP="0022308E">
      <w:r>
        <w:t xml:space="preserve">D'autres chansons politiques et relatives aux pouvoirs, tous les pouvoirs, dont les textes, pour </w:t>
      </w:r>
      <w:r>
        <w:t>certains,</w:t>
      </w:r>
      <w:r>
        <w:t xml:space="preserve"> font désormais partie de la mémoire collective viendront intensifier cette création : « Les mains d'or » « </w:t>
      </w:r>
      <w:proofErr w:type="spellStart"/>
      <w:r>
        <w:t>Big</w:t>
      </w:r>
      <w:proofErr w:type="spellEnd"/>
      <w:r>
        <w:t xml:space="preserve"> Brother » « L'exilé » « La grande marée ».</w:t>
      </w:r>
    </w:p>
    <w:p w:rsidR="0022308E" w:rsidRDefault="0022308E" w:rsidP="0022308E">
      <w:bookmarkStart w:id="0" w:name="_GoBack"/>
      <w:bookmarkEnd w:id="0"/>
      <w:r>
        <w:t>Retrouver ces textes intenses, impliqués, engagés, c'est ce que nous propose Bernard Lavilliers dans ce spectacle.</w:t>
      </w:r>
    </w:p>
    <w:sectPr w:rsidR="00223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8E"/>
    <w:rsid w:val="0022308E"/>
    <w:rsid w:val="00246A69"/>
    <w:rsid w:val="002C0C69"/>
    <w:rsid w:val="007B6B13"/>
    <w:rsid w:val="00807829"/>
    <w:rsid w:val="00D41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E780E-DD7E-4BFF-BA70-C82642FA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8078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807829"/>
    <w:rPr>
      <w:rFonts w:asciiTheme="majorHAnsi" w:eastAsiaTheme="majorEastAsia" w:hAnsiTheme="majorHAnsi" w:cstheme="majorBidi"/>
      <w:color w:val="2E74B5" w:themeColor="accent1" w:themeShade="BF"/>
      <w:sz w:val="26"/>
      <w:szCs w:val="26"/>
    </w:rPr>
  </w:style>
  <w:style w:type="paragraph" w:styleId="Titre">
    <w:name w:val="Title"/>
    <w:basedOn w:val="Normal"/>
    <w:next w:val="Normal"/>
    <w:link w:val="TitreCar"/>
    <w:uiPriority w:val="10"/>
    <w:qFormat/>
    <w:rsid w:val="008078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78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69341">
      <w:bodyDiv w:val="1"/>
      <w:marLeft w:val="0"/>
      <w:marRight w:val="0"/>
      <w:marTop w:val="0"/>
      <w:marBottom w:val="0"/>
      <w:divBdr>
        <w:top w:val="none" w:sz="0" w:space="0" w:color="auto"/>
        <w:left w:val="none" w:sz="0" w:space="0" w:color="auto"/>
        <w:bottom w:val="none" w:sz="0" w:space="0" w:color="auto"/>
        <w:right w:val="none" w:sz="0" w:space="0" w:color="auto"/>
      </w:divBdr>
      <w:divsChild>
        <w:div w:id="2096703602">
          <w:marLeft w:val="0"/>
          <w:marRight w:val="0"/>
          <w:marTop w:val="0"/>
          <w:marBottom w:val="0"/>
          <w:divBdr>
            <w:top w:val="none" w:sz="0" w:space="0" w:color="auto"/>
            <w:left w:val="none" w:sz="0" w:space="0" w:color="auto"/>
            <w:bottom w:val="none" w:sz="0" w:space="0" w:color="auto"/>
            <w:right w:val="none" w:sz="0" w:space="0" w:color="auto"/>
          </w:divBdr>
        </w:div>
      </w:divsChild>
    </w:div>
    <w:div w:id="8045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859</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Albanon</dc:creator>
  <cp:keywords/>
  <dc:description/>
  <cp:lastModifiedBy>Pierre Albanon</cp:lastModifiedBy>
  <cp:revision>1</cp:revision>
  <dcterms:created xsi:type="dcterms:W3CDTF">2017-04-27T09:27:00Z</dcterms:created>
  <dcterms:modified xsi:type="dcterms:W3CDTF">2017-04-27T09:28:00Z</dcterms:modified>
</cp:coreProperties>
</file>