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00" w:type="dxa"/>
        <w:jc w:val="center"/>
        <w:tblLook w:val="01E0" w:firstRow="1" w:lastRow="1" w:firstColumn="1" w:lastColumn="1" w:noHBand="0" w:noVBand="0"/>
      </w:tblPr>
      <w:tblGrid>
        <w:gridCol w:w="3442"/>
        <w:gridCol w:w="6558"/>
      </w:tblGrid>
      <w:tr w:rsidR="003E2E20" w:rsidRPr="00FD44D7" w14:paraId="443BCD55" w14:textId="77777777">
        <w:trPr>
          <w:cantSplit/>
          <w:jc w:val="center"/>
        </w:trPr>
        <w:tc>
          <w:tcPr>
            <w:tcW w:w="3442" w:type="dxa"/>
            <w:vMerge w:val="restart"/>
          </w:tcPr>
          <w:p w14:paraId="2CABD812" w14:textId="77777777" w:rsidR="00475698" w:rsidRDefault="00F3262A" w:rsidP="00475698">
            <w:pPr>
              <w:ind w:left="0"/>
              <w:jc w:val="center"/>
            </w:pPr>
            <w:r>
              <w:rPr>
                <w:noProof/>
              </w:rPr>
              <w:drawing>
                <wp:inline distT="0" distB="0" distL="0" distR="0" wp14:anchorId="0980B450" wp14:editId="29921A9C">
                  <wp:extent cx="1857375" cy="1114425"/>
                  <wp:effectExtent l="0" t="0" r="9525" b="9525"/>
                  <wp:docPr id="342" name="Image 1"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informatique-grenoble-cab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114425"/>
                          </a:xfrm>
                          <a:prstGeom prst="rect">
                            <a:avLst/>
                          </a:prstGeom>
                          <a:noFill/>
                          <a:ln>
                            <a:noFill/>
                          </a:ln>
                        </pic:spPr>
                      </pic:pic>
                    </a:graphicData>
                  </a:graphic>
                </wp:inline>
              </w:drawing>
            </w:r>
          </w:p>
          <w:p w14:paraId="578CE6B5" w14:textId="77777777" w:rsidR="003E2E20" w:rsidRDefault="00D439F8" w:rsidP="00D439F8">
            <w:pPr>
              <w:ind w:left="0"/>
              <w:jc w:val="center"/>
            </w:pPr>
            <w:r w:rsidRPr="0015084F">
              <w:rPr>
                <w:sz w:val="20"/>
              </w:rPr>
              <w:t>http://</w:t>
            </w:r>
            <w:hyperlink r:id="rId9" w:history="1">
              <w:r w:rsidRPr="0015084F">
                <w:rPr>
                  <w:rStyle w:val="Lienhypertexte"/>
                  <w:sz w:val="20"/>
                </w:rPr>
                <w:t>WWW.CABARE.NET</w:t>
              </w:r>
            </w:hyperlink>
            <w:r>
              <w:rPr>
                <w:sz w:val="20"/>
              </w:rPr>
              <w:t xml:space="preserve"> </w:t>
            </w:r>
            <w:r w:rsidRPr="0015084F">
              <w:rPr>
                <w:rFonts w:cs="Arial"/>
                <w:b/>
                <w:sz w:val="20"/>
              </w:rPr>
              <w:t>©</w:t>
            </w:r>
          </w:p>
        </w:tc>
        <w:tc>
          <w:tcPr>
            <w:tcW w:w="6558" w:type="dxa"/>
            <w:vAlign w:val="center"/>
          </w:tcPr>
          <w:p w14:paraId="537B821F" w14:textId="77777777" w:rsidR="003E2E20" w:rsidRPr="00FD44D7" w:rsidRDefault="00AD0174" w:rsidP="00AD0174">
            <w:pPr>
              <w:ind w:left="459"/>
              <w:rPr>
                <w:b/>
                <w:sz w:val="40"/>
                <w:szCs w:val="40"/>
                <w:lang w:val="en-GB"/>
              </w:rPr>
            </w:pPr>
            <w:bookmarkStart w:id="0" w:name="_Toc144116966"/>
            <w:proofErr w:type="spellStart"/>
            <w:r>
              <w:rPr>
                <w:b/>
                <w:sz w:val="40"/>
                <w:szCs w:val="40"/>
                <w:lang w:val="en-GB"/>
              </w:rPr>
              <w:t>Accès</w:t>
            </w:r>
            <w:proofErr w:type="spellEnd"/>
            <w:r>
              <w:rPr>
                <w:b/>
                <w:sz w:val="40"/>
                <w:szCs w:val="40"/>
                <w:lang w:val="en-GB"/>
              </w:rPr>
              <w:t xml:space="preserve"> </w:t>
            </w:r>
            <w:proofErr w:type="spellStart"/>
            <w:r>
              <w:rPr>
                <w:b/>
                <w:sz w:val="40"/>
                <w:szCs w:val="40"/>
                <w:lang w:val="en-GB"/>
              </w:rPr>
              <w:t>Réseaux</w:t>
            </w:r>
            <w:proofErr w:type="spellEnd"/>
            <w:r w:rsidR="0085372E" w:rsidRPr="00FD44D7">
              <w:rPr>
                <w:b/>
                <w:sz w:val="40"/>
                <w:szCs w:val="40"/>
                <w:lang w:val="en-GB"/>
              </w:rPr>
              <w:t xml:space="preserve"> </w:t>
            </w:r>
            <w:r>
              <w:rPr>
                <w:b/>
                <w:sz w:val="40"/>
                <w:szCs w:val="40"/>
                <w:lang w:val="en-GB"/>
              </w:rPr>
              <w:t>Externes</w:t>
            </w:r>
            <w:r w:rsidR="005F0217">
              <w:rPr>
                <w:b/>
                <w:sz w:val="40"/>
                <w:szCs w:val="40"/>
                <w:lang w:val="en-GB"/>
              </w:rPr>
              <w:t xml:space="preserve"> -</w:t>
            </w:r>
            <w:r w:rsidR="003E2E20" w:rsidRPr="00FD44D7">
              <w:rPr>
                <w:b/>
                <w:sz w:val="40"/>
                <w:szCs w:val="40"/>
                <w:lang w:val="en-GB"/>
              </w:rPr>
              <w:t xml:space="preserve"> </w:t>
            </w:r>
            <w:r w:rsidR="00A110B1">
              <w:rPr>
                <w:b/>
                <w:sz w:val="40"/>
                <w:szCs w:val="40"/>
                <w:lang w:val="en-GB"/>
              </w:rPr>
              <w:br/>
            </w:r>
            <w:r w:rsidR="003E2E20" w:rsidRPr="00FD44D7">
              <w:rPr>
                <w:b/>
                <w:sz w:val="40"/>
                <w:szCs w:val="40"/>
                <w:lang w:val="en-GB"/>
              </w:rPr>
              <w:t xml:space="preserve">sys </w:t>
            </w:r>
            <w:r w:rsidR="00487E26" w:rsidRPr="00FD44D7">
              <w:rPr>
                <w:b/>
                <w:sz w:val="40"/>
                <w:szCs w:val="40"/>
                <w:lang w:val="en-GB"/>
              </w:rPr>
              <w:t>3</w:t>
            </w:r>
            <w:r w:rsidR="00EB66EF" w:rsidRPr="00FD44D7">
              <w:rPr>
                <w:b/>
                <w:sz w:val="40"/>
                <w:szCs w:val="40"/>
                <w:lang w:val="en-GB"/>
              </w:rPr>
              <w:t>2</w:t>
            </w:r>
            <w:r w:rsidR="003E2E20" w:rsidRPr="00FD44D7">
              <w:rPr>
                <w:b/>
                <w:sz w:val="40"/>
                <w:szCs w:val="40"/>
                <w:lang w:val="en-GB"/>
              </w:rPr>
              <w:t xml:space="preserve"> </w:t>
            </w:r>
            <w:bookmarkEnd w:id="0"/>
            <w:r w:rsidR="00A50012" w:rsidRPr="00FD44D7">
              <w:rPr>
                <w:b/>
                <w:sz w:val="40"/>
                <w:szCs w:val="40"/>
                <w:lang w:val="en-GB"/>
              </w:rPr>
              <w:t>–</w:t>
            </w:r>
            <w:r w:rsidR="003E2E20" w:rsidRPr="00FD44D7">
              <w:rPr>
                <w:b/>
                <w:sz w:val="40"/>
                <w:szCs w:val="40"/>
                <w:lang w:val="en-GB"/>
              </w:rPr>
              <w:t xml:space="preserve"> </w:t>
            </w:r>
            <w:r w:rsidR="00A50012" w:rsidRPr="00FD44D7">
              <w:rPr>
                <w:b/>
                <w:sz w:val="40"/>
                <w:szCs w:val="40"/>
                <w:lang w:val="en-GB"/>
              </w:rPr>
              <w:t xml:space="preserve">Cours </w:t>
            </w:r>
            <w:r w:rsidR="00FA5FAD" w:rsidRPr="00FD44D7">
              <w:rPr>
                <w:b/>
                <w:sz w:val="40"/>
                <w:szCs w:val="40"/>
                <w:lang w:val="en-GB"/>
              </w:rPr>
              <w:t xml:space="preserve">&amp; </w:t>
            </w:r>
            <w:r w:rsidR="003E2E20" w:rsidRPr="00FD44D7">
              <w:rPr>
                <w:b/>
                <w:sz w:val="40"/>
                <w:szCs w:val="40"/>
                <w:lang w:val="en-GB"/>
              </w:rPr>
              <w:t>TP -</w:t>
            </w:r>
          </w:p>
        </w:tc>
      </w:tr>
      <w:tr w:rsidR="003E2E20" w14:paraId="7A7308B3" w14:textId="77777777">
        <w:trPr>
          <w:cantSplit/>
          <w:jc w:val="center"/>
        </w:trPr>
        <w:tc>
          <w:tcPr>
            <w:tcW w:w="3442" w:type="dxa"/>
            <w:vMerge/>
          </w:tcPr>
          <w:p w14:paraId="45410933" w14:textId="77777777" w:rsidR="003E2E20" w:rsidRPr="00FD44D7" w:rsidRDefault="003E2E20">
            <w:pPr>
              <w:rPr>
                <w:lang w:val="en-GB"/>
              </w:rPr>
            </w:pPr>
          </w:p>
        </w:tc>
        <w:tc>
          <w:tcPr>
            <w:tcW w:w="6558" w:type="dxa"/>
            <w:vAlign w:val="center"/>
          </w:tcPr>
          <w:p w14:paraId="6B0AC2C4" w14:textId="77777777" w:rsidR="003E2E20" w:rsidRPr="00BB00AB" w:rsidRDefault="00AD0174" w:rsidP="008506CC">
            <w:pPr>
              <w:ind w:left="459"/>
              <w:rPr>
                <w:b/>
                <w:sz w:val="28"/>
                <w:szCs w:val="28"/>
              </w:rPr>
            </w:pPr>
            <w:r>
              <w:rPr>
                <w:b/>
                <w:sz w:val="28"/>
                <w:szCs w:val="28"/>
              </w:rPr>
              <w:t>http(s)+</w:t>
            </w:r>
            <w:proofErr w:type="spellStart"/>
            <w:r>
              <w:rPr>
                <w:b/>
                <w:sz w:val="28"/>
                <w:szCs w:val="28"/>
              </w:rPr>
              <w:t>webdav</w:t>
            </w:r>
            <w:proofErr w:type="spellEnd"/>
            <w:r>
              <w:rPr>
                <w:b/>
                <w:sz w:val="28"/>
                <w:szCs w:val="28"/>
              </w:rPr>
              <w:t xml:space="preserve"> </w:t>
            </w:r>
            <w:r w:rsidR="00DB5022">
              <w:rPr>
                <w:b/>
                <w:sz w:val="28"/>
                <w:szCs w:val="28"/>
              </w:rPr>
              <w:t>-</w:t>
            </w:r>
            <w:r>
              <w:rPr>
                <w:b/>
                <w:sz w:val="28"/>
                <w:szCs w:val="28"/>
              </w:rPr>
              <w:t xml:space="preserve"> </w:t>
            </w:r>
            <w:proofErr w:type="spellStart"/>
            <w:r>
              <w:rPr>
                <w:b/>
                <w:sz w:val="28"/>
                <w:szCs w:val="28"/>
              </w:rPr>
              <w:t>vpn</w:t>
            </w:r>
            <w:proofErr w:type="spellEnd"/>
            <w:r>
              <w:rPr>
                <w:b/>
                <w:sz w:val="28"/>
                <w:szCs w:val="28"/>
              </w:rPr>
              <w:t xml:space="preserve"> </w:t>
            </w:r>
            <w:r w:rsidR="00DB5022">
              <w:rPr>
                <w:b/>
                <w:sz w:val="28"/>
                <w:szCs w:val="28"/>
              </w:rPr>
              <w:t xml:space="preserve">- </w:t>
            </w:r>
            <w:proofErr w:type="spellStart"/>
            <w:r w:rsidR="00DB5022">
              <w:rPr>
                <w:b/>
                <w:sz w:val="28"/>
                <w:szCs w:val="28"/>
              </w:rPr>
              <w:t>rds</w:t>
            </w:r>
            <w:proofErr w:type="spellEnd"/>
          </w:p>
          <w:p w14:paraId="16DEBFDC" w14:textId="77777777" w:rsidR="003E2E20" w:rsidRDefault="003E2E20" w:rsidP="00AD0174">
            <w:pPr>
              <w:rPr>
                <w:b/>
                <w:sz w:val="20"/>
              </w:rPr>
            </w:pPr>
            <w:r>
              <w:rPr>
                <w:b/>
                <w:sz w:val="20"/>
              </w:rPr>
              <w:t>Michel Cabaré – Ver 1.</w:t>
            </w:r>
            <w:r w:rsidR="00AD0174">
              <w:rPr>
                <w:b/>
                <w:sz w:val="20"/>
              </w:rPr>
              <w:t>1</w:t>
            </w:r>
            <w:r>
              <w:rPr>
                <w:b/>
                <w:sz w:val="20"/>
              </w:rPr>
              <w:t xml:space="preserve"> – </w:t>
            </w:r>
            <w:r w:rsidR="00AD0174">
              <w:rPr>
                <w:b/>
                <w:sz w:val="20"/>
              </w:rPr>
              <w:t>dec2017</w:t>
            </w:r>
            <w:r>
              <w:rPr>
                <w:b/>
                <w:sz w:val="20"/>
              </w:rPr>
              <w:t>-</w:t>
            </w:r>
          </w:p>
        </w:tc>
      </w:tr>
    </w:tbl>
    <w:p w14:paraId="2A21BA8F" w14:textId="77777777" w:rsidR="003E2E20" w:rsidRDefault="003E2E20">
      <w:pPr>
        <w:rPr>
          <w:rFonts w:ascii="Times New Roman" w:hAnsi="Times New Roman"/>
          <w:sz w:val="20"/>
        </w:rPr>
      </w:pPr>
    </w:p>
    <w:p w14:paraId="6AFEB96B" w14:textId="77777777" w:rsidR="003E2E20" w:rsidRDefault="003E2E20">
      <w:pPr>
        <w:rPr>
          <w:rFonts w:ascii="Times New Roman" w:hAnsi="Times New Roman"/>
          <w:sz w:val="20"/>
        </w:rPr>
      </w:pPr>
    </w:p>
    <w:p w14:paraId="491C23EC" w14:textId="77777777" w:rsidR="003E2E20" w:rsidRDefault="003E2E20">
      <w:pPr>
        <w:rPr>
          <w:rFonts w:ascii="Times New Roman" w:hAnsi="Times New Roman"/>
          <w:sz w:val="20"/>
        </w:rPr>
      </w:pPr>
    </w:p>
    <w:p w14:paraId="579AFDDC" w14:textId="77777777" w:rsidR="003E2E20" w:rsidRDefault="003E2E20">
      <w:pPr>
        <w:rPr>
          <w:rFonts w:ascii="Times New Roman" w:hAnsi="Times New Roman"/>
          <w:sz w:val="20"/>
        </w:rPr>
      </w:pPr>
    </w:p>
    <w:p w14:paraId="7009B4B0" w14:textId="77777777" w:rsidR="003E2E20" w:rsidRDefault="003E2E20">
      <w:pPr>
        <w:rPr>
          <w:rFonts w:ascii="Times New Roman" w:hAnsi="Times New Roman"/>
          <w:sz w:val="20"/>
        </w:rPr>
      </w:pPr>
    </w:p>
    <w:p w14:paraId="3F65C6FD" w14:textId="77777777" w:rsidR="00D439F8" w:rsidRDefault="00AD0174"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rFonts w:ascii="Times New Roman" w:hAnsi="Times New Roman"/>
          <w:b/>
          <w:spacing w:val="40"/>
          <w:sz w:val="28"/>
        </w:rPr>
        <w:t>Accès Réseaux externes</w:t>
      </w:r>
    </w:p>
    <w:p w14:paraId="3E8FA5E9" w14:textId="77777777" w:rsidR="00D439F8" w:rsidRDefault="00DB5022"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b/>
        </w:rPr>
        <w:t xml:space="preserve">https + </w:t>
      </w:r>
      <w:proofErr w:type="spellStart"/>
      <w:r>
        <w:rPr>
          <w:b/>
        </w:rPr>
        <w:t>webdav</w:t>
      </w:r>
      <w:proofErr w:type="spellEnd"/>
      <w:r>
        <w:rPr>
          <w:b/>
        </w:rPr>
        <w:t xml:space="preserve"> – </w:t>
      </w:r>
      <w:proofErr w:type="spellStart"/>
      <w:r>
        <w:rPr>
          <w:b/>
        </w:rPr>
        <w:t>vpn</w:t>
      </w:r>
      <w:proofErr w:type="spellEnd"/>
      <w:r>
        <w:rPr>
          <w:b/>
        </w:rPr>
        <w:t xml:space="preserve"> - </w:t>
      </w:r>
      <w:proofErr w:type="spellStart"/>
      <w:r>
        <w:rPr>
          <w:b/>
        </w:rPr>
        <w:t>rds</w:t>
      </w:r>
      <w:proofErr w:type="spellEnd"/>
    </w:p>
    <w:p w14:paraId="27DCB8DB" w14:textId="77777777"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p>
    <w:p w14:paraId="59AC81E6" w14:textId="77777777"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r>
        <w:rPr>
          <w:b/>
        </w:rPr>
        <w:t xml:space="preserve">Michel Cabaré – Ver </w:t>
      </w:r>
      <w:r w:rsidR="004C1889">
        <w:rPr>
          <w:b/>
        </w:rPr>
        <w:t>1</w:t>
      </w:r>
      <w:r>
        <w:rPr>
          <w:b/>
        </w:rPr>
        <w:t>.</w:t>
      </w:r>
      <w:r w:rsidR="00AD0174">
        <w:rPr>
          <w:b/>
        </w:rPr>
        <w:t>1</w:t>
      </w:r>
      <w:r>
        <w:rPr>
          <w:b/>
        </w:rPr>
        <w:t xml:space="preserve"> – </w:t>
      </w:r>
      <w:r w:rsidR="00AD0174">
        <w:rPr>
          <w:b/>
        </w:rPr>
        <w:t>Déc</w:t>
      </w:r>
      <w:r>
        <w:rPr>
          <w:b/>
        </w:rPr>
        <w:t xml:space="preserve"> 201</w:t>
      </w:r>
      <w:r w:rsidR="00AD0174">
        <w:rPr>
          <w:b/>
        </w:rPr>
        <w:t>7</w:t>
      </w:r>
      <w:r w:rsidRPr="00AD3920">
        <w:t xml:space="preserve"> </w:t>
      </w:r>
    </w:p>
    <w:p w14:paraId="4A003450" w14:textId="77777777" w:rsidR="00D439F8" w:rsidRDefault="00D439F8"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p>
    <w:p w14:paraId="04E3C027" w14:textId="77777777" w:rsidR="00D439F8" w:rsidRDefault="00CF2BD4" w:rsidP="00D439F8">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hyperlink r:id="rId10" w:history="1">
        <w:r w:rsidR="00D439F8" w:rsidRPr="00484000">
          <w:rPr>
            <w:rStyle w:val="Lienhypertexte"/>
          </w:rPr>
          <w:t>www.cabare.net</w:t>
        </w:r>
      </w:hyperlink>
      <w:r w:rsidR="00D439F8">
        <w:t xml:space="preserve"> ©</w:t>
      </w:r>
    </w:p>
    <w:p w14:paraId="304F388A" w14:textId="77777777" w:rsidR="003E2E20" w:rsidRDefault="003E2E20">
      <w:pPr>
        <w:rPr>
          <w:rFonts w:ascii="Times New Roman" w:hAnsi="Times New Roman"/>
          <w:sz w:val="20"/>
        </w:rPr>
      </w:pPr>
    </w:p>
    <w:p w14:paraId="6A38CB97" w14:textId="77777777" w:rsidR="003E2E20" w:rsidRDefault="003E2E20">
      <w:pPr>
        <w:rPr>
          <w:rFonts w:ascii="Times New Roman" w:hAnsi="Times New Roman"/>
          <w:sz w:val="20"/>
        </w:rPr>
      </w:pPr>
    </w:p>
    <w:p w14:paraId="1FE7484F" w14:textId="77777777" w:rsidR="003E2E20" w:rsidRDefault="003E2E20">
      <w:pPr>
        <w:rPr>
          <w:rFonts w:ascii="Times New Roman" w:hAnsi="Times New Roman"/>
          <w:sz w:val="20"/>
        </w:rPr>
      </w:pPr>
    </w:p>
    <w:p w14:paraId="06CDBA1F" w14:textId="77777777" w:rsidR="003E2E20" w:rsidRDefault="003E2E20">
      <w:pPr>
        <w:rPr>
          <w:rFonts w:ascii="Times New Roman" w:hAnsi="Times New Roman"/>
          <w:sz w:val="20"/>
        </w:rPr>
      </w:pPr>
    </w:p>
    <w:p w14:paraId="1D69EC50" w14:textId="77777777" w:rsidR="003E2E20" w:rsidRDefault="003E2E20">
      <w:pPr>
        <w:rPr>
          <w:rFonts w:ascii="Times New Roman" w:hAnsi="Times New Roman"/>
          <w:sz w:val="20"/>
        </w:rPr>
      </w:pPr>
    </w:p>
    <w:p w14:paraId="039B839F" w14:textId="77777777" w:rsidR="003E2E20" w:rsidRDefault="003E2E20">
      <w:pPr>
        <w:rPr>
          <w:rFonts w:ascii="Times New Roman" w:hAnsi="Times New Roman"/>
          <w:sz w:val="20"/>
        </w:rPr>
      </w:pPr>
    </w:p>
    <w:p w14:paraId="001513FA" w14:textId="77777777" w:rsidR="003E2E20" w:rsidRDefault="003E2E20">
      <w:pPr>
        <w:rPr>
          <w:rFonts w:ascii="Times New Roman" w:hAnsi="Times New Roman"/>
          <w:sz w:val="20"/>
        </w:rPr>
      </w:pPr>
    </w:p>
    <w:p w14:paraId="43AC0D8D" w14:textId="77777777" w:rsidR="003E2E20" w:rsidRDefault="003E2E20">
      <w:pPr>
        <w:rPr>
          <w:vertAlign w:val="subscript"/>
        </w:rPr>
      </w:pPr>
    </w:p>
    <w:p w14:paraId="3A90A8C0" w14:textId="77777777" w:rsidR="003E2E20" w:rsidRDefault="003E2E20">
      <w:pPr>
        <w:rPr>
          <w:vertAlign w:val="subscript"/>
        </w:rPr>
      </w:pPr>
    </w:p>
    <w:p w14:paraId="5AA69CA6" w14:textId="77777777" w:rsidR="003E2E20" w:rsidRDefault="003E2E20">
      <w:pPr>
        <w:rPr>
          <w:sz w:val="16"/>
        </w:rPr>
      </w:pPr>
    </w:p>
    <w:p w14:paraId="44D47069" w14:textId="77777777" w:rsidR="003E2E20" w:rsidRDefault="003E2E20">
      <w:pPr>
        <w:rPr>
          <w:sz w:val="16"/>
        </w:rPr>
      </w:pPr>
    </w:p>
    <w:p w14:paraId="24E93966" w14:textId="77777777" w:rsidR="003E2E20" w:rsidRDefault="003E2E20">
      <w:pPr>
        <w:rPr>
          <w:sz w:val="16"/>
        </w:rPr>
      </w:pPr>
    </w:p>
    <w:p w14:paraId="224BBBF3" w14:textId="77777777" w:rsidR="003E2E20" w:rsidRDefault="003E2E20">
      <w:pPr>
        <w:rPr>
          <w:sz w:val="16"/>
        </w:rPr>
      </w:pPr>
    </w:p>
    <w:p w14:paraId="4E760E1A" w14:textId="77777777" w:rsidR="003E2E20" w:rsidRDefault="003E2E20">
      <w:pPr>
        <w:sectPr w:rsidR="003E2E20">
          <w:pgSz w:w="11907" w:h="16840" w:code="9"/>
          <w:pgMar w:top="1418" w:right="851" w:bottom="567" w:left="851" w:header="720" w:footer="720" w:gutter="0"/>
          <w:cols w:space="720"/>
        </w:sectPr>
      </w:pPr>
    </w:p>
    <w:p w14:paraId="2207D776" w14:textId="77777777" w:rsidR="003E2E20" w:rsidRDefault="003E2E20" w:rsidP="00DB5022"/>
    <w:p w14:paraId="21E17F71" w14:textId="77777777" w:rsidR="003E2E20" w:rsidRDefault="003E2E20">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14:paraId="62E2E705" w14:textId="77777777" w:rsidR="003E2E20" w:rsidRPr="00493C12" w:rsidRDefault="003E2E20" w:rsidP="00085243"/>
    <w:p w14:paraId="35C583E8" w14:textId="77777777" w:rsidR="007E1948" w:rsidRDefault="003E2E20">
      <w:pPr>
        <w:pStyle w:val="TM1"/>
        <w:rPr>
          <w:rFonts w:asciiTheme="minorHAnsi" w:eastAsiaTheme="minorEastAsia" w:hAnsiTheme="minorHAnsi" w:cstheme="minorBidi"/>
          <w:noProof/>
          <w:szCs w:val="22"/>
        </w:rPr>
      </w:pPr>
      <w:r>
        <w:rPr>
          <w:vertAlign w:val="subscript"/>
        </w:rPr>
        <w:fldChar w:fldCharType="begin"/>
      </w:r>
      <w:r>
        <w:rPr>
          <w:vertAlign w:val="subscript"/>
        </w:rPr>
        <w:instrText xml:space="preserve"> TOC \o "1-3" </w:instrText>
      </w:r>
      <w:r>
        <w:rPr>
          <w:vertAlign w:val="subscript"/>
        </w:rPr>
        <w:fldChar w:fldCharType="separate"/>
      </w:r>
      <w:r w:rsidR="007E1948">
        <w:rPr>
          <w:noProof/>
        </w:rPr>
        <w:t>protocoles Réseau</w:t>
      </w:r>
      <w:r w:rsidR="007E1948">
        <w:rPr>
          <w:noProof/>
        </w:rPr>
        <w:tab/>
      </w:r>
      <w:r w:rsidR="007E1948">
        <w:rPr>
          <w:noProof/>
        </w:rPr>
        <w:fldChar w:fldCharType="begin"/>
      </w:r>
      <w:r w:rsidR="007E1948">
        <w:rPr>
          <w:noProof/>
        </w:rPr>
        <w:instrText xml:space="preserve"> PAGEREF _Toc509396428 \h </w:instrText>
      </w:r>
      <w:r w:rsidR="007E1948">
        <w:rPr>
          <w:noProof/>
        </w:rPr>
      </w:r>
      <w:r w:rsidR="007E1948">
        <w:rPr>
          <w:noProof/>
        </w:rPr>
        <w:fldChar w:fldCharType="separate"/>
      </w:r>
      <w:r w:rsidR="007E1948">
        <w:rPr>
          <w:noProof/>
        </w:rPr>
        <w:t>3</w:t>
      </w:r>
      <w:r w:rsidR="007E1948">
        <w:rPr>
          <w:noProof/>
        </w:rPr>
        <w:fldChar w:fldCharType="end"/>
      </w:r>
    </w:p>
    <w:p w14:paraId="756233FE" w14:textId="77777777" w:rsidR="007E1948" w:rsidRDefault="007E1948">
      <w:pPr>
        <w:pStyle w:val="TM2"/>
        <w:rPr>
          <w:rFonts w:asciiTheme="minorHAnsi" w:eastAsiaTheme="minorEastAsia" w:hAnsiTheme="minorHAnsi" w:cstheme="minorBidi"/>
          <w:noProof/>
          <w:szCs w:val="22"/>
        </w:rPr>
      </w:pPr>
      <w:r w:rsidRPr="00EF6D0F">
        <w:rPr>
          <w:noProof/>
        </w:rPr>
        <w:t>Protocoles lan</w:t>
      </w:r>
      <w:r>
        <w:rPr>
          <w:noProof/>
        </w:rPr>
        <w:t xml:space="preserve"> </w:t>
      </w:r>
      <w:r w:rsidRPr="00EF6D0F">
        <w:rPr>
          <w:noProof/>
        </w:rPr>
        <w:t>– SMB – AFP- NFS</w:t>
      </w:r>
      <w:r>
        <w:rPr>
          <w:noProof/>
        </w:rPr>
        <w:t>:</w:t>
      </w:r>
      <w:r>
        <w:rPr>
          <w:noProof/>
        </w:rPr>
        <w:tab/>
      </w:r>
      <w:r>
        <w:rPr>
          <w:noProof/>
        </w:rPr>
        <w:fldChar w:fldCharType="begin"/>
      </w:r>
      <w:r>
        <w:rPr>
          <w:noProof/>
        </w:rPr>
        <w:instrText xml:space="preserve"> PAGEREF _Toc509396429 \h </w:instrText>
      </w:r>
      <w:r>
        <w:rPr>
          <w:noProof/>
        </w:rPr>
      </w:r>
      <w:r>
        <w:rPr>
          <w:noProof/>
        </w:rPr>
        <w:fldChar w:fldCharType="separate"/>
      </w:r>
      <w:r>
        <w:rPr>
          <w:noProof/>
        </w:rPr>
        <w:t>3</w:t>
      </w:r>
      <w:r>
        <w:rPr>
          <w:noProof/>
        </w:rPr>
        <w:fldChar w:fldCharType="end"/>
      </w:r>
    </w:p>
    <w:p w14:paraId="537199DF" w14:textId="77777777" w:rsidR="007E1948" w:rsidRDefault="007E1948">
      <w:pPr>
        <w:pStyle w:val="TM2"/>
        <w:rPr>
          <w:rFonts w:asciiTheme="minorHAnsi" w:eastAsiaTheme="minorEastAsia" w:hAnsiTheme="minorHAnsi" w:cstheme="minorBidi"/>
          <w:noProof/>
          <w:szCs w:val="22"/>
        </w:rPr>
      </w:pPr>
      <w:r w:rsidRPr="00EF6D0F">
        <w:rPr>
          <w:noProof/>
        </w:rPr>
        <w:t>Protocoles wan – http – https- webdav- ftp - ftps</w:t>
      </w:r>
      <w:r>
        <w:rPr>
          <w:noProof/>
        </w:rPr>
        <w:t>:</w:t>
      </w:r>
      <w:r>
        <w:rPr>
          <w:noProof/>
        </w:rPr>
        <w:tab/>
      </w:r>
      <w:r>
        <w:rPr>
          <w:noProof/>
        </w:rPr>
        <w:fldChar w:fldCharType="begin"/>
      </w:r>
      <w:r>
        <w:rPr>
          <w:noProof/>
        </w:rPr>
        <w:instrText xml:space="preserve"> PAGEREF _Toc509396430 \h </w:instrText>
      </w:r>
      <w:r>
        <w:rPr>
          <w:noProof/>
        </w:rPr>
      </w:r>
      <w:r>
        <w:rPr>
          <w:noProof/>
        </w:rPr>
        <w:fldChar w:fldCharType="separate"/>
      </w:r>
      <w:r>
        <w:rPr>
          <w:noProof/>
        </w:rPr>
        <w:t>3</w:t>
      </w:r>
      <w:r>
        <w:rPr>
          <w:noProof/>
        </w:rPr>
        <w:fldChar w:fldCharType="end"/>
      </w:r>
    </w:p>
    <w:p w14:paraId="4828F0EE" w14:textId="77777777" w:rsidR="007E1948" w:rsidRDefault="007E1948">
      <w:pPr>
        <w:pStyle w:val="TM2"/>
        <w:rPr>
          <w:rFonts w:asciiTheme="minorHAnsi" w:eastAsiaTheme="minorEastAsia" w:hAnsiTheme="minorHAnsi" w:cstheme="minorBidi"/>
          <w:noProof/>
          <w:szCs w:val="22"/>
        </w:rPr>
      </w:pPr>
      <w:r w:rsidRPr="00EF6D0F">
        <w:rPr>
          <w:noProof/>
        </w:rPr>
        <w:t xml:space="preserve">Protocoles vpn </w:t>
      </w:r>
      <w:r>
        <w:rPr>
          <w:noProof/>
        </w:rPr>
        <w:t>:</w:t>
      </w:r>
      <w:r>
        <w:rPr>
          <w:noProof/>
        </w:rPr>
        <w:tab/>
      </w:r>
      <w:r>
        <w:rPr>
          <w:noProof/>
        </w:rPr>
        <w:fldChar w:fldCharType="begin"/>
      </w:r>
      <w:r>
        <w:rPr>
          <w:noProof/>
        </w:rPr>
        <w:instrText xml:space="preserve"> PAGEREF _Toc509396431 \h </w:instrText>
      </w:r>
      <w:r>
        <w:rPr>
          <w:noProof/>
        </w:rPr>
      </w:r>
      <w:r>
        <w:rPr>
          <w:noProof/>
        </w:rPr>
        <w:fldChar w:fldCharType="separate"/>
      </w:r>
      <w:r>
        <w:rPr>
          <w:noProof/>
        </w:rPr>
        <w:t>3</w:t>
      </w:r>
      <w:r>
        <w:rPr>
          <w:noProof/>
        </w:rPr>
        <w:fldChar w:fldCharType="end"/>
      </w:r>
    </w:p>
    <w:p w14:paraId="65AFAA08" w14:textId="77777777" w:rsidR="007E1948" w:rsidRDefault="007E1948">
      <w:pPr>
        <w:pStyle w:val="TM2"/>
        <w:rPr>
          <w:rFonts w:asciiTheme="minorHAnsi" w:eastAsiaTheme="minorEastAsia" w:hAnsiTheme="minorHAnsi" w:cstheme="minorBidi"/>
          <w:noProof/>
          <w:szCs w:val="22"/>
        </w:rPr>
      </w:pPr>
      <w:r>
        <w:rPr>
          <w:noProof/>
        </w:rPr>
        <w:t>Gestion DNS (renvoi sur une adresse ip</w:t>
      </w:r>
      <w:r w:rsidRPr="00EF6D0F">
        <w:rPr>
          <w:noProof/>
        </w:rPr>
        <w:t xml:space="preserve"> publique - GANDI</w:t>
      </w:r>
      <w:r>
        <w:rPr>
          <w:noProof/>
        </w:rPr>
        <w:t>)</w:t>
      </w:r>
      <w:r>
        <w:rPr>
          <w:noProof/>
        </w:rPr>
        <w:tab/>
      </w:r>
      <w:r>
        <w:rPr>
          <w:noProof/>
        </w:rPr>
        <w:fldChar w:fldCharType="begin"/>
      </w:r>
      <w:r>
        <w:rPr>
          <w:noProof/>
        </w:rPr>
        <w:instrText xml:space="preserve"> PAGEREF _Toc509396432 \h </w:instrText>
      </w:r>
      <w:r>
        <w:rPr>
          <w:noProof/>
        </w:rPr>
      </w:r>
      <w:r>
        <w:rPr>
          <w:noProof/>
        </w:rPr>
        <w:fldChar w:fldCharType="separate"/>
      </w:r>
      <w:r>
        <w:rPr>
          <w:noProof/>
        </w:rPr>
        <w:t>4</w:t>
      </w:r>
      <w:r>
        <w:rPr>
          <w:noProof/>
        </w:rPr>
        <w:fldChar w:fldCharType="end"/>
      </w:r>
    </w:p>
    <w:p w14:paraId="1F1AF15D" w14:textId="77777777" w:rsidR="007E1948" w:rsidRDefault="007E1948">
      <w:pPr>
        <w:pStyle w:val="TM1"/>
        <w:rPr>
          <w:rFonts w:asciiTheme="minorHAnsi" w:eastAsiaTheme="minorEastAsia" w:hAnsiTheme="minorHAnsi" w:cstheme="minorBidi"/>
          <w:noProof/>
          <w:szCs w:val="22"/>
        </w:rPr>
      </w:pPr>
      <w:r>
        <w:rPr>
          <w:noProof/>
        </w:rPr>
        <w:t>partage Http</w:t>
      </w:r>
      <w:r>
        <w:rPr>
          <w:noProof/>
        </w:rPr>
        <w:tab/>
      </w:r>
      <w:r>
        <w:rPr>
          <w:noProof/>
        </w:rPr>
        <w:fldChar w:fldCharType="begin"/>
      </w:r>
      <w:r>
        <w:rPr>
          <w:noProof/>
        </w:rPr>
        <w:instrText xml:space="preserve"> PAGEREF _Toc509396433 \h </w:instrText>
      </w:r>
      <w:r>
        <w:rPr>
          <w:noProof/>
        </w:rPr>
      </w:r>
      <w:r>
        <w:rPr>
          <w:noProof/>
        </w:rPr>
        <w:fldChar w:fldCharType="separate"/>
      </w:r>
      <w:r>
        <w:rPr>
          <w:noProof/>
        </w:rPr>
        <w:t>5</w:t>
      </w:r>
      <w:r>
        <w:rPr>
          <w:noProof/>
        </w:rPr>
        <w:fldChar w:fldCharType="end"/>
      </w:r>
    </w:p>
    <w:p w14:paraId="67AA4B4F" w14:textId="77777777" w:rsidR="007E1948" w:rsidRDefault="007E1948">
      <w:pPr>
        <w:pStyle w:val="TM2"/>
        <w:rPr>
          <w:rFonts w:asciiTheme="minorHAnsi" w:eastAsiaTheme="minorEastAsia" w:hAnsiTheme="minorHAnsi" w:cstheme="minorBidi"/>
          <w:noProof/>
          <w:szCs w:val="22"/>
        </w:rPr>
      </w:pPr>
      <w:r w:rsidRPr="00EF6D0F">
        <w:rPr>
          <w:noProof/>
        </w:rPr>
        <w:t>Pré-requis partage lien http</w:t>
      </w:r>
      <w:r>
        <w:rPr>
          <w:noProof/>
        </w:rPr>
        <w:t xml:space="preserve"> :</w:t>
      </w:r>
      <w:r>
        <w:rPr>
          <w:noProof/>
        </w:rPr>
        <w:tab/>
      </w:r>
      <w:r>
        <w:rPr>
          <w:noProof/>
        </w:rPr>
        <w:fldChar w:fldCharType="begin"/>
      </w:r>
      <w:r>
        <w:rPr>
          <w:noProof/>
        </w:rPr>
        <w:instrText xml:space="preserve"> PAGEREF _Toc509396434 \h </w:instrText>
      </w:r>
      <w:r>
        <w:rPr>
          <w:noProof/>
        </w:rPr>
      </w:r>
      <w:r>
        <w:rPr>
          <w:noProof/>
        </w:rPr>
        <w:fldChar w:fldCharType="separate"/>
      </w:r>
      <w:r>
        <w:rPr>
          <w:noProof/>
        </w:rPr>
        <w:t>5</w:t>
      </w:r>
      <w:r>
        <w:rPr>
          <w:noProof/>
        </w:rPr>
        <w:fldChar w:fldCharType="end"/>
      </w:r>
    </w:p>
    <w:p w14:paraId="0B17FD54" w14:textId="77777777" w:rsidR="007E1948" w:rsidRDefault="007E1948">
      <w:pPr>
        <w:pStyle w:val="TM3"/>
        <w:rPr>
          <w:rFonts w:asciiTheme="minorHAnsi" w:eastAsiaTheme="minorEastAsia" w:hAnsiTheme="minorHAnsi" w:cstheme="minorBidi"/>
          <w:noProof/>
          <w:szCs w:val="22"/>
        </w:rPr>
      </w:pPr>
      <w:r>
        <w:rPr>
          <w:noProof/>
        </w:rPr>
        <w:t>Test depuis une machine Externe (réseau 4g)</w:t>
      </w:r>
      <w:r>
        <w:rPr>
          <w:noProof/>
        </w:rPr>
        <w:tab/>
      </w:r>
      <w:r>
        <w:rPr>
          <w:noProof/>
        </w:rPr>
        <w:fldChar w:fldCharType="begin"/>
      </w:r>
      <w:r>
        <w:rPr>
          <w:noProof/>
        </w:rPr>
        <w:instrText xml:space="preserve"> PAGEREF _Toc509396435 \h </w:instrText>
      </w:r>
      <w:r>
        <w:rPr>
          <w:noProof/>
        </w:rPr>
      </w:r>
      <w:r>
        <w:rPr>
          <w:noProof/>
        </w:rPr>
        <w:fldChar w:fldCharType="separate"/>
      </w:r>
      <w:r>
        <w:rPr>
          <w:noProof/>
        </w:rPr>
        <w:t>5</w:t>
      </w:r>
      <w:r>
        <w:rPr>
          <w:noProof/>
        </w:rPr>
        <w:fldChar w:fldCharType="end"/>
      </w:r>
    </w:p>
    <w:p w14:paraId="325E3B03" w14:textId="77777777" w:rsidR="007E1948" w:rsidRDefault="007E1948">
      <w:pPr>
        <w:pStyle w:val="TM2"/>
        <w:rPr>
          <w:rFonts w:asciiTheme="minorHAnsi" w:eastAsiaTheme="minorEastAsia" w:hAnsiTheme="minorHAnsi" w:cstheme="minorBidi"/>
          <w:noProof/>
          <w:szCs w:val="22"/>
        </w:rPr>
      </w:pPr>
      <w:r w:rsidRPr="00EF6D0F">
        <w:rPr>
          <w:noProof/>
        </w:rPr>
        <w:t>Partage de lien http</w:t>
      </w:r>
      <w:r>
        <w:rPr>
          <w:noProof/>
        </w:rPr>
        <w:t xml:space="preserve"> :</w:t>
      </w:r>
      <w:r>
        <w:rPr>
          <w:noProof/>
        </w:rPr>
        <w:tab/>
      </w:r>
      <w:r>
        <w:rPr>
          <w:noProof/>
        </w:rPr>
        <w:fldChar w:fldCharType="begin"/>
      </w:r>
      <w:r>
        <w:rPr>
          <w:noProof/>
        </w:rPr>
        <w:instrText xml:space="preserve"> PAGEREF _Toc509396436 \h </w:instrText>
      </w:r>
      <w:r>
        <w:rPr>
          <w:noProof/>
        </w:rPr>
      </w:r>
      <w:r>
        <w:rPr>
          <w:noProof/>
        </w:rPr>
        <w:fldChar w:fldCharType="separate"/>
      </w:r>
      <w:r>
        <w:rPr>
          <w:noProof/>
        </w:rPr>
        <w:t>6</w:t>
      </w:r>
      <w:r>
        <w:rPr>
          <w:noProof/>
        </w:rPr>
        <w:fldChar w:fldCharType="end"/>
      </w:r>
    </w:p>
    <w:p w14:paraId="640A9E1B" w14:textId="77777777" w:rsidR="007E1948" w:rsidRDefault="007E1948">
      <w:pPr>
        <w:pStyle w:val="TM1"/>
        <w:rPr>
          <w:rFonts w:asciiTheme="minorHAnsi" w:eastAsiaTheme="minorEastAsia" w:hAnsiTheme="minorHAnsi" w:cstheme="minorBidi"/>
          <w:noProof/>
          <w:szCs w:val="22"/>
        </w:rPr>
      </w:pPr>
      <w:r>
        <w:rPr>
          <w:noProof/>
        </w:rPr>
        <w:t>Webdav</w:t>
      </w:r>
      <w:r>
        <w:rPr>
          <w:noProof/>
        </w:rPr>
        <w:tab/>
      </w:r>
      <w:r>
        <w:rPr>
          <w:noProof/>
        </w:rPr>
        <w:fldChar w:fldCharType="begin"/>
      </w:r>
      <w:r>
        <w:rPr>
          <w:noProof/>
        </w:rPr>
        <w:instrText xml:space="preserve"> PAGEREF _Toc509396437 \h </w:instrText>
      </w:r>
      <w:r>
        <w:rPr>
          <w:noProof/>
        </w:rPr>
      </w:r>
      <w:r>
        <w:rPr>
          <w:noProof/>
        </w:rPr>
        <w:fldChar w:fldCharType="separate"/>
      </w:r>
      <w:r>
        <w:rPr>
          <w:noProof/>
        </w:rPr>
        <w:t>8</w:t>
      </w:r>
      <w:r>
        <w:rPr>
          <w:noProof/>
        </w:rPr>
        <w:fldChar w:fldCharType="end"/>
      </w:r>
    </w:p>
    <w:p w14:paraId="06605E9C" w14:textId="77777777" w:rsidR="007E1948" w:rsidRDefault="007E1948">
      <w:pPr>
        <w:pStyle w:val="TM2"/>
        <w:rPr>
          <w:rFonts w:asciiTheme="minorHAnsi" w:eastAsiaTheme="minorEastAsia" w:hAnsiTheme="minorHAnsi" w:cstheme="minorBidi"/>
          <w:noProof/>
          <w:szCs w:val="22"/>
        </w:rPr>
      </w:pPr>
      <w:r w:rsidRPr="00EF6D0F">
        <w:rPr>
          <w:noProof/>
        </w:rPr>
        <w:t>Pré-requis webdav</w:t>
      </w:r>
      <w:r>
        <w:rPr>
          <w:noProof/>
        </w:rPr>
        <w:t>:</w:t>
      </w:r>
      <w:r>
        <w:rPr>
          <w:noProof/>
        </w:rPr>
        <w:tab/>
      </w:r>
      <w:r>
        <w:rPr>
          <w:noProof/>
        </w:rPr>
        <w:fldChar w:fldCharType="begin"/>
      </w:r>
      <w:r>
        <w:rPr>
          <w:noProof/>
        </w:rPr>
        <w:instrText xml:space="preserve"> PAGEREF _Toc509396438 \h </w:instrText>
      </w:r>
      <w:r>
        <w:rPr>
          <w:noProof/>
        </w:rPr>
      </w:r>
      <w:r>
        <w:rPr>
          <w:noProof/>
        </w:rPr>
        <w:fldChar w:fldCharType="separate"/>
      </w:r>
      <w:r>
        <w:rPr>
          <w:noProof/>
        </w:rPr>
        <w:t>8</w:t>
      </w:r>
      <w:r>
        <w:rPr>
          <w:noProof/>
        </w:rPr>
        <w:fldChar w:fldCharType="end"/>
      </w:r>
    </w:p>
    <w:p w14:paraId="3A1A3042" w14:textId="77777777" w:rsidR="007E1948" w:rsidRDefault="007E1948">
      <w:pPr>
        <w:pStyle w:val="TM2"/>
        <w:rPr>
          <w:rFonts w:asciiTheme="minorHAnsi" w:eastAsiaTheme="minorEastAsia" w:hAnsiTheme="minorHAnsi" w:cstheme="minorBidi"/>
          <w:noProof/>
          <w:szCs w:val="22"/>
        </w:rPr>
      </w:pPr>
      <w:r w:rsidRPr="00EF6D0F">
        <w:rPr>
          <w:noProof/>
        </w:rPr>
        <w:t>Activation webdav synology</w:t>
      </w:r>
      <w:r>
        <w:rPr>
          <w:noProof/>
        </w:rPr>
        <w:t>:</w:t>
      </w:r>
      <w:r>
        <w:rPr>
          <w:noProof/>
        </w:rPr>
        <w:tab/>
      </w:r>
      <w:r>
        <w:rPr>
          <w:noProof/>
        </w:rPr>
        <w:fldChar w:fldCharType="begin"/>
      </w:r>
      <w:r>
        <w:rPr>
          <w:noProof/>
        </w:rPr>
        <w:instrText xml:space="preserve"> PAGEREF _Toc509396439 \h </w:instrText>
      </w:r>
      <w:r>
        <w:rPr>
          <w:noProof/>
        </w:rPr>
      </w:r>
      <w:r>
        <w:rPr>
          <w:noProof/>
        </w:rPr>
        <w:fldChar w:fldCharType="separate"/>
      </w:r>
      <w:r>
        <w:rPr>
          <w:noProof/>
        </w:rPr>
        <w:t>8</w:t>
      </w:r>
      <w:r>
        <w:rPr>
          <w:noProof/>
        </w:rPr>
        <w:fldChar w:fldCharType="end"/>
      </w:r>
    </w:p>
    <w:p w14:paraId="19BA268D" w14:textId="77777777" w:rsidR="007E1948" w:rsidRDefault="007E1948">
      <w:pPr>
        <w:pStyle w:val="TM2"/>
        <w:rPr>
          <w:rFonts w:asciiTheme="minorHAnsi" w:eastAsiaTheme="minorEastAsia" w:hAnsiTheme="minorHAnsi" w:cstheme="minorBidi"/>
          <w:noProof/>
          <w:szCs w:val="22"/>
        </w:rPr>
      </w:pPr>
      <w:r w:rsidRPr="00EF6D0F">
        <w:rPr>
          <w:noProof/>
        </w:rPr>
        <w:t>Test client Windows webdav http (5005-9105)</w:t>
      </w:r>
      <w:r>
        <w:rPr>
          <w:noProof/>
        </w:rPr>
        <w:t>:</w:t>
      </w:r>
      <w:r>
        <w:rPr>
          <w:noProof/>
        </w:rPr>
        <w:tab/>
      </w:r>
      <w:r>
        <w:rPr>
          <w:noProof/>
        </w:rPr>
        <w:fldChar w:fldCharType="begin"/>
      </w:r>
      <w:r>
        <w:rPr>
          <w:noProof/>
        </w:rPr>
        <w:instrText xml:space="preserve"> PAGEREF _Toc509396440 \h </w:instrText>
      </w:r>
      <w:r>
        <w:rPr>
          <w:noProof/>
        </w:rPr>
      </w:r>
      <w:r>
        <w:rPr>
          <w:noProof/>
        </w:rPr>
        <w:fldChar w:fldCharType="separate"/>
      </w:r>
      <w:r>
        <w:rPr>
          <w:noProof/>
        </w:rPr>
        <w:t>9</w:t>
      </w:r>
      <w:r>
        <w:rPr>
          <w:noProof/>
        </w:rPr>
        <w:fldChar w:fldCharType="end"/>
      </w:r>
    </w:p>
    <w:p w14:paraId="1565A925" w14:textId="77777777" w:rsidR="007E1948" w:rsidRDefault="007E1948">
      <w:pPr>
        <w:pStyle w:val="TM2"/>
        <w:rPr>
          <w:rFonts w:asciiTheme="minorHAnsi" w:eastAsiaTheme="minorEastAsia" w:hAnsiTheme="minorHAnsi" w:cstheme="minorBidi"/>
          <w:noProof/>
          <w:szCs w:val="22"/>
        </w:rPr>
      </w:pPr>
      <w:r w:rsidRPr="00EF6D0F">
        <w:rPr>
          <w:noProof/>
        </w:rPr>
        <w:t>Test client Windows webdav https (5006-9106)</w:t>
      </w:r>
      <w:r>
        <w:rPr>
          <w:noProof/>
        </w:rPr>
        <w:t>:</w:t>
      </w:r>
      <w:r>
        <w:rPr>
          <w:noProof/>
        </w:rPr>
        <w:tab/>
      </w:r>
      <w:r>
        <w:rPr>
          <w:noProof/>
        </w:rPr>
        <w:fldChar w:fldCharType="begin"/>
      </w:r>
      <w:r>
        <w:rPr>
          <w:noProof/>
        </w:rPr>
        <w:instrText xml:space="preserve"> PAGEREF _Toc509396441 \h </w:instrText>
      </w:r>
      <w:r>
        <w:rPr>
          <w:noProof/>
        </w:rPr>
      </w:r>
      <w:r>
        <w:rPr>
          <w:noProof/>
        </w:rPr>
        <w:fldChar w:fldCharType="separate"/>
      </w:r>
      <w:r>
        <w:rPr>
          <w:noProof/>
        </w:rPr>
        <w:t>12</w:t>
      </w:r>
      <w:r>
        <w:rPr>
          <w:noProof/>
        </w:rPr>
        <w:fldChar w:fldCharType="end"/>
      </w:r>
    </w:p>
    <w:p w14:paraId="7816B393" w14:textId="77777777" w:rsidR="007E1948" w:rsidRDefault="007E1948">
      <w:pPr>
        <w:pStyle w:val="TM3"/>
        <w:rPr>
          <w:rFonts w:asciiTheme="minorHAnsi" w:eastAsiaTheme="minorEastAsia" w:hAnsiTheme="minorHAnsi" w:cstheme="minorBidi"/>
          <w:noProof/>
          <w:szCs w:val="22"/>
        </w:rPr>
      </w:pPr>
      <w:r>
        <w:rPr>
          <w:noProof/>
        </w:rPr>
        <w:t>installation du certificat</w:t>
      </w:r>
      <w:r>
        <w:rPr>
          <w:noProof/>
        </w:rPr>
        <w:tab/>
      </w:r>
      <w:r>
        <w:rPr>
          <w:noProof/>
        </w:rPr>
        <w:fldChar w:fldCharType="begin"/>
      </w:r>
      <w:r>
        <w:rPr>
          <w:noProof/>
        </w:rPr>
        <w:instrText xml:space="preserve"> PAGEREF _Toc509396442 \h </w:instrText>
      </w:r>
      <w:r>
        <w:rPr>
          <w:noProof/>
        </w:rPr>
      </w:r>
      <w:r>
        <w:rPr>
          <w:noProof/>
        </w:rPr>
        <w:fldChar w:fldCharType="separate"/>
      </w:r>
      <w:r>
        <w:rPr>
          <w:noProof/>
        </w:rPr>
        <w:t>12</w:t>
      </w:r>
      <w:r>
        <w:rPr>
          <w:noProof/>
        </w:rPr>
        <w:fldChar w:fldCharType="end"/>
      </w:r>
    </w:p>
    <w:p w14:paraId="19F40504" w14:textId="77777777" w:rsidR="007E1948" w:rsidRDefault="007E1948">
      <w:pPr>
        <w:pStyle w:val="TM3"/>
        <w:rPr>
          <w:rFonts w:asciiTheme="minorHAnsi" w:eastAsiaTheme="minorEastAsia" w:hAnsiTheme="minorHAnsi" w:cstheme="minorBidi"/>
          <w:noProof/>
          <w:szCs w:val="22"/>
        </w:rPr>
      </w:pPr>
      <w:r>
        <w:rPr>
          <w:noProof/>
        </w:rPr>
        <w:t>Connexion depuis l'exterieur</w:t>
      </w:r>
      <w:r>
        <w:rPr>
          <w:noProof/>
        </w:rPr>
        <w:tab/>
      </w:r>
      <w:r>
        <w:rPr>
          <w:noProof/>
        </w:rPr>
        <w:fldChar w:fldCharType="begin"/>
      </w:r>
      <w:r>
        <w:rPr>
          <w:noProof/>
        </w:rPr>
        <w:instrText xml:space="preserve"> PAGEREF _Toc509396443 \h </w:instrText>
      </w:r>
      <w:r>
        <w:rPr>
          <w:noProof/>
        </w:rPr>
      </w:r>
      <w:r>
        <w:rPr>
          <w:noProof/>
        </w:rPr>
        <w:fldChar w:fldCharType="separate"/>
      </w:r>
      <w:r>
        <w:rPr>
          <w:noProof/>
        </w:rPr>
        <w:t>12</w:t>
      </w:r>
      <w:r>
        <w:rPr>
          <w:noProof/>
        </w:rPr>
        <w:fldChar w:fldCharType="end"/>
      </w:r>
    </w:p>
    <w:p w14:paraId="4171329C" w14:textId="77777777" w:rsidR="007E1948" w:rsidRDefault="007E1948">
      <w:pPr>
        <w:pStyle w:val="TM3"/>
        <w:rPr>
          <w:rFonts w:asciiTheme="minorHAnsi" w:eastAsiaTheme="minorEastAsia" w:hAnsiTheme="minorHAnsi" w:cstheme="minorBidi"/>
          <w:noProof/>
          <w:szCs w:val="22"/>
        </w:rPr>
      </w:pPr>
      <w:r>
        <w:rPr>
          <w:noProof/>
        </w:rPr>
        <w:t>Connexion depuis le réseau local - LANr</w:t>
      </w:r>
      <w:r>
        <w:rPr>
          <w:noProof/>
        </w:rPr>
        <w:tab/>
      </w:r>
      <w:r>
        <w:rPr>
          <w:noProof/>
        </w:rPr>
        <w:fldChar w:fldCharType="begin"/>
      </w:r>
      <w:r>
        <w:rPr>
          <w:noProof/>
        </w:rPr>
        <w:instrText xml:space="preserve"> PAGEREF _Toc509396444 \h </w:instrText>
      </w:r>
      <w:r>
        <w:rPr>
          <w:noProof/>
        </w:rPr>
      </w:r>
      <w:r>
        <w:rPr>
          <w:noProof/>
        </w:rPr>
        <w:fldChar w:fldCharType="separate"/>
      </w:r>
      <w:r>
        <w:rPr>
          <w:noProof/>
        </w:rPr>
        <w:t>13</w:t>
      </w:r>
      <w:r>
        <w:rPr>
          <w:noProof/>
        </w:rPr>
        <w:fldChar w:fldCharType="end"/>
      </w:r>
    </w:p>
    <w:p w14:paraId="2EAF6171" w14:textId="77777777" w:rsidR="007E1948" w:rsidRDefault="007E1948">
      <w:pPr>
        <w:pStyle w:val="TM2"/>
        <w:rPr>
          <w:rFonts w:asciiTheme="minorHAnsi" w:eastAsiaTheme="minorEastAsia" w:hAnsiTheme="minorHAnsi" w:cstheme="minorBidi"/>
          <w:noProof/>
          <w:szCs w:val="22"/>
        </w:rPr>
      </w:pPr>
      <w:r w:rsidRPr="00EF6D0F">
        <w:rPr>
          <w:noProof/>
        </w:rPr>
        <w:t>Bloccage 10 Accès infructueux dans les 10 mn</w:t>
      </w:r>
      <w:r>
        <w:rPr>
          <w:noProof/>
        </w:rPr>
        <w:t>:</w:t>
      </w:r>
      <w:r>
        <w:rPr>
          <w:noProof/>
        </w:rPr>
        <w:tab/>
      </w:r>
      <w:r>
        <w:rPr>
          <w:noProof/>
        </w:rPr>
        <w:fldChar w:fldCharType="begin"/>
      </w:r>
      <w:r>
        <w:rPr>
          <w:noProof/>
        </w:rPr>
        <w:instrText xml:space="preserve"> PAGEREF _Toc509396445 \h </w:instrText>
      </w:r>
      <w:r>
        <w:rPr>
          <w:noProof/>
        </w:rPr>
      </w:r>
      <w:r>
        <w:rPr>
          <w:noProof/>
        </w:rPr>
        <w:fldChar w:fldCharType="separate"/>
      </w:r>
      <w:r>
        <w:rPr>
          <w:noProof/>
        </w:rPr>
        <w:t>13</w:t>
      </w:r>
      <w:r>
        <w:rPr>
          <w:noProof/>
        </w:rPr>
        <w:fldChar w:fldCharType="end"/>
      </w:r>
    </w:p>
    <w:p w14:paraId="1939EC91" w14:textId="77777777" w:rsidR="007E1948" w:rsidRDefault="007E1948">
      <w:pPr>
        <w:pStyle w:val="TM1"/>
        <w:rPr>
          <w:rFonts w:asciiTheme="minorHAnsi" w:eastAsiaTheme="minorEastAsia" w:hAnsiTheme="minorHAnsi" w:cstheme="minorBidi"/>
          <w:noProof/>
          <w:szCs w:val="22"/>
        </w:rPr>
      </w:pPr>
      <w:r>
        <w:rPr>
          <w:noProof/>
        </w:rPr>
        <w:t>VPN</w:t>
      </w:r>
      <w:r>
        <w:rPr>
          <w:noProof/>
        </w:rPr>
        <w:tab/>
      </w:r>
      <w:r>
        <w:rPr>
          <w:noProof/>
        </w:rPr>
        <w:fldChar w:fldCharType="begin"/>
      </w:r>
      <w:r>
        <w:rPr>
          <w:noProof/>
        </w:rPr>
        <w:instrText xml:space="preserve"> PAGEREF _Toc509396446 \h </w:instrText>
      </w:r>
      <w:r>
        <w:rPr>
          <w:noProof/>
        </w:rPr>
      </w:r>
      <w:r>
        <w:rPr>
          <w:noProof/>
        </w:rPr>
        <w:fldChar w:fldCharType="separate"/>
      </w:r>
      <w:r>
        <w:rPr>
          <w:noProof/>
        </w:rPr>
        <w:t>14</w:t>
      </w:r>
      <w:r>
        <w:rPr>
          <w:noProof/>
        </w:rPr>
        <w:fldChar w:fldCharType="end"/>
      </w:r>
    </w:p>
    <w:p w14:paraId="5E353936" w14:textId="77777777" w:rsidR="007E1948" w:rsidRDefault="007E1948">
      <w:pPr>
        <w:pStyle w:val="TM2"/>
        <w:rPr>
          <w:rFonts w:asciiTheme="minorHAnsi" w:eastAsiaTheme="minorEastAsia" w:hAnsiTheme="minorHAnsi" w:cstheme="minorBidi"/>
          <w:noProof/>
          <w:szCs w:val="22"/>
        </w:rPr>
      </w:pPr>
      <w:r w:rsidRPr="00EF6D0F">
        <w:rPr>
          <w:noProof/>
        </w:rPr>
        <w:t>Pré-requis VPN</w:t>
      </w:r>
      <w:r>
        <w:rPr>
          <w:noProof/>
        </w:rPr>
        <w:t>:</w:t>
      </w:r>
      <w:r>
        <w:rPr>
          <w:noProof/>
        </w:rPr>
        <w:tab/>
      </w:r>
      <w:r>
        <w:rPr>
          <w:noProof/>
        </w:rPr>
        <w:fldChar w:fldCharType="begin"/>
      </w:r>
      <w:r>
        <w:rPr>
          <w:noProof/>
        </w:rPr>
        <w:instrText xml:space="preserve"> PAGEREF _Toc509396447 \h </w:instrText>
      </w:r>
      <w:r>
        <w:rPr>
          <w:noProof/>
        </w:rPr>
      </w:r>
      <w:r>
        <w:rPr>
          <w:noProof/>
        </w:rPr>
        <w:fldChar w:fldCharType="separate"/>
      </w:r>
      <w:r>
        <w:rPr>
          <w:noProof/>
        </w:rPr>
        <w:t>14</w:t>
      </w:r>
      <w:r>
        <w:rPr>
          <w:noProof/>
        </w:rPr>
        <w:fldChar w:fldCharType="end"/>
      </w:r>
    </w:p>
    <w:p w14:paraId="3AE0B1D9" w14:textId="77777777" w:rsidR="007E1948" w:rsidRDefault="007E1948">
      <w:pPr>
        <w:pStyle w:val="TM3"/>
        <w:rPr>
          <w:rFonts w:asciiTheme="minorHAnsi" w:eastAsiaTheme="minorEastAsia" w:hAnsiTheme="minorHAnsi" w:cstheme="minorBidi"/>
          <w:noProof/>
          <w:szCs w:val="22"/>
        </w:rPr>
      </w:pPr>
      <w:r>
        <w:rPr>
          <w:noProof/>
        </w:rPr>
        <w:t>PPTP - Point to Point Tunnelling Protocol  - (Microsoft) :</w:t>
      </w:r>
      <w:r>
        <w:rPr>
          <w:noProof/>
        </w:rPr>
        <w:tab/>
      </w:r>
      <w:r>
        <w:rPr>
          <w:noProof/>
        </w:rPr>
        <w:fldChar w:fldCharType="begin"/>
      </w:r>
      <w:r>
        <w:rPr>
          <w:noProof/>
        </w:rPr>
        <w:instrText xml:space="preserve"> PAGEREF _Toc509396448 \h </w:instrText>
      </w:r>
      <w:r>
        <w:rPr>
          <w:noProof/>
        </w:rPr>
      </w:r>
      <w:r>
        <w:rPr>
          <w:noProof/>
        </w:rPr>
        <w:fldChar w:fldCharType="separate"/>
      </w:r>
      <w:r>
        <w:rPr>
          <w:noProof/>
        </w:rPr>
        <w:t>14</w:t>
      </w:r>
      <w:r>
        <w:rPr>
          <w:noProof/>
        </w:rPr>
        <w:fldChar w:fldCharType="end"/>
      </w:r>
    </w:p>
    <w:p w14:paraId="59139484" w14:textId="77777777" w:rsidR="007E1948" w:rsidRDefault="007E1948">
      <w:pPr>
        <w:pStyle w:val="TM3"/>
        <w:rPr>
          <w:rFonts w:asciiTheme="minorHAnsi" w:eastAsiaTheme="minorEastAsia" w:hAnsiTheme="minorHAnsi" w:cstheme="minorBidi"/>
          <w:noProof/>
          <w:szCs w:val="22"/>
        </w:rPr>
      </w:pPr>
      <w:r>
        <w:rPr>
          <w:noProof/>
        </w:rPr>
        <w:t>L2TP - Layer Two Tunnelling Protocol + IPSEC (IETF):</w:t>
      </w:r>
      <w:r>
        <w:rPr>
          <w:noProof/>
        </w:rPr>
        <w:tab/>
      </w:r>
      <w:r>
        <w:rPr>
          <w:noProof/>
        </w:rPr>
        <w:fldChar w:fldCharType="begin"/>
      </w:r>
      <w:r>
        <w:rPr>
          <w:noProof/>
        </w:rPr>
        <w:instrText xml:space="preserve"> PAGEREF _Toc509396449 \h </w:instrText>
      </w:r>
      <w:r>
        <w:rPr>
          <w:noProof/>
        </w:rPr>
      </w:r>
      <w:r>
        <w:rPr>
          <w:noProof/>
        </w:rPr>
        <w:fldChar w:fldCharType="separate"/>
      </w:r>
      <w:r>
        <w:rPr>
          <w:noProof/>
        </w:rPr>
        <w:t>14</w:t>
      </w:r>
      <w:r>
        <w:rPr>
          <w:noProof/>
        </w:rPr>
        <w:fldChar w:fldCharType="end"/>
      </w:r>
    </w:p>
    <w:p w14:paraId="5F357F1E" w14:textId="77777777" w:rsidR="007E1948" w:rsidRDefault="007E1948">
      <w:pPr>
        <w:pStyle w:val="TM3"/>
        <w:rPr>
          <w:rFonts w:asciiTheme="minorHAnsi" w:eastAsiaTheme="minorEastAsia" w:hAnsiTheme="minorHAnsi" w:cstheme="minorBidi"/>
          <w:noProof/>
          <w:szCs w:val="22"/>
        </w:rPr>
      </w:pPr>
      <w:r>
        <w:rPr>
          <w:noProof/>
        </w:rPr>
        <w:t>OPEN VPN (produit libre):</w:t>
      </w:r>
      <w:r>
        <w:rPr>
          <w:noProof/>
        </w:rPr>
        <w:tab/>
      </w:r>
      <w:r>
        <w:rPr>
          <w:noProof/>
        </w:rPr>
        <w:fldChar w:fldCharType="begin"/>
      </w:r>
      <w:r>
        <w:rPr>
          <w:noProof/>
        </w:rPr>
        <w:instrText xml:space="preserve"> PAGEREF _Toc509396450 \h </w:instrText>
      </w:r>
      <w:r>
        <w:rPr>
          <w:noProof/>
        </w:rPr>
      </w:r>
      <w:r>
        <w:rPr>
          <w:noProof/>
        </w:rPr>
        <w:fldChar w:fldCharType="separate"/>
      </w:r>
      <w:r>
        <w:rPr>
          <w:noProof/>
        </w:rPr>
        <w:t>14</w:t>
      </w:r>
      <w:r>
        <w:rPr>
          <w:noProof/>
        </w:rPr>
        <w:fldChar w:fldCharType="end"/>
      </w:r>
    </w:p>
    <w:p w14:paraId="225A82B5" w14:textId="77777777" w:rsidR="007E1948" w:rsidRDefault="007E1948">
      <w:pPr>
        <w:pStyle w:val="TM2"/>
        <w:rPr>
          <w:rFonts w:asciiTheme="minorHAnsi" w:eastAsiaTheme="minorEastAsia" w:hAnsiTheme="minorHAnsi" w:cstheme="minorBidi"/>
          <w:noProof/>
          <w:szCs w:val="22"/>
        </w:rPr>
      </w:pPr>
      <w:r w:rsidRPr="00EF6D0F">
        <w:rPr>
          <w:noProof/>
        </w:rPr>
        <w:t>Activation VPN Server</w:t>
      </w:r>
      <w:r>
        <w:rPr>
          <w:noProof/>
        </w:rPr>
        <w:t>:</w:t>
      </w:r>
      <w:r>
        <w:rPr>
          <w:noProof/>
        </w:rPr>
        <w:tab/>
      </w:r>
      <w:r>
        <w:rPr>
          <w:noProof/>
        </w:rPr>
        <w:fldChar w:fldCharType="begin"/>
      </w:r>
      <w:r>
        <w:rPr>
          <w:noProof/>
        </w:rPr>
        <w:instrText xml:space="preserve"> PAGEREF _Toc509396451 \h </w:instrText>
      </w:r>
      <w:r>
        <w:rPr>
          <w:noProof/>
        </w:rPr>
      </w:r>
      <w:r>
        <w:rPr>
          <w:noProof/>
        </w:rPr>
        <w:fldChar w:fldCharType="separate"/>
      </w:r>
      <w:r>
        <w:rPr>
          <w:noProof/>
        </w:rPr>
        <w:t>15</w:t>
      </w:r>
      <w:r>
        <w:rPr>
          <w:noProof/>
        </w:rPr>
        <w:fldChar w:fldCharType="end"/>
      </w:r>
    </w:p>
    <w:p w14:paraId="0555274F" w14:textId="77777777" w:rsidR="007E1948" w:rsidRDefault="007E1948">
      <w:pPr>
        <w:pStyle w:val="TM2"/>
        <w:rPr>
          <w:rFonts w:asciiTheme="minorHAnsi" w:eastAsiaTheme="minorEastAsia" w:hAnsiTheme="minorHAnsi" w:cstheme="minorBidi"/>
          <w:noProof/>
          <w:szCs w:val="22"/>
        </w:rPr>
      </w:pPr>
      <w:r w:rsidRPr="00EF6D0F">
        <w:rPr>
          <w:noProof/>
        </w:rPr>
        <w:t xml:space="preserve">Paramétrage Serveur PPTP Synology (microsoft - TCP 1723) </w:t>
      </w:r>
      <w:r>
        <w:rPr>
          <w:noProof/>
        </w:rPr>
        <w:t>:</w:t>
      </w:r>
      <w:r>
        <w:rPr>
          <w:noProof/>
        </w:rPr>
        <w:tab/>
      </w:r>
      <w:r>
        <w:rPr>
          <w:noProof/>
        </w:rPr>
        <w:fldChar w:fldCharType="begin"/>
      </w:r>
      <w:r>
        <w:rPr>
          <w:noProof/>
        </w:rPr>
        <w:instrText xml:space="preserve"> PAGEREF _Toc509396452 \h </w:instrText>
      </w:r>
      <w:r>
        <w:rPr>
          <w:noProof/>
        </w:rPr>
      </w:r>
      <w:r>
        <w:rPr>
          <w:noProof/>
        </w:rPr>
        <w:fldChar w:fldCharType="separate"/>
      </w:r>
      <w:r>
        <w:rPr>
          <w:noProof/>
        </w:rPr>
        <w:t>16</w:t>
      </w:r>
      <w:r>
        <w:rPr>
          <w:noProof/>
        </w:rPr>
        <w:fldChar w:fldCharType="end"/>
      </w:r>
    </w:p>
    <w:p w14:paraId="2ED1B51A" w14:textId="77777777" w:rsidR="007E1948" w:rsidRDefault="007E1948">
      <w:pPr>
        <w:pStyle w:val="TM2"/>
        <w:rPr>
          <w:rFonts w:asciiTheme="minorHAnsi" w:eastAsiaTheme="minorEastAsia" w:hAnsiTheme="minorHAnsi" w:cstheme="minorBidi"/>
          <w:noProof/>
          <w:szCs w:val="22"/>
        </w:rPr>
      </w:pPr>
      <w:r w:rsidRPr="00EF6D0F">
        <w:rPr>
          <w:noProof/>
        </w:rPr>
        <w:t>Paramètres Client PPTP windows</w:t>
      </w:r>
      <w:r>
        <w:rPr>
          <w:noProof/>
        </w:rPr>
        <w:t>:</w:t>
      </w:r>
      <w:r>
        <w:rPr>
          <w:noProof/>
        </w:rPr>
        <w:tab/>
      </w:r>
      <w:r>
        <w:rPr>
          <w:noProof/>
        </w:rPr>
        <w:fldChar w:fldCharType="begin"/>
      </w:r>
      <w:r>
        <w:rPr>
          <w:noProof/>
        </w:rPr>
        <w:instrText xml:space="preserve"> PAGEREF _Toc509396453 \h </w:instrText>
      </w:r>
      <w:r>
        <w:rPr>
          <w:noProof/>
        </w:rPr>
      </w:r>
      <w:r>
        <w:rPr>
          <w:noProof/>
        </w:rPr>
        <w:fldChar w:fldCharType="separate"/>
      </w:r>
      <w:r>
        <w:rPr>
          <w:noProof/>
        </w:rPr>
        <w:t>16</w:t>
      </w:r>
      <w:r>
        <w:rPr>
          <w:noProof/>
        </w:rPr>
        <w:fldChar w:fldCharType="end"/>
      </w:r>
    </w:p>
    <w:p w14:paraId="3E1D7126" w14:textId="77777777" w:rsidR="007E1948" w:rsidRDefault="007E1948">
      <w:pPr>
        <w:pStyle w:val="TM3"/>
        <w:rPr>
          <w:rFonts w:asciiTheme="minorHAnsi" w:eastAsiaTheme="minorEastAsia" w:hAnsiTheme="minorHAnsi" w:cstheme="minorBidi"/>
          <w:noProof/>
          <w:szCs w:val="22"/>
        </w:rPr>
      </w:pPr>
      <w:r>
        <w:rPr>
          <w:noProof/>
        </w:rPr>
        <w:t>Configurer la connexion vpn</w:t>
      </w:r>
      <w:r>
        <w:rPr>
          <w:noProof/>
        </w:rPr>
        <w:tab/>
      </w:r>
      <w:r>
        <w:rPr>
          <w:noProof/>
        </w:rPr>
        <w:fldChar w:fldCharType="begin"/>
      </w:r>
      <w:r>
        <w:rPr>
          <w:noProof/>
        </w:rPr>
        <w:instrText xml:space="preserve"> PAGEREF _Toc509396454 \h </w:instrText>
      </w:r>
      <w:r>
        <w:rPr>
          <w:noProof/>
        </w:rPr>
      </w:r>
      <w:r>
        <w:rPr>
          <w:noProof/>
        </w:rPr>
        <w:fldChar w:fldCharType="separate"/>
      </w:r>
      <w:r>
        <w:rPr>
          <w:noProof/>
        </w:rPr>
        <w:t>17</w:t>
      </w:r>
      <w:r>
        <w:rPr>
          <w:noProof/>
        </w:rPr>
        <w:fldChar w:fldCharType="end"/>
      </w:r>
    </w:p>
    <w:p w14:paraId="0A8A9C52" w14:textId="77777777" w:rsidR="007E1948" w:rsidRDefault="007E1948">
      <w:pPr>
        <w:pStyle w:val="TM3"/>
        <w:rPr>
          <w:rFonts w:asciiTheme="minorHAnsi" w:eastAsiaTheme="minorEastAsia" w:hAnsiTheme="minorHAnsi" w:cstheme="minorBidi"/>
          <w:noProof/>
          <w:szCs w:val="22"/>
        </w:rPr>
      </w:pPr>
      <w:r>
        <w:rPr>
          <w:noProof/>
        </w:rPr>
        <w:t>Se connecter sur cette connexion vpn</w:t>
      </w:r>
      <w:r>
        <w:rPr>
          <w:noProof/>
        </w:rPr>
        <w:tab/>
      </w:r>
      <w:r>
        <w:rPr>
          <w:noProof/>
        </w:rPr>
        <w:fldChar w:fldCharType="begin"/>
      </w:r>
      <w:r>
        <w:rPr>
          <w:noProof/>
        </w:rPr>
        <w:instrText xml:space="preserve"> PAGEREF _Toc509396455 \h </w:instrText>
      </w:r>
      <w:r>
        <w:rPr>
          <w:noProof/>
        </w:rPr>
      </w:r>
      <w:r>
        <w:rPr>
          <w:noProof/>
        </w:rPr>
        <w:fldChar w:fldCharType="separate"/>
      </w:r>
      <w:r>
        <w:rPr>
          <w:noProof/>
        </w:rPr>
        <w:t>20</w:t>
      </w:r>
      <w:r>
        <w:rPr>
          <w:noProof/>
        </w:rPr>
        <w:fldChar w:fldCharType="end"/>
      </w:r>
    </w:p>
    <w:p w14:paraId="029B9D48" w14:textId="77777777" w:rsidR="007E1948" w:rsidRDefault="007E1948">
      <w:pPr>
        <w:pStyle w:val="TM3"/>
        <w:rPr>
          <w:rFonts w:asciiTheme="minorHAnsi" w:eastAsiaTheme="minorEastAsia" w:hAnsiTheme="minorHAnsi" w:cstheme="minorBidi"/>
          <w:noProof/>
          <w:szCs w:val="22"/>
        </w:rPr>
      </w:pPr>
      <w:r>
        <w:rPr>
          <w:noProof/>
        </w:rPr>
        <w:t>Créer un lecteur réseau</w:t>
      </w:r>
      <w:r>
        <w:rPr>
          <w:noProof/>
        </w:rPr>
        <w:tab/>
      </w:r>
      <w:r>
        <w:rPr>
          <w:noProof/>
        </w:rPr>
        <w:fldChar w:fldCharType="begin"/>
      </w:r>
      <w:r>
        <w:rPr>
          <w:noProof/>
        </w:rPr>
        <w:instrText xml:space="preserve"> PAGEREF _Toc509396456 \h </w:instrText>
      </w:r>
      <w:r>
        <w:rPr>
          <w:noProof/>
        </w:rPr>
      </w:r>
      <w:r>
        <w:rPr>
          <w:noProof/>
        </w:rPr>
        <w:fldChar w:fldCharType="separate"/>
      </w:r>
      <w:r>
        <w:rPr>
          <w:noProof/>
        </w:rPr>
        <w:t>21</w:t>
      </w:r>
      <w:r>
        <w:rPr>
          <w:noProof/>
        </w:rPr>
        <w:fldChar w:fldCharType="end"/>
      </w:r>
    </w:p>
    <w:p w14:paraId="26ED7C12" w14:textId="77777777" w:rsidR="007E1948" w:rsidRDefault="007E1948">
      <w:pPr>
        <w:pStyle w:val="TM3"/>
        <w:rPr>
          <w:rFonts w:asciiTheme="minorHAnsi" w:eastAsiaTheme="minorEastAsia" w:hAnsiTheme="minorHAnsi" w:cstheme="minorBidi"/>
          <w:noProof/>
          <w:szCs w:val="22"/>
        </w:rPr>
      </w:pPr>
      <w:r>
        <w:rPr>
          <w:noProof/>
        </w:rPr>
        <w:t>Déconnecter la connexion vpn</w:t>
      </w:r>
      <w:r>
        <w:rPr>
          <w:noProof/>
        </w:rPr>
        <w:tab/>
      </w:r>
      <w:r>
        <w:rPr>
          <w:noProof/>
        </w:rPr>
        <w:fldChar w:fldCharType="begin"/>
      </w:r>
      <w:r>
        <w:rPr>
          <w:noProof/>
        </w:rPr>
        <w:instrText xml:space="preserve"> PAGEREF _Toc509396457 \h </w:instrText>
      </w:r>
      <w:r>
        <w:rPr>
          <w:noProof/>
        </w:rPr>
      </w:r>
      <w:r>
        <w:rPr>
          <w:noProof/>
        </w:rPr>
        <w:fldChar w:fldCharType="separate"/>
      </w:r>
      <w:r>
        <w:rPr>
          <w:noProof/>
        </w:rPr>
        <w:t>21</w:t>
      </w:r>
      <w:r>
        <w:rPr>
          <w:noProof/>
        </w:rPr>
        <w:fldChar w:fldCharType="end"/>
      </w:r>
    </w:p>
    <w:p w14:paraId="7FBD78C2" w14:textId="77777777" w:rsidR="007E1948" w:rsidRDefault="007E1948">
      <w:pPr>
        <w:pStyle w:val="TM2"/>
        <w:rPr>
          <w:rFonts w:asciiTheme="minorHAnsi" w:eastAsiaTheme="minorEastAsia" w:hAnsiTheme="minorHAnsi" w:cstheme="minorBidi"/>
          <w:noProof/>
          <w:szCs w:val="22"/>
        </w:rPr>
      </w:pPr>
      <w:r w:rsidRPr="00EF6D0F">
        <w:rPr>
          <w:noProof/>
        </w:rPr>
        <w:t>Paramétrage Serveur L2TP sans  IPSEC Synology (IETF – UDP 1701)</w:t>
      </w:r>
      <w:r>
        <w:rPr>
          <w:noProof/>
        </w:rPr>
        <w:t>:</w:t>
      </w:r>
      <w:r>
        <w:rPr>
          <w:noProof/>
        </w:rPr>
        <w:tab/>
      </w:r>
      <w:r>
        <w:rPr>
          <w:noProof/>
        </w:rPr>
        <w:fldChar w:fldCharType="begin"/>
      </w:r>
      <w:r>
        <w:rPr>
          <w:noProof/>
        </w:rPr>
        <w:instrText xml:space="preserve"> PAGEREF _Toc509396458 \h </w:instrText>
      </w:r>
      <w:r>
        <w:rPr>
          <w:noProof/>
        </w:rPr>
      </w:r>
      <w:r>
        <w:rPr>
          <w:noProof/>
        </w:rPr>
        <w:fldChar w:fldCharType="separate"/>
      </w:r>
      <w:r>
        <w:rPr>
          <w:noProof/>
        </w:rPr>
        <w:t>22</w:t>
      </w:r>
      <w:r>
        <w:rPr>
          <w:noProof/>
        </w:rPr>
        <w:fldChar w:fldCharType="end"/>
      </w:r>
    </w:p>
    <w:p w14:paraId="22CEA07E" w14:textId="77777777" w:rsidR="007E1948" w:rsidRDefault="007E1948">
      <w:pPr>
        <w:pStyle w:val="TM2"/>
        <w:rPr>
          <w:rFonts w:asciiTheme="minorHAnsi" w:eastAsiaTheme="minorEastAsia" w:hAnsiTheme="minorHAnsi" w:cstheme="minorBidi"/>
          <w:noProof/>
          <w:szCs w:val="22"/>
        </w:rPr>
      </w:pPr>
      <w:r w:rsidRPr="00EF6D0F">
        <w:rPr>
          <w:noProof/>
        </w:rPr>
        <w:t>Paramètres Client L2TP - Windows 10</w:t>
      </w:r>
      <w:r>
        <w:rPr>
          <w:noProof/>
        </w:rPr>
        <w:t>:</w:t>
      </w:r>
      <w:r>
        <w:rPr>
          <w:noProof/>
        </w:rPr>
        <w:tab/>
      </w:r>
      <w:r>
        <w:rPr>
          <w:noProof/>
        </w:rPr>
        <w:fldChar w:fldCharType="begin"/>
      </w:r>
      <w:r>
        <w:rPr>
          <w:noProof/>
        </w:rPr>
        <w:instrText xml:space="preserve"> PAGEREF _Toc509396459 \h </w:instrText>
      </w:r>
      <w:r>
        <w:rPr>
          <w:noProof/>
        </w:rPr>
      </w:r>
      <w:r>
        <w:rPr>
          <w:noProof/>
        </w:rPr>
        <w:fldChar w:fldCharType="separate"/>
      </w:r>
      <w:r>
        <w:rPr>
          <w:noProof/>
        </w:rPr>
        <w:t>22</w:t>
      </w:r>
      <w:r>
        <w:rPr>
          <w:noProof/>
        </w:rPr>
        <w:fldChar w:fldCharType="end"/>
      </w:r>
    </w:p>
    <w:p w14:paraId="6BEFB88B" w14:textId="77777777" w:rsidR="007E1948" w:rsidRDefault="007E1948">
      <w:pPr>
        <w:pStyle w:val="TM2"/>
        <w:rPr>
          <w:rFonts w:asciiTheme="minorHAnsi" w:eastAsiaTheme="minorEastAsia" w:hAnsiTheme="minorHAnsi" w:cstheme="minorBidi"/>
          <w:noProof/>
          <w:szCs w:val="22"/>
        </w:rPr>
      </w:pPr>
      <w:r w:rsidRPr="00EF6D0F">
        <w:rPr>
          <w:noProof/>
        </w:rPr>
        <w:t xml:space="preserve">Paramétrage Serveur OPENVPN (libre - UDP 1194) </w:t>
      </w:r>
      <w:r>
        <w:rPr>
          <w:noProof/>
        </w:rPr>
        <w:t>:</w:t>
      </w:r>
      <w:r>
        <w:rPr>
          <w:noProof/>
        </w:rPr>
        <w:tab/>
      </w:r>
      <w:r>
        <w:rPr>
          <w:noProof/>
        </w:rPr>
        <w:fldChar w:fldCharType="begin"/>
      </w:r>
      <w:r>
        <w:rPr>
          <w:noProof/>
        </w:rPr>
        <w:instrText xml:space="preserve"> PAGEREF _Toc509396460 \h </w:instrText>
      </w:r>
      <w:r>
        <w:rPr>
          <w:noProof/>
        </w:rPr>
      </w:r>
      <w:r>
        <w:rPr>
          <w:noProof/>
        </w:rPr>
        <w:fldChar w:fldCharType="separate"/>
      </w:r>
      <w:r>
        <w:rPr>
          <w:noProof/>
        </w:rPr>
        <w:t>23</w:t>
      </w:r>
      <w:r>
        <w:rPr>
          <w:noProof/>
        </w:rPr>
        <w:fldChar w:fldCharType="end"/>
      </w:r>
    </w:p>
    <w:p w14:paraId="6687A43B" w14:textId="77777777" w:rsidR="007E1948" w:rsidRDefault="007E1948">
      <w:pPr>
        <w:pStyle w:val="TM2"/>
        <w:rPr>
          <w:rFonts w:asciiTheme="minorHAnsi" w:eastAsiaTheme="minorEastAsia" w:hAnsiTheme="minorHAnsi" w:cstheme="minorBidi"/>
          <w:noProof/>
          <w:szCs w:val="22"/>
        </w:rPr>
      </w:pPr>
      <w:r w:rsidRPr="00EF6D0F">
        <w:rPr>
          <w:noProof/>
        </w:rPr>
        <w:t>Paramètres Client OpenVpn - Windows 10</w:t>
      </w:r>
      <w:r>
        <w:rPr>
          <w:noProof/>
        </w:rPr>
        <w:t>:</w:t>
      </w:r>
      <w:r>
        <w:rPr>
          <w:noProof/>
        </w:rPr>
        <w:tab/>
      </w:r>
      <w:r>
        <w:rPr>
          <w:noProof/>
        </w:rPr>
        <w:fldChar w:fldCharType="begin"/>
      </w:r>
      <w:r>
        <w:rPr>
          <w:noProof/>
        </w:rPr>
        <w:instrText xml:space="preserve"> PAGEREF _Toc509396461 \h </w:instrText>
      </w:r>
      <w:r>
        <w:rPr>
          <w:noProof/>
        </w:rPr>
      </w:r>
      <w:r>
        <w:rPr>
          <w:noProof/>
        </w:rPr>
        <w:fldChar w:fldCharType="separate"/>
      </w:r>
      <w:r>
        <w:rPr>
          <w:noProof/>
        </w:rPr>
        <w:t>24</w:t>
      </w:r>
      <w:r>
        <w:rPr>
          <w:noProof/>
        </w:rPr>
        <w:fldChar w:fldCharType="end"/>
      </w:r>
    </w:p>
    <w:p w14:paraId="7CB44F76" w14:textId="77777777" w:rsidR="007E1948" w:rsidRDefault="007E1948">
      <w:pPr>
        <w:pStyle w:val="TM1"/>
        <w:rPr>
          <w:rFonts w:asciiTheme="minorHAnsi" w:eastAsiaTheme="minorEastAsia" w:hAnsiTheme="minorHAnsi" w:cstheme="minorBidi"/>
          <w:noProof/>
          <w:szCs w:val="22"/>
        </w:rPr>
      </w:pPr>
      <w:r>
        <w:rPr>
          <w:noProof/>
        </w:rPr>
        <w:t>Synology DS713+</w:t>
      </w:r>
      <w:r>
        <w:rPr>
          <w:noProof/>
        </w:rPr>
        <w:tab/>
      </w:r>
      <w:r>
        <w:rPr>
          <w:noProof/>
        </w:rPr>
        <w:fldChar w:fldCharType="begin"/>
      </w:r>
      <w:r>
        <w:rPr>
          <w:noProof/>
        </w:rPr>
        <w:instrText xml:space="preserve"> PAGEREF _Toc509396462 \h </w:instrText>
      </w:r>
      <w:r>
        <w:rPr>
          <w:noProof/>
        </w:rPr>
      </w:r>
      <w:r>
        <w:rPr>
          <w:noProof/>
        </w:rPr>
        <w:fldChar w:fldCharType="separate"/>
      </w:r>
      <w:r>
        <w:rPr>
          <w:noProof/>
        </w:rPr>
        <w:t>28</w:t>
      </w:r>
      <w:r>
        <w:rPr>
          <w:noProof/>
        </w:rPr>
        <w:fldChar w:fldCharType="end"/>
      </w:r>
    </w:p>
    <w:p w14:paraId="2C594E84" w14:textId="77777777" w:rsidR="007E1948" w:rsidRDefault="007E1948">
      <w:pPr>
        <w:pStyle w:val="TM2"/>
        <w:rPr>
          <w:rFonts w:asciiTheme="minorHAnsi" w:eastAsiaTheme="minorEastAsia" w:hAnsiTheme="minorHAnsi" w:cstheme="minorBidi"/>
          <w:noProof/>
          <w:szCs w:val="22"/>
        </w:rPr>
      </w:pPr>
      <w:r w:rsidRPr="00EF6D0F">
        <w:rPr>
          <w:noProof/>
        </w:rPr>
        <w:t>Maj DSM 6.x</w:t>
      </w:r>
      <w:r>
        <w:rPr>
          <w:noProof/>
        </w:rPr>
        <w:t>:</w:t>
      </w:r>
      <w:r>
        <w:rPr>
          <w:noProof/>
        </w:rPr>
        <w:tab/>
      </w:r>
      <w:r>
        <w:rPr>
          <w:noProof/>
        </w:rPr>
        <w:fldChar w:fldCharType="begin"/>
      </w:r>
      <w:r>
        <w:rPr>
          <w:noProof/>
        </w:rPr>
        <w:instrText xml:space="preserve"> PAGEREF _Toc509396463 \h </w:instrText>
      </w:r>
      <w:r>
        <w:rPr>
          <w:noProof/>
        </w:rPr>
      </w:r>
      <w:r>
        <w:rPr>
          <w:noProof/>
        </w:rPr>
        <w:fldChar w:fldCharType="separate"/>
      </w:r>
      <w:r>
        <w:rPr>
          <w:noProof/>
        </w:rPr>
        <w:t>28</w:t>
      </w:r>
      <w:r>
        <w:rPr>
          <w:noProof/>
        </w:rPr>
        <w:fldChar w:fldCharType="end"/>
      </w:r>
    </w:p>
    <w:p w14:paraId="7925E01D" w14:textId="77777777" w:rsidR="003E2E20" w:rsidRDefault="003E2E20" w:rsidP="00085243">
      <w:pPr>
        <w:rPr>
          <w:vertAlign w:val="subscript"/>
        </w:rPr>
      </w:pPr>
      <w:r>
        <w:rPr>
          <w:vertAlign w:val="subscript"/>
        </w:rPr>
        <w:fldChar w:fldCharType="end"/>
      </w:r>
    </w:p>
    <w:p w14:paraId="3D13A149" w14:textId="77777777" w:rsidR="00ED6217" w:rsidRDefault="003E2E20" w:rsidP="00ED6217">
      <w:r w:rsidRPr="00ED6217">
        <w:rPr>
          <w:vertAlign w:val="subscript"/>
        </w:rPr>
        <w:br w:type="page"/>
      </w:r>
    </w:p>
    <w:p w14:paraId="351F44F6" w14:textId="77777777" w:rsidR="00ED6217" w:rsidRDefault="00ED6217" w:rsidP="00ED6217">
      <w:pPr>
        <w:pStyle w:val="Titre1"/>
        <w:tabs>
          <w:tab w:val="right" w:pos="9072"/>
        </w:tabs>
        <w:jc w:val="right"/>
        <w:rPr>
          <w:sz w:val="48"/>
        </w:rPr>
      </w:pPr>
      <w:bookmarkStart w:id="1" w:name="_Toc509396428"/>
      <w:r>
        <w:rPr>
          <w:sz w:val="48"/>
        </w:rPr>
        <w:lastRenderedPageBreak/>
        <w:t>protocoles Réseau</w:t>
      </w:r>
      <w:bookmarkEnd w:id="1"/>
    </w:p>
    <w:p w14:paraId="0BA56A3C" w14:textId="77777777" w:rsidR="00ED6217" w:rsidRDefault="00ED6217" w:rsidP="00ED6217">
      <w:pPr>
        <w:pStyle w:val="Titre2"/>
      </w:pPr>
      <w:bookmarkStart w:id="2" w:name="_Toc509396429"/>
      <w:r>
        <w:rPr>
          <w:lang w:val="fr-FR"/>
        </w:rPr>
        <w:t xml:space="preserve">Protocoles </w:t>
      </w:r>
      <w:proofErr w:type="spellStart"/>
      <w:r>
        <w:rPr>
          <w:lang w:val="fr-FR"/>
        </w:rPr>
        <w:t>lan</w:t>
      </w:r>
      <w:proofErr w:type="spellEnd"/>
      <w:r>
        <w:t xml:space="preserve"> </w:t>
      </w:r>
      <w:r w:rsidR="00A03986">
        <w:rPr>
          <w:lang w:val="fr-FR"/>
        </w:rPr>
        <w:t>– SMB – AFP- NFS</w:t>
      </w:r>
      <w:r>
        <w:t>:</w:t>
      </w:r>
      <w:bookmarkEnd w:id="2"/>
    </w:p>
    <w:p w14:paraId="63E9439B" w14:textId="77777777" w:rsidR="00ED6217" w:rsidRDefault="00ED6217" w:rsidP="00ED6217">
      <w:pPr>
        <w:ind w:left="709"/>
      </w:pPr>
      <w:r>
        <w:t xml:space="preserve">Pour nos réseaux locaux en entreprise </w:t>
      </w:r>
      <w:r w:rsidR="00B31DF8">
        <w:t>(</w:t>
      </w:r>
      <w:r w:rsidR="005E0131" w:rsidRPr="005E0131">
        <w:rPr>
          <w:rFonts w:ascii="Arial" w:hAnsi="Arial" w:cs="Arial"/>
          <w:b/>
        </w:rPr>
        <w:t>LAN</w:t>
      </w:r>
      <w:r w:rsidR="005E0131">
        <w:t xml:space="preserve"> - </w:t>
      </w:r>
      <w:r w:rsidR="00B31DF8" w:rsidRPr="00B31DF8">
        <w:rPr>
          <w:rFonts w:ascii="Arial" w:hAnsi="Arial" w:cs="Arial"/>
          <w:b/>
        </w:rPr>
        <w:t>Local Area Network</w:t>
      </w:r>
      <w:r w:rsidR="00B31DF8">
        <w:t xml:space="preserve">) </w:t>
      </w:r>
      <w:r>
        <w:t>ou particulier</w:t>
      </w:r>
    </w:p>
    <w:p w14:paraId="06D379EA" w14:textId="77777777" w:rsidR="00ED6217" w:rsidRPr="00ED6217" w:rsidRDefault="00ED6217" w:rsidP="00DF4A48">
      <w:pPr>
        <w:pStyle w:val="Paragraphedeliste"/>
        <w:numPr>
          <w:ilvl w:val="0"/>
          <w:numId w:val="3"/>
        </w:numPr>
      </w:pPr>
      <w:r w:rsidRPr="00ED6217">
        <w:rPr>
          <w:rFonts w:ascii="Arial" w:hAnsi="Arial" w:cs="Arial"/>
          <w:b/>
        </w:rPr>
        <w:t>SMB : (Server Message Block)</w:t>
      </w:r>
      <w:r w:rsidRPr="00ED6217">
        <w:t xml:space="preserve"> est un protocole de partage de ressources pour Windows. En 1998, </w:t>
      </w:r>
      <w:r w:rsidRPr="00A90A8C">
        <w:rPr>
          <w:rFonts w:ascii="Arial" w:hAnsi="Arial" w:cs="Arial"/>
          <w:b/>
        </w:rPr>
        <w:t>Microsoft</w:t>
      </w:r>
      <w:r w:rsidRPr="00ED6217">
        <w:t xml:space="preserve"> renomme </w:t>
      </w:r>
      <w:r w:rsidRPr="00A90A8C">
        <w:rPr>
          <w:rFonts w:ascii="Arial" w:hAnsi="Arial" w:cs="Arial"/>
          <w:b/>
        </w:rPr>
        <w:t>SMB</w:t>
      </w:r>
      <w:r w:rsidRPr="00ED6217">
        <w:t xml:space="preserve"> en </w:t>
      </w:r>
      <w:r w:rsidRPr="00A90A8C">
        <w:rPr>
          <w:rFonts w:ascii="Arial" w:hAnsi="Arial" w:cs="Arial"/>
          <w:b/>
        </w:rPr>
        <w:t>CIFS</w:t>
      </w:r>
      <w:r w:rsidRPr="00ED6217">
        <w:t xml:space="preserve"> (</w:t>
      </w:r>
      <w:r w:rsidRPr="00A90A8C">
        <w:rPr>
          <w:rFonts w:ascii="Arial" w:hAnsi="Arial" w:cs="Arial"/>
          <w:b/>
        </w:rPr>
        <w:t>Common Internet File System</w:t>
      </w:r>
      <w:r w:rsidRPr="00ED6217">
        <w:t xml:space="preserve">). En 2006, </w:t>
      </w:r>
      <w:r w:rsidRPr="00A90A8C">
        <w:rPr>
          <w:rFonts w:ascii="Arial" w:hAnsi="Arial" w:cs="Arial"/>
          <w:b/>
        </w:rPr>
        <w:t>Microsoft</w:t>
      </w:r>
      <w:r w:rsidRPr="00ED6217">
        <w:t xml:space="preserve"> implémente une nouvelle version dans son OS et le nomme </w:t>
      </w:r>
      <w:r w:rsidRPr="00A90A8C">
        <w:rPr>
          <w:rFonts w:ascii="Arial" w:hAnsi="Arial" w:cs="Arial"/>
          <w:b/>
        </w:rPr>
        <w:t>SMB 2</w:t>
      </w:r>
      <w:r w:rsidRPr="00ED6217">
        <w:t xml:space="preserve">. A noter, </w:t>
      </w:r>
      <w:r w:rsidRPr="00A90A8C">
        <w:rPr>
          <w:rFonts w:ascii="Arial" w:hAnsi="Arial" w:cs="Arial"/>
          <w:b/>
        </w:rPr>
        <w:t>Samba</w:t>
      </w:r>
      <w:r w:rsidRPr="00ED6217">
        <w:t xml:space="preserve"> est le nom de l’implémentation libre de </w:t>
      </w:r>
      <w:r w:rsidRPr="00A90A8C">
        <w:rPr>
          <w:rFonts w:ascii="Arial" w:hAnsi="Arial" w:cs="Arial"/>
          <w:b/>
        </w:rPr>
        <w:t>SMB</w:t>
      </w:r>
      <w:r w:rsidRPr="00ED6217">
        <w:t>.</w:t>
      </w:r>
    </w:p>
    <w:p w14:paraId="79F8A8FF" w14:textId="77777777" w:rsidR="00ED6217" w:rsidRPr="00ED6217" w:rsidRDefault="00ED6217" w:rsidP="00DF4A48">
      <w:pPr>
        <w:pStyle w:val="Paragraphedeliste"/>
        <w:numPr>
          <w:ilvl w:val="0"/>
          <w:numId w:val="3"/>
        </w:numPr>
      </w:pPr>
      <w:r w:rsidRPr="00ED6217">
        <w:rPr>
          <w:rFonts w:ascii="Arial" w:hAnsi="Arial" w:cs="Arial"/>
          <w:b/>
        </w:rPr>
        <w:t xml:space="preserve">AFP : (Apple </w:t>
      </w:r>
      <w:proofErr w:type="spellStart"/>
      <w:r w:rsidRPr="00ED6217">
        <w:rPr>
          <w:rFonts w:ascii="Arial" w:hAnsi="Arial" w:cs="Arial"/>
          <w:b/>
        </w:rPr>
        <w:t>Filing</w:t>
      </w:r>
      <w:proofErr w:type="spellEnd"/>
      <w:r w:rsidRPr="00ED6217">
        <w:rPr>
          <w:rFonts w:ascii="Arial" w:hAnsi="Arial" w:cs="Arial"/>
          <w:b/>
        </w:rPr>
        <w:t xml:space="preserve"> Protocol)</w:t>
      </w:r>
      <w:r w:rsidRPr="00ED6217">
        <w:t xml:space="preserve"> est un protocole de partage de fichier utilisé pour </w:t>
      </w:r>
      <w:r w:rsidRPr="00A90A8C">
        <w:rPr>
          <w:rFonts w:ascii="Arial" w:hAnsi="Arial" w:cs="Arial"/>
          <w:b/>
        </w:rPr>
        <w:t>Mac sous OS X</w:t>
      </w:r>
      <w:r w:rsidRPr="00ED6217">
        <w:t xml:space="preserve">. A noter, </w:t>
      </w:r>
      <w:proofErr w:type="spellStart"/>
      <w:r w:rsidRPr="00A90A8C">
        <w:rPr>
          <w:rFonts w:ascii="Arial" w:hAnsi="Arial" w:cs="Arial"/>
          <w:b/>
        </w:rPr>
        <w:t>Netatalk</w:t>
      </w:r>
      <w:proofErr w:type="spellEnd"/>
      <w:r w:rsidRPr="00ED6217">
        <w:t xml:space="preserve"> est le nom de l’implémentation libre d’</w:t>
      </w:r>
      <w:r w:rsidRPr="00A90A8C">
        <w:rPr>
          <w:rFonts w:ascii="Arial" w:hAnsi="Arial" w:cs="Arial"/>
          <w:b/>
        </w:rPr>
        <w:t>AFP</w:t>
      </w:r>
    </w:p>
    <w:p w14:paraId="5378382B" w14:textId="77777777" w:rsidR="00ED6217" w:rsidRPr="00ED6217" w:rsidRDefault="00ED6217" w:rsidP="00DF4A48">
      <w:pPr>
        <w:pStyle w:val="Paragraphedeliste"/>
        <w:numPr>
          <w:ilvl w:val="0"/>
          <w:numId w:val="3"/>
        </w:numPr>
      </w:pPr>
      <w:r w:rsidRPr="00ED6217">
        <w:rPr>
          <w:rFonts w:ascii="Arial" w:hAnsi="Arial" w:cs="Arial"/>
          <w:b/>
        </w:rPr>
        <w:t>NFS : (Network File System)</w:t>
      </w:r>
      <w:r w:rsidRPr="00ED6217">
        <w:t xml:space="preserve"> est un protocole de partage de fichier utilisé pour </w:t>
      </w:r>
      <w:r w:rsidRPr="00A90A8C">
        <w:rPr>
          <w:rFonts w:ascii="Arial" w:hAnsi="Arial" w:cs="Arial"/>
          <w:b/>
        </w:rPr>
        <w:t xml:space="preserve">Unix </w:t>
      </w:r>
      <w:r w:rsidRPr="00ED6217">
        <w:t xml:space="preserve">et </w:t>
      </w:r>
      <w:r w:rsidRPr="00A90A8C">
        <w:rPr>
          <w:rFonts w:ascii="Arial" w:hAnsi="Arial" w:cs="Arial"/>
          <w:b/>
        </w:rPr>
        <w:t>Linux</w:t>
      </w:r>
      <w:r w:rsidRPr="00ED6217">
        <w:t>. Lui est déjà libre.</w:t>
      </w:r>
    </w:p>
    <w:p w14:paraId="460FBB70" w14:textId="77777777" w:rsidR="00ED6217" w:rsidRDefault="00ED6217" w:rsidP="00ED6217">
      <w:pPr>
        <w:pStyle w:val="Titre2"/>
      </w:pPr>
      <w:bookmarkStart w:id="3" w:name="_Toc509396430"/>
      <w:r>
        <w:rPr>
          <w:lang w:val="fr-FR"/>
        </w:rPr>
        <w:t xml:space="preserve">Protocoles </w:t>
      </w:r>
      <w:proofErr w:type="spellStart"/>
      <w:r>
        <w:rPr>
          <w:lang w:val="fr-FR"/>
        </w:rPr>
        <w:t>wan</w:t>
      </w:r>
      <w:proofErr w:type="spellEnd"/>
      <w:r w:rsidR="00A03986">
        <w:rPr>
          <w:lang w:val="fr-FR"/>
        </w:rPr>
        <w:t xml:space="preserve"> – http – https- </w:t>
      </w:r>
      <w:proofErr w:type="spellStart"/>
      <w:r w:rsidR="00A03986">
        <w:rPr>
          <w:lang w:val="fr-FR"/>
        </w:rPr>
        <w:t>webdav</w:t>
      </w:r>
      <w:proofErr w:type="spellEnd"/>
      <w:r w:rsidR="00A03986">
        <w:rPr>
          <w:lang w:val="fr-FR"/>
        </w:rPr>
        <w:t xml:space="preserve">- ftp - </w:t>
      </w:r>
      <w:proofErr w:type="spellStart"/>
      <w:r w:rsidR="00A03986">
        <w:rPr>
          <w:lang w:val="fr-FR"/>
        </w:rPr>
        <w:t>ftps</w:t>
      </w:r>
      <w:proofErr w:type="spellEnd"/>
      <w:r>
        <w:t>:</w:t>
      </w:r>
      <w:bookmarkEnd w:id="3"/>
    </w:p>
    <w:p w14:paraId="64968E27" w14:textId="77777777" w:rsidR="00ED6217" w:rsidRDefault="00ED6217" w:rsidP="00ED6217">
      <w:pPr>
        <w:ind w:left="709"/>
      </w:pPr>
      <w:r>
        <w:t>Notamment pour internet</w:t>
      </w:r>
      <w:r w:rsidR="00B31DF8">
        <w:t xml:space="preserve"> (</w:t>
      </w:r>
      <w:r w:rsidR="005E0131" w:rsidRPr="005E0131">
        <w:rPr>
          <w:rFonts w:ascii="Arial" w:hAnsi="Arial" w:cs="Arial"/>
          <w:b/>
        </w:rPr>
        <w:t>WAN</w:t>
      </w:r>
      <w:r w:rsidR="005E0131">
        <w:t xml:space="preserve"> - </w:t>
      </w:r>
      <w:r w:rsidR="00B31DF8" w:rsidRPr="00B31DF8">
        <w:rPr>
          <w:rFonts w:ascii="Arial" w:hAnsi="Arial" w:cs="Arial"/>
          <w:b/>
        </w:rPr>
        <w:t xml:space="preserve">Wide Area </w:t>
      </w:r>
      <w:r w:rsidR="005E0131">
        <w:rPr>
          <w:rFonts w:ascii="Arial" w:hAnsi="Arial" w:cs="Arial"/>
          <w:b/>
        </w:rPr>
        <w:t>N</w:t>
      </w:r>
      <w:r w:rsidR="00B31DF8" w:rsidRPr="00B31DF8">
        <w:rPr>
          <w:rFonts w:ascii="Arial" w:hAnsi="Arial" w:cs="Arial"/>
          <w:b/>
        </w:rPr>
        <w:t>etwork</w:t>
      </w:r>
      <w:r w:rsidR="00B31DF8">
        <w:t>)</w:t>
      </w:r>
    </w:p>
    <w:p w14:paraId="7ED85F88" w14:textId="77777777" w:rsidR="00D436E4" w:rsidRDefault="00D436E4" w:rsidP="00DF4A48">
      <w:pPr>
        <w:pStyle w:val="Paragraphedeliste"/>
        <w:numPr>
          <w:ilvl w:val="0"/>
          <w:numId w:val="3"/>
        </w:numPr>
      </w:pPr>
      <w:r w:rsidRPr="00D436E4">
        <w:rPr>
          <w:rFonts w:ascii="Arial" w:hAnsi="Arial" w:cs="Arial"/>
          <w:b/>
        </w:rPr>
        <w:t>FTP : (File Transfer Protocol)</w:t>
      </w:r>
      <w:r>
        <w:t xml:space="preserve"> est un protocole de communication destiné au partage de fichiers sur un réseau TCP/IP. Il permet, depuis un ordinateur, de copier des fichiers vers un autre ordinateur du réseau, ou encore de supprimer ou de modifier des fichiers sur cet ordinateur. Ce mécanisme de copie est souvent utilisé pour alimenter un site web hébergé chez un tiers.</w:t>
      </w:r>
      <w:r w:rsidR="00F53575">
        <w:t xml:space="preserve"> Nécessite un client et un serveur.</w:t>
      </w:r>
    </w:p>
    <w:p w14:paraId="4DD5DDCA" w14:textId="77777777" w:rsidR="00D436E4" w:rsidRDefault="00F53575" w:rsidP="00DF4A48">
      <w:pPr>
        <w:pStyle w:val="Paragraphedeliste"/>
        <w:numPr>
          <w:ilvl w:val="0"/>
          <w:numId w:val="3"/>
        </w:numPr>
      </w:pPr>
      <w:r w:rsidRPr="00D436E4">
        <w:rPr>
          <w:rFonts w:ascii="Arial" w:hAnsi="Arial" w:cs="Arial"/>
          <w:b/>
        </w:rPr>
        <w:t>FTP</w:t>
      </w:r>
      <w:r>
        <w:rPr>
          <w:rFonts w:ascii="Arial" w:hAnsi="Arial" w:cs="Arial"/>
          <w:b/>
        </w:rPr>
        <w:t>S</w:t>
      </w:r>
      <w:r w:rsidRPr="00D436E4">
        <w:rPr>
          <w:rFonts w:ascii="Arial" w:hAnsi="Arial" w:cs="Arial"/>
          <w:b/>
        </w:rPr>
        <w:t xml:space="preserve"> : (File Transfer Protocol)</w:t>
      </w:r>
      <w:r>
        <w:t xml:space="preserve"> </w:t>
      </w:r>
      <w:r w:rsidR="00D436E4">
        <w:t xml:space="preserve">La variante de </w:t>
      </w:r>
      <w:r w:rsidR="00D436E4" w:rsidRPr="00F53575">
        <w:rPr>
          <w:rFonts w:ascii="Arial" w:hAnsi="Arial" w:cs="Arial"/>
          <w:b/>
        </w:rPr>
        <w:t>FTP</w:t>
      </w:r>
      <w:r w:rsidR="00D436E4">
        <w:t xml:space="preserve"> protégée par les protocoles </w:t>
      </w:r>
      <w:r w:rsidR="00D436E4" w:rsidRPr="00F53575">
        <w:rPr>
          <w:rFonts w:ascii="Arial" w:hAnsi="Arial" w:cs="Arial"/>
          <w:b/>
        </w:rPr>
        <w:t>SSL</w:t>
      </w:r>
      <w:r w:rsidR="00D436E4">
        <w:t xml:space="preserve"> ou </w:t>
      </w:r>
      <w:r w:rsidR="00D436E4" w:rsidRPr="00F53575">
        <w:rPr>
          <w:rFonts w:ascii="Arial" w:hAnsi="Arial" w:cs="Arial"/>
          <w:b/>
        </w:rPr>
        <w:t>TLS</w:t>
      </w:r>
      <w:r w:rsidR="00D436E4">
        <w:t xml:space="preserve"> (</w:t>
      </w:r>
      <w:r w:rsidR="00D55CA4">
        <w:rPr>
          <w:rFonts w:ascii="Arial" w:hAnsi="Arial" w:cs="Arial"/>
          <w:b/>
        </w:rPr>
        <w:t>T</w:t>
      </w:r>
      <w:r w:rsidR="00D436E4" w:rsidRPr="00F53575">
        <w:rPr>
          <w:rFonts w:ascii="Arial" w:hAnsi="Arial" w:cs="Arial"/>
          <w:b/>
        </w:rPr>
        <w:t>L</w:t>
      </w:r>
      <w:r w:rsidR="00D55CA4">
        <w:rPr>
          <w:rFonts w:ascii="Arial" w:hAnsi="Arial" w:cs="Arial"/>
          <w:b/>
        </w:rPr>
        <w:t>S</w:t>
      </w:r>
      <w:r w:rsidR="00D436E4">
        <w:t xml:space="preserve"> </w:t>
      </w:r>
      <w:r w:rsidR="00D55CA4">
        <w:t>est</w:t>
      </w:r>
      <w:r w:rsidR="00D436E4">
        <w:t xml:space="preserve"> le </w:t>
      </w:r>
      <w:r w:rsidR="00D55CA4">
        <w:t xml:space="preserve">nouveau </w:t>
      </w:r>
      <w:r w:rsidR="00D436E4" w:rsidRPr="00F53575">
        <w:rPr>
          <w:rFonts w:ascii="Arial" w:hAnsi="Arial" w:cs="Arial"/>
          <w:b/>
        </w:rPr>
        <w:t>S</w:t>
      </w:r>
      <w:r w:rsidR="00D55CA4">
        <w:rPr>
          <w:rFonts w:ascii="Arial" w:hAnsi="Arial" w:cs="Arial"/>
          <w:b/>
        </w:rPr>
        <w:t>SL</w:t>
      </w:r>
      <w:r w:rsidR="00D436E4">
        <w:t xml:space="preserve">) s'appelle </w:t>
      </w:r>
      <w:r w:rsidR="00D436E4" w:rsidRPr="00F53575">
        <w:rPr>
          <w:rFonts w:ascii="Arial" w:hAnsi="Arial" w:cs="Arial"/>
          <w:b/>
        </w:rPr>
        <w:t>FTPS</w:t>
      </w:r>
      <w:r w:rsidR="00D436E4">
        <w:t>.</w:t>
      </w:r>
    </w:p>
    <w:p w14:paraId="20AA721D" w14:textId="77777777" w:rsidR="00ED6217" w:rsidRPr="00ED6217" w:rsidRDefault="00ED6217" w:rsidP="00DF4A48">
      <w:pPr>
        <w:pStyle w:val="Paragraphedeliste"/>
        <w:numPr>
          <w:ilvl w:val="0"/>
          <w:numId w:val="3"/>
        </w:numPr>
      </w:pPr>
      <w:r>
        <w:rPr>
          <w:rFonts w:ascii="Arial" w:hAnsi="Arial" w:cs="Arial"/>
          <w:b/>
        </w:rPr>
        <w:t>http</w:t>
      </w:r>
      <w:r w:rsidRPr="00ED6217">
        <w:rPr>
          <w:rFonts w:ascii="Arial" w:hAnsi="Arial" w:cs="Arial"/>
          <w:b/>
        </w:rPr>
        <w:t xml:space="preserve"> : (</w:t>
      </w:r>
      <w:r>
        <w:rPr>
          <w:rFonts w:ascii="Arial" w:hAnsi="Arial" w:cs="Arial"/>
          <w:b/>
        </w:rPr>
        <w:t xml:space="preserve">Hyper </w:t>
      </w:r>
      <w:proofErr w:type="spellStart"/>
      <w:r>
        <w:rPr>
          <w:rFonts w:ascii="Arial" w:hAnsi="Arial" w:cs="Arial"/>
          <w:b/>
        </w:rPr>
        <w:t>Text</w:t>
      </w:r>
      <w:proofErr w:type="spellEnd"/>
      <w:r>
        <w:rPr>
          <w:rFonts w:ascii="Arial" w:hAnsi="Arial" w:cs="Arial"/>
          <w:b/>
        </w:rPr>
        <w:t xml:space="preserve"> Transfer Protocol</w:t>
      </w:r>
      <w:r w:rsidRPr="00ED6217">
        <w:rPr>
          <w:rFonts w:ascii="Arial" w:hAnsi="Arial" w:cs="Arial"/>
          <w:b/>
        </w:rPr>
        <w:t>)</w:t>
      </w:r>
      <w:r w:rsidRPr="00ED6217">
        <w:t xml:space="preserve"> est un protocole </w:t>
      </w:r>
      <w:r>
        <w:t>standard de transport sur internet</w:t>
      </w:r>
      <w:r w:rsidR="00D436E4">
        <w:t xml:space="preserve"> (en lecture seule)</w:t>
      </w:r>
    </w:p>
    <w:p w14:paraId="45E8934F" w14:textId="77777777" w:rsidR="00ED6217" w:rsidRDefault="00ED6217" w:rsidP="00DF4A48">
      <w:pPr>
        <w:pStyle w:val="Paragraphedeliste"/>
        <w:numPr>
          <w:ilvl w:val="0"/>
          <w:numId w:val="3"/>
        </w:numPr>
      </w:pPr>
      <w:r>
        <w:rPr>
          <w:rFonts w:ascii="Arial" w:hAnsi="Arial" w:cs="Arial"/>
          <w:b/>
        </w:rPr>
        <w:t>https</w:t>
      </w:r>
      <w:r w:rsidRPr="00ED6217">
        <w:rPr>
          <w:rFonts w:ascii="Arial" w:hAnsi="Arial" w:cs="Arial"/>
          <w:b/>
        </w:rPr>
        <w:t xml:space="preserve"> : (</w:t>
      </w:r>
      <w:r>
        <w:rPr>
          <w:rFonts w:ascii="Arial" w:hAnsi="Arial" w:cs="Arial"/>
          <w:b/>
        </w:rPr>
        <w:t xml:space="preserve">Hyper </w:t>
      </w:r>
      <w:proofErr w:type="spellStart"/>
      <w:r>
        <w:rPr>
          <w:rFonts w:ascii="Arial" w:hAnsi="Arial" w:cs="Arial"/>
          <w:b/>
        </w:rPr>
        <w:t>Text</w:t>
      </w:r>
      <w:proofErr w:type="spellEnd"/>
      <w:r>
        <w:rPr>
          <w:rFonts w:ascii="Arial" w:hAnsi="Arial" w:cs="Arial"/>
          <w:b/>
        </w:rPr>
        <w:t xml:space="preserve"> Transfer Protocol Secure</w:t>
      </w:r>
      <w:r w:rsidRPr="00ED6217">
        <w:rPr>
          <w:rFonts w:ascii="Arial" w:hAnsi="Arial" w:cs="Arial"/>
          <w:b/>
        </w:rPr>
        <w:t>)</w:t>
      </w:r>
      <w:r w:rsidRPr="00ED6217">
        <w:t xml:space="preserve"> </w:t>
      </w:r>
      <w:r>
        <w:t xml:space="preserve">le même </w:t>
      </w:r>
      <w:r w:rsidRPr="00ED6217">
        <w:t xml:space="preserve">protocole </w:t>
      </w:r>
      <w:r>
        <w:t>standard de transport sur internet</w:t>
      </w:r>
      <w:r w:rsidRPr="00ED6217">
        <w:t xml:space="preserve"> </w:t>
      </w:r>
      <w:r>
        <w:t xml:space="preserve">avec de l'authentification </w:t>
      </w:r>
      <w:proofErr w:type="spellStart"/>
      <w:r>
        <w:t>basaée</w:t>
      </w:r>
      <w:proofErr w:type="spellEnd"/>
      <w:r>
        <w:t xml:space="preserve"> sur un certificat</w:t>
      </w:r>
    </w:p>
    <w:p w14:paraId="06681033" w14:textId="77777777" w:rsidR="00D24BED" w:rsidRPr="00ED6217" w:rsidRDefault="00D24BED" w:rsidP="00DF4A48">
      <w:pPr>
        <w:pStyle w:val="Paragraphedeliste"/>
        <w:numPr>
          <w:ilvl w:val="0"/>
          <w:numId w:val="3"/>
        </w:numPr>
      </w:pPr>
      <w:proofErr w:type="spellStart"/>
      <w:r w:rsidRPr="00D24BED">
        <w:rPr>
          <w:rFonts w:ascii="Arial" w:hAnsi="Arial" w:cs="Arial"/>
          <w:b/>
        </w:rPr>
        <w:t>Webdav</w:t>
      </w:r>
      <w:proofErr w:type="spellEnd"/>
      <w:r w:rsidRPr="00D24BED">
        <w:rPr>
          <w:rFonts w:ascii="Arial" w:hAnsi="Arial" w:cs="Arial"/>
          <w:b/>
        </w:rPr>
        <w:t xml:space="preserve"> : </w:t>
      </w:r>
      <w:r w:rsidRPr="00D24BED">
        <w:t>(</w:t>
      </w:r>
      <w:r w:rsidRPr="00D24BED">
        <w:rPr>
          <w:rFonts w:ascii="Arial" w:hAnsi="Arial" w:cs="Arial"/>
          <w:b/>
          <w:iCs/>
        </w:rPr>
        <w:t>Web-</w:t>
      </w:r>
      <w:proofErr w:type="spellStart"/>
      <w:r w:rsidRPr="00D24BED">
        <w:rPr>
          <w:rFonts w:ascii="Arial" w:hAnsi="Arial" w:cs="Arial"/>
          <w:b/>
          <w:iCs/>
        </w:rPr>
        <w:t>based</w:t>
      </w:r>
      <w:proofErr w:type="spellEnd"/>
      <w:r w:rsidRPr="00D24BED">
        <w:rPr>
          <w:rFonts w:ascii="Arial" w:hAnsi="Arial" w:cs="Arial"/>
          <w:b/>
          <w:iCs/>
        </w:rPr>
        <w:t xml:space="preserve"> Distributed </w:t>
      </w:r>
      <w:proofErr w:type="spellStart"/>
      <w:r w:rsidRPr="00D24BED">
        <w:rPr>
          <w:rFonts w:ascii="Arial" w:hAnsi="Arial" w:cs="Arial"/>
          <w:b/>
          <w:iCs/>
        </w:rPr>
        <w:t>Authoring</w:t>
      </w:r>
      <w:proofErr w:type="spellEnd"/>
      <w:r w:rsidRPr="00D24BED">
        <w:rPr>
          <w:rFonts w:ascii="Arial" w:hAnsi="Arial" w:cs="Arial"/>
          <w:b/>
          <w:iCs/>
        </w:rPr>
        <w:t xml:space="preserve"> and </w:t>
      </w:r>
      <w:proofErr w:type="gramStart"/>
      <w:r w:rsidRPr="00D24BED">
        <w:rPr>
          <w:rFonts w:ascii="Arial" w:hAnsi="Arial" w:cs="Arial"/>
          <w:b/>
          <w:iCs/>
        </w:rPr>
        <w:t>Versioning</w:t>
      </w:r>
      <w:r w:rsidRPr="00D24BED">
        <w:t>)</w:t>
      </w:r>
      <w:r w:rsidRPr="001A6F33">
        <w:t>sur</w:t>
      </w:r>
      <w:proofErr w:type="gramEnd"/>
      <w:r w:rsidRPr="00D24BED">
        <w:rPr>
          <w:rFonts w:ascii="Arial" w:hAnsi="Arial" w:cs="Arial"/>
          <w:b/>
        </w:rPr>
        <w:t xml:space="preserve"> http </w:t>
      </w:r>
      <w:r w:rsidRPr="001A6F33">
        <w:t xml:space="preserve">ou </w:t>
      </w:r>
      <w:r w:rsidRPr="00D24BED">
        <w:rPr>
          <w:rFonts w:ascii="Arial" w:hAnsi="Arial" w:cs="Arial"/>
          <w:b/>
        </w:rPr>
        <w:t xml:space="preserve">https : </w:t>
      </w:r>
      <w:r w:rsidRPr="00ED6217">
        <w:t xml:space="preserve">est un protocole </w:t>
      </w:r>
      <w:r>
        <w:t xml:space="preserve">utilisant </w:t>
      </w:r>
      <w:r w:rsidRPr="001A6F33">
        <w:rPr>
          <w:rFonts w:ascii="Arial" w:hAnsi="Arial" w:cs="Arial"/>
          <w:b/>
        </w:rPr>
        <w:t>http / http</w:t>
      </w:r>
      <w:r>
        <w:t xml:space="preserve">s pour utiliser un partage distant (à travers internet) comme un partage local. </w:t>
      </w:r>
      <w:proofErr w:type="spellStart"/>
      <w:r w:rsidRPr="00D24BED">
        <w:rPr>
          <w:b/>
          <w:bCs/>
        </w:rPr>
        <w:t>WebDAV</w:t>
      </w:r>
      <w:proofErr w:type="spellEnd"/>
      <w:r w:rsidRPr="00D24BED">
        <w:t xml:space="preserve">  est un protocole (plus précisément, une extension du protocole </w:t>
      </w:r>
      <w:r w:rsidRPr="001A6F33">
        <w:rPr>
          <w:rFonts w:ascii="Arial" w:hAnsi="Arial" w:cs="Arial"/>
          <w:b/>
        </w:rPr>
        <w:t>HTTP</w:t>
      </w:r>
      <w:r w:rsidRPr="00D24BED">
        <w:t xml:space="preserve">) défini par le groupe de travail IETF du même nom. L'objectif principal de </w:t>
      </w:r>
      <w:proofErr w:type="spellStart"/>
      <w:r w:rsidRPr="001A6F33">
        <w:rPr>
          <w:rFonts w:ascii="Arial" w:hAnsi="Arial" w:cs="Arial"/>
          <w:b/>
        </w:rPr>
        <w:t>WebDAV</w:t>
      </w:r>
      <w:proofErr w:type="spellEnd"/>
      <w:r w:rsidRPr="00D24BED">
        <w:t xml:space="preserve"> est de rendre possible l'écriture à travers le web et pas seulement la lecture de données.</w:t>
      </w:r>
    </w:p>
    <w:p w14:paraId="6142277A" w14:textId="77777777" w:rsidR="009334DF" w:rsidRDefault="009334DF" w:rsidP="009334DF">
      <w:pPr>
        <w:pStyle w:val="Titre2"/>
      </w:pPr>
      <w:bookmarkStart w:id="4" w:name="_Toc509396431"/>
      <w:r>
        <w:rPr>
          <w:lang w:val="fr-FR"/>
        </w:rPr>
        <w:t xml:space="preserve">Protocoles </w:t>
      </w:r>
      <w:proofErr w:type="spellStart"/>
      <w:r>
        <w:rPr>
          <w:lang w:val="fr-FR"/>
        </w:rPr>
        <w:t>vpn</w:t>
      </w:r>
      <w:proofErr w:type="spellEnd"/>
      <w:r>
        <w:rPr>
          <w:lang w:val="fr-FR"/>
        </w:rPr>
        <w:t xml:space="preserve"> </w:t>
      </w:r>
      <w:r>
        <w:t>:</w:t>
      </w:r>
      <w:bookmarkEnd w:id="4"/>
    </w:p>
    <w:p w14:paraId="41F160F1" w14:textId="77777777" w:rsidR="009334DF" w:rsidRDefault="00D55CA4" w:rsidP="00DF4A48">
      <w:pPr>
        <w:pStyle w:val="Paragraphedeliste"/>
        <w:numPr>
          <w:ilvl w:val="0"/>
          <w:numId w:val="4"/>
        </w:numPr>
      </w:pPr>
      <w:r w:rsidRPr="00D55CA4">
        <w:rPr>
          <w:rFonts w:ascii="Arial" w:hAnsi="Arial" w:cs="Arial"/>
          <w:b/>
        </w:rPr>
        <w:t xml:space="preserve">VPN : (Virtual </w:t>
      </w:r>
      <w:proofErr w:type="spellStart"/>
      <w:r w:rsidRPr="00D55CA4">
        <w:rPr>
          <w:rFonts w:ascii="Arial" w:hAnsi="Arial" w:cs="Arial"/>
          <w:b/>
        </w:rPr>
        <w:t>Private</w:t>
      </w:r>
      <w:proofErr w:type="spellEnd"/>
      <w:r w:rsidRPr="00D55CA4">
        <w:rPr>
          <w:rFonts w:ascii="Arial" w:hAnsi="Arial" w:cs="Arial"/>
          <w:b/>
        </w:rPr>
        <w:t xml:space="preserve"> Network)</w:t>
      </w:r>
      <w:r w:rsidRPr="00D55CA4">
        <w:t xml:space="preserve"> </w:t>
      </w:r>
      <w:proofErr w:type="gramStart"/>
      <w:r w:rsidRPr="00D55CA4">
        <w:t>( en</w:t>
      </w:r>
      <w:proofErr w:type="gramEnd"/>
      <w:r w:rsidRPr="00D55CA4">
        <w:t xml:space="preserve"> français, réseau privé virtuel), </w:t>
      </w:r>
      <w:r>
        <w:t>c'est u</w:t>
      </w:r>
      <w:r w:rsidRPr="00D55CA4">
        <w:t>ne connexion inter-réseau permettant de relier deux réseaux locaux différents par un protocole de tunnel</w:t>
      </w:r>
      <w:r>
        <w:t>, privé, n</w:t>
      </w:r>
      <w:r w:rsidR="009334DF">
        <w:t xml:space="preserve">otamment </w:t>
      </w:r>
      <w:r>
        <w:t xml:space="preserve">via </w:t>
      </w:r>
      <w:r w:rsidR="009334DF">
        <w:t>internet</w:t>
      </w:r>
      <w:r>
        <w:t>.</w:t>
      </w:r>
    </w:p>
    <w:p w14:paraId="6420CD6C" w14:textId="77777777" w:rsidR="00D55CA4" w:rsidRDefault="00D55CA4" w:rsidP="00D55CA4">
      <w:pPr>
        <w:ind w:left="1418"/>
      </w:pPr>
      <w:r>
        <w:t xml:space="preserve">Un </w:t>
      </w:r>
      <w:r>
        <w:rPr>
          <w:b/>
          <w:bCs/>
        </w:rPr>
        <w:t>réseau privé virtuel</w:t>
      </w:r>
      <w:r>
        <w:t xml:space="preserve">, est donc un système permettant de créer un lien direct entre des ordinateurs distants. </w:t>
      </w:r>
      <w:r w:rsidR="00DB5022">
        <w:t>On</w:t>
      </w:r>
      <w:r>
        <w:t xml:space="preserve"> accède à l'ordinateur distant comme s'il était local. Nécessite un client et un serveur.</w:t>
      </w:r>
    </w:p>
    <w:p w14:paraId="59759A33" w14:textId="77777777" w:rsidR="00D231D5" w:rsidRDefault="00ED6217" w:rsidP="00D231D5">
      <w:pPr>
        <w:pStyle w:val="Titre2"/>
      </w:pPr>
      <w:r>
        <w:rPr>
          <w:vertAlign w:val="subscript"/>
        </w:rPr>
        <w:br w:type="page"/>
      </w:r>
      <w:bookmarkStart w:id="5" w:name="_Toc509396432"/>
      <w:bookmarkStart w:id="6" w:name="_Toc482877449"/>
      <w:r w:rsidR="00D231D5" w:rsidRPr="00BB178F">
        <w:lastRenderedPageBreak/>
        <w:t>Gestion DNS</w:t>
      </w:r>
      <w:r w:rsidR="00D231D5">
        <w:t xml:space="preserve"> (renvoi sur une adresse </w:t>
      </w:r>
      <w:proofErr w:type="spellStart"/>
      <w:r w:rsidR="00D231D5">
        <w:t>ip</w:t>
      </w:r>
      <w:proofErr w:type="spellEnd"/>
      <w:r w:rsidR="00D231D5">
        <w:rPr>
          <w:lang w:val="fr-FR"/>
        </w:rPr>
        <w:t xml:space="preserve"> </w:t>
      </w:r>
      <w:r w:rsidR="00C71EB0">
        <w:rPr>
          <w:lang w:val="fr-FR"/>
        </w:rPr>
        <w:t xml:space="preserve">publique </w:t>
      </w:r>
      <w:r w:rsidR="00D231D5">
        <w:rPr>
          <w:lang w:val="fr-FR"/>
        </w:rPr>
        <w:t>- GANDI</w:t>
      </w:r>
      <w:r w:rsidR="00D231D5">
        <w:t>)</w:t>
      </w:r>
      <w:bookmarkEnd w:id="5"/>
    </w:p>
    <w:bookmarkEnd w:id="6"/>
    <w:p w14:paraId="0FA97AEF" w14:textId="5719BA82" w:rsidR="00D231D5" w:rsidRDefault="00D231D5" w:rsidP="00D231D5">
      <w:pPr>
        <w:ind w:left="708"/>
        <w:rPr>
          <w:noProof/>
        </w:rPr>
      </w:pPr>
      <w:r>
        <w:rPr>
          <w:noProof/>
        </w:rPr>
        <mc:AlternateContent>
          <mc:Choice Requires="wps">
            <w:drawing>
              <wp:anchor distT="0" distB="0" distL="114300" distR="114300" simplePos="0" relativeHeight="251668480" behindDoc="0" locked="0" layoutInCell="1" allowOverlap="1" wp14:anchorId="65139954" wp14:editId="3BEE105F">
                <wp:simplePos x="0" y="0"/>
                <wp:positionH relativeFrom="column">
                  <wp:posOffset>145415</wp:posOffset>
                </wp:positionH>
                <wp:positionV relativeFrom="paragraph">
                  <wp:posOffset>452995</wp:posOffset>
                </wp:positionV>
                <wp:extent cx="0" cy="2321560"/>
                <wp:effectExtent l="0" t="0" r="19050" b="2159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2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64851" id="Connecteur droit 1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35.65pt" to="11.4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"/>
            </w:pict>
          </mc:Fallback>
        </mc:AlternateContent>
      </w:r>
      <w:r>
        <w:t xml:space="preserve">On associe </w:t>
      </w:r>
      <w:r w:rsidR="00085243">
        <w:t>à</w:t>
      </w:r>
      <w:r>
        <w:t xml:space="preserve"> ce domaine un fichier de zone personnalisé dans lequel on </w:t>
      </w:r>
      <w:r w:rsidR="000C3132">
        <w:t>aura</w:t>
      </w:r>
      <w:r>
        <w:t xml:space="preserve"> effectué </w:t>
      </w:r>
      <w:r w:rsidR="00BD1022">
        <w:t>les</w:t>
      </w:r>
      <w:r>
        <w:t xml:space="preserve"> changements, le </w:t>
      </w:r>
      <w:r w:rsidRPr="00223C90">
        <w:rPr>
          <w:rFonts w:ascii="Arial" w:hAnsi="Arial" w:cs="Arial"/>
          <w:b/>
        </w:rPr>
        <w:t>@</w:t>
      </w:r>
      <w:r>
        <w:t xml:space="preserve"> pour toutes les demandes et le </w:t>
      </w:r>
      <w:r w:rsidRPr="00223C90">
        <w:rPr>
          <w:rFonts w:ascii="Arial" w:hAnsi="Arial" w:cs="Arial"/>
          <w:b/>
        </w:rPr>
        <w:t>WWW</w:t>
      </w:r>
      <w:r>
        <w:t xml:space="preserve"> et le </w:t>
      </w:r>
      <w:proofErr w:type="spellStart"/>
      <w:r w:rsidRPr="00223C90">
        <w:rPr>
          <w:rFonts w:ascii="Arial" w:hAnsi="Arial" w:cs="Arial"/>
          <w:b/>
        </w:rPr>
        <w:t>srv-gtw</w:t>
      </w:r>
      <w:proofErr w:type="spellEnd"/>
      <w:r>
        <w:t xml:space="preserve">…et </w:t>
      </w:r>
      <w:proofErr w:type="spellStart"/>
      <w:r w:rsidRPr="00A06554">
        <w:rPr>
          <w:rFonts w:ascii="Arial" w:hAnsi="Arial" w:cs="Arial"/>
          <w:b/>
        </w:rPr>
        <w:t>nas</w:t>
      </w:r>
      <w:proofErr w:type="spellEnd"/>
    </w:p>
    <w:p w14:paraId="73DDE595" w14:textId="77777777" w:rsidR="00D231D5" w:rsidRDefault="00D231D5" w:rsidP="00D231D5">
      <w:pPr>
        <w:ind w:left="708"/>
        <w:rPr>
          <w:noProof/>
        </w:rPr>
      </w:pPr>
      <w:r>
        <w:rPr>
          <w:noProof/>
        </w:rPr>
        <mc:AlternateContent>
          <mc:Choice Requires="wps">
            <w:drawing>
              <wp:anchor distT="0" distB="0" distL="114300" distR="114300" simplePos="0" relativeHeight="251672576" behindDoc="0" locked="0" layoutInCell="1" allowOverlap="1" wp14:anchorId="36F6D2B8" wp14:editId="35FEBE40">
                <wp:simplePos x="0" y="0"/>
                <wp:positionH relativeFrom="column">
                  <wp:posOffset>145415</wp:posOffset>
                </wp:positionH>
                <wp:positionV relativeFrom="paragraph">
                  <wp:posOffset>1089660</wp:posOffset>
                </wp:positionV>
                <wp:extent cx="275590" cy="0"/>
                <wp:effectExtent l="6985" t="57150" r="22225" b="5715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E1663C" id="_x0000_t32" coordsize="21600,21600" o:spt="32" o:oned="t" path="m,l21600,21600e" filled="f">
                <v:path arrowok="t" fillok="f" o:connecttype="none"/>
                <o:lock v:ext="edit" shapetype="t"/>
              </v:shapetype>
              <v:shape id="Connecteur droit avec flèche 18" o:spid="_x0000_s1026" type="#_x0000_t32" style="position:absolute;margin-left:11.45pt;margin-top:85.8pt;width:21.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08D57C30" wp14:editId="0109F63D">
                <wp:simplePos x="0" y="0"/>
                <wp:positionH relativeFrom="column">
                  <wp:posOffset>145415</wp:posOffset>
                </wp:positionH>
                <wp:positionV relativeFrom="paragraph">
                  <wp:posOffset>1784985</wp:posOffset>
                </wp:positionV>
                <wp:extent cx="275590" cy="0"/>
                <wp:effectExtent l="12065" t="55880" r="17145" b="5842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C7435" id="Connecteur droit avec flèche 17" o:spid="_x0000_s1026" type="#_x0000_t32" style="position:absolute;margin-left:11.45pt;margin-top:140.55pt;width:21.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">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7638297F" wp14:editId="639CD4D6">
                <wp:simplePos x="0" y="0"/>
                <wp:positionH relativeFrom="column">
                  <wp:posOffset>145415</wp:posOffset>
                </wp:positionH>
                <wp:positionV relativeFrom="paragraph">
                  <wp:posOffset>2218055</wp:posOffset>
                </wp:positionV>
                <wp:extent cx="275590" cy="0"/>
                <wp:effectExtent l="12065" t="61595" r="17145" b="52705"/>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3798B" id="Connecteur droit avec flèche 16" o:spid="_x0000_s1026" type="#_x0000_t32" style="position:absolute;margin-left:11.45pt;margin-top:174.65pt;width:21.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129E0A1C" wp14:editId="53F68B05">
                <wp:simplePos x="0" y="0"/>
                <wp:positionH relativeFrom="column">
                  <wp:posOffset>145415</wp:posOffset>
                </wp:positionH>
                <wp:positionV relativeFrom="paragraph">
                  <wp:posOffset>369570</wp:posOffset>
                </wp:positionV>
                <wp:extent cx="275590" cy="0"/>
                <wp:effectExtent l="12065" t="55245" r="17145" b="59055"/>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36366" id="Connecteur droit avec flèche 15" o:spid="_x0000_s1026" type="#_x0000_t32" style="position:absolute;margin-left:11.45pt;margin-top:29.1pt;width:21.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">
                <v:stroke endarrow="block"/>
              </v:shape>
            </w:pict>
          </mc:Fallback>
        </mc:AlternateContent>
      </w:r>
      <w:r>
        <w:rPr>
          <w:noProof/>
        </w:rPr>
        <w:drawing>
          <wp:inline distT="0" distB="0" distL="0" distR="0" wp14:anchorId="34401728" wp14:editId="19C5394B">
            <wp:extent cx="5977890" cy="2880995"/>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890" cy="2880995"/>
                    </a:xfrm>
                    <a:prstGeom prst="rect">
                      <a:avLst/>
                    </a:prstGeom>
                    <a:noFill/>
                    <a:ln>
                      <a:noFill/>
                    </a:ln>
                  </pic:spPr>
                </pic:pic>
              </a:graphicData>
            </a:graphic>
          </wp:inline>
        </w:drawing>
      </w:r>
    </w:p>
    <w:p w14:paraId="22BD7F44" w14:textId="77777777" w:rsidR="00D231D5" w:rsidRDefault="00D231D5" w:rsidP="00D231D5">
      <w:pPr>
        <w:ind w:left="708"/>
        <w:rPr>
          <w:noProof/>
        </w:rPr>
      </w:pPr>
    </w:p>
    <w:p w14:paraId="5AC80A2D" w14:textId="77777777" w:rsidR="00D231D5" w:rsidRDefault="00D231D5" w:rsidP="00D231D5">
      <w:pPr>
        <w:ind w:left="708"/>
      </w:pPr>
      <w:r>
        <w:rPr>
          <w:noProof/>
        </w:rPr>
        <w:drawing>
          <wp:inline distT="0" distB="0" distL="0" distR="0" wp14:anchorId="3E33AAF8" wp14:editId="5F32B2D3">
            <wp:extent cx="4572000" cy="21653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165350"/>
                    </a:xfrm>
                    <a:prstGeom prst="rect">
                      <a:avLst/>
                    </a:prstGeom>
                    <a:noFill/>
                    <a:ln>
                      <a:noFill/>
                    </a:ln>
                  </pic:spPr>
                </pic:pic>
              </a:graphicData>
            </a:graphic>
          </wp:inline>
        </w:drawing>
      </w:r>
    </w:p>
    <w:p w14:paraId="473B3C36" w14:textId="77777777" w:rsidR="00D231D5" w:rsidRDefault="00D231D5" w:rsidP="00D231D5">
      <w:pPr>
        <w:ind w:left="708"/>
      </w:pPr>
    </w:p>
    <w:p w14:paraId="4681B19E" w14:textId="77777777" w:rsidR="00D231D5" w:rsidRDefault="00D231D5" w:rsidP="00D231D5">
      <w:pPr>
        <w:ind w:left="708"/>
      </w:pPr>
      <w:r>
        <w:t xml:space="preserve">Un </w:t>
      </w:r>
      <w:proofErr w:type="spellStart"/>
      <w:r>
        <w:t>tracert</w:t>
      </w:r>
      <w:proofErr w:type="spellEnd"/>
      <w:r>
        <w:t xml:space="preserve"> interne depuis le domaine </w:t>
      </w:r>
      <w:proofErr w:type="spellStart"/>
      <w:r>
        <w:t>cabare</w:t>
      </w:r>
      <w:proofErr w:type="spellEnd"/>
      <w:r>
        <w:t xml:space="preserve">-intra ne marche pas, sauf avec www car ajout d'un enregistrement DNS </w:t>
      </w:r>
    </w:p>
    <w:p w14:paraId="7887D79B" w14:textId="77777777" w:rsidR="00D231D5" w:rsidRDefault="00D231D5" w:rsidP="00D231D5">
      <w:pPr>
        <w:ind w:left="708"/>
        <w:rPr>
          <w:noProof/>
        </w:rPr>
      </w:pPr>
      <w:r>
        <w:rPr>
          <w:noProof/>
        </w:rPr>
        <w:drawing>
          <wp:inline distT="0" distB="0" distL="0" distR="0" wp14:anchorId="3703347A" wp14:editId="1100EE69">
            <wp:extent cx="5762625" cy="741680"/>
            <wp:effectExtent l="0" t="0" r="952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741680"/>
                    </a:xfrm>
                    <a:prstGeom prst="rect">
                      <a:avLst/>
                    </a:prstGeom>
                    <a:noFill/>
                    <a:ln>
                      <a:noFill/>
                    </a:ln>
                  </pic:spPr>
                </pic:pic>
              </a:graphicData>
            </a:graphic>
          </wp:inline>
        </w:drawing>
      </w:r>
    </w:p>
    <w:p w14:paraId="0E675404" w14:textId="77777777" w:rsidR="00D231D5" w:rsidRDefault="00D231D5" w:rsidP="00D231D5">
      <w:pPr>
        <w:ind w:left="708"/>
        <w:rPr>
          <w:noProof/>
        </w:rPr>
      </w:pPr>
    </w:p>
    <w:p w14:paraId="2D0ED6ED" w14:textId="77777777" w:rsidR="00D231D5" w:rsidRDefault="00D231D5" w:rsidP="00D231D5">
      <w:pPr>
        <w:ind w:left="708"/>
        <w:rPr>
          <w:noProof/>
        </w:rPr>
      </w:pPr>
      <w:r>
        <w:t xml:space="preserve">Un </w:t>
      </w:r>
      <w:proofErr w:type="spellStart"/>
      <w:r>
        <w:t>tracert</w:t>
      </w:r>
      <w:proofErr w:type="spellEnd"/>
      <w:r>
        <w:t xml:space="preserve"> depuis la France via </w:t>
      </w:r>
      <w:proofErr w:type="spellStart"/>
      <w:r>
        <w:t>via</w:t>
      </w:r>
      <w:proofErr w:type="spellEnd"/>
      <w:r>
        <w:t xml:space="preserve"> </w:t>
      </w:r>
      <w:hyperlink r:id="rId14" w:history="1">
        <w:r w:rsidRPr="00127952">
          <w:rPr>
            <w:rStyle w:val="Lienhypertexte"/>
          </w:rPr>
          <w:t>http://www.dnsfrog.com/fr</w:t>
        </w:r>
      </w:hyperlink>
      <w:r>
        <w:rPr>
          <w:rFonts w:ascii="Arial" w:hAnsi="Arial" w:cs="Arial"/>
          <w:b/>
        </w:rPr>
        <w:t xml:space="preserve"> </w:t>
      </w:r>
      <w:r>
        <w:rPr>
          <w:noProof/>
        </w:rPr>
        <w:t>donne bien</w:t>
      </w:r>
    </w:p>
    <w:p w14:paraId="2D5801CA" w14:textId="77777777" w:rsidR="00D231D5" w:rsidRDefault="00D231D5" w:rsidP="00D231D5">
      <w:pPr>
        <w:ind w:left="1416"/>
        <w:rPr>
          <w:vertAlign w:val="subscript"/>
        </w:rPr>
      </w:pPr>
      <w:r>
        <w:rPr>
          <w:noProof/>
        </w:rPr>
        <w:drawing>
          <wp:inline distT="0" distB="0" distL="0" distR="0" wp14:anchorId="6BC6ED8F" wp14:editId="499488BA">
            <wp:extent cx="3813175" cy="6813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175" cy="681355"/>
                    </a:xfrm>
                    <a:prstGeom prst="rect">
                      <a:avLst/>
                    </a:prstGeom>
                    <a:noFill/>
                    <a:ln>
                      <a:noFill/>
                    </a:ln>
                  </pic:spPr>
                </pic:pic>
              </a:graphicData>
            </a:graphic>
          </wp:inline>
        </w:drawing>
      </w:r>
      <w:r>
        <w:rPr>
          <w:vertAlign w:val="subscript"/>
        </w:rPr>
        <w:br w:type="page"/>
      </w:r>
    </w:p>
    <w:p w14:paraId="244964FF" w14:textId="77777777" w:rsidR="00ED6217" w:rsidRDefault="00ED6217" w:rsidP="00ED6217">
      <w:pPr>
        <w:spacing w:before="0"/>
        <w:ind w:left="0"/>
        <w:jc w:val="left"/>
        <w:rPr>
          <w:vertAlign w:val="subscript"/>
        </w:rPr>
      </w:pPr>
    </w:p>
    <w:p w14:paraId="2EB45079" w14:textId="77777777" w:rsidR="00FD1218" w:rsidRDefault="00FD1218" w:rsidP="00FC5662"/>
    <w:p w14:paraId="567FF085" w14:textId="77777777" w:rsidR="00FD1218" w:rsidRDefault="000B63A9" w:rsidP="00FD1218">
      <w:pPr>
        <w:pStyle w:val="Titre1"/>
        <w:tabs>
          <w:tab w:val="right" w:pos="9072"/>
        </w:tabs>
        <w:jc w:val="right"/>
        <w:rPr>
          <w:sz w:val="48"/>
        </w:rPr>
      </w:pPr>
      <w:bookmarkStart w:id="7" w:name="_Toc509396433"/>
      <w:r>
        <w:rPr>
          <w:sz w:val="48"/>
        </w:rPr>
        <w:t>partage Http</w:t>
      </w:r>
      <w:bookmarkEnd w:id="7"/>
    </w:p>
    <w:p w14:paraId="053B11DC" w14:textId="77777777" w:rsidR="00FD1218" w:rsidRDefault="00B91353" w:rsidP="00FD1218">
      <w:pPr>
        <w:pStyle w:val="Titre2"/>
      </w:pPr>
      <w:bookmarkStart w:id="8" w:name="_Toc509396434"/>
      <w:proofErr w:type="spellStart"/>
      <w:r>
        <w:rPr>
          <w:lang w:val="fr-FR"/>
        </w:rPr>
        <w:t>Pré-requis</w:t>
      </w:r>
      <w:proofErr w:type="spellEnd"/>
      <w:r>
        <w:rPr>
          <w:lang w:val="fr-FR"/>
        </w:rPr>
        <w:t xml:space="preserve"> p</w:t>
      </w:r>
      <w:r w:rsidR="000B63A9">
        <w:rPr>
          <w:lang w:val="fr-FR"/>
        </w:rPr>
        <w:t>artage lien http</w:t>
      </w:r>
      <w:r w:rsidR="00FD1218">
        <w:t xml:space="preserve"> :</w:t>
      </w:r>
      <w:bookmarkEnd w:id="8"/>
    </w:p>
    <w:p w14:paraId="4628DBD8" w14:textId="77777777" w:rsidR="00B91353" w:rsidRDefault="00643843" w:rsidP="00FD1218">
      <w:pPr>
        <w:ind w:left="709"/>
      </w:pPr>
      <w:r>
        <w:t xml:space="preserve">Il faut : une ressource accessible et disponible via le </w:t>
      </w:r>
      <w:r w:rsidRPr="008C6C1E">
        <w:rPr>
          <w:rFonts w:ascii="Arial" w:hAnsi="Arial" w:cs="Arial"/>
          <w:b/>
        </w:rPr>
        <w:t>protocole http</w:t>
      </w:r>
    </w:p>
    <w:p w14:paraId="2886CCC7" w14:textId="77777777" w:rsidR="00AF6931" w:rsidRDefault="00AF6931" w:rsidP="00FD1218">
      <w:pPr>
        <w:ind w:left="709"/>
      </w:pPr>
    </w:p>
    <w:p w14:paraId="566AC9EE" w14:textId="77777777" w:rsidR="0076173C" w:rsidRDefault="0076173C" w:rsidP="00FD1218">
      <w:pPr>
        <w:ind w:left="709"/>
      </w:pPr>
      <w:r>
        <w:t xml:space="preserve">Dans notre exemple, une station </w:t>
      </w:r>
      <w:r w:rsidRPr="008C6C1E">
        <w:rPr>
          <w:rFonts w:ascii="Arial" w:hAnsi="Arial" w:cs="Arial"/>
          <w:b/>
        </w:rPr>
        <w:t>Synology</w:t>
      </w:r>
      <w:r>
        <w:t>, partagée sur</w:t>
      </w:r>
    </w:p>
    <w:p w14:paraId="59D18EEB" w14:textId="77777777" w:rsidR="0076173C" w:rsidRDefault="0076173C" w:rsidP="00DF4A48">
      <w:pPr>
        <w:pStyle w:val="Paragraphedeliste"/>
        <w:numPr>
          <w:ilvl w:val="0"/>
          <w:numId w:val="1"/>
        </w:numPr>
      </w:pPr>
      <w:r>
        <w:t xml:space="preserve">une </w:t>
      </w:r>
      <w:r w:rsidRPr="00492712">
        <w:rPr>
          <w:rFonts w:ascii="Arial" w:hAnsi="Arial" w:cs="Arial"/>
          <w:b/>
        </w:rPr>
        <w:t xml:space="preserve">adresse </w:t>
      </w:r>
      <w:proofErr w:type="spellStart"/>
      <w:r w:rsidRPr="00492712">
        <w:rPr>
          <w:rFonts w:ascii="Arial" w:hAnsi="Arial" w:cs="Arial"/>
          <w:b/>
        </w:rPr>
        <w:t>ip</w:t>
      </w:r>
      <w:proofErr w:type="spellEnd"/>
      <w:r w:rsidRPr="00492712">
        <w:rPr>
          <w:rFonts w:ascii="Arial" w:hAnsi="Arial" w:cs="Arial"/>
          <w:b/>
        </w:rPr>
        <w:t xml:space="preserve"> publique </w:t>
      </w:r>
      <w:r w:rsidR="00085243">
        <w:t>82.66.116.111</w:t>
      </w:r>
    </w:p>
    <w:p w14:paraId="5764B6F2" w14:textId="77777777" w:rsidR="00643843" w:rsidRDefault="0076173C" w:rsidP="00DF4A48">
      <w:pPr>
        <w:pStyle w:val="Paragraphedeliste"/>
        <w:numPr>
          <w:ilvl w:val="0"/>
          <w:numId w:val="1"/>
        </w:numPr>
      </w:pPr>
      <w:r>
        <w:t xml:space="preserve">reliée à un </w:t>
      </w:r>
      <w:r w:rsidRPr="00492712">
        <w:rPr>
          <w:rFonts w:ascii="Arial" w:hAnsi="Arial" w:cs="Arial"/>
          <w:b/>
        </w:rPr>
        <w:t xml:space="preserve">domaine DNS </w:t>
      </w:r>
      <w:hyperlink r:id="rId16" w:history="1">
        <w:r w:rsidRPr="002B4C23">
          <w:rPr>
            <w:rStyle w:val="Lienhypertexte"/>
          </w:rPr>
          <w:t>www.cabare-intra.net</w:t>
        </w:r>
      </w:hyperlink>
    </w:p>
    <w:p w14:paraId="4DCB3921" w14:textId="77777777" w:rsidR="0076173C" w:rsidRDefault="0076173C" w:rsidP="00DF4A48">
      <w:pPr>
        <w:pStyle w:val="Paragraphedeliste"/>
        <w:numPr>
          <w:ilvl w:val="0"/>
          <w:numId w:val="1"/>
        </w:numPr>
      </w:pPr>
      <w:r>
        <w:t xml:space="preserve">accessible sur le </w:t>
      </w:r>
      <w:r w:rsidRPr="00492712">
        <w:rPr>
          <w:rFonts w:ascii="Arial" w:hAnsi="Arial" w:cs="Arial"/>
          <w:b/>
        </w:rPr>
        <w:t xml:space="preserve">port 9100 </w:t>
      </w:r>
      <w:r>
        <w:t xml:space="preserve">(redirigé via </w:t>
      </w:r>
      <w:r w:rsidRPr="00492712">
        <w:rPr>
          <w:rFonts w:ascii="Arial" w:hAnsi="Arial" w:cs="Arial"/>
          <w:b/>
        </w:rPr>
        <w:t>NAT</w:t>
      </w:r>
      <w:r>
        <w:t xml:space="preserve"> en </w:t>
      </w:r>
      <w:r w:rsidRPr="001A114A">
        <w:rPr>
          <w:b/>
          <w:i/>
        </w:rPr>
        <w:t>5000</w:t>
      </w:r>
      <w:r>
        <w:t xml:space="preserve"> port natif </w:t>
      </w:r>
      <w:r w:rsidRPr="00492712">
        <w:rPr>
          <w:rFonts w:ascii="Arial" w:hAnsi="Arial" w:cs="Arial"/>
          <w:b/>
        </w:rPr>
        <w:t xml:space="preserve">DSM </w:t>
      </w:r>
      <w:proofErr w:type="spellStart"/>
      <w:r w:rsidRPr="00492712">
        <w:rPr>
          <w:rFonts w:ascii="Arial" w:hAnsi="Arial" w:cs="Arial"/>
          <w:b/>
        </w:rPr>
        <w:t>synology</w:t>
      </w:r>
      <w:proofErr w:type="spellEnd"/>
      <w:r>
        <w:t>)</w:t>
      </w:r>
    </w:p>
    <w:p w14:paraId="085B9151" w14:textId="77777777" w:rsidR="0076173C" w:rsidRDefault="0076173C" w:rsidP="00FD1218">
      <w:pPr>
        <w:ind w:left="709"/>
      </w:pPr>
    </w:p>
    <w:p w14:paraId="3BE27A3D" w14:textId="77777777" w:rsidR="008C6C1E" w:rsidRDefault="008C6C1E" w:rsidP="008C6C1E">
      <w:pPr>
        <w:pStyle w:val="Titre3"/>
        <w:rPr>
          <w:noProof/>
        </w:rPr>
      </w:pPr>
      <w:bookmarkStart w:id="9" w:name="_Toc502118211"/>
      <w:bookmarkStart w:id="10" w:name="_Toc509396435"/>
      <w:r>
        <w:rPr>
          <w:noProof/>
        </w:rPr>
        <w:t>Test depuis une machine Externe (réseau 4g)</w:t>
      </w:r>
      <w:bookmarkEnd w:id="9"/>
      <w:bookmarkEnd w:id="10"/>
    </w:p>
    <w:p w14:paraId="7A783745" w14:textId="77777777" w:rsidR="005509E0" w:rsidRDefault="005509E0" w:rsidP="005509E0">
      <w:pPr>
        <w:ind w:left="567"/>
      </w:pPr>
      <w:proofErr w:type="gramStart"/>
      <w:r>
        <w:t>on</w:t>
      </w:r>
      <w:proofErr w:type="gramEnd"/>
      <w:r>
        <w:t xml:space="preserve"> peut tester l'accessibilité via </w:t>
      </w:r>
    </w:p>
    <w:p w14:paraId="70ED4C59" w14:textId="77777777" w:rsidR="005509E0" w:rsidRDefault="005509E0" w:rsidP="005509E0">
      <w:pPr>
        <w:ind w:left="567"/>
      </w:pPr>
    </w:p>
    <w:p w14:paraId="5A96DCF4" w14:textId="77777777" w:rsidR="008C6C1E" w:rsidRDefault="008C6C1E" w:rsidP="008C6C1E">
      <w:pPr>
        <w:ind w:left="1134" w:hanging="567"/>
        <w:rPr>
          <w:noProof/>
        </w:rPr>
      </w:pPr>
      <w:r>
        <w:rPr>
          <w:noProof/>
        </w:rPr>
        <w:t xml:space="preserve">Accès </w:t>
      </w:r>
      <w:r w:rsidRPr="00260A50">
        <w:rPr>
          <w:rFonts w:ascii="Arial" w:hAnsi="Arial" w:cs="Arial"/>
          <w:b/>
          <w:noProof/>
        </w:rPr>
        <w:t>Ip</w:t>
      </w:r>
      <w:r>
        <w:rPr>
          <w:noProof/>
        </w:rPr>
        <w:t xml:space="preserve"> sur </w:t>
      </w:r>
      <w:r w:rsidRPr="00260A50">
        <w:rPr>
          <w:rFonts w:ascii="Arial" w:hAnsi="Arial" w:cs="Arial"/>
          <w:b/>
          <w:noProof/>
        </w:rPr>
        <w:t>@ IP publique</w:t>
      </w:r>
      <w:r>
        <w:rPr>
          <w:noProof/>
        </w:rPr>
        <w:t xml:space="preserve"> Orange</w:t>
      </w:r>
    </w:p>
    <w:p w14:paraId="68A768C3" w14:textId="77777777" w:rsidR="008C6C1E" w:rsidRDefault="008C6C1E" w:rsidP="008C6C1E">
      <w:pPr>
        <w:spacing w:before="0" w:after="160" w:line="259" w:lineRule="auto"/>
        <w:ind w:left="567"/>
        <w:jc w:val="left"/>
        <w:rPr>
          <w:rFonts w:ascii="Calibri" w:eastAsia="Calibri" w:hAnsi="Calibri"/>
          <w:szCs w:val="22"/>
          <w:lang w:eastAsia="en-US"/>
        </w:rPr>
      </w:pPr>
      <w:r>
        <w:rPr>
          <w:rFonts w:ascii="Calibri" w:eastAsia="Calibri" w:hAnsi="Calibri"/>
          <w:noProof/>
          <w:szCs w:val="22"/>
        </w:rPr>
        <w:drawing>
          <wp:inline distT="0" distB="0" distL="0" distR="0" wp14:anchorId="624E121F" wp14:editId="681A2532">
            <wp:extent cx="4152900" cy="100965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900" cy="1009650"/>
                    </a:xfrm>
                    <a:prstGeom prst="rect">
                      <a:avLst/>
                    </a:prstGeom>
                    <a:noFill/>
                    <a:ln>
                      <a:noFill/>
                    </a:ln>
                  </pic:spPr>
                </pic:pic>
              </a:graphicData>
            </a:graphic>
          </wp:inline>
        </w:drawing>
      </w:r>
    </w:p>
    <w:p w14:paraId="796ADECC" w14:textId="77777777" w:rsidR="005509E0" w:rsidRPr="006269E6" w:rsidRDefault="005509E0" w:rsidP="008C6C1E">
      <w:pPr>
        <w:spacing w:before="0" w:after="160" w:line="259" w:lineRule="auto"/>
        <w:ind w:left="567"/>
        <w:jc w:val="left"/>
        <w:rPr>
          <w:rFonts w:ascii="Calibri" w:eastAsia="Calibri" w:hAnsi="Calibri"/>
          <w:szCs w:val="22"/>
          <w:lang w:eastAsia="en-US"/>
        </w:rPr>
      </w:pPr>
    </w:p>
    <w:p w14:paraId="13F22FC6" w14:textId="77777777" w:rsidR="008C6C1E" w:rsidRDefault="008C6C1E" w:rsidP="008C6C1E">
      <w:pPr>
        <w:ind w:left="1134" w:hanging="567"/>
        <w:rPr>
          <w:noProof/>
        </w:rPr>
      </w:pPr>
      <w:r w:rsidRPr="00260A50">
        <w:rPr>
          <w:rFonts w:ascii="Arial" w:hAnsi="Arial" w:cs="Arial"/>
          <w:b/>
          <w:noProof/>
        </w:rPr>
        <w:t>DNS</w:t>
      </w:r>
      <w:r>
        <w:rPr>
          <w:noProof/>
        </w:rPr>
        <w:t xml:space="preserve"> Ok sur </w:t>
      </w:r>
      <w:r w:rsidRPr="00260A50">
        <w:rPr>
          <w:rFonts w:ascii="Arial" w:hAnsi="Arial" w:cs="Arial"/>
          <w:b/>
          <w:noProof/>
        </w:rPr>
        <w:t>Domaine</w:t>
      </w:r>
      <w:r>
        <w:rPr>
          <w:noProof/>
        </w:rPr>
        <w:t xml:space="preserve"> </w:t>
      </w:r>
      <w:r w:rsidRPr="00260A50">
        <w:rPr>
          <w:b/>
          <w:i/>
          <w:noProof/>
        </w:rPr>
        <w:t>cabare-intra.net</w:t>
      </w:r>
    </w:p>
    <w:p w14:paraId="4D1F758D" w14:textId="77777777" w:rsidR="008C6C1E" w:rsidRDefault="008C6C1E" w:rsidP="008C6C1E">
      <w:pPr>
        <w:spacing w:before="0" w:after="160" w:line="259" w:lineRule="auto"/>
        <w:ind w:left="567"/>
        <w:jc w:val="left"/>
        <w:rPr>
          <w:rFonts w:ascii="Calibri" w:eastAsia="Calibri" w:hAnsi="Calibri"/>
          <w:noProof/>
          <w:szCs w:val="22"/>
        </w:rPr>
      </w:pPr>
      <w:r>
        <w:rPr>
          <w:rFonts w:ascii="Calibri" w:eastAsia="Calibri" w:hAnsi="Calibri"/>
          <w:noProof/>
          <w:szCs w:val="22"/>
        </w:rPr>
        <w:drawing>
          <wp:inline distT="0" distB="0" distL="0" distR="0" wp14:anchorId="4E11EB9F" wp14:editId="2089014A">
            <wp:extent cx="5762625" cy="1038225"/>
            <wp:effectExtent l="0" t="0" r="9525" b="952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038225"/>
                    </a:xfrm>
                    <a:prstGeom prst="rect">
                      <a:avLst/>
                    </a:prstGeom>
                    <a:noFill/>
                    <a:ln>
                      <a:noFill/>
                    </a:ln>
                  </pic:spPr>
                </pic:pic>
              </a:graphicData>
            </a:graphic>
          </wp:inline>
        </w:drawing>
      </w:r>
    </w:p>
    <w:p w14:paraId="4AED8C05" w14:textId="77777777" w:rsidR="0075186A" w:rsidRDefault="0075186A" w:rsidP="008C6C1E">
      <w:pPr>
        <w:ind w:left="1134" w:hanging="567"/>
        <w:rPr>
          <w:noProof/>
        </w:rPr>
      </w:pPr>
    </w:p>
    <w:p w14:paraId="162187F1" w14:textId="77777777" w:rsidR="0075186A" w:rsidRDefault="00521DE5" w:rsidP="008C6C1E">
      <w:pPr>
        <w:ind w:left="1134" w:hanging="567"/>
        <w:rPr>
          <w:noProof/>
        </w:rPr>
      </w:pPr>
      <w:r>
        <w:rPr>
          <w:noProof/>
        </w:rPr>
        <w:t xml:space="preserve">Depuis </w:t>
      </w:r>
      <w:r w:rsidRPr="00521DE5">
        <w:rPr>
          <w:rFonts w:ascii="Arial" w:hAnsi="Arial" w:cs="Arial"/>
          <w:b/>
          <w:noProof/>
        </w:rPr>
        <w:t>ipfingerprints.com</w:t>
      </w:r>
      <w:r>
        <w:rPr>
          <w:noProof/>
        </w:rPr>
        <w:t xml:space="preserve"> </w:t>
      </w:r>
      <w:r w:rsidR="0075186A">
        <w:rPr>
          <w:noProof/>
        </w:rPr>
        <w:t xml:space="preserve">/ </w:t>
      </w:r>
      <w:r w:rsidR="0075186A" w:rsidRPr="0075186A">
        <w:rPr>
          <w:rFonts w:ascii="Arial" w:hAnsi="Arial" w:cs="Arial"/>
          <w:b/>
          <w:noProof/>
        </w:rPr>
        <w:t>IP Tools /</w:t>
      </w:r>
      <w:r w:rsidR="0075186A">
        <w:rPr>
          <w:noProof/>
        </w:rPr>
        <w:t xml:space="preserve"> </w:t>
      </w:r>
      <w:r w:rsidR="0075186A" w:rsidRPr="0075186A">
        <w:rPr>
          <w:rFonts w:ascii="Arial" w:hAnsi="Arial" w:cs="Arial"/>
          <w:b/>
          <w:noProof/>
        </w:rPr>
        <w:t>Check Ope</w:t>
      </w:r>
      <w:r w:rsidRPr="0075186A">
        <w:rPr>
          <w:rFonts w:ascii="Arial" w:hAnsi="Arial" w:cs="Arial"/>
          <w:b/>
          <w:noProof/>
        </w:rPr>
        <w:t xml:space="preserve">n </w:t>
      </w:r>
      <w:r w:rsidR="0075186A" w:rsidRPr="0075186A">
        <w:rPr>
          <w:rFonts w:ascii="Arial" w:hAnsi="Arial" w:cs="Arial"/>
          <w:b/>
          <w:noProof/>
        </w:rPr>
        <w:t>Ports</w:t>
      </w:r>
    </w:p>
    <w:p w14:paraId="1F68E026" w14:textId="77777777" w:rsidR="0075186A" w:rsidRDefault="0075186A" w:rsidP="008C6C1E">
      <w:pPr>
        <w:ind w:left="1134" w:hanging="567"/>
        <w:rPr>
          <w:noProof/>
        </w:rPr>
      </w:pPr>
      <w:r>
        <w:rPr>
          <w:noProof/>
        </w:rPr>
        <w:drawing>
          <wp:inline distT="0" distB="0" distL="0" distR="0" wp14:anchorId="43033525" wp14:editId="6D1AAE4C">
            <wp:extent cx="4580952" cy="165714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80952" cy="1657143"/>
                    </a:xfrm>
                    <a:prstGeom prst="rect">
                      <a:avLst/>
                    </a:prstGeom>
                  </pic:spPr>
                </pic:pic>
              </a:graphicData>
            </a:graphic>
          </wp:inline>
        </w:drawing>
      </w:r>
      <w:r>
        <w:rPr>
          <w:noProof/>
        </w:rPr>
        <w:t xml:space="preserve"> </w:t>
      </w:r>
    </w:p>
    <w:p w14:paraId="0F2C5100" w14:textId="77777777" w:rsidR="00D769A6" w:rsidRDefault="00D769A6" w:rsidP="008C6C1E">
      <w:pPr>
        <w:ind w:left="1134" w:hanging="567"/>
        <w:rPr>
          <w:noProof/>
        </w:rPr>
      </w:pPr>
    </w:p>
    <w:p w14:paraId="156BE31B" w14:textId="4304187D" w:rsidR="008C6C1E" w:rsidRPr="00260A50" w:rsidRDefault="0075186A" w:rsidP="008C6C1E">
      <w:pPr>
        <w:ind w:left="1134" w:hanging="567"/>
        <w:rPr>
          <w:noProof/>
        </w:rPr>
      </w:pPr>
      <w:r>
        <w:rPr>
          <w:noProof/>
        </w:rPr>
        <w:lastRenderedPageBreak/>
        <w:t xml:space="preserve">On </w:t>
      </w:r>
      <w:r w:rsidR="00521DE5">
        <w:rPr>
          <w:noProof/>
        </w:rPr>
        <w:t>pe</w:t>
      </w:r>
      <w:r>
        <w:rPr>
          <w:noProof/>
        </w:rPr>
        <w:t>u</w:t>
      </w:r>
      <w:r w:rsidR="00521DE5">
        <w:rPr>
          <w:noProof/>
        </w:rPr>
        <w:t>t tester</w:t>
      </w:r>
      <w:r>
        <w:rPr>
          <w:noProof/>
        </w:rPr>
        <w:t xml:space="preserve"> si</w:t>
      </w:r>
      <w:r w:rsidR="00521DE5">
        <w:rPr>
          <w:noProof/>
        </w:rPr>
        <w:t xml:space="preserve"> </w:t>
      </w:r>
      <w:r w:rsidR="00521DE5">
        <w:rPr>
          <w:rFonts w:ascii="Arial" w:hAnsi="Arial" w:cs="Arial"/>
          <w:b/>
          <w:noProof/>
        </w:rPr>
        <w:t>le</w:t>
      </w:r>
      <w:r w:rsidR="008C6C1E" w:rsidRPr="00260A50">
        <w:rPr>
          <w:rFonts w:ascii="Arial" w:hAnsi="Arial" w:cs="Arial"/>
          <w:b/>
          <w:noProof/>
        </w:rPr>
        <w:t xml:space="preserve"> port </w:t>
      </w:r>
      <w:r w:rsidR="008C6C1E">
        <w:rPr>
          <w:rFonts w:ascii="Arial" w:hAnsi="Arial" w:cs="Arial"/>
          <w:b/>
          <w:noProof/>
        </w:rPr>
        <w:t>9100</w:t>
      </w:r>
      <w:r w:rsidR="008C6C1E" w:rsidRPr="00260A50">
        <w:rPr>
          <w:noProof/>
        </w:rPr>
        <w:t xml:space="preserve"> </w:t>
      </w:r>
      <w:r>
        <w:rPr>
          <w:noProof/>
        </w:rPr>
        <w:t xml:space="preserve">est </w:t>
      </w:r>
      <w:r w:rsidR="008C6C1E" w:rsidRPr="00260A50">
        <w:rPr>
          <w:noProof/>
        </w:rPr>
        <w:t xml:space="preserve">bien ouvert  dans le </w:t>
      </w:r>
      <w:r w:rsidR="008C6C1E" w:rsidRPr="00260A50">
        <w:rPr>
          <w:rFonts w:ascii="Arial" w:hAnsi="Arial" w:cs="Arial"/>
          <w:b/>
          <w:noProof/>
        </w:rPr>
        <w:t>Pare-feu</w:t>
      </w:r>
    </w:p>
    <w:p w14:paraId="66F4395B" w14:textId="77777777" w:rsidR="008C6C1E" w:rsidRDefault="0075186A" w:rsidP="008C6C1E">
      <w:r>
        <w:rPr>
          <w:noProof/>
        </w:rPr>
        <w:drawing>
          <wp:inline distT="0" distB="0" distL="0" distR="0" wp14:anchorId="339D7BFE" wp14:editId="3BAA85C8">
            <wp:extent cx="4780952" cy="1476190"/>
            <wp:effectExtent l="0" t="0" r="63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80952" cy="1476190"/>
                    </a:xfrm>
                    <a:prstGeom prst="rect">
                      <a:avLst/>
                    </a:prstGeom>
                  </pic:spPr>
                </pic:pic>
              </a:graphicData>
            </a:graphic>
          </wp:inline>
        </w:drawing>
      </w:r>
      <w:r>
        <w:rPr>
          <w:noProof/>
        </w:rPr>
        <w:t xml:space="preserve"> </w:t>
      </w:r>
    </w:p>
    <w:p w14:paraId="42493AE4" w14:textId="77777777" w:rsidR="008C6C1E" w:rsidRDefault="008C6C1E" w:rsidP="00FD1218">
      <w:pPr>
        <w:ind w:left="709"/>
      </w:pPr>
    </w:p>
    <w:p w14:paraId="0E6506B6" w14:textId="77777777" w:rsidR="00AF6931" w:rsidRDefault="00AF6931" w:rsidP="00FD1218">
      <w:pPr>
        <w:ind w:left="709"/>
      </w:pPr>
      <w:r>
        <w:t>Du coup un accès en http devrait être possible</w:t>
      </w:r>
    </w:p>
    <w:p w14:paraId="54BF2B57" w14:textId="77777777" w:rsidR="00AF6931" w:rsidRDefault="00CF2BD4" w:rsidP="00AF6931">
      <w:pPr>
        <w:ind w:left="1418"/>
      </w:pPr>
      <w:hyperlink r:id="rId21" w:history="1">
        <w:r w:rsidR="00AF6931" w:rsidRPr="002B4C23">
          <w:rPr>
            <w:rStyle w:val="Lienhypertexte"/>
          </w:rPr>
          <w:t>http://www.cabare-intra.net:9100</w:t>
        </w:r>
      </w:hyperlink>
      <w:r w:rsidR="002632F3">
        <w:t xml:space="preserve"> </w:t>
      </w:r>
      <w:r w:rsidR="00AF6931">
        <w:t>ou</w:t>
      </w:r>
      <w:r w:rsidR="002632F3">
        <w:t xml:space="preserve"> </w:t>
      </w:r>
      <w:hyperlink r:id="rId22" w:history="1">
        <w:r w:rsidR="00AF6931" w:rsidRPr="002B4C23">
          <w:rPr>
            <w:rStyle w:val="Lienhypertexte"/>
          </w:rPr>
          <w:t>http://cabare-intra.net:9100</w:t>
        </w:r>
      </w:hyperlink>
    </w:p>
    <w:p w14:paraId="44EE7D6D" w14:textId="77777777" w:rsidR="00AF6931" w:rsidRDefault="00AF6931" w:rsidP="00FD1218">
      <w:pPr>
        <w:ind w:left="709"/>
      </w:pPr>
      <w:proofErr w:type="gramStart"/>
      <w:r>
        <w:t>donnant</w:t>
      </w:r>
      <w:proofErr w:type="gramEnd"/>
    </w:p>
    <w:p w14:paraId="0C4E89C1" w14:textId="77777777" w:rsidR="00AF6931" w:rsidRDefault="00AF6931" w:rsidP="00FD1218">
      <w:pPr>
        <w:ind w:left="709"/>
      </w:pPr>
      <w:r>
        <w:rPr>
          <w:noProof/>
        </w:rPr>
        <w:drawing>
          <wp:inline distT="0" distB="0" distL="0" distR="0" wp14:anchorId="17DB2093" wp14:editId="4C7D75DA">
            <wp:extent cx="5158800" cy="3409200"/>
            <wp:effectExtent l="0" t="0" r="3810" b="1270"/>
            <wp:docPr id="1639" name="Imag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8800" cy="3409200"/>
                    </a:xfrm>
                    <a:prstGeom prst="rect">
                      <a:avLst/>
                    </a:prstGeom>
                  </pic:spPr>
                </pic:pic>
              </a:graphicData>
            </a:graphic>
          </wp:inline>
        </w:drawing>
      </w:r>
    </w:p>
    <w:p w14:paraId="3C076BB5" w14:textId="77777777" w:rsidR="000047A7" w:rsidRDefault="000047A7" w:rsidP="00FD1218">
      <w:pPr>
        <w:ind w:left="709"/>
      </w:pPr>
    </w:p>
    <w:p w14:paraId="03BBDA3F" w14:textId="77777777" w:rsidR="00AF6931" w:rsidRDefault="00AF6931" w:rsidP="00AF6931">
      <w:pPr>
        <w:pStyle w:val="Titre2"/>
      </w:pPr>
      <w:bookmarkStart w:id="11" w:name="_Toc509396436"/>
      <w:r>
        <w:rPr>
          <w:lang w:val="fr-FR"/>
        </w:rPr>
        <w:t>Partage de lien http</w:t>
      </w:r>
      <w:r>
        <w:t xml:space="preserve"> :</w:t>
      </w:r>
      <w:bookmarkEnd w:id="11"/>
    </w:p>
    <w:p w14:paraId="58B04E0B" w14:textId="77777777" w:rsidR="00AF6931" w:rsidRDefault="00AF6931" w:rsidP="00AF6931">
      <w:pPr>
        <w:ind w:left="709"/>
      </w:pPr>
      <w:r w:rsidRPr="00B91353">
        <w:t xml:space="preserve">A partir du moment où la ressource est accessible à travers le réseau internet, on peut </w:t>
      </w:r>
      <w:r>
        <w:t xml:space="preserve">donc </w:t>
      </w:r>
      <w:r w:rsidRPr="00B91353">
        <w:t xml:space="preserve">utiliser le </w:t>
      </w:r>
      <w:r w:rsidRPr="008C6C1E">
        <w:rPr>
          <w:rFonts w:ascii="Arial" w:hAnsi="Arial" w:cs="Arial"/>
          <w:b/>
        </w:rPr>
        <w:t>protocole http</w:t>
      </w:r>
    </w:p>
    <w:p w14:paraId="7EAEEDCF" w14:textId="77777777" w:rsidR="00AF6931" w:rsidRDefault="00AF6931" w:rsidP="00FD1218">
      <w:pPr>
        <w:ind w:left="709"/>
      </w:pPr>
    </w:p>
    <w:p w14:paraId="17E61B08" w14:textId="77777777" w:rsidR="002632F3" w:rsidRDefault="002632F3" w:rsidP="002632F3">
      <w:r>
        <w:t xml:space="preserve">Coté </w:t>
      </w:r>
      <w:proofErr w:type="spellStart"/>
      <w:r w:rsidRPr="002632F3">
        <w:rPr>
          <w:rFonts w:ascii="Arial" w:hAnsi="Arial" w:cs="Arial"/>
          <w:b/>
        </w:rPr>
        <w:t>synology</w:t>
      </w:r>
      <w:proofErr w:type="spellEnd"/>
      <w:r>
        <w:t xml:space="preserve"> l'application </w:t>
      </w:r>
      <w:r w:rsidRPr="002632F3">
        <w:rPr>
          <w:rFonts w:ascii="Arial" w:hAnsi="Arial" w:cs="Arial"/>
          <w:b/>
        </w:rPr>
        <w:t>File Station</w:t>
      </w:r>
      <w:r>
        <w:t xml:space="preserve"> propose une fonction classique de partage de lien sous forme d'un lien </w:t>
      </w:r>
      <w:proofErr w:type="spellStart"/>
      <w:r w:rsidRPr="002632F3">
        <w:rPr>
          <w:rFonts w:ascii="Arial" w:hAnsi="Arial" w:cs="Arial"/>
          <w:b/>
        </w:rPr>
        <w:t>hyper-texte</w:t>
      </w:r>
      <w:proofErr w:type="spellEnd"/>
      <w:r w:rsidRPr="002632F3">
        <w:rPr>
          <w:rFonts w:ascii="Arial" w:hAnsi="Arial" w:cs="Arial"/>
          <w:b/>
        </w:rPr>
        <w:t xml:space="preserve"> http</w:t>
      </w:r>
    </w:p>
    <w:p w14:paraId="71A7CD0E" w14:textId="77777777" w:rsidR="002632F3" w:rsidRDefault="002632F3" w:rsidP="002632F3">
      <w:r>
        <w:t xml:space="preserve">Une fois la ressource stockée dans le </w:t>
      </w:r>
      <w:proofErr w:type="spellStart"/>
      <w:r>
        <w:t>synology</w:t>
      </w:r>
      <w:proofErr w:type="spellEnd"/>
      <w:r>
        <w:t xml:space="preserve">, et partagée, alors la fonction </w:t>
      </w:r>
      <w:r w:rsidRPr="002632F3">
        <w:rPr>
          <w:rFonts w:ascii="Arial" w:hAnsi="Arial" w:cs="Arial"/>
          <w:b/>
        </w:rPr>
        <w:t>partager les liens de fichier</w:t>
      </w:r>
      <w:r>
        <w:t xml:space="preserve"> devient accessible</w:t>
      </w:r>
    </w:p>
    <w:p w14:paraId="4D729968" w14:textId="77777777" w:rsidR="002632F3" w:rsidRDefault="002632F3" w:rsidP="002632F3"/>
    <w:p w14:paraId="4074066B" w14:textId="77777777" w:rsidR="002632F3" w:rsidRDefault="002632F3" w:rsidP="002632F3">
      <w:r>
        <w:rPr>
          <w:noProof/>
        </w:rPr>
        <w:lastRenderedPageBreak/>
        <w:drawing>
          <wp:inline distT="0" distB="0" distL="0" distR="0" wp14:anchorId="041F0CDB" wp14:editId="363CED2C">
            <wp:extent cx="5238000" cy="4053600"/>
            <wp:effectExtent l="0" t="0" r="127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8000" cy="4053600"/>
                    </a:xfrm>
                    <a:prstGeom prst="rect">
                      <a:avLst/>
                    </a:prstGeom>
                  </pic:spPr>
                </pic:pic>
              </a:graphicData>
            </a:graphic>
          </wp:inline>
        </w:drawing>
      </w:r>
    </w:p>
    <w:p w14:paraId="3E271655" w14:textId="77777777" w:rsidR="002632F3" w:rsidRDefault="002632F3" w:rsidP="002632F3">
      <w:r>
        <w:t xml:space="preserve">Et on obtient un </w:t>
      </w:r>
      <w:r w:rsidRPr="002632F3">
        <w:rPr>
          <w:rFonts w:ascii="Arial" w:hAnsi="Arial" w:cs="Arial"/>
          <w:b/>
        </w:rPr>
        <w:t xml:space="preserve">lien </w:t>
      </w:r>
      <w:proofErr w:type="spellStart"/>
      <w:r w:rsidRPr="002632F3">
        <w:rPr>
          <w:rFonts w:ascii="Arial" w:hAnsi="Arial" w:cs="Arial"/>
          <w:b/>
        </w:rPr>
        <w:t>hyper-texte</w:t>
      </w:r>
      <w:proofErr w:type="spellEnd"/>
    </w:p>
    <w:p w14:paraId="7C907E16" w14:textId="77777777" w:rsidR="002632F3" w:rsidRDefault="002632F3" w:rsidP="002632F3">
      <w:r>
        <w:rPr>
          <w:noProof/>
        </w:rPr>
        <w:drawing>
          <wp:inline distT="0" distB="0" distL="0" distR="0" wp14:anchorId="5A6392FD" wp14:editId="390AE43A">
            <wp:extent cx="5313600" cy="1980000"/>
            <wp:effectExtent l="0" t="0" r="190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3600" cy="1980000"/>
                    </a:xfrm>
                    <a:prstGeom prst="rect">
                      <a:avLst/>
                    </a:prstGeom>
                  </pic:spPr>
                </pic:pic>
              </a:graphicData>
            </a:graphic>
          </wp:inline>
        </w:drawing>
      </w:r>
    </w:p>
    <w:p w14:paraId="4E420F92" w14:textId="77777777" w:rsidR="002632F3" w:rsidRDefault="002632F3" w:rsidP="002632F3"/>
    <w:p w14:paraId="575C3E5C" w14:textId="77777777" w:rsidR="002632F3" w:rsidRDefault="002632F3" w:rsidP="002632F3">
      <w:r>
        <w:t>Qu</w:t>
      </w:r>
      <w:r w:rsidR="00A039CD">
        <w:t>'</w:t>
      </w:r>
      <w:r>
        <w:t>il suffit ensuite de coller dans la barre d'adresse d'un navigateur</w:t>
      </w:r>
    </w:p>
    <w:p w14:paraId="08D145F6" w14:textId="77777777" w:rsidR="002632F3" w:rsidRDefault="002632F3" w:rsidP="002632F3">
      <w:pPr>
        <w:ind w:left="1418"/>
      </w:pPr>
      <w:r>
        <w:rPr>
          <w:noProof/>
        </w:rPr>
        <w:drawing>
          <wp:inline distT="0" distB="0" distL="0" distR="0" wp14:anchorId="71E2699F" wp14:editId="15FAEFD3">
            <wp:extent cx="4906800" cy="6732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6800" cy="673200"/>
                    </a:xfrm>
                    <a:prstGeom prst="rect">
                      <a:avLst/>
                    </a:prstGeom>
                  </pic:spPr>
                </pic:pic>
              </a:graphicData>
            </a:graphic>
          </wp:inline>
        </w:drawing>
      </w:r>
    </w:p>
    <w:p w14:paraId="5F75AF7A" w14:textId="77777777" w:rsidR="002632F3" w:rsidRDefault="002632F3" w:rsidP="002632F3"/>
    <w:p w14:paraId="40D9D59B" w14:textId="77777777" w:rsidR="002632F3" w:rsidRDefault="002632F3" w:rsidP="002632F3">
      <w:r>
        <w:t>Pour que le téléchargement commence…</w:t>
      </w:r>
    </w:p>
    <w:p w14:paraId="7FE45F91" w14:textId="77777777" w:rsidR="002632F3" w:rsidRDefault="002632F3" w:rsidP="002632F3">
      <w:r>
        <w:rPr>
          <w:noProof/>
        </w:rPr>
        <w:drawing>
          <wp:inline distT="0" distB="0" distL="0" distR="0" wp14:anchorId="56CF3D41" wp14:editId="676DCB04">
            <wp:extent cx="5760720" cy="3657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65760"/>
                    </a:xfrm>
                    <a:prstGeom prst="rect">
                      <a:avLst/>
                    </a:prstGeom>
                  </pic:spPr>
                </pic:pic>
              </a:graphicData>
            </a:graphic>
          </wp:inline>
        </w:drawing>
      </w:r>
    </w:p>
    <w:p w14:paraId="773329B8" w14:textId="77777777" w:rsidR="002632F3" w:rsidRDefault="002632F3" w:rsidP="002632F3">
      <w:r>
        <w:t>Lorsqu’il sera terminé, on peut ouvrir le fichier, car il a été copié dans le dossier par défaut téléchargement</w:t>
      </w:r>
    </w:p>
    <w:p w14:paraId="00D4755A" w14:textId="77777777" w:rsidR="002632F3" w:rsidRDefault="002632F3" w:rsidP="002632F3">
      <w:r>
        <w:rPr>
          <w:noProof/>
        </w:rPr>
        <w:drawing>
          <wp:inline distT="0" distB="0" distL="0" distR="0" wp14:anchorId="7A124193" wp14:editId="296A9E8A">
            <wp:extent cx="5760720" cy="3181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8135"/>
                    </a:xfrm>
                    <a:prstGeom prst="rect">
                      <a:avLst/>
                    </a:prstGeom>
                  </pic:spPr>
                </pic:pic>
              </a:graphicData>
            </a:graphic>
          </wp:inline>
        </w:drawing>
      </w:r>
    </w:p>
    <w:p w14:paraId="71A6BAC2" w14:textId="77777777" w:rsidR="00FC5662" w:rsidRDefault="00FC5662" w:rsidP="00FC5662">
      <w:pPr>
        <w:pStyle w:val="Titre1"/>
        <w:tabs>
          <w:tab w:val="right" w:pos="9072"/>
        </w:tabs>
        <w:jc w:val="right"/>
        <w:rPr>
          <w:sz w:val="48"/>
        </w:rPr>
      </w:pPr>
      <w:bookmarkStart w:id="12" w:name="_Toc509396437"/>
      <w:r>
        <w:rPr>
          <w:sz w:val="48"/>
        </w:rPr>
        <w:lastRenderedPageBreak/>
        <w:t>Webdav</w:t>
      </w:r>
      <w:bookmarkEnd w:id="12"/>
    </w:p>
    <w:p w14:paraId="2457A61B" w14:textId="77777777" w:rsidR="00FC5662" w:rsidRDefault="00FC5662" w:rsidP="00FC5662">
      <w:pPr>
        <w:pStyle w:val="Titre2"/>
      </w:pPr>
      <w:bookmarkStart w:id="13" w:name="_Toc509396438"/>
      <w:proofErr w:type="spellStart"/>
      <w:r>
        <w:rPr>
          <w:lang w:val="fr-FR"/>
        </w:rPr>
        <w:t>Pré-requis</w:t>
      </w:r>
      <w:proofErr w:type="spellEnd"/>
      <w:r>
        <w:rPr>
          <w:lang w:val="fr-FR"/>
        </w:rPr>
        <w:t xml:space="preserve"> </w:t>
      </w:r>
      <w:proofErr w:type="spellStart"/>
      <w:r>
        <w:rPr>
          <w:lang w:val="fr-FR"/>
        </w:rPr>
        <w:t>webdav</w:t>
      </w:r>
      <w:proofErr w:type="spellEnd"/>
      <w:r>
        <w:t>:</w:t>
      </w:r>
      <w:bookmarkEnd w:id="13"/>
    </w:p>
    <w:p w14:paraId="518C21F7" w14:textId="77777777" w:rsidR="004B4ABC" w:rsidRDefault="00FC5662" w:rsidP="00FD1218">
      <w:pPr>
        <w:ind w:left="709"/>
      </w:pPr>
      <w:proofErr w:type="spellStart"/>
      <w:r w:rsidRPr="00FC5662">
        <w:rPr>
          <w:rFonts w:ascii="Arial" w:hAnsi="Arial" w:cs="Arial"/>
          <w:b/>
        </w:rPr>
        <w:t>WebDAV</w:t>
      </w:r>
      <w:proofErr w:type="spellEnd"/>
      <w:r w:rsidRPr="00FC5662">
        <w:t xml:space="preserve"> est une extension du protocole </w:t>
      </w:r>
      <w:r w:rsidRPr="00FC5662">
        <w:rPr>
          <w:rFonts w:ascii="Arial" w:hAnsi="Arial" w:cs="Arial"/>
          <w:b/>
        </w:rPr>
        <w:t>HTTP</w:t>
      </w:r>
      <w:r w:rsidRPr="00FC5662">
        <w:t xml:space="preserve"> conçue pour permettre aux utilisateurs de modifier et gérer les fichiers stockés sur des serveurs distants. Grâce au service </w:t>
      </w:r>
      <w:proofErr w:type="spellStart"/>
      <w:r w:rsidRPr="00FC5662">
        <w:rPr>
          <w:rFonts w:ascii="Arial" w:hAnsi="Arial" w:cs="Arial"/>
          <w:b/>
        </w:rPr>
        <w:t>WebDAV</w:t>
      </w:r>
      <w:proofErr w:type="spellEnd"/>
      <w:r w:rsidRPr="00FC5662">
        <w:rPr>
          <w:rFonts w:ascii="Arial" w:hAnsi="Arial" w:cs="Arial"/>
          <w:b/>
        </w:rPr>
        <w:t xml:space="preserve"> de Synology </w:t>
      </w:r>
      <w:proofErr w:type="spellStart"/>
      <w:r w:rsidRPr="00FC5662">
        <w:rPr>
          <w:rFonts w:ascii="Arial" w:hAnsi="Arial" w:cs="Arial"/>
          <w:b/>
        </w:rPr>
        <w:t>DiskStation</w:t>
      </w:r>
      <w:proofErr w:type="spellEnd"/>
      <w:r w:rsidRPr="00FC5662">
        <w:rPr>
          <w:rFonts w:ascii="Arial" w:hAnsi="Arial" w:cs="Arial"/>
          <w:b/>
        </w:rPr>
        <w:t xml:space="preserve"> Manager</w:t>
      </w:r>
      <w:r w:rsidRPr="00FC5662">
        <w:t xml:space="preserve">, les programmes clients qui prennent en charge </w:t>
      </w:r>
      <w:proofErr w:type="spellStart"/>
      <w:r w:rsidRPr="00FC5662">
        <w:rPr>
          <w:rFonts w:ascii="Arial" w:hAnsi="Arial" w:cs="Arial"/>
          <w:b/>
        </w:rPr>
        <w:t>WebDAV</w:t>
      </w:r>
      <w:proofErr w:type="spellEnd"/>
      <w:r w:rsidRPr="00FC5662">
        <w:t xml:space="preserve">, tels que </w:t>
      </w:r>
      <w:r w:rsidRPr="00FC5662">
        <w:rPr>
          <w:rFonts w:ascii="Arial" w:hAnsi="Arial" w:cs="Arial"/>
          <w:b/>
        </w:rPr>
        <w:t>Windows Explorer</w:t>
      </w:r>
      <w:r w:rsidRPr="00FC5662">
        <w:t xml:space="preserve">, </w:t>
      </w:r>
      <w:r w:rsidRPr="00FC5662">
        <w:rPr>
          <w:rFonts w:ascii="Arial" w:hAnsi="Arial" w:cs="Arial"/>
          <w:b/>
        </w:rPr>
        <w:t>Mac OS Finder</w:t>
      </w:r>
      <w:r w:rsidRPr="00FC5662">
        <w:t xml:space="preserve">, </w:t>
      </w:r>
      <w:r w:rsidRPr="00FC5662">
        <w:rPr>
          <w:rFonts w:ascii="Arial" w:hAnsi="Arial" w:cs="Arial"/>
          <w:b/>
        </w:rPr>
        <w:t>Linux File Browser</w:t>
      </w:r>
      <w:r w:rsidRPr="00FC5662">
        <w:t>, sont capables d'accéder à distance comme pour un disque sur le réseau local.</w:t>
      </w:r>
    </w:p>
    <w:p w14:paraId="07FFD780" w14:textId="77777777" w:rsidR="001A114A" w:rsidRDefault="001A114A" w:rsidP="001A114A">
      <w:pPr>
        <w:ind w:left="709"/>
      </w:pPr>
      <w:r>
        <w:t xml:space="preserve">Dans notre exemple, une station </w:t>
      </w:r>
      <w:r w:rsidRPr="008C6C1E">
        <w:rPr>
          <w:rFonts w:ascii="Arial" w:hAnsi="Arial" w:cs="Arial"/>
          <w:b/>
        </w:rPr>
        <w:t>Synology</w:t>
      </w:r>
      <w:r>
        <w:t>, partagée sur</w:t>
      </w:r>
    </w:p>
    <w:p w14:paraId="7CFB0A03" w14:textId="77777777" w:rsidR="001A114A" w:rsidRDefault="001A114A" w:rsidP="00DF4A48">
      <w:pPr>
        <w:pStyle w:val="Paragraphedeliste"/>
        <w:numPr>
          <w:ilvl w:val="0"/>
          <w:numId w:val="1"/>
        </w:numPr>
      </w:pPr>
      <w:r>
        <w:t xml:space="preserve">une </w:t>
      </w:r>
      <w:r w:rsidRPr="00492712">
        <w:rPr>
          <w:rFonts w:ascii="Arial" w:hAnsi="Arial" w:cs="Arial"/>
          <w:b/>
        </w:rPr>
        <w:t xml:space="preserve">adresse </w:t>
      </w:r>
      <w:proofErr w:type="spellStart"/>
      <w:r w:rsidRPr="00492712">
        <w:rPr>
          <w:rFonts w:ascii="Arial" w:hAnsi="Arial" w:cs="Arial"/>
          <w:b/>
        </w:rPr>
        <w:t>ip</w:t>
      </w:r>
      <w:proofErr w:type="spellEnd"/>
      <w:r w:rsidRPr="00492712">
        <w:rPr>
          <w:rFonts w:ascii="Arial" w:hAnsi="Arial" w:cs="Arial"/>
          <w:b/>
        </w:rPr>
        <w:t xml:space="preserve"> publique </w:t>
      </w:r>
      <w:r>
        <w:t xml:space="preserve">193.248.44.33, </w:t>
      </w:r>
    </w:p>
    <w:p w14:paraId="45BBFDFD" w14:textId="77777777" w:rsidR="001A114A" w:rsidRDefault="001A114A" w:rsidP="00DF4A48">
      <w:pPr>
        <w:pStyle w:val="Paragraphedeliste"/>
        <w:numPr>
          <w:ilvl w:val="0"/>
          <w:numId w:val="1"/>
        </w:numPr>
      </w:pPr>
      <w:r>
        <w:t xml:space="preserve">reliée à un </w:t>
      </w:r>
      <w:r w:rsidRPr="00492712">
        <w:rPr>
          <w:rFonts w:ascii="Arial" w:hAnsi="Arial" w:cs="Arial"/>
          <w:b/>
        </w:rPr>
        <w:t xml:space="preserve">domaine DNS </w:t>
      </w:r>
      <w:hyperlink r:id="rId29" w:history="1">
        <w:r w:rsidRPr="002B4C23">
          <w:rPr>
            <w:rStyle w:val="Lienhypertexte"/>
          </w:rPr>
          <w:t>www.cabare-intra.net</w:t>
        </w:r>
      </w:hyperlink>
    </w:p>
    <w:p w14:paraId="580BB823" w14:textId="77777777" w:rsidR="00743FB3" w:rsidRDefault="001A114A" w:rsidP="00DF4A48">
      <w:pPr>
        <w:pStyle w:val="Paragraphedeliste"/>
        <w:numPr>
          <w:ilvl w:val="0"/>
          <w:numId w:val="1"/>
        </w:numPr>
      </w:pPr>
      <w:r>
        <w:t xml:space="preserve">accessible </w:t>
      </w:r>
      <w:r w:rsidR="00743FB3">
        <w:t xml:space="preserve">pour </w:t>
      </w:r>
    </w:p>
    <w:p w14:paraId="54A3FFC3" w14:textId="77777777" w:rsidR="00743FB3" w:rsidRDefault="00743FB3" w:rsidP="00DF4A48">
      <w:pPr>
        <w:pStyle w:val="Paragraphedeliste"/>
        <w:numPr>
          <w:ilvl w:val="1"/>
          <w:numId w:val="1"/>
        </w:numPr>
      </w:pPr>
      <w:proofErr w:type="spellStart"/>
      <w:r>
        <w:t>webav</w:t>
      </w:r>
      <w:proofErr w:type="spellEnd"/>
      <w:r>
        <w:t xml:space="preserve"> sur http </w:t>
      </w:r>
      <w:r w:rsidR="001A114A">
        <w:t xml:space="preserve">sur le </w:t>
      </w:r>
      <w:r w:rsidR="001A114A" w:rsidRPr="00492712">
        <w:rPr>
          <w:rFonts w:ascii="Arial" w:hAnsi="Arial" w:cs="Arial"/>
          <w:b/>
        </w:rPr>
        <w:t>port 910</w:t>
      </w:r>
      <w:r w:rsidR="001A114A">
        <w:rPr>
          <w:rFonts w:ascii="Arial" w:hAnsi="Arial" w:cs="Arial"/>
          <w:b/>
        </w:rPr>
        <w:t>5</w:t>
      </w:r>
      <w:r w:rsidR="001A114A" w:rsidRPr="00492712">
        <w:rPr>
          <w:rFonts w:ascii="Arial" w:hAnsi="Arial" w:cs="Arial"/>
          <w:b/>
        </w:rPr>
        <w:t xml:space="preserve"> </w:t>
      </w:r>
      <w:r w:rsidR="001A114A">
        <w:t xml:space="preserve">(redirigé via </w:t>
      </w:r>
      <w:r w:rsidR="001A114A" w:rsidRPr="00492712">
        <w:rPr>
          <w:rFonts w:ascii="Arial" w:hAnsi="Arial" w:cs="Arial"/>
          <w:b/>
        </w:rPr>
        <w:t>NAT</w:t>
      </w:r>
      <w:r w:rsidR="001A114A">
        <w:t xml:space="preserve"> en </w:t>
      </w:r>
      <w:r w:rsidR="001A114A" w:rsidRPr="001A114A">
        <w:rPr>
          <w:b/>
          <w:i/>
        </w:rPr>
        <w:t>5005</w:t>
      </w:r>
      <w:r w:rsidR="001A114A">
        <w:t xml:space="preserve"> port natif </w:t>
      </w:r>
      <w:r w:rsidR="001A114A" w:rsidRPr="00492712">
        <w:rPr>
          <w:rFonts w:ascii="Arial" w:hAnsi="Arial" w:cs="Arial"/>
          <w:b/>
        </w:rPr>
        <w:t xml:space="preserve">DSM </w:t>
      </w:r>
      <w:proofErr w:type="spellStart"/>
      <w:r w:rsidR="001A114A" w:rsidRPr="00492712">
        <w:rPr>
          <w:rFonts w:ascii="Arial" w:hAnsi="Arial" w:cs="Arial"/>
          <w:b/>
        </w:rPr>
        <w:t>synology</w:t>
      </w:r>
      <w:proofErr w:type="spellEnd"/>
      <w:r w:rsidR="001A114A">
        <w:t>)</w:t>
      </w:r>
      <w:r>
        <w:t xml:space="preserve"> </w:t>
      </w:r>
    </w:p>
    <w:p w14:paraId="3297CF01" w14:textId="77777777" w:rsidR="001A114A" w:rsidRDefault="00743FB3" w:rsidP="00DF4A48">
      <w:pPr>
        <w:pStyle w:val="Paragraphedeliste"/>
        <w:numPr>
          <w:ilvl w:val="1"/>
          <w:numId w:val="1"/>
        </w:numPr>
      </w:pPr>
      <w:proofErr w:type="spellStart"/>
      <w:r>
        <w:t>webdav</w:t>
      </w:r>
      <w:proofErr w:type="spellEnd"/>
      <w:r>
        <w:t xml:space="preserve"> sur https sur le </w:t>
      </w:r>
      <w:r w:rsidRPr="00492712">
        <w:rPr>
          <w:rFonts w:ascii="Arial" w:hAnsi="Arial" w:cs="Arial"/>
          <w:b/>
        </w:rPr>
        <w:t>port 910</w:t>
      </w:r>
      <w:r>
        <w:rPr>
          <w:rFonts w:ascii="Arial" w:hAnsi="Arial" w:cs="Arial"/>
          <w:b/>
        </w:rPr>
        <w:t>6</w:t>
      </w:r>
      <w:r w:rsidRPr="00492712">
        <w:rPr>
          <w:rFonts w:ascii="Arial" w:hAnsi="Arial" w:cs="Arial"/>
          <w:b/>
        </w:rPr>
        <w:t xml:space="preserve"> </w:t>
      </w:r>
      <w:r>
        <w:t xml:space="preserve">(redirigé via </w:t>
      </w:r>
      <w:r w:rsidRPr="00492712">
        <w:rPr>
          <w:rFonts w:ascii="Arial" w:hAnsi="Arial" w:cs="Arial"/>
          <w:b/>
        </w:rPr>
        <w:t>NAT</w:t>
      </w:r>
      <w:r>
        <w:t xml:space="preserve"> en </w:t>
      </w:r>
      <w:r w:rsidRPr="001A114A">
        <w:rPr>
          <w:b/>
          <w:i/>
        </w:rPr>
        <w:t>500</w:t>
      </w:r>
      <w:r>
        <w:rPr>
          <w:b/>
          <w:i/>
        </w:rPr>
        <w:t>6</w:t>
      </w:r>
      <w:r>
        <w:t xml:space="preserve"> port natif </w:t>
      </w:r>
      <w:r w:rsidRPr="00492712">
        <w:rPr>
          <w:rFonts w:ascii="Arial" w:hAnsi="Arial" w:cs="Arial"/>
          <w:b/>
        </w:rPr>
        <w:t xml:space="preserve">DSM </w:t>
      </w:r>
      <w:proofErr w:type="spellStart"/>
      <w:r w:rsidRPr="00492712">
        <w:rPr>
          <w:rFonts w:ascii="Arial" w:hAnsi="Arial" w:cs="Arial"/>
          <w:b/>
        </w:rPr>
        <w:t>synology</w:t>
      </w:r>
      <w:proofErr w:type="spellEnd"/>
      <w:r>
        <w:t>)</w:t>
      </w:r>
    </w:p>
    <w:p w14:paraId="04ED3A2D" w14:textId="77777777" w:rsidR="00DD4333" w:rsidRDefault="00DD4333" w:rsidP="00DD4333">
      <w:pPr>
        <w:pStyle w:val="Titre2"/>
      </w:pPr>
      <w:bookmarkStart w:id="14" w:name="_Toc509396439"/>
      <w:r>
        <w:rPr>
          <w:lang w:val="fr-FR"/>
        </w:rPr>
        <w:t xml:space="preserve">Activation </w:t>
      </w:r>
      <w:proofErr w:type="spellStart"/>
      <w:r>
        <w:rPr>
          <w:lang w:val="fr-FR"/>
        </w:rPr>
        <w:t>webdav</w:t>
      </w:r>
      <w:proofErr w:type="spellEnd"/>
      <w:r>
        <w:rPr>
          <w:lang w:val="fr-FR"/>
        </w:rPr>
        <w:t xml:space="preserve"> </w:t>
      </w:r>
      <w:proofErr w:type="spellStart"/>
      <w:r>
        <w:rPr>
          <w:lang w:val="fr-FR"/>
        </w:rPr>
        <w:t>synology</w:t>
      </w:r>
      <w:proofErr w:type="spellEnd"/>
      <w:r>
        <w:t>:</w:t>
      </w:r>
      <w:bookmarkEnd w:id="14"/>
    </w:p>
    <w:p w14:paraId="1BDD778A" w14:textId="77777777" w:rsidR="00DD4333" w:rsidRDefault="00AA0890" w:rsidP="00DD4333">
      <w:pPr>
        <w:ind w:left="709"/>
      </w:pPr>
      <w:r>
        <w:rPr>
          <w:noProof/>
        </w:rPr>
        <w:drawing>
          <wp:anchor distT="0" distB="0" distL="114300" distR="114300" simplePos="0" relativeHeight="251666432" behindDoc="0" locked="0" layoutInCell="1" allowOverlap="1" wp14:anchorId="7A50CA9A" wp14:editId="0879782D">
            <wp:simplePos x="0" y="0"/>
            <wp:positionH relativeFrom="column">
              <wp:posOffset>1548765</wp:posOffset>
            </wp:positionH>
            <wp:positionV relativeFrom="paragraph">
              <wp:posOffset>48260</wp:posOffset>
            </wp:positionV>
            <wp:extent cx="4647565" cy="2145030"/>
            <wp:effectExtent l="0" t="0" r="635" b="7620"/>
            <wp:wrapSquare wrapText="bothSides"/>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47565" cy="2145030"/>
                    </a:xfrm>
                    <a:prstGeom prst="rect">
                      <a:avLst/>
                    </a:prstGeom>
                  </pic:spPr>
                </pic:pic>
              </a:graphicData>
            </a:graphic>
            <wp14:sizeRelH relativeFrom="margin">
              <wp14:pctWidth>0</wp14:pctWidth>
            </wp14:sizeRelH>
            <wp14:sizeRelV relativeFrom="margin">
              <wp14:pctHeight>0</wp14:pctHeight>
            </wp14:sizeRelV>
          </wp:anchor>
        </w:drawing>
      </w:r>
      <w:r w:rsidR="00B54EEA">
        <w:t>Depuis DSM 6 il faut installer un paquet spécifique</w:t>
      </w:r>
      <w:r w:rsidR="0056448F">
        <w:t xml:space="preserve">. </w:t>
      </w:r>
      <w:r w:rsidR="001F6C70">
        <w:t xml:space="preserve">Il suffit d'aller dans le </w:t>
      </w:r>
      <w:r w:rsidR="00B54EEA">
        <w:rPr>
          <w:rFonts w:ascii="Arial" w:hAnsi="Arial" w:cs="Arial"/>
          <w:b/>
        </w:rPr>
        <w:t>centre de paquets</w:t>
      </w:r>
      <w:r w:rsidR="001F6C70">
        <w:t xml:space="preserve">, et demander </w:t>
      </w:r>
      <w:r w:rsidR="00B54EEA">
        <w:rPr>
          <w:rFonts w:ascii="Arial" w:hAnsi="Arial" w:cs="Arial"/>
          <w:b/>
        </w:rPr>
        <w:t xml:space="preserve">utilitaires / </w:t>
      </w:r>
      <w:proofErr w:type="spellStart"/>
      <w:r w:rsidR="00B54EEA">
        <w:rPr>
          <w:rFonts w:ascii="Arial" w:hAnsi="Arial" w:cs="Arial"/>
          <w:b/>
        </w:rPr>
        <w:t>Webdav</w:t>
      </w:r>
      <w:proofErr w:type="spellEnd"/>
      <w:r w:rsidR="00B54EEA">
        <w:rPr>
          <w:rFonts w:ascii="Arial" w:hAnsi="Arial" w:cs="Arial"/>
          <w:b/>
        </w:rPr>
        <w:t xml:space="preserve"> Server</w:t>
      </w:r>
    </w:p>
    <w:p w14:paraId="1A3F9C89" w14:textId="77777777" w:rsidR="0056448F" w:rsidRDefault="0056448F" w:rsidP="00FD1218">
      <w:pPr>
        <w:ind w:left="709"/>
        <w:rPr>
          <w:noProof/>
        </w:rPr>
      </w:pPr>
      <w:r>
        <w:rPr>
          <w:noProof/>
        </w:rPr>
        <w:t>Et installer le paquet</w:t>
      </w:r>
    </w:p>
    <w:p w14:paraId="1564FE7A" w14:textId="77777777" w:rsidR="0056448F" w:rsidRDefault="0056448F" w:rsidP="00FD1218">
      <w:pPr>
        <w:ind w:left="709"/>
      </w:pPr>
      <w:r>
        <w:rPr>
          <w:noProof/>
        </w:rPr>
        <w:drawing>
          <wp:inline distT="0" distB="0" distL="0" distR="0" wp14:anchorId="3703FE23" wp14:editId="2F394980">
            <wp:extent cx="4734000" cy="2912400"/>
            <wp:effectExtent l="0" t="0" r="0" b="254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34000" cy="2912400"/>
                    </a:xfrm>
                    <a:prstGeom prst="rect">
                      <a:avLst/>
                    </a:prstGeom>
                  </pic:spPr>
                </pic:pic>
              </a:graphicData>
            </a:graphic>
          </wp:inline>
        </w:drawing>
      </w:r>
    </w:p>
    <w:p w14:paraId="5E834577" w14:textId="77777777" w:rsidR="00BB723D" w:rsidRDefault="001F6C70" w:rsidP="00FD1218">
      <w:pPr>
        <w:ind w:left="709"/>
      </w:pPr>
      <w:r>
        <w:lastRenderedPageBreak/>
        <w:t xml:space="preserve">On active </w:t>
      </w:r>
    </w:p>
    <w:p w14:paraId="6D0CDA71" w14:textId="77777777" w:rsidR="00BB723D" w:rsidRDefault="001F6C70" w:rsidP="00DF4A48">
      <w:pPr>
        <w:pStyle w:val="Paragraphedeliste"/>
        <w:numPr>
          <w:ilvl w:val="0"/>
          <w:numId w:val="2"/>
        </w:numPr>
      </w:pPr>
      <w:r>
        <w:t xml:space="preserve">le </w:t>
      </w:r>
      <w:r w:rsidRPr="00BB723D">
        <w:rPr>
          <w:b/>
        </w:rPr>
        <w:t xml:space="preserve">port </w:t>
      </w:r>
      <w:r w:rsidR="00CA6BA0" w:rsidRPr="00BB723D">
        <w:rPr>
          <w:b/>
        </w:rPr>
        <w:t>500</w:t>
      </w:r>
      <w:r w:rsidRPr="00BB723D">
        <w:rPr>
          <w:b/>
        </w:rPr>
        <w:t>5</w:t>
      </w:r>
      <w:r>
        <w:t xml:space="preserve"> </w:t>
      </w:r>
      <w:r w:rsidR="00B16849" w:rsidRPr="00B16849">
        <w:t>pour</w:t>
      </w:r>
      <w:r w:rsidR="00B16849" w:rsidRPr="00BB723D">
        <w:rPr>
          <w:b/>
        </w:rPr>
        <w:t xml:space="preserve"> http</w:t>
      </w:r>
      <w:r w:rsidR="00B16849">
        <w:t xml:space="preserve"> </w:t>
      </w:r>
    </w:p>
    <w:p w14:paraId="212516B1" w14:textId="77777777" w:rsidR="001F6C70" w:rsidRDefault="00B16849" w:rsidP="00DF4A48">
      <w:pPr>
        <w:pStyle w:val="Paragraphedeliste"/>
        <w:numPr>
          <w:ilvl w:val="0"/>
          <w:numId w:val="2"/>
        </w:numPr>
      </w:pPr>
      <w:r>
        <w:t xml:space="preserve">et le </w:t>
      </w:r>
      <w:r w:rsidRPr="00BB723D">
        <w:rPr>
          <w:b/>
        </w:rPr>
        <w:t xml:space="preserve">port 5006 </w:t>
      </w:r>
      <w:r w:rsidRPr="00B16849">
        <w:t>pour</w:t>
      </w:r>
      <w:r w:rsidRPr="00BB723D">
        <w:rPr>
          <w:b/>
        </w:rPr>
        <w:t xml:space="preserve"> https</w:t>
      </w:r>
      <w:r>
        <w:t xml:space="preserve"> </w:t>
      </w:r>
      <w:r w:rsidR="001F6C70">
        <w:t>(proposé</w:t>
      </w:r>
      <w:r>
        <w:t>s</w:t>
      </w:r>
      <w:r w:rsidR="001F6C70">
        <w:t xml:space="preserve"> par défaut </w:t>
      </w:r>
      <w:r>
        <w:t>par</w:t>
      </w:r>
      <w:r w:rsidR="001F6C70">
        <w:t xml:space="preserve"> </w:t>
      </w:r>
      <w:proofErr w:type="spellStart"/>
      <w:r w:rsidR="001F6C70">
        <w:t>synology</w:t>
      </w:r>
      <w:proofErr w:type="spellEnd"/>
      <w:r w:rsidR="001F6C70">
        <w:t>)</w:t>
      </w:r>
    </w:p>
    <w:p w14:paraId="26E43EAC" w14:textId="77777777" w:rsidR="00BB723D" w:rsidRDefault="00BB723D" w:rsidP="00FD1218">
      <w:pPr>
        <w:ind w:left="709"/>
      </w:pPr>
      <w:r>
        <w:rPr>
          <w:noProof/>
        </w:rPr>
        <w:drawing>
          <wp:inline distT="0" distB="0" distL="0" distR="0" wp14:anchorId="43C58399" wp14:editId="0B566518">
            <wp:extent cx="5760085" cy="3273193"/>
            <wp:effectExtent l="0" t="0" r="0" b="381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085" cy="3273193"/>
                    </a:xfrm>
                    <a:prstGeom prst="rect">
                      <a:avLst/>
                    </a:prstGeom>
                  </pic:spPr>
                </pic:pic>
              </a:graphicData>
            </a:graphic>
          </wp:inline>
        </w:drawing>
      </w:r>
    </w:p>
    <w:p w14:paraId="1D451312" w14:textId="77777777" w:rsidR="00AE61D7" w:rsidRDefault="00AE61D7" w:rsidP="00AE61D7">
      <w:pPr>
        <w:ind w:left="709"/>
      </w:pPr>
    </w:p>
    <w:p w14:paraId="7DF9510F" w14:textId="77777777" w:rsidR="00892F08" w:rsidRDefault="00892F08" w:rsidP="00892F08">
      <w:pPr>
        <w:pStyle w:val="Titre2"/>
      </w:pPr>
      <w:bookmarkStart w:id="15" w:name="_Toc509396440"/>
      <w:r>
        <w:rPr>
          <w:lang w:val="fr-FR"/>
        </w:rPr>
        <w:t xml:space="preserve">Test client Windows </w:t>
      </w:r>
      <w:proofErr w:type="spellStart"/>
      <w:r>
        <w:rPr>
          <w:lang w:val="fr-FR"/>
        </w:rPr>
        <w:t>webdav</w:t>
      </w:r>
      <w:proofErr w:type="spellEnd"/>
      <w:r w:rsidR="00B16849">
        <w:rPr>
          <w:lang w:val="fr-FR"/>
        </w:rPr>
        <w:t xml:space="preserve"> http</w:t>
      </w:r>
      <w:r w:rsidR="00F0354E">
        <w:rPr>
          <w:lang w:val="fr-FR"/>
        </w:rPr>
        <w:t xml:space="preserve"> (5005-9105)</w:t>
      </w:r>
      <w:r>
        <w:t>:</w:t>
      </w:r>
      <w:bookmarkEnd w:id="15"/>
    </w:p>
    <w:p w14:paraId="60A79D24" w14:textId="77777777" w:rsidR="00F0354E" w:rsidRDefault="00F0354E" w:rsidP="00892F08">
      <w:pPr>
        <w:ind w:left="709"/>
      </w:pPr>
      <w:r w:rsidRPr="00F0354E">
        <w:rPr>
          <w:b/>
        </w:rPr>
        <w:t>N.B</w:t>
      </w:r>
      <w:r>
        <w:t xml:space="preserve">: normalement, pour un poste Windows 10 cela n'est pas possible, car les connexions </w:t>
      </w:r>
      <w:r w:rsidRPr="00F0354E">
        <w:rPr>
          <w:u w:val="single"/>
        </w:rPr>
        <w:t>doivent obligatoirement être sécurisées</w:t>
      </w:r>
      <w:r>
        <w:t xml:space="preserve">, donc, au format </w:t>
      </w:r>
      <w:r w:rsidRPr="00F0354E">
        <w:rPr>
          <w:rFonts w:ascii="Arial" w:hAnsi="Arial" w:cs="Arial"/>
          <w:b/>
        </w:rPr>
        <w:t>https</w:t>
      </w:r>
      <w:r w:rsidR="000C618E">
        <w:rPr>
          <w:rFonts w:ascii="Arial" w:hAnsi="Arial" w:cs="Arial"/>
          <w:b/>
        </w:rPr>
        <w:t xml:space="preserve">. </w:t>
      </w:r>
      <w:r>
        <w:t>Il est possible cependant de contourner cette obligation en modifiant une clé de ma base de registre de la machine</w:t>
      </w:r>
    </w:p>
    <w:p w14:paraId="19444F1D" w14:textId="77777777" w:rsidR="00223888" w:rsidRDefault="00223888" w:rsidP="00892F08">
      <w:pPr>
        <w:ind w:left="709"/>
      </w:pPr>
      <w:r>
        <w:t xml:space="preserve">Marche avec utilitaire gratuit vieille version </w:t>
      </w:r>
      <w:r>
        <w:rPr>
          <w:noProof/>
        </w:rPr>
        <w:drawing>
          <wp:inline distT="0" distB="0" distL="0" distR="0" wp14:anchorId="0C70FB66" wp14:editId="65693BF0">
            <wp:extent cx="1590476" cy="209524"/>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90476" cy="209524"/>
                    </a:xfrm>
                    <a:prstGeom prst="rect">
                      <a:avLst/>
                    </a:prstGeom>
                  </pic:spPr>
                </pic:pic>
              </a:graphicData>
            </a:graphic>
          </wp:inline>
        </w:drawing>
      </w:r>
    </w:p>
    <w:p w14:paraId="6C9BC7A0" w14:textId="77777777" w:rsidR="00223888" w:rsidRDefault="00223888" w:rsidP="00892F08">
      <w:pPr>
        <w:ind w:left="709"/>
      </w:pPr>
    </w:p>
    <w:p w14:paraId="2F4638E4" w14:textId="77777777" w:rsidR="00223888" w:rsidRDefault="00223888" w:rsidP="00892F08">
      <w:pPr>
        <w:ind w:left="709"/>
      </w:pPr>
    </w:p>
    <w:p w14:paraId="34014EBB" w14:textId="77777777" w:rsidR="00892F08" w:rsidRPr="00F0354E" w:rsidRDefault="00F0354E" w:rsidP="00FD1218">
      <w:pPr>
        <w:ind w:left="709"/>
        <w:rPr>
          <w:rFonts w:ascii="Arial" w:hAnsi="Arial" w:cs="Arial"/>
          <w:b/>
        </w:rPr>
      </w:pPr>
      <w:r>
        <w:t xml:space="preserve">Donc </w:t>
      </w:r>
      <w:r w:rsidR="00892F08">
        <w:t xml:space="preserve"> </w:t>
      </w:r>
      <w:r>
        <w:rPr>
          <w:rFonts w:ascii="Arial" w:hAnsi="Arial" w:cs="Arial"/>
          <w:b/>
        </w:rPr>
        <w:t>regedit</w:t>
      </w:r>
      <w:r w:rsidR="00892F08">
        <w:t xml:space="preserve">, </w:t>
      </w:r>
      <w:r w:rsidR="00961ACC">
        <w:t>d</w:t>
      </w:r>
      <w:r>
        <w:t>ans la ruche</w:t>
      </w:r>
      <w:r>
        <w:tab/>
        <w:t xml:space="preserve"> : </w:t>
      </w:r>
      <w:r w:rsidRPr="00F0354E">
        <w:rPr>
          <w:rFonts w:ascii="Arial" w:hAnsi="Arial" w:cs="Arial"/>
          <w:b/>
        </w:rPr>
        <w:t>HKLM\SYSTEM\</w:t>
      </w:r>
      <w:proofErr w:type="spellStart"/>
      <w:r w:rsidRPr="00F0354E">
        <w:rPr>
          <w:rFonts w:ascii="Arial" w:hAnsi="Arial" w:cs="Arial"/>
          <w:b/>
        </w:rPr>
        <w:t>CurrentcontrolSet</w:t>
      </w:r>
      <w:proofErr w:type="spellEnd"/>
      <w:r w:rsidRPr="00F0354E">
        <w:rPr>
          <w:rFonts w:ascii="Arial" w:hAnsi="Arial" w:cs="Arial"/>
          <w:b/>
        </w:rPr>
        <w:t>\Services\</w:t>
      </w:r>
      <w:proofErr w:type="spellStart"/>
      <w:r w:rsidRPr="00F0354E">
        <w:rPr>
          <w:rFonts w:ascii="Arial" w:hAnsi="Arial" w:cs="Arial"/>
          <w:b/>
        </w:rPr>
        <w:t>WebClient</w:t>
      </w:r>
      <w:proofErr w:type="spellEnd"/>
      <w:r w:rsidRPr="00F0354E">
        <w:rPr>
          <w:rFonts w:ascii="Arial" w:hAnsi="Arial" w:cs="Arial"/>
          <w:b/>
        </w:rPr>
        <w:t>\</w:t>
      </w:r>
      <w:proofErr w:type="spellStart"/>
      <w:r w:rsidRPr="00F0354E">
        <w:rPr>
          <w:rFonts w:ascii="Arial" w:hAnsi="Arial" w:cs="Arial"/>
          <w:b/>
        </w:rPr>
        <w:t>parameters</w:t>
      </w:r>
      <w:proofErr w:type="spellEnd"/>
    </w:p>
    <w:p w14:paraId="313635D9" w14:textId="77777777" w:rsidR="001F6C70" w:rsidRDefault="00F0354E" w:rsidP="00FD1218">
      <w:pPr>
        <w:ind w:left="709"/>
      </w:pPr>
      <w:r>
        <w:rPr>
          <w:noProof/>
        </w:rPr>
        <w:drawing>
          <wp:inline distT="0" distB="0" distL="0" distR="0" wp14:anchorId="112D55C2" wp14:editId="133FB8B7">
            <wp:extent cx="5760085" cy="1598754"/>
            <wp:effectExtent l="0" t="0" r="0" b="1905"/>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1598754"/>
                    </a:xfrm>
                    <a:prstGeom prst="rect">
                      <a:avLst/>
                    </a:prstGeom>
                  </pic:spPr>
                </pic:pic>
              </a:graphicData>
            </a:graphic>
          </wp:inline>
        </w:drawing>
      </w:r>
    </w:p>
    <w:p w14:paraId="07BC9E7A" w14:textId="77777777" w:rsidR="00961ACC" w:rsidRDefault="00961ACC" w:rsidP="00FD1218">
      <w:pPr>
        <w:ind w:left="709"/>
      </w:pPr>
    </w:p>
    <w:p w14:paraId="6A185D39" w14:textId="77777777" w:rsidR="00961ACC" w:rsidRDefault="00961ACC" w:rsidP="00FD1218">
      <w:pPr>
        <w:ind w:left="709"/>
      </w:pPr>
      <w:proofErr w:type="gramStart"/>
      <w:r>
        <w:t>puis</w:t>
      </w:r>
      <w:proofErr w:type="gramEnd"/>
      <w:r>
        <w:t xml:space="preserve"> mettre à </w:t>
      </w:r>
      <w:r w:rsidRPr="00F0354E">
        <w:rPr>
          <w:b/>
        </w:rPr>
        <w:t>2</w:t>
      </w:r>
      <w:r>
        <w:t xml:space="preserve"> la clé </w:t>
      </w:r>
      <w:proofErr w:type="spellStart"/>
      <w:r>
        <w:rPr>
          <w:rFonts w:ascii="Arial" w:hAnsi="Arial" w:cs="Arial"/>
          <w:b/>
        </w:rPr>
        <w:t>basicAuthLevel</w:t>
      </w:r>
      <w:proofErr w:type="spellEnd"/>
    </w:p>
    <w:p w14:paraId="43BD48AC" w14:textId="77777777" w:rsidR="000C618E" w:rsidRDefault="00961ACC" w:rsidP="00961ACC">
      <w:pPr>
        <w:ind w:left="1418"/>
      </w:pPr>
      <w:r>
        <w:rPr>
          <w:noProof/>
        </w:rPr>
        <w:lastRenderedPageBreak/>
        <w:drawing>
          <wp:inline distT="0" distB="0" distL="0" distR="0" wp14:anchorId="0E9DF1AA" wp14:editId="5C4CCE8A">
            <wp:extent cx="3340800" cy="18756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0800" cy="1875600"/>
                    </a:xfrm>
                    <a:prstGeom prst="rect">
                      <a:avLst/>
                    </a:prstGeom>
                  </pic:spPr>
                </pic:pic>
              </a:graphicData>
            </a:graphic>
          </wp:inline>
        </w:drawing>
      </w:r>
    </w:p>
    <w:p w14:paraId="4F99B6B7" w14:textId="77777777" w:rsidR="00961ACC" w:rsidRDefault="00961ACC" w:rsidP="00961ACC">
      <w:pPr>
        <w:ind w:left="1418"/>
      </w:pPr>
    </w:p>
    <w:p w14:paraId="57036837" w14:textId="77777777" w:rsidR="000C618E" w:rsidRDefault="000C618E" w:rsidP="00FD1218">
      <w:pPr>
        <w:ind w:left="709"/>
      </w:pPr>
      <w:r>
        <w:t xml:space="preserve">Ensuite on demande de </w:t>
      </w:r>
      <w:r w:rsidRPr="000C618E">
        <w:rPr>
          <w:rFonts w:ascii="Arial" w:hAnsi="Arial" w:cs="Arial"/>
          <w:b/>
        </w:rPr>
        <w:t>connecter un lecteur réseau</w:t>
      </w:r>
    </w:p>
    <w:p w14:paraId="38C1E8BD" w14:textId="77777777" w:rsidR="000C618E" w:rsidRDefault="000C618E" w:rsidP="000C618E">
      <w:pPr>
        <w:ind w:left="1418"/>
      </w:pPr>
      <w:r>
        <w:rPr>
          <w:noProof/>
        </w:rPr>
        <w:drawing>
          <wp:inline distT="0" distB="0" distL="0" distR="0" wp14:anchorId="099C5E6D" wp14:editId="4EDF2A5A">
            <wp:extent cx="2962800" cy="2034000"/>
            <wp:effectExtent l="0" t="0" r="9525" b="444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62800" cy="2034000"/>
                    </a:xfrm>
                    <a:prstGeom prst="rect">
                      <a:avLst/>
                    </a:prstGeom>
                  </pic:spPr>
                </pic:pic>
              </a:graphicData>
            </a:graphic>
          </wp:inline>
        </w:drawing>
      </w:r>
    </w:p>
    <w:p w14:paraId="020A5D93" w14:textId="77777777" w:rsidR="00961ACC" w:rsidRDefault="00961ACC">
      <w:pPr>
        <w:spacing w:before="0"/>
        <w:ind w:left="0"/>
        <w:jc w:val="left"/>
      </w:pPr>
    </w:p>
    <w:p w14:paraId="62B48BBE" w14:textId="77777777" w:rsidR="000C618E" w:rsidRDefault="000C618E" w:rsidP="000C618E">
      <w:r>
        <w:t xml:space="preserve">Dans l'assistant on rentrer l'adresse  </w:t>
      </w:r>
      <w:hyperlink r:id="rId37" w:history="1">
        <w:r w:rsidR="00FA7F30" w:rsidRPr="008942F0">
          <w:rPr>
            <w:rStyle w:val="Lienhypertexte"/>
            <w:rFonts w:ascii="Arial" w:hAnsi="Arial" w:cs="Arial"/>
            <w:b/>
          </w:rPr>
          <w:t>http://www.cabare-intra.net:9105</w:t>
        </w:r>
      </w:hyperlink>
      <w:r>
        <w:rPr>
          <w:rFonts w:ascii="Arial" w:hAnsi="Arial" w:cs="Arial"/>
          <w:b/>
        </w:rPr>
        <w:t xml:space="preserve"> et cocher les 2 options</w:t>
      </w:r>
    </w:p>
    <w:p w14:paraId="4361F2D5" w14:textId="77777777" w:rsidR="000C618E" w:rsidRDefault="000C618E" w:rsidP="000C618E">
      <w:r>
        <w:rPr>
          <w:noProof/>
        </w:rPr>
        <mc:AlternateContent>
          <mc:Choice Requires="wps">
            <w:drawing>
              <wp:anchor distT="0" distB="0" distL="114300" distR="114300" simplePos="0" relativeHeight="251661312" behindDoc="0" locked="0" layoutInCell="1" allowOverlap="1" wp14:anchorId="6268A5B8" wp14:editId="63AA7AAE">
                <wp:simplePos x="0" y="0"/>
                <wp:positionH relativeFrom="column">
                  <wp:posOffset>538480</wp:posOffset>
                </wp:positionH>
                <wp:positionV relativeFrom="paragraph">
                  <wp:posOffset>2586990</wp:posOffset>
                </wp:positionV>
                <wp:extent cx="836295" cy="8255"/>
                <wp:effectExtent l="0" t="76200" r="20955" b="86995"/>
                <wp:wrapNone/>
                <wp:docPr id="302" name="Connecteur droit avec flèche 302"/>
                <wp:cNvGraphicFramePr/>
                <a:graphic xmlns:a="http://schemas.openxmlformats.org/drawingml/2006/main">
                  <a:graphicData uri="http://schemas.microsoft.com/office/word/2010/wordprocessingShape">
                    <wps:wsp>
                      <wps:cNvCnPr/>
                      <wps:spPr>
                        <a:xfrm flipV="1">
                          <a:off x="0" y="0"/>
                          <a:ext cx="83629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480052" id="Connecteur droit avec flèche 302" o:spid="_x0000_s1026" type="#_x0000_t32" style="position:absolute;margin-left:42.4pt;margin-top:203.7pt;width:65.85pt;height:.6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" strokecolor="black [304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1E314233" wp14:editId="62C561F6">
                <wp:simplePos x="0" y="0"/>
                <wp:positionH relativeFrom="column">
                  <wp:posOffset>538480</wp:posOffset>
                </wp:positionH>
                <wp:positionV relativeFrom="paragraph">
                  <wp:posOffset>2319655</wp:posOffset>
                </wp:positionV>
                <wp:extent cx="836295" cy="8255"/>
                <wp:effectExtent l="0" t="76200" r="20955" b="86995"/>
                <wp:wrapNone/>
                <wp:docPr id="300" name="Connecteur droit avec flèche 300"/>
                <wp:cNvGraphicFramePr/>
                <a:graphic xmlns:a="http://schemas.openxmlformats.org/drawingml/2006/main">
                  <a:graphicData uri="http://schemas.microsoft.com/office/word/2010/wordprocessingShape">
                    <wps:wsp>
                      <wps:cNvCnPr/>
                      <wps:spPr>
                        <a:xfrm flipV="1">
                          <a:off x="0" y="0"/>
                          <a:ext cx="83629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E329F0" id="Connecteur droit avec flèche 300" o:spid="_x0000_s1026" type="#_x0000_t32" style="position:absolute;margin-left:42.4pt;margin-top:182.65pt;width:65.85pt;height:.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" strokecolor="black [304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494C067D" wp14:editId="04A1C760">
                <wp:simplePos x="0" y="0"/>
                <wp:positionH relativeFrom="column">
                  <wp:posOffset>539750</wp:posOffset>
                </wp:positionH>
                <wp:positionV relativeFrom="paragraph">
                  <wp:posOffset>1786255</wp:posOffset>
                </wp:positionV>
                <wp:extent cx="283845" cy="7620"/>
                <wp:effectExtent l="0" t="76200" r="20955" b="87630"/>
                <wp:wrapNone/>
                <wp:docPr id="303" name="Connecteur droit avec flèche 303"/>
                <wp:cNvGraphicFramePr/>
                <a:graphic xmlns:a="http://schemas.openxmlformats.org/drawingml/2006/main">
                  <a:graphicData uri="http://schemas.microsoft.com/office/word/2010/wordprocessingShape">
                    <wps:wsp>
                      <wps:cNvCnPr/>
                      <wps:spPr>
                        <a:xfrm flipV="1">
                          <a:off x="0" y="0"/>
                          <a:ext cx="28384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0F4A825" id="Connecteur droit avec flèche 303" o:spid="_x0000_s1026" type="#_x0000_t32" style="position:absolute;margin-left:42.5pt;margin-top:140.65pt;width:22.35pt;height:.6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" strokecolor="black [304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D6A58CF" wp14:editId="03DDDA1D">
                <wp:simplePos x="0" y="0"/>
                <wp:positionH relativeFrom="column">
                  <wp:posOffset>540181</wp:posOffset>
                </wp:positionH>
                <wp:positionV relativeFrom="paragraph">
                  <wp:posOffset>130282</wp:posOffset>
                </wp:positionV>
                <wp:extent cx="0" cy="2466783"/>
                <wp:effectExtent l="0" t="0" r="19050" b="10160"/>
                <wp:wrapNone/>
                <wp:docPr id="305" name="Connecteur droit 305"/>
                <wp:cNvGraphicFramePr/>
                <a:graphic xmlns:a="http://schemas.openxmlformats.org/drawingml/2006/main">
                  <a:graphicData uri="http://schemas.microsoft.com/office/word/2010/wordprocessingShape">
                    <wps:wsp>
                      <wps:cNvCnPr/>
                      <wps:spPr>
                        <a:xfrm>
                          <a:off x="0" y="0"/>
                          <a:ext cx="0" cy="2466783"/>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27E5C" id="Connecteur droit 30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55pt,10.25pt" to="4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" strokecolor="black [3040]"/>
            </w:pict>
          </mc:Fallback>
        </mc:AlternateContent>
      </w:r>
      <w:r>
        <w:rPr>
          <w:noProof/>
        </w:rPr>
        <w:drawing>
          <wp:inline distT="0" distB="0" distL="0" distR="0" wp14:anchorId="71054700" wp14:editId="7281BB3D">
            <wp:extent cx="5357004" cy="2947510"/>
            <wp:effectExtent l="0" t="0" r="0" b="571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564"/>
                    <a:stretch/>
                  </pic:blipFill>
                  <pic:spPr bwMode="auto">
                    <a:xfrm>
                      <a:off x="0" y="0"/>
                      <a:ext cx="5360400" cy="2949379"/>
                    </a:xfrm>
                    <a:prstGeom prst="rect">
                      <a:avLst/>
                    </a:prstGeom>
                    <a:ln>
                      <a:noFill/>
                    </a:ln>
                    <a:extLst>
                      <a:ext uri="{53640926-AAD7-44D8-BBD7-CCE9431645EC}">
                        <a14:shadowObscured xmlns:a14="http://schemas.microsoft.com/office/drawing/2010/main"/>
                      </a:ext>
                    </a:extLst>
                  </pic:spPr>
                </pic:pic>
              </a:graphicData>
            </a:graphic>
          </wp:inline>
        </w:drawing>
      </w:r>
    </w:p>
    <w:p w14:paraId="1FADBB0F" w14:textId="77777777" w:rsidR="000C618E" w:rsidRDefault="000C618E" w:rsidP="000C618E">
      <w:r>
        <w:t>On doit avoir</w:t>
      </w:r>
    </w:p>
    <w:p w14:paraId="66EDF494" w14:textId="77777777" w:rsidR="000C618E" w:rsidRDefault="000C618E" w:rsidP="000C618E">
      <w:r>
        <w:rPr>
          <w:noProof/>
        </w:rPr>
        <w:lastRenderedPageBreak/>
        <w:drawing>
          <wp:inline distT="0" distB="0" distL="0" distR="0" wp14:anchorId="75F91741" wp14:editId="6FFE21CE">
            <wp:extent cx="3434400" cy="1368000"/>
            <wp:effectExtent l="0" t="0" r="0" b="381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34400" cy="1368000"/>
                    </a:xfrm>
                    <a:prstGeom prst="rect">
                      <a:avLst/>
                    </a:prstGeom>
                  </pic:spPr>
                </pic:pic>
              </a:graphicData>
            </a:graphic>
          </wp:inline>
        </w:drawing>
      </w:r>
      <w:r>
        <w:t xml:space="preserve"> </w:t>
      </w:r>
      <w:proofErr w:type="gramStart"/>
      <w:r>
        <w:t>avec</w:t>
      </w:r>
      <w:proofErr w:type="gramEnd"/>
    </w:p>
    <w:p w14:paraId="51CCD291" w14:textId="77777777" w:rsidR="000C618E" w:rsidRDefault="00B278C2" w:rsidP="000C618E">
      <w:r>
        <w:rPr>
          <w:noProof/>
        </w:rPr>
        <mc:AlternateContent>
          <mc:Choice Requires="wps">
            <w:drawing>
              <wp:anchor distT="0" distB="0" distL="114300" distR="114300" simplePos="0" relativeHeight="251665408" behindDoc="0" locked="0" layoutInCell="1" allowOverlap="1" wp14:anchorId="0363CC28" wp14:editId="269BD8CC">
                <wp:simplePos x="0" y="0"/>
                <wp:positionH relativeFrom="column">
                  <wp:posOffset>3903980</wp:posOffset>
                </wp:positionH>
                <wp:positionV relativeFrom="paragraph">
                  <wp:posOffset>1332781</wp:posOffset>
                </wp:positionV>
                <wp:extent cx="923027" cy="690113"/>
                <wp:effectExtent l="0" t="0" r="10795" b="15240"/>
                <wp:wrapNone/>
                <wp:docPr id="306" name="Zone de texte 306"/>
                <wp:cNvGraphicFramePr/>
                <a:graphic xmlns:a="http://schemas.openxmlformats.org/drawingml/2006/main">
                  <a:graphicData uri="http://schemas.microsoft.com/office/word/2010/wordprocessingShape">
                    <wps:wsp>
                      <wps:cNvSpPr txBox="1"/>
                      <wps:spPr>
                        <a:xfrm>
                          <a:off x="0" y="0"/>
                          <a:ext cx="923027" cy="690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B9661" w14:textId="77777777" w:rsidR="00B278C2" w:rsidRDefault="00B278C2">
                            <w:pPr>
                              <w:ind w:left="0"/>
                            </w:pPr>
                            <w:proofErr w:type="gramStart"/>
                            <w:r>
                              <w:t>admin</w:t>
                            </w:r>
                            <w:proofErr w:type="gramEnd"/>
                          </w:p>
                          <w:p w14:paraId="5CE4C8F3" w14:textId="77777777" w:rsidR="00B278C2" w:rsidRDefault="00B278C2">
                            <w:pPr>
                              <w:ind w:left="0"/>
                            </w:pPr>
                            <w:r>
                              <w:t>naszk28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3CC28" id="_x0000_t202" coordsize="21600,21600" o:spt="202" path="m,l,21600r21600,l21600,xe">
                <v:stroke joinstyle="miter"/>
                <v:path gradientshapeok="t" o:connecttype="rect"/>
              </v:shapetype>
              <v:shape id="Zone de texte 306" o:spid="_x0000_s1026" type="#_x0000_t202" style="position:absolute;left:0;text-align:left;margin-left:307.4pt;margin-top:104.95pt;width:72.7pt;height:5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" fillcolor="white [3201]" strokeweight=".5pt">
                <v:textbox>
                  <w:txbxContent>
                    <w:p w14:paraId="259B9661" w14:textId="77777777" w:rsidR="00B278C2" w:rsidRDefault="00B278C2">
                      <w:pPr>
                        <w:ind w:left="0"/>
                      </w:pPr>
                      <w:proofErr w:type="gramStart"/>
                      <w:r>
                        <w:t>admin</w:t>
                      </w:r>
                      <w:proofErr w:type="gramEnd"/>
                    </w:p>
                    <w:p w14:paraId="5CE4C8F3" w14:textId="77777777" w:rsidR="00B278C2" w:rsidRDefault="00B278C2">
                      <w:pPr>
                        <w:ind w:left="0"/>
                      </w:pPr>
                      <w:r>
                        <w:t>naszk28</w:t>
                      </w:r>
                    </w:p>
                  </w:txbxContent>
                </v:textbox>
              </v:shape>
            </w:pict>
          </mc:Fallback>
        </mc:AlternateContent>
      </w:r>
      <w:r w:rsidR="000C618E">
        <w:rPr>
          <w:noProof/>
        </w:rPr>
        <w:drawing>
          <wp:inline distT="0" distB="0" distL="0" distR="0" wp14:anchorId="43D8E1C7" wp14:editId="725A56B2">
            <wp:extent cx="4028400" cy="277920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28400" cy="2779200"/>
                    </a:xfrm>
                    <a:prstGeom prst="rect">
                      <a:avLst/>
                    </a:prstGeom>
                  </pic:spPr>
                </pic:pic>
              </a:graphicData>
            </a:graphic>
          </wp:inline>
        </w:drawing>
      </w:r>
    </w:p>
    <w:p w14:paraId="39B6E7BB" w14:textId="77777777" w:rsidR="000C618E" w:rsidRDefault="000C618E" w:rsidP="000C618E"/>
    <w:p w14:paraId="38E4CFB8" w14:textId="77777777" w:rsidR="000C618E" w:rsidRDefault="000C618E" w:rsidP="000C618E">
      <w:r>
        <w:t>Et le tour est joué</w:t>
      </w:r>
    </w:p>
    <w:p w14:paraId="3D019711" w14:textId="77777777" w:rsidR="000C618E" w:rsidRDefault="000C618E" w:rsidP="000C618E">
      <w:r>
        <w:t xml:space="preserve">On a un lecteur </w:t>
      </w:r>
      <w:r w:rsidRPr="000C618E">
        <w:rPr>
          <w:b/>
        </w:rPr>
        <w:t>Z:</w:t>
      </w:r>
      <w:r>
        <w:t xml:space="preserve"> (dans l'exemple) que l'on peut utiliser normalement (le renommer, le déconnecter…)</w:t>
      </w:r>
    </w:p>
    <w:p w14:paraId="010D3D1F" w14:textId="77777777" w:rsidR="000C618E" w:rsidRDefault="000C618E" w:rsidP="000C618E">
      <w:pPr>
        <w:ind w:left="1418"/>
      </w:pPr>
      <w:r>
        <w:rPr>
          <w:noProof/>
        </w:rPr>
        <w:drawing>
          <wp:inline distT="0" distB="0" distL="0" distR="0" wp14:anchorId="0EBCEED7" wp14:editId="01237178">
            <wp:extent cx="4885714" cy="1533333"/>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85714" cy="1533333"/>
                    </a:xfrm>
                    <a:prstGeom prst="rect">
                      <a:avLst/>
                    </a:prstGeom>
                  </pic:spPr>
                </pic:pic>
              </a:graphicData>
            </a:graphic>
          </wp:inline>
        </w:drawing>
      </w:r>
    </w:p>
    <w:p w14:paraId="73EE8ED9" w14:textId="77777777" w:rsidR="000C618E" w:rsidRPr="00C66ED3" w:rsidRDefault="000C618E" w:rsidP="000C618E"/>
    <w:p w14:paraId="21EB0AB4" w14:textId="77777777" w:rsidR="005F5A73" w:rsidRDefault="005F5A73">
      <w:pPr>
        <w:spacing w:before="0"/>
        <w:ind w:left="0"/>
        <w:jc w:val="left"/>
      </w:pPr>
      <w:r>
        <w:br w:type="page"/>
      </w:r>
    </w:p>
    <w:p w14:paraId="510661BF" w14:textId="77777777" w:rsidR="005F5A73" w:rsidRDefault="005F5A73" w:rsidP="005F5A73">
      <w:pPr>
        <w:pStyle w:val="Titre2"/>
      </w:pPr>
      <w:bookmarkStart w:id="16" w:name="_Toc509396441"/>
      <w:r>
        <w:rPr>
          <w:lang w:val="fr-FR"/>
        </w:rPr>
        <w:lastRenderedPageBreak/>
        <w:t xml:space="preserve">Test client Windows </w:t>
      </w:r>
      <w:proofErr w:type="spellStart"/>
      <w:r>
        <w:rPr>
          <w:lang w:val="fr-FR"/>
        </w:rPr>
        <w:t>webdav</w:t>
      </w:r>
      <w:proofErr w:type="spellEnd"/>
      <w:r>
        <w:rPr>
          <w:lang w:val="fr-FR"/>
        </w:rPr>
        <w:t xml:space="preserve"> https (5006-9106)</w:t>
      </w:r>
      <w:r>
        <w:t>:</w:t>
      </w:r>
      <w:bookmarkEnd w:id="16"/>
    </w:p>
    <w:p w14:paraId="7CE0CBBA" w14:textId="77777777" w:rsidR="005F5A73" w:rsidRDefault="0052668F" w:rsidP="005F5A73">
      <w:pPr>
        <w:ind w:left="709"/>
      </w:pPr>
      <w:r>
        <w:t xml:space="preserve">Un </w:t>
      </w:r>
      <w:r w:rsidR="005F5A73">
        <w:t xml:space="preserve">poste Windows 10 </w:t>
      </w:r>
      <w:r w:rsidR="00282DFC">
        <w:t>nécessite</w:t>
      </w:r>
      <w:r w:rsidR="005F5A73">
        <w:t xml:space="preserve"> </w:t>
      </w:r>
      <w:r>
        <w:t>d</w:t>
      </w:r>
      <w:r w:rsidR="005F5A73">
        <w:t xml:space="preserve">es connexions </w:t>
      </w:r>
      <w:r w:rsidR="005F5A73" w:rsidRPr="00F0354E">
        <w:rPr>
          <w:u w:val="single"/>
        </w:rPr>
        <w:t>sécurisées</w:t>
      </w:r>
      <w:r w:rsidR="005F5A73">
        <w:t xml:space="preserve">, donc, au format </w:t>
      </w:r>
      <w:r w:rsidR="005F5A73" w:rsidRPr="00F0354E">
        <w:rPr>
          <w:rFonts w:ascii="Arial" w:hAnsi="Arial" w:cs="Arial"/>
          <w:b/>
        </w:rPr>
        <w:t>https</w:t>
      </w:r>
      <w:r w:rsidR="005F5A73">
        <w:rPr>
          <w:rFonts w:ascii="Arial" w:hAnsi="Arial" w:cs="Arial"/>
          <w:b/>
        </w:rPr>
        <w:t xml:space="preserve">. </w:t>
      </w:r>
      <w:r>
        <w:t xml:space="preserve">Il faut donc </w:t>
      </w:r>
      <w:r w:rsidR="00282DFC">
        <w:t xml:space="preserve">installer 1 </w:t>
      </w:r>
      <w:r w:rsidRPr="00282DFC">
        <w:rPr>
          <w:rFonts w:ascii="Arial" w:hAnsi="Arial" w:cs="Arial"/>
          <w:b/>
        </w:rPr>
        <w:t>certificat</w:t>
      </w:r>
      <w:r>
        <w:t xml:space="preserve"> sur le </w:t>
      </w:r>
      <w:r w:rsidRPr="00282DFC">
        <w:rPr>
          <w:rFonts w:ascii="Arial" w:hAnsi="Arial" w:cs="Arial"/>
          <w:b/>
        </w:rPr>
        <w:t>NAS  Synology</w:t>
      </w:r>
    </w:p>
    <w:p w14:paraId="56F49BA0" w14:textId="77777777" w:rsidR="00A45EEE" w:rsidRDefault="00A45EEE" w:rsidP="00A45EEE">
      <w:pPr>
        <w:ind w:left="709"/>
      </w:pPr>
    </w:p>
    <w:p w14:paraId="0103291D" w14:textId="77777777" w:rsidR="00A45EEE" w:rsidRDefault="00A45EEE" w:rsidP="00A45EEE">
      <w:pPr>
        <w:pStyle w:val="Titre3"/>
      </w:pPr>
      <w:bookmarkStart w:id="17" w:name="_Toc509396442"/>
      <w:r>
        <w:t xml:space="preserve">installation du </w:t>
      </w:r>
      <w:proofErr w:type="spellStart"/>
      <w:r>
        <w:t>certificat</w:t>
      </w:r>
      <w:bookmarkEnd w:id="17"/>
      <w:proofErr w:type="spellEnd"/>
      <w:r>
        <w:t xml:space="preserve"> </w:t>
      </w:r>
    </w:p>
    <w:p w14:paraId="714CE4CB" w14:textId="77777777" w:rsidR="00A45EEE" w:rsidRDefault="001B0563" w:rsidP="00A45EEE">
      <w:pPr>
        <w:ind w:left="709"/>
        <w:rPr>
          <w:noProof/>
        </w:rPr>
      </w:pPr>
      <w:r>
        <w:rPr>
          <w:noProof/>
        </w:rPr>
        <w:t>on a inst</w:t>
      </w:r>
      <w:r w:rsidR="00851CE3">
        <w:rPr>
          <w:noProof/>
        </w:rPr>
        <w:t>a</w:t>
      </w:r>
      <w:r>
        <w:rPr>
          <w:noProof/>
        </w:rPr>
        <w:t xml:space="preserve">llé un certificat correspondant à </w:t>
      </w:r>
      <w:r w:rsidRPr="001B0563">
        <w:rPr>
          <w:b/>
          <w:i/>
          <w:noProof/>
        </w:rPr>
        <w:t>nas-cabare-intra.net</w:t>
      </w:r>
    </w:p>
    <w:p w14:paraId="2DF246D8" w14:textId="77777777" w:rsidR="001B0563" w:rsidRDefault="001B0563" w:rsidP="001B0563">
      <w:pPr>
        <w:ind w:left="709"/>
      </w:pPr>
    </w:p>
    <w:p w14:paraId="42949EAA" w14:textId="77777777" w:rsidR="001B0563" w:rsidRDefault="001B0563" w:rsidP="001B0563">
      <w:pPr>
        <w:pStyle w:val="Titre3"/>
      </w:pPr>
      <w:bookmarkStart w:id="18" w:name="_Toc509396443"/>
      <w:proofErr w:type="spellStart"/>
      <w:r>
        <w:t>Connexion</w:t>
      </w:r>
      <w:proofErr w:type="spellEnd"/>
      <w:r>
        <w:t xml:space="preserve"> </w:t>
      </w:r>
      <w:proofErr w:type="spellStart"/>
      <w:r>
        <w:t>depuis</w:t>
      </w:r>
      <w:proofErr w:type="spellEnd"/>
      <w:r>
        <w:t xml:space="preserve"> </w:t>
      </w:r>
      <w:proofErr w:type="spellStart"/>
      <w:r>
        <w:t>l'exterieur</w:t>
      </w:r>
      <w:bookmarkEnd w:id="18"/>
      <w:proofErr w:type="spellEnd"/>
    </w:p>
    <w:p w14:paraId="5A97C390" w14:textId="77777777" w:rsidR="006118F3" w:rsidRDefault="006118F3" w:rsidP="006118F3">
      <w:r>
        <w:t xml:space="preserve">On demande de se connecter sur </w:t>
      </w:r>
    </w:p>
    <w:p w14:paraId="0B36430F" w14:textId="77777777" w:rsidR="006118F3" w:rsidRPr="006118F3" w:rsidRDefault="006118F3" w:rsidP="006118F3">
      <w:pPr>
        <w:ind w:left="1418"/>
        <w:rPr>
          <w:b/>
          <w:i/>
        </w:rPr>
      </w:pPr>
      <w:r w:rsidRPr="006118F3">
        <w:rPr>
          <w:b/>
          <w:i/>
        </w:rPr>
        <w:t>http</w:t>
      </w:r>
      <w:r w:rsidR="00D84CBC">
        <w:rPr>
          <w:b/>
          <w:i/>
        </w:rPr>
        <w:t>s</w:t>
      </w:r>
      <w:r w:rsidRPr="006118F3">
        <w:rPr>
          <w:b/>
          <w:i/>
        </w:rPr>
        <w:t>://nas.cabare-intra.net:9106</w:t>
      </w:r>
    </w:p>
    <w:p w14:paraId="3BB73E76" w14:textId="77777777" w:rsidR="006118F3" w:rsidRDefault="006118F3" w:rsidP="006118F3">
      <w:r>
        <w:rPr>
          <w:noProof/>
        </w:rPr>
        <w:drawing>
          <wp:inline distT="0" distB="0" distL="0" distR="0" wp14:anchorId="47C4C762" wp14:editId="6321DCAF">
            <wp:extent cx="5360400" cy="3240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60400" cy="3240000"/>
                    </a:xfrm>
                    <a:prstGeom prst="rect">
                      <a:avLst/>
                    </a:prstGeom>
                  </pic:spPr>
                </pic:pic>
              </a:graphicData>
            </a:graphic>
          </wp:inline>
        </w:drawing>
      </w:r>
    </w:p>
    <w:p w14:paraId="7FE40E8E" w14:textId="77777777" w:rsidR="006118F3" w:rsidRDefault="006118F3" w:rsidP="006118F3">
      <w:pPr>
        <w:ind w:left="1418"/>
      </w:pPr>
      <w:r>
        <w:rPr>
          <w:noProof/>
        </w:rPr>
        <mc:AlternateContent>
          <mc:Choice Requires="wps">
            <w:drawing>
              <wp:anchor distT="0" distB="0" distL="114300" distR="114300" simplePos="0" relativeHeight="251674624" behindDoc="0" locked="0" layoutInCell="1" allowOverlap="1" wp14:anchorId="251C01F6" wp14:editId="3E8412C8">
                <wp:simplePos x="0" y="0"/>
                <wp:positionH relativeFrom="column">
                  <wp:posOffset>3973495</wp:posOffset>
                </wp:positionH>
                <wp:positionV relativeFrom="paragraph">
                  <wp:posOffset>801933</wp:posOffset>
                </wp:positionV>
                <wp:extent cx="1673524" cy="862642"/>
                <wp:effectExtent l="0" t="0" r="22225" b="13970"/>
                <wp:wrapNone/>
                <wp:docPr id="25" name="Zone de texte 25"/>
                <wp:cNvGraphicFramePr/>
                <a:graphic xmlns:a="http://schemas.openxmlformats.org/drawingml/2006/main">
                  <a:graphicData uri="http://schemas.microsoft.com/office/word/2010/wordprocessingShape">
                    <wps:wsp>
                      <wps:cNvSpPr txBox="1"/>
                      <wps:spPr>
                        <a:xfrm>
                          <a:off x="0" y="0"/>
                          <a:ext cx="1673524" cy="862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0FD8C8" w14:textId="77777777" w:rsidR="006118F3" w:rsidRDefault="006118F3">
                            <w:pPr>
                              <w:ind w:left="0"/>
                            </w:pPr>
                            <w:proofErr w:type="gramStart"/>
                            <w:r>
                              <w:t>administrateur</w:t>
                            </w:r>
                            <w:proofErr w:type="gramEnd"/>
                          </w:p>
                          <w:p w14:paraId="43FC5FB3" w14:textId="77777777" w:rsidR="006118F3" w:rsidRDefault="006118F3">
                            <w:pPr>
                              <w:ind w:left="0"/>
                            </w:pPr>
                            <w:proofErr w:type="gramStart"/>
                            <w:r>
                              <w:t>local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C01F6" id="Zone de texte 25" o:spid="_x0000_s1027" type="#_x0000_t202" style="position:absolute;left:0;text-align:left;margin-left:312.85pt;margin-top:63.15pt;width:131.75pt;height:6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" fillcolor="white [3201]" strokeweight=".5pt">
                <v:textbox>
                  <w:txbxContent>
                    <w:p w14:paraId="5D0FD8C8" w14:textId="77777777" w:rsidR="006118F3" w:rsidRDefault="006118F3">
                      <w:pPr>
                        <w:ind w:left="0"/>
                      </w:pPr>
                      <w:proofErr w:type="gramStart"/>
                      <w:r>
                        <w:t>administrateur</w:t>
                      </w:r>
                      <w:proofErr w:type="gramEnd"/>
                    </w:p>
                    <w:p w14:paraId="43FC5FB3" w14:textId="77777777" w:rsidR="006118F3" w:rsidRDefault="006118F3">
                      <w:pPr>
                        <w:ind w:left="0"/>
                      </w:pPr>
                      <w:proofErr w:type="gramStart"/>
                      <w:r>
                        <w:t>local</w:t>
                      </w:r>
                      <w:proofErr w:type="gramEnd"/>
                    </w:p>
                  </w:txbxContent>
                </v:textbox>
              </v:shape>
            </w:pict>
          </mc:Fallback>
        </mc:AlternateContent>
      </w:r>
      <w:r>
        <w:rPr>
          <w:noProof/>
        </w:rPr>
        <w:drawing>
          <wp:inline distT="0" distB="0" distL="0" distR="0" wp14:anchorId="6BD16961" wp14:editId="5BC4AF90">
            <wp:extent cx="2520000" cy="1742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20000" cy="1742400"/>
                    </a:xfrm>
                    <a:prstGeom prst="rect">
                      <a:avLst/>
                    </a:prstGeom>
                  </pic:spPr>
                </pic:pic>
              </a:graphicData>
            </a:graphic>
          </wp:inline>
        </w:drawing>
      </w:r>
    </w:p>
    <w:p w14:paraId="6B0F47AF" w14:textId="77777777" w:rsidR="00851CE3" w:rsidRDefault="00851CE3" w:rsidP="00851CE3">
      <w:r>
        <w:t>On obtient</w:t>
      </w:r>
    </w:p>
    <w:p w14:paraId="443DE635" w14:textId="77777777" w:rsidR="001B0563" w:rsidRDefault="006118F3" w:rsidP="00961ACC">
      <w:r>
        <w:rPr>
          <w:noProof/>
        </w:rPr>
        <w:drawing>
          <wp:inline distT="0" distB="0" distL="0" distR="0" wp14:anchorId="239014EF" wp14:editId="697FE4B2">
            <wp:extent cx="4856400" cy="1609200"/>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56400" cy="1609200"/>
                    </a:xfrm>
                    <a:prstGeom prst="rect">
                      <a:avLst/>
                    </a:prstGeom>
                  </pic:spPr>
                </pic:pic>
              </a:graphicData>
            </a:graphic>
          </wp:inline>
        </w:drawing>
      </w:r>
    </w:p>
    <w:p w14:paraId="15B54CCF" w14:textId="77777777" w:rsidR="001B0563" w:rsidRDefault="001B0563" w:rsidP="001B0563">
      <w:pPr>
        <w:pStyle w:val="Titre3"/>
      </w:pPr>
      <w:bookmarkStart w:id="19" w:name="_Toc509396444"/>
      <w:proofErr w:type="spellStart"/>
      <w:r>
        <w:lastRenderedPageBreak/>
        <w:t>Connexion</w:t>
      </w:r>
      <w:proofErr w:type="spellEnd"/>
      <w:r>
        <w:t xml:space="preserve"> </w:t>
      </w:r>
      <w:proofErr w:type="spellStart"/>
      <w:r>
        <w:t>depuis</w:t>
      </w:r>
      <w:proofErr w:type="spellEnd"/>
      <w:r>
        <w:t xml:space="preserve"> le </w:t>
      </w:r>
      <w:proofErr w:type="spellStart"/>
      <w:r>
        <w:t>réseau</w:t>
      </w:r>
      <w:proofErr w:type="spellEnd"/>
      <w:r>
        <w:t xml:space="preserve"> local - </w:t>
      </w:r>
      <w:proofErr w:type="spellStart"/>
      <w:r>
        <w:t>LANr</w:t>
      </w:r>
      <w:bookmarkEnd w:id="19"/>
      <w:proofErr w:type="spellEnd"/>
    </w:p>
    <w:p w14:paraId="67505499" w14:textId="77777777" w:rsidR="006118F3" w:rsidRDefault="006118F3" w:rsidP="001B0563">
      <w:pPr>
        <w:ind w:left="709"/>
      </w:pPr>
    </w:p>
    <w:p w14:paraId="0FCA62A7" w14:textId="77777777" w:rsidR="008700EF" w:rsidRDefault="008700EF" w:rsidP="001B0563">
      <w:pPr>
        <w:ind w:left="709"/>
      </w:pPr>
      <w:r>
        <w:t>Idem mais avec le port 5006 (direct)</w:t>
      </w:r>
    </w:p>
    <w:p w14:paraId="623757D0" w14:textId="77777777" w:rsidR="001B0563" w:rsidRDefault="008700EF" w:rsidP="001B0563">
      <w:pPr>
        <w:ind w:left="709"/>
      </w:pPr>
      <w:r>
        <w:rPr>
          <w:noProof/>
        </w:rPr>
        <w:drawing>
          <wp:inline distT="0" distB="0" distL="0" distR="0" wp14:anchorId="6A7572A1" wp14:editId="36BB6EE5">
            <wp:extent cx="5057143" cy="124761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57143" cy="1247619"/>
                    </a:xfrm>
                    <a:prstGeom prst="rect">
                      <a:avLst/>
                    </a:prstGeom>
                  </pic:spPr>
                </pic:pic>
              </a:graphicData>
            </a:graphic>
          </wp:inline>
        </w:drawing>
      </w:r>
    </w:p>
    <w:p w14:paraId="0030BAC8" w14:textId="77777777" w:rsidR="008700EF" w:rsidRDefault="008700EF" w:rsidP="001B0563">
      <w:pPr>
        <w:ind w:left="709"/>
      </w:pPr>
    </w:p>
    <w:p w14:paraId="687A3391" w14:textId="77777777" w:rsidR="00A039CD" w:rsidRDefault="00A039CD" w:rsidP="00A039CD">
      <w:pPr>
        <w:pStyle w:val="Titre2"/>
      </w:pPr>
      <w:bookmarkStart w:id="20" w:name="_Toc509396445"/>
      <w:proofErr w:type="spellStart"/>
      <w:r>
        <w:rPr>
          <w:lang w:val="fr-FR"/>
        </w:rPr>
        <w:t>Bloccage</w:t>
      </w:r>
      <w:proofErr w:type="spellEnd"/>
      <w:r>
        <w:rPr>
          <w:lang w:val="fr-FR"/>
        </w:rPr>
        <w:t xml:space="preserve"> 10 Accès infructueux dans les 10 mn</w:t>
      </w:r>
      <w:r>
        <w:t>:</w:t>
      </w:r>
      <w:bookmarkEnd w:id="20"/>
    </w:p>
    <w:p w14:paraId="33192243" w14:textId="2343B8AE" w:rsidR="00A039CD" w:rsidRDefault="00A039CD" w:rsidP="00A039CD">
      <w:pPr>
        <w:ind w:left="709"/>
      </w:pPr>
      <w:r>
        <w:t>Le NAS Synolog</w:t>
      </w:r>
      <w:r w:rsidR="000C3132">
        <w:t xml:space="preserve">y </w:t>
      </w:r>
      <w:r>
        <w:t xml:space="preserve">s'auto-protège sur des tentatives répétées en </w:t>
      </w:r>
      <w:r w:rsidR="000C3132">
        <w:t>échec</w:t>
      </w:r>
    </w:p>
    <w:p w14:paraId="66442B5F" w14:textId="77777777" w:rsidR="00A039CD" w:rsidRDefault="00A039CD" w:rsidP="00A039CD">
      <w:pPr>
        <w:ind w:left="709"/>
      </w:pPr>
      <w:r>
        <w:t xml:space="preserve">Dans </w:t>
      </w:r>
      <w:r w:rsidRPr="00A039CD">
        <w:rPr>
          <w:rFonts w:ascii="Arial" w:hAnsi="Arial" w:cs="Arial"/>
          <w:b/>
        </w:rPr>
        <w:t>panneau de Configuration</w:t>
      </w:r>
      <w:r>
        <w:t xml:space="preserve">, </w:t>
      </w:r>
      <w:r w:rsidRPr="00A039CD">
        <w:rPr>
          <w:rFonts w:ascii="Arial" w:hAnsi="Arial" w:cs="Arial"/>
          <w:b/>
        </w:rPr>
        <w:t>Sécurité</w:t>
      </w:r>
      <w:r>
        <w:t xml:space="preserve">, Onglet </w:t>
      </w:r>
      <w:r w:rsidRPr="00A039CD">
        <w:rPr>
          <w:rFonts w:ascii="Arial" w:hAnsi="Arial" w:cs="Arial"/>
          <w:b/>
        </w:rPr>
        <w:t>Compte</w:t>
      </w:r>
      <w:r>
        <w:t xml:space="preserve"> </w:t>
      </w:r>
    </w:p>
    <w:p w14:paraId="6040BCD8" w14:textId="77777777" w:rsidR="00A039CD" w:rsidRDefault="00A039CD" w:rsidP="00A039CD">
      <w:pPr>
        <w:ind w:left="709"/>
      </w:pPr>
      <w:r>
        <w:rPr>
          <w:noProof/>
        </w:rPr>
        <w:drawing>
          <wp:inline distT="0" distB="0" distL="0" distR="0" wp14:anchorId="4F9A09F4" wp14:editId="637CA969">
            <wp:extent cx="4935600" cy="3232800"/>
            <wp:effectExtent l="0" t="0" r="0" b="571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35600" cy="3232800"/>
                    </a:xfrm>
                    <a:prstGeom prst="rect">
                      <a:avLst/>
                    </a:prstGeom>
                  </pic:spPr>
                </pic:pic>
              </a:graphicData>
            </a:graphic>
          </wp:inline>
        </w:drawing>
      </w:r>
    </w:p>
    <w:p w14:paraId="2E998270" w14:textId="77777777" w:rsidR="00961ACC" w:rsidRDefault="00A039CD" w:rsidP="005F5A73">
      <w:pPr>
        <w:ind w:left="709"/>
      </w:pPr>
      <w:r>
        <w:t>Et on peut ajouter une adresse IP dans la liste des adresses non blocables !</w:t>
      </w:r>
    </w:p>
    <w:p w14:paraId="522DBF9A" w14:textId="77777777" w:rsidR="00A039CD" w:rsidRDefault="00A039CD" w:rsidP="005F5A73">
      <w:pPr>
        <w:ind w:left="709"/>
      </w:pPr>
      <w:r>
        <w:rPr>
          <w:noProof/>
        </w:rPr>
        <w:drawing>
          <wp:inline distT="0" distB="0" distL="0" distR="0" wp14:anchorId="407BFDD5" wp14:editId="6FC5A24D">
            <wp:extent cx="5760085" cy="688932"/>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085" cy="688932"/>
                    </a:xfrm>
                    <a:prstGeom prst="rect">
                      <a:avLst/>
                    </a:prstGeom>
                  </pic:spPr>
                </pic:pic>
              </a:graphicData>
            </a:graphic>
          </wp:inline>
        </w:drawing>
      </w:r>
    </w:p>
    <w:p w14:paraId="401C6AA3" w14:textId="77777777" w:rsidR="00A039CD" w:rsidRDefault="00A039CD" w:rsidP="00A039CD">
      <w:pPr>
        <w:ind w:left="1418"/>
      </w:pPr>
      <w:r>
        <w:rPr>
          <w:noProof/>
        </w:rPr>
        <w:drawing>
          <wp:inline distT="0" distB="0" distL="0" distR="0" wp14:anchorId="0BF06095" wp14:editId="1FB5EA4E">
            <wp:extent cx="2998800" cy="146880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98800" cy="1468800"/>
                    </a:xfrm>
                    <a:prstGeom prst="rect">
                      <a:avLst/>
                    </a:prstGeom>
                  </pic:spPr>
                </pic:pic>
              </a:graphicData>
            </a:graphic>
          </wp:inline>
        </w:drawing>
      </w:r>
    </w:p>
    <w:p w14:paraId="1D33B414" w14:textId="77777777" w:rsidR="00DB5022" w:rsidRDefault="00DB5022">
      <w:pPr>
        <w:spacing w:before="0"/>
        <w:ind w:left="0"/>
        <w:jc w:val="left"/>
      </w:pPr>
      <w:r>
        <w:br w:type="page"/>
      </w:r>
    </w:p>
    <w:p w14:paraId="639013F8" w14:textId="77777777" w:rsidR="00DB5022" w:rsidRDefault="00DB5022" w:rsidP="00DB5022">
      <w:pPr>
        <w:pStyle w:val="Titre1"/>
        <w:tabs>
          <w:tab w:val="right" w:pos="9072"/>
        </w:tabs>
        <w:jc w:val="right"/>
        <w:rPr>
          <w:sz w:val="48"/>
        </w:rPr>
      </w:pPr>
      <w:bookmarkStart w:id="21" w:name="_Toc509396446"/>
      <w:r>
        <w:rPr>
          <w:sz w:val="48"/>
        </w:rPr>
        <w:lastRenderedPageBreak/>
        <w:t>VPN</w:t>
      </w:r>
      <w:bookmarkEnd w:id="21"/>
    </w:p>
    <w:p w14:paraId="295AED7B" w14:textId="77777777" w:rsidR="00DB5022" w:rsidRDefault="00DB5022" w:rsidP="00DB5022">
      <w:pPr>
        <w:pStyle w:val="Titre2"/>
      </w:pPr>
      <w:bookmarkStart w:id="22" w:name="_Toc509396447"/>
      <w:proofErr w:type="spellStart"/>
      <w:r>
        <w:rPr>
          <w:lang w:val="fr-FR"/>
        </w:rPr>
        <w:t>Pré-requis</w:t>
      </w:r>
      <w:proofErr w:type="spellEnd"/>
      <w:r>
        <w:rPr>
          <w:lang w:val="fr-FR"/>
        </w:rPr>
        <w:t xml:space="preserve"> VPN</w:t>
      </w:r>
      <w:r>
        <w:t>:</w:t>
      </w:r>
      <w:bookmarkEnd w:id="22"/>
    </w:p>
    <w:p w14:paraId="2055601A" w14:textId="77777777" w:rsidR="00DB5022" w:rsidRDefault="00DB5022" w:rsidP="00DB5022">
      <w:pPr>
        <w:ind w:left="709"/>
      </w:pPr>
      <w:r>
        <w:t xml:space="preserve">Un </w:t>
      </w:r>
      <w:r w:rsidRPr="00DB5022">
        <w:rPr>
          <w:rFonts w:ascii="Arial" w:hAnsi="Arial" w:cs="Arial"/>
          <w:b/>
        </w:rPr>
        <w:t>réseau privé virtuel (VPN)</w:t>
      </w:r>
      <w:r>
        <w:t xml:space="preserve"> est un réseau privé qui utilise une infrastructure de réseau public telle qu'Internet, pour fournir des connexions sécurisées et chiffrées pour la transmission de données. </w:t>
      </w:r>
    </w:p>
    <w:p w14:paraId="065485D0" w14:textId="77777777" w:rsidR="004364AE" w:rsidRDefault="00DB5022" w:rsidP="00DB5022">
      <w:pPr>
        <w:ind w:left="709"/>
      </w:pPr>
      <w:r>
        <w:t xml:space="preserve">Avec le package </w:t>
      </w:r>
      <w:r w:rsidRPr="004364AE">
        <w:rPr>
          <w:rFonts w:ascii="Arial" w:hAnsi="Arial" w:cs="Arial"/>
          <w:b/>
        </w:rPr>
        <w:t xml:space="preserve">Serveur VPN </w:t>
      </w:r>
      <w:r>
        <w:t xml:space="preserve">de Synology, </w:t>
      </w:r>
      <w:r w:rsidR="004364AE">
        <w:t>il est possible</w:t>
      </w:r>
      <w:r>
        <w:t xml:space="preserve"> d'accéder à distance et en toute sécurité aux ressources partagées dans le réseau local du </w:t>
      </w:r>
      <w:proofErr w:type="spellStart"/>
      <w:r>
        <w:t>DiskStation</w:t>
      </w:r>
      <w:proofErr w:type="spellEnd"/>
      <w:r>
        <w:t xml:space="preserve">. En intégrant des protocoles </w:t>
      </w:r>
      <w:r w:rsidRPr="004364AE">
        <w:rPr>
          <w:rFonts w:ascii="Arial" w:hAnsi="Arial" w:cs="Arial"/>
          <w:b/>
        </w:rPr>
        <w:t>VPN</w:t>
      </w:r>
      <w:r>
        <w:t xml:space="preserve"> communs tels que </w:t>
      </w:r>
      <w:r w:rsidRPr="004364AE">
        <w:rPr>
          <w:rFonts w:ascii="Arial" w:hAnsi="Arial" w:cs="Arial"/>
          <w:b/>
        </w:rPr>
        <w:t>PPTP</w:t>
      </w:r>
      <w:r>
        <w:t xml:space="preserve">, et </w:t>
      </w:r>
      <w:r w:rsidRPr="004364AE">
        <w:rPr>
          <w:rFonts w:ascii="Arial" w:hAnsi="Arial" w:cs="Arial"/>
          <w:b/>
        </w:rPr>
        <w:t xml:space="preserve">L2TP / </w:t>
      </w:r>
      <w:proofErr w:type="spellStart"/>
      <w:r w:rsidRPr="004364AE">
        <w:rPr>
          <w:rFonts w:ascii="Arial" w:hAnsi="Arial" w:cs="Arial"/>
          <w:b/>
        </w:rPr>
        <w:t>IPSec</w:t>
      </w:r>
      <w:proofErr w:type="spellEnd"/>
      <w:r>
        <w:t xml:space="preserve">, </w:t>
      </w:r>
      <w:r w:rsidR="004364AE">
        <w:t xml:space="preserve">et le protocole libre open source </w:t>
      </w:r>
      <w:proofErr w:type="spellStart"/>
      <w:r w:rsidR="004364AE" w:rsidRPr="004364AE">
        <w:rPr>
          <w:rFonts w:ascii="Arial" w:hAnsi="Arial" w:cs="Arial"/>
          <w:b/>
        </w:rPr>
        <w:t>OpenVPN</w:t>
      </w:r>
      <w:proofErr w:type="spellEnd"/>
    </w:p>
    <w:p w14:paraId="739E3129" w14:textId="77777777" w:rsidR="004364AE" w:rsidRDefault="004364AE" w:rsidP="004364AE">
      <w:pPr>
        <w:ind w:left="709"/>
      </w:pPr>
      <w:r>
        <w:t xml:space="preserve">Il existe </w:t>
      </w:r>
      <w:r w:rsidR="00181621">
        <w:t>plusieurs</w:t>
      </w:r>
      <w:r>
        <w:t xml:space="preserve"> protocoles </w:t>
      </w:r>
      <w:r w:rsidR="00181621">
        <w:t xml:space="preserve">standards </w:t>
      </w:r>
      <w:r>
        <w:t>:</w:t>
      </w:r>
    </w:p>
    <w:p w14:paraId="16D0DF5E" w14:textId="77777777" w:rsidR="004364AE" w:rsidRDefault="004364AE" w:rsidP="004364AE">
      <w:pPr>
        <w:ind w:left="709"/>
      </w:pPr>
      <w:r>
        <w:t>•</w:t>
      </w:r>
      <w:r>
        <w:tab/>
      </w:r>
      <w:r w:rsidRPr="00045F2C">
        <w:rPr>
          <w:rFonts w:ascii="Arial" w:hAnsi="Arial" w:cs="Arial"/>
          <w:b/>
        </w:rPr>
        <w:t>PPTP - Microsoft</w:t>
      </w:r>
      <w:r>
        <w:t xml:space="preserve"> : </w:t>
      </w:r>
      <w:r>
        <w:tab/>
      </w:r>
      <w:r>
        <w:tab/>
        <w:t>Authentification/Transport + Cryptage</w:t>
      </w:r>
    </w:p>
    <w:p w14:paraId="6615DB29" w14:textId="77777777" w:rsidR="004364AE" w:rsidRDefault="004364AE" w:rsidP="004364AE">
      <w:pPr>
        <w:ind w:left="709"/>
      </w:pPr>
      <w:r>
        <w:t>•</w:t>
      </w:r>
      <w:r>
        <w:tab/>
      </w:r>
      <w:r w:rsidRPr="00045F2C">
        <w:rPr>
          <w:rFonts w:ascii="Arial" w:hAnsi="Arial" w:cs="Arial"/>
          <w:b/>
        </w:rPr>
        <w:t>L2TP de l’IETF</w:t>
      </w:r>
      <w:r>
        <w:t xml:space="preserve"> : </w:t>
      </w:r>
      <w:r>
        <w:tab/>
      </w:r>
      <w:r>
        <w:tab/>
        <w:t>Authentification/Transport</w:t>
      </w:r>
    </w:p>
    <w:p w14:paraId="6F858EB4" w14:textId="77777777" w:rsidR="004364AE" w:rsidRDefault="004364AE" w:rsidP="004364AE">
      <w:pPr>
        <w:ind w:left="709"/>
      </w:pPr>
      <w:r>
        <w:t>•</w:t>
      </w:r>
      <w:r>
        <w:tab/>
      </w:r>
      <w:r w:rsidRPr="00045F2C">
        <w:rPr>
          <w:rFonts w:ascii="Arial" w:hAnsi="Arial" w:cs="Arial"/>
          <w:b/>
        </w:rPr>
        <w:t>IPSEC de l'IETF</w:t>
      </w:r>
      <w:r>
        <w:t xml:space="preserve"> : </w:t>
      </w:r>
      <w:r>
        <w:tab/>
      </w:r>
      <w:r>
        <w:tab/>
        <w:t>Cryptage</w:t>
      </w:r>
    </w:p>
    <w:p w14:paraId="71C09549" w14:textId="77777777" w:rsidR="00181621" w:rsidRDefault="00181621" w:rsidP="00181621">
      <w:pPr>
        <w:ind w:left="709"/>
      </w:pPr>
      <w:r>
        <w:t>Il existe plusieurs solutions logicielles complètes</w:t>
      </w:r>
      <w:r w:rsidR="002B46EF">
        <w:t xml:space="preserve"> (client – serveur)</w:t>
      </w:r>
      <w:r>
        <w:t xml:space="preserve"> :</w:t>
      </w:r>
    </w:p>
    <w:p w14:paraId="042C0224" w14:textId="77777777" w:rsidR="00181621" w:rsidRDefault="00181621" w:rsidP="00181621">
      <w:pPr>
        <w:ind w:left="709"/>
      </w:pPr>
      <w:r>
        <w:t>•</w:t>
      </w:r>
      <w:r>
        <w:tab/>
      </w:r>
      <w:r>
        <w:rPr>
          <w:rFonts w:ascii="Arial" w:hAnsi="Arial" w:cs="Arial"/>
          <w:b/>
        </w:rPr>
        <w:t xml:space="preserve">OPEN VPN </w:t>
      </w:r>
      <w:r>
        <w:t xml:space="preserve">: </w:t>
      </w:r>
      <w:r>
        <w:tab/>
      </w:r>
      <w:r>
        <w:tab/>
      </w:r>
      <w:r>
        <w:tab/>
        <w:t>Produit open source</w:t>
      </w:r>
    </w:p>
    <w:p w14:paraId="275AD2DB" w14:textId="77777777" w:rsidR="004364AE" w:rsidRDefault="004364AE" w:rsidP="004364AE">
      <w:pPr>
        <w:ind w:left="709"/>
      </w:pPr>
    </w:p>
    <w:p w14:paraId="6257E2BD" w14:textId="77777777" w:rsidR="004364AE" w:rsidRDefault="004364AE" w:rsidP="004364AE">
      <w:pPr>
        <w:pStyle w:val="Titre3"/>
      </w:pPr>
      <w:bookmarkStart w:id="23" w:name="_Toc509396448"/>
      <w:r>
        <w:t xml:space="preserve">PPTP - Point to Point Tunnelling </w:t>
      </w:r>
      <w:proofErr w:type="gramStart"/>
      <w:r>
        <w:t xml:space="preserve">Protocol </w:t>
      </w:r>
      <w:r w:rsidR="00BC5311">
        <w:t xml:space="preserve"> -</w:t>
      </w:r>
      <w:proofErr w:type="gramEnd"/>
      <w:r w:rsidR="00BC5311">
        <w:t xml:space="preserve"> (Microsoft) </w:t>
      </w:r>
      <w:r>
        <w:t>:</w:t>
      </w:r>
      <w:bookmarkEnd w:id="23"/>
    </w:p>
    <w:p w14:paraId="60A25BED" w14:textId="77777777" w:rsidR="004364AE" w:rsidRDefault="004364AE" w:rsidP="004364AE">
      <w:pPr>
        <w:ind w:left="709"/>
      </w:pPr>
      <w:r>
        <w:t>C’est un protocole qui encapsule des trames PPP dans des datagrammes IP afin de les transférer sur un réseau IP. PPTP permet aussi le cryptage des données PPP encapsulées mais aussi leur compression. L’intérêt de PPTP est de ne nécessiter aucun matériel supplémentaire car les deux logiciels d’extrémité (le client et le serveur) sont intégrés depuis NT4.</w:t>
      </w:r>
      <w:r w:rsidR="00BC5311">
        <w:t xml:space="preserve"> </w:t>
      </w:r>
      <w:r w:rsidR="00BD4BC0">
        <w:t>Il est assez ancien !!!</w:t>
      </w:r>
    </w:p>
    <w:p w14:paraId="4FAD892F" w14:textId="77777777" w:rsidR="004364AE" w:rsidRDefault="004364AE" w:rsidP="004364AE">
      <w:pPr>
        <w:pStyle w:val="Titre3"/>
      </w:pPr>
      <w:bookmarkStart w:id="24" w:name="_Toc509396449"/>
      <w:r>
        <w:t>L2TP - Layer Two Tunnelling Protocol + IPSEC</w:t>
      </w:r>
      <w:r w:rsidR="00BC5311">
        <w:t xml:space="preserve"> (IETF)</w:t>
      </w:r>
      <w:r>
        <w:t>:</w:t>
      </w:r>
      <w:bookmarkEnd w:id="24"/>
    </w:p>
    <w:p w14:paraId="4F74B41A" w14:textId="77777777" w:rsidR="004364AE" w:rsidRDefault="004364AE" w:rsidP="004364AE">
      <w:pPr>
        <w:ind w:left="709"/>
      </w:pPr>
      <w:r>
        <w:t>Microsoft et Cisco, reconnaissant les mérites des deux protocoles L2F et PPTP, se sont associés pour créer le protocole L2TP. Ce protocole réunit quelques avantages de PPTP et L2F.</w:t>
      </w:r>
      <w:r w:rsidR="00BC5311">
        <w:t xml:space="preserve"> </w:t>
      </w:r>
      <w:r>
        <w:t>Il est couplé à IPSEC</w:t>
      </w:r>
      <w:r w:rsidR="00BD4BC0">
        <w:t>.</w:t>
      </w:r>
    </w:p>
    <w:p w14:paraId="4B2E3617" w14:textId="77777777" w:rsidR="00BD4BC0" w:rsidRDefault="00BD4BC0" w:rsidP="00BD4BC0">
      <w:pPr>
        <w:pStyle w:val="Titre3"/>
      </w:pPr>
      <w:bookmarkStart w:id="25" w:name="_Toc509396450"/>
      <w:r>
        <w:t>OPEN VPN (</w:t>
      </w:r>
      <w:proofErr w:type="spellStart"/>
      <w:r>
        <w:t>produit</w:t>
      </w:r>
      <w:proofErr w:type="spellEnd"/>
      <w:r>
        <w:t xml:space="preserve"> libre):</w:t>
      </w:r>
      <w:bookmarkEnd w:id="25"/>
    </w:p>
    <w:p w14:paraId="46DDF8BB" w14:textId="77777777" w:rsidR="00BC5311" w:rsidRDefault="00BC5311" w:rsidP="00DB5022">
      <w:pPr>
        <w:ind w:left="709"/>
      </w:pPr>
    </w:p>
    <w:p w14:paraId="4C9BF8BF" w14:textId="77777777" w:rsidR="00BD4BC0" w:rsidRDefault="00BD4BC0" w:rsidP="00DB5022">
      <w:pPr>
        <w:ind w:left="709"/>
      </w:pPr>
    </w:p>
    <w:p w14:paraId="16A296EC" w14:textId="77777777" w:rsidR="00DB5022" w:rsidRDefault="00DB5022" w:rsidP="00DB5022">
      <w:pPr>
        <w:ind w:left="709"/>
      </w:pPr>
      <w:r>
        <w:t xml:space="preserve">Dans notre exemple, une station </w:t>
      </w:r>
      <w:r w:rsidRPr="008C6C1E">
        <w:rPr>
          <w:rFonts w:ascii="Arial" w:hAnsi="Arial" w:cs="Arial"/>
          <w:b/>
        </w:rPr>
        <w:t>Synology</w:t>
      </w:r>
      <w:r>
        <w:t>, partagée sur</w:t>
      </w:r>
    </w:p>
    <w:p w14:paraId="7684A5E9" w14:textId="77777777" w:rsidR="00DB5022" w:rsidRDefault="00DB5022" w:rsidP="00DB5022">
      <w:pPr>
        <w:pStyle w:val="Paragraphedeliste"/>
        <w:numPr>
          <w:ilvl w:val="0"/>
          <w:numId w:val="1"/>
        </w:numPr>
      </w:pPr>
      <w:r>
        <w:t xml:space="preserve">une </w:t>
      </w:r>
      <w:r w:rsidRPr="00492712">
        <w:rPr>
          <w:rFonts w:ascii="Arial" w:hAnsi="Arial" w:cs="Arial"/>
          <w:b/>
        </w:rPr>
        <w:t xml:space="preserve">adresse </w:t>
      </w:r>
      <w:proofErr w:type="spellStart"/>
      <w:r w:rsidRPr="00492712">
        <w:rPr>
          <w:rFonts w:ascii="Arial" w:hAnsi="Arial" w:cs="Arial"/>
          <w:b/>
        </w:rPr>
        <w:t>ip</w:t>
      </w:r>
      <w:proofErr w:type="spellEnd"/>
      <w:r w:rsidRPr="00492712">
        <w:rPr>
          <w:rFonts w:ascii="Arial" w:hAnsi="Arial" w:cs="Arial"/>
          <w:b/>
        </w:rPr>
        <w:t xml:space="preserve"> publique </w:t>
      </w:r>
      <w:r>
        <w:t xml:space="preserve">193.248.44.33, </w:t>
      </w:r>
    </w:p>
    <w:p w14:paraId="59DDD51A" w14:textId="77777777" w:rsidR="00DB5022" w:rsidRDefault="00DB5022" w:rsidP="00DB5022">
      <w:pPr>
        <w:pStyle w:val="Paragraphedeliste"/>
        <w:numPr>
          <w:ilvl w:val="0"/>
          <w:numId w:val="1"/>
        </w:numPr>
      </w:pPr>
      <w:r>
        <w:t xml:space="preserve">reliée à un </w:t>
      </w:r>
      <w:r w:rsidRPr="00492712">
        <w:rPr>
          <w:rFonts w:ascii="Arial" w:hAnsi="Arial" w:cs="Arial"/>
          <w:b/>
        </w:rPr>
        <w:t xml:space="preserve">domaine DNS </w:t>
      </w:r>
      <w:hyperlink r:id="rId49" w:history="1">
        <w:r w:rsidRPr="002B4C23">
          <w:rPr>
            <w:rStyle w:val="Lienhypertexte"/>
          </w:rPr>
          <w:t>www.cabare-intra.net</w:t>
        </w:r>
      </w:hyperlink>
    </w:p>
    <w:p w14:paraId="2E453138" w14:textId="77777777" w:rsidR="00DB5022" w:rsidRDefault="00DB5022" w:rsidP="00DB5022">
      <w:pPr>
        <w:pStyle w:val="Paragraphedeliste"/>
        <w:numPr>
          <w:ilvl w:val="0"/>
          <w:numId w:val="1"/>
        </w:numPr>
      </w:pPr>
      <w:r>
        <w:t xml:space="preserve">accessible pour </w:t>
      </w:r>
    </w:p>
    <w:p w14:paraId="2F7E04F7" w14:textId="77777777" w:rsidR="00BD4BC0" w:rsidRDefault="00BD4BC0" w:rsidP="00BD4BC0">
      <w:pPr>
        <w:pStyle w:val="Paragraphedeliste"/>
        <w:numPr>
          <w:ilvl w:val="1"/>
          <w:numId w:val="1"/>
        </w:numPr>
        <w:rPr>
          <w:noProof/>
        </w:rPr>
      </w:pPr>
      <w:r w:rsidRPr="00BD4BC0">
        <w:rPr>
          <w:rFonts w:ascii="Arial" w:hAnsi="Arial" w:cs="Arial"/>
          <w:b/>
          <w:noProof/>
        </w:rPr>
        <w:t>PPTP</w:t>
      </w:r>
      <w:r>
        <w:rPr>
          <w:noProof/>
        </w:rPr>
        <w:t xml:space="preserve"> – </w:t>
      </w:r>
      <w:r>
        <w:rPr>
          <w:noProof/>
        </w:rPr>
        <w:tab/>
      </w:r>
      <w:r>
        <w:rPr>
          <w:noProof/>
        </w:rPr>
        <w:tab/>
        <w:t xml:space="preserve">port </w:t>
      </w:r>
      <w:r w:rsidRPr="002B46EF">
        <w:rPr>
          <w:rFonts w:ascii="Arial" w:hAnsi="Arial" w:cs="Arial"/>
          <w:b/>
          <w:noProof/>
        </w:rPr>
        <w:t>TCP 1723</w:t>
      </w:r>
    </w:p>
    <w:p w14:paraId="1091467C" w14:textId="77777777" w:rsidR="00BD4BC0" w:rsidRDefault="00BD4BC0" w:rsidP="00BD4BC0">
      <w:pPr>
        <w:pStyle w:val="Paragraphedeliste"/>
        <w:numPr>
          <w:ilvl w:val="1"/>
          <w:numId w:val="1"/>
        </w:numPr>
        <w:rPr>
          <w:noProof/>
        </w:rPr>
      </w:pPr>
      <w:r w:rsidRPr="00BD4BC0">
        <w:rPr>
          <w:rFonts w:ascii="Arial" w:hAnsi="Arial" w:cs="Arial"/>
          <w:b/>
          <w:noProof/>
        </w:rPr>
        <w:t>OPEN VPN</w:t>
      </w:r>
      <w:r>
        <w:rPr>
          <w:noProof/>
        </w:rPr>
        <w:tab/>
      </w:r>
      <w:r>
        <w:rPr>
          <w:noProof/>
        </w:rPr>
        <w:tab/>
      </w:r>
      <w:r w:rsidRPr="002B46EF">
        <w:rPr>
          <w:rFonts w:ascii="Arial" w:hAnsi="Arial" w:cs="Arial"/>
          <w:b/>
          <w:noProof/>
        </w:rPr>
        <w:t>port UPD 1194</w:t>
      </w:r>
    </w:p>
    <w:p w14:paraId="3049B2DA" w14:textId="77777777" w:rsidR="00BD4BC0" w:rsidRDefault="00BD4BC0" w:rsidP="00BD4BC0">
      <w:pPr>
        <w:pStyle w:val="Paragraphedeliste"/>
        <w:numPr>
          <w:ilvl w:val="1"/>
          <w:numId w:val="1"/>
        </w:numPr>
        <w:rPr>
          <w:noProof/>
        </w:rPr>
      </w:pPr>
      <w:r w:rsidRPr="00BD4BC0">
        <w:rPr>
          <w:rFonts w:ascii="Arial" w:hAnsi="Arial" w:cs="Arial"/>
          <w:b/>
          <w:noProof/>
        </w:rPr>
        <w:t>L2TP + I</w:t>
      </w:r>
      <w:r w:rsidRPr="00BD4BC0">
        <w:rPr>
          <w:rFonts w:ascii="Arial" w:hAnsi="Arial" w:cs="Arial"/>
          <w:b/>
          <w:strike/>
          <w:noProof/>
        </w:rPr>
        <w:t>PSEC</w:t>
      </w:r>
      <w:r>
        <w:rPr>
          <w:noProof/>
        </w:rPr>
        <w:t xml:space="preserve"> – </w:t>
      </w:r>
      <w:r>
        <w:rPr>
          <w:noProof/>
        </w:rPr>
        <w:tab/>
      </w:r>
      <w:r w:rsidR="002B46EF">
        <w:rPr>
          <w:noProof/>
        </w:rPr>
        <w:t xml:space="preserve">port </w:t>
      </w:r>
      <w:r w:rsidRPr="002B46EF">
        <w:rPr>
          <w:rFonts w:ascii="Arial" w:hAnsi="Arial" w:cs="Arial"/>
          <w:b/>
          <w:noProof/>
        </w:rPr>
        <w:t>UDP 1701</w:t>
      </w:r>
      <w:r>
        <w:rPr>
          <w:noProof/>
        </w:rPr>
        <w:t xml:space="preserve"> (L2TP) </w:t>
      </w:r>
    </w:p>
    <w:p w14:paraId="165F2AB1" w14:textId="77777777" w:rsidR="00BD4BC0" w:rsidRPr="00BD4BC0" w:rsidRDefault="002B46EF" w:rsidP="00BD4BC0">
      <w:pPr>
        <w:ind w:left="4254"/>
        <w:rPr>
          <w:strike/>
          <w:noProof/>
        </w:rPr>
      </w:pPr>
      <w:r>
        <w:rPr>
          <w:strike/>
          <w:noProof/>
        </w:rPr>
        <w:t xml:space="preserve">port </w:t>
      </w:r>
      <w:r w:rsidR="00BD4BC0" w:rsidRPr="00BD4BC0">
        <w:rPr>
          <w:strike/>
          <w:noProof/>
        </w:rPr>
        <w:t>UDP 500 (IPSEC protocoIe IKE)</w:t>
      </w:r>
    </w:p>
    <w:p w14:paraId="5BF58571" w14:textId="77777777" w:rsidR="00BD4BC0" w:rsidRPr="00BD4BC0" w:rsidRDefault="002B46EF" w:rsidP="00BD4BC0">
      <w:pPr>
        <w:ind w:left="4254"/>
        <w:rPr>
          <w:strike/>
          <w:noProof/>
        </w:rPr>
      </w:pPr>
      <w:r>
        <w:rPr>
          <w:strike/>
          <w:noProof/>
        </w:rPr>
        <w:t xml:space="preserve">port </w:t>
      </w:r>
      <w:r w:rsidR="00BD4BC0" w:rsidRPr="00BD4BC0">
        <w:rPr>
          <w:strike/>
          <w:noProof/>
        </w:rPr>
        <w:t>UDP 4500 (IPSEC NAT traversal)</w:t>
      </w:r>
    </w:p>
    <w:p w14:paraId="750D2247" w14:textId="77777777" w:rsidR="00BD4BC0" w:rsidRPr="00BD4BC0" w:rsidRDefault="00BD4BC0" w:rsidP="00BD4BC0">
      <w:pPr>
        <w:ind w:left="4254"/>
        <w:rPr>
          <w:strike/>
          <w:noProof/>
        </w:rPr>
      </w:pPr>
      <w:r w:rsidRPr="00BD4BC0">
        <w:rPr>
          <w:strike/>
          <w:noProof/>
        </w:rPr>
        <w:t>protocole 50 (IPSEC ESP encapsulating Security Payload)</w:t>
      </w:r>
    </w:p>
    <w:p w14:paraId="13E90305" w14:textId="77777777" w:rsidR="006C6FE4" w:rsidRDefault="006C6FE4" w:rsidP="002541B2">
      <w:pPr>
        <w:pStyle w:val="Paragraphedeliste"/>
        <w:ind w:left="2149"/>
      </w:pPr>
    </w:p>
    <w:p w14:paraId="6D2588CB" w14:textId="77777777" w:rsidR="00DB5022" w:rsidRDefault="00DB5022" w:rsidP="00DB5022">
      <w:pPr>
        <w:pStyle w:val="Titre2"/>
      </w:pPr>
      <w:bookmarkStart w:id="26" w:name="_Toc509396451"/>
      <w:r>
        <w:rPr>
          <w:lang w:val="fr-FR"/>
        </w:rPr>
        <w:lastRenderedPageBreak/>
        <w:t>Activation VPN Server</w:t>
      </w:r>
      <w:r>
        <w:t>:</w:t>
      </w:r>
      <w:bookmarkEnd w:id="26"/>
    </w:p>
    <w:p w14:paraId="53FDB381" w14:textId="77777777" w:rsidR="00DB5022" w:rsidRDefault="00DB5022" w:rsidP="00DB5022">
      <w:pPr>
        <w:ind w:left="709"/>
      </w:pPr>
      <w:r>
        <w:rPr>
          <w:noProof/>
        </w:rPr>
        <w:drawing>
          <wp:anchor distT="0" distB="0" distL="114300" distR="114300" simplePos="0" relativeHeight="251676672" behindDoc="0" locked="0" layoutInCell="1" allowOverlap="1" wp14:anchorId="20EA7254" wp14:editId="5D30B8A3">
            <wp:simplePos x="0" y="0"/>
            <wp:positionH relativeFrom="column">
              <wp:posOffset>1548765</wp:posOffset>
            </wp:positionH>
            <wp:positionV relativeFrom="paragraph">
              <wp:posOffset>48260</wp:posOffset>
            </wp:positionV>
            <wp:extent cx="4647565" cy="2145030"/>
            <wp:effectExtent l="0" t="0" r="635"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47565" cy="2145030"/>
                    </a:xfrm>
                    <a:prstGeom prst="rect">
                      <a:avLst/>
                    </a:prstGeom>
                  </pic:spPr>
                </pic:pic>
              </a:graphicData>
            </a:graphic>
            <wp14:sizeRelH relativeFrom="margin">
              <wp14:pctWidth>0</wp14:pctWidth>
            </wp14:sizeRelH>
            <wp14:sizeRelV relativeFrom="margin">
              <wp14:pctHeight>0</wp14:pctHeight>
            </wp14:sizeRelV>
          </wp:anchor>
        </w:drawing>
      </w:r>
      <w:r>
        <w:t xml:space="preserve">Dans DSM 6 il faut installer un paquet spécifique. Il suffit d'aller dans le </w:t>
      </w:r>
      <w:r>
        <w:rPr>
          <w:rFonts w:ascii="Arial" w:hAnsi="Arial" w:cs="Arial"/>
          <w:b/>
        </w:rPr>
        <w:t>centre de paquets</w:t>
      </w:r>
      <w:r>
        <w:t xml:space="preserve">, et demander </w:t>
      </w:r>
      <w:r>
        <w:rPr>
          <w:rFonts w:ascii="Arial" w:hAnsi="Arial" w:cs="Arial"/>
          <w:b/>
        </w:rPr>
        <w:t>utilitaires / VPN Server</w:t>
      </w:r>
    </w:p>
    <w:p w14:paraId="46DC3B19" w14:textId="77777777" w:rsidR="00DB5022" w:rsidRDefault="00DB5022" w:rsidP="00DB5022">
      <w:pPr>
        <w:ind w:left="709"/>
        <w:rPr>
          <w:noProof/>
        </w:rPr>
      </w:pPr>
      <w:r>
        <w:rPr>
          <w:noProof/>
        </w:rPr>
        <w:t>Et installer le paquet</w:t>
      </w:r>
    </w:p>
    <w:p w14:paraId="09D402C1" w14:textId="77777777" w:rsidR="00DB5022" w:rsidRDefault="00DB5022" w:rsidP="00DB5022">
      <w:pPr>
        <w:ind w:left="709"/>
        <w:rPr>
          <w:noProof/>
        </w:rPr>
      </w:pPr>
    </w:p>
    <w:p w14:paraId="257A6355" w14:textId="77777777" w:rsidR="00DB5022" w:rsidRDefault="00DB5022" w:rsidP="00DB5022">
      <w:pPr>
        <w:ind w:left="709"/>
        <w:rPr>
          <w:noProof/>
        </w:rPr>
      </w:pPr>
      <w:r>
        <w:rPr>
          <w:noProof/>
        </w:rPr>
        <w:t>Que l'on peut ouvrir</w:t>
      </w:r>
    </w:p>
    <w:p w14:paraId="634176B7" w14:textId="77777777" w:rsidR="00DB5022" w:rsidRDefault="00DB5022" w:rsidP="00DB5022">
      <w:pPr>
        <w:ind w:left="1418"/>
        <w:rPr>
          <w:noProof/>
        </w:rPr>
      </w:pPr>
      <w:r>
        <w:rPr>
          <w:noProof/>
        </w:rPr>
        <w:drawing>
          <wp:inline distT="0" distB="0" distL="0" distR="0" wp14:anchorId="312820EE" wp14:editId="6B840A86">
            <wp:extent cx="4982400" cy="264960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82400" cy="2649600"/>
                    </a:xfrm>
                    <a:prstGeom prst="rect">
                      <a:avLst/>
                    </a:prstGeom>
                  </pic:spPr>
                </pic:pic>
              </a:graphicData>
            </a:graphic>
          </wp:inline>
        </w:drawing>
      </w:r>
    </w:p>
    <w:p w14:paraId="61742538" w14:textId="77777777" w:rsidR="0087574B" w:rsidRDefault="0087574B" w:rsidP="00DB5022">
      <w:pPr>
        <w:ind w:left="1418"/>
        <w:rPr>
          <w:noProof/>
        </w:rPr>
      </w:pPr>
    </w:p>
    <w:p w14:paraId="3FC4ADE9" w14:textId="77777777" w:rsidR="0087574B" w:rsidRDefault="0087574B" w:rsidP="00DB5022">
      <w:pPr>
        <w:ind w:left="1418"/>
        <w:rPr>
          <w:noProof/>
        </w:rPr>
      </w:pPr>
      <w:r>
        <w:rPr>
          <w:noProof/>
        </w:rPr>
        <w:t>On peut utiliser 3 types différentes de VPN</w:t>
      </w:r>
      <w:r w:rsidR="002B46EF">
        <w:rPr>
          <w:noProof/>
        </w:rPr>
        <w:t xml:space="preserve"> …</w:t>
      </w:r>
    </w:p>
    <w:p w14:paraId="775091F1" w14:textId="77777777" w:rsidR="0087574B" w:rsidRDefault="0087574B" w:rsidP="00DB5022">
      <w:pPr>
        <w:ind w:left="1418"/>
        <w:rPr>
          <w:noProof/>
        </w:rPr>
      </w:pPr>
    </w:p>
    <w:p w14:paraId="68FBC3A2" w14:textId="77777777" w:rsidR="0087574B" w:rsidRDefault="0087574B" w:rsidP="00DB5022">
      <w:pPr>
        <w:ind w:left="1418"/>
        <w:rPr>
          <w:noProof/>
        </w:rPr>
      </w:pPr>
    </w:p>
    <w:p w14:paraId="1D8D0C13" w14:textId="77777777" w:rsidR="001B3375" w:rsidRDefault="001B3375">
      <w:pPr>
        <w:spacing w:before="0"/>
        <w:ind w:left="0"/>
        <w:jc w:val="left"/>
        <w:rPr>
          <w:rFonts w:ascii="Arial Rounded MT Bold" w:hAnsi="Arial Rounded MT Bold"/>
          <w:b/>
          <w:lang w:eastAsia="x-none"/>
        </w:rPr>
      </w:pPr>
      <w:r>
        <w:br w:type="page"/>
      </w:r>
    </w:p>
    <w:p w14:paraId="4714EFCC" w14:textId="77777777" w:rsidR="00450F88" w:rsidRDefault="00450F88" w:rsidP="00450F88">
      <w:pPr>
        <w:pStyle w:val="Titre2"/>
      </w:pPr>
      <w:bookmarkStart w:id="27" w:name="_Toc509396452"/>
      <w:r>
        <w:rPr>
          <w:lang w:val="fr-FR"/>
        </w:rPr>
        <w:lastRenderedPageBreak/>
        <w:t xml:space="preserve">Paramétrage </w:t>
      </w:r>
      <w:r w:rsidR="00537AEB">
        <w:rPr>
          <w:lang w:val="fr-FR"/>
        </w:rPr>
        <w:t xml:space="preserve">Serveur </w:t>
      </w:r>
      <w:r w:rsidR="00181621">
        <w:rPr>
          <w:lang w:val="fr-FR"/>
        </w:rPr>
        <w:t xml:space="preserve">PPTP </w:t>
      </w:r>
      <w:r w:rsidR="00C62E0B">
        <w:rPr>
          <w:lang w:val="fr-FR"/>
        </w:rPr>
        <w:t xml:space="preserve">Synology </w:t>
      </w:r>
      <w:r w:rsidR="00181621">
        <w:rPr>
          <w:lang w:val="fr-FR"/>
        </w:rPr>
        <w:t>(</w:t>
      </w:r>
      <w:proofErr w:type="spellStart"/>
      <w:r w:rsidR="00181621">
        <w:rPr>
          <w:lang w:val="fr-FR"/>
        </w:rPr>
        <w:t>microsoft</w:t>
      </w:r>
      <w:proofErr w:type="spellEnd"/>
      <w:r w:rsidR="00537AEB">
        <w:rPr>
          <w:lang w:val="fr-FR"/>
        </w:rPr>
        <w:t xml:space="preserve"> - TCP 1723</w:t>
      </w:r>
      <w:r w:rsidR="00181621">
        <w:rPr>
          <w:lang w:val="fr-FR"/>
        </w:rPr>
        <w:t xml:space="preserve">) </w:t>
      </w:r>
      <w:r>
        <w:t>:</w:t>
      </w:r>
      <w:bookmarkEnd w:id="27"/>
    </w:p>
    <w:p w14:paraId="0940361C" w14:textId="77777777" w:rsidR="00450F88" w:rsidRDefault="006C6FE4" w:rsidP="00450F88">
      <w:pPr>
        <w:ind w:left="709"/>
        <w:rPr>
          <w:noProof/>
        </w:rPr>
      </w:pPr>
      <w:r>
        <w:rPr>
          <w:noProof/>
        </w:rPr>
        <w:t xml:space="preserve">Il faut demander dans </w:t>
      </w:r>
      <w:r w:rsidRPr="002608C5">
        <w:rPr>
          <w:rFonts w:ascii="Arial" w:hAnsi="Arial" w:cs="Arial"/>
          <w:b/>
          <w:noProof/>
        </w:rPr>
        <w:t xml:space="preserve">VPN </w:t>
      </w:r>
      <w:r w:rsidR="002608C5" w:rsidRPr="002608C5">
        <w:rPr>
          <w:rFonts w:ascii="Arial" w:hAnsi="Arial" w:cs="Arial"/>
          <w:b/>
          <w:noProof/>
        </w:rPr>
        <w:t>Server</w:t>
      </w:r>
      <w:r w:rsidR="002608C5">
        <w:rPr>
          <w:noProof/>
        </w:rPr>
        <w:t xml:space="preserve"> </w:t>
      </w:r>
      <w:r>
        <w:rPr>
          <w:noProof/>
        </w:rPr>
        <w:t xml:space="preserve">/ </w:t>
      </w:r>
      <w:r w:rsidRPr="006C6FE4">
        <w:rPr>
          <w:rFonts w:ascii="Arial" w:hAnsi="Arial" w:cs="Arial"/>
          <w:b/>
          <w:noProof/>
        </w:rPr>
        <w:t>paramètres / Server PPTP</w:t>
      </w:r>
      <w:r>
        <w:rPr>
          <w:noProof/>
        </w:rPr>
        <w:t xml:space="preserve">, </w:t>
      </w:r>
    </w:p>
    <w:p w14:paraId="7F689135" w14:textId="77777777" w:rsidR="006C6FE4" w:rsidRDefault="006C6FE4" w:rsidP="00E87A60">
      <w:pPr>
        <w:ind w:left="709"/>
        <w:rPr>
          <w:noProof/>
        </w:rPr>
      </w:pPr>
      <w:r>
        <w:rPr>
          <w:noProof/>
        </w:rPr>
        <w:drawing>
          <wp:inline distT="0" distB="0" distL="0" distR="0" wp14:anchorId="43949C22" wp14:editId="37369C18">
            <wp:extent cx="5403600" cy="3250800"/>
            <wp:effectExtent l="0" t="0" r="698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3600" cy="3250800"/>
                    </a:xfrm>
                    <a:prstGeom prst="rect">
                      <a:avLst/>
                    </a:prstGeom>
                  </pic:spPr>
                </pic:pic>
              </a:graphicData>
            </a:graphic>
          </wp:inline>
        </w:drawing>
      </w:r>
    </w:p>
    <w:p w14:paraId="69979191" w14:textId="77777777" w:rsidR="0087574B" w:rsidRDefault="0087574B" w:rsidP="00C62E0B">
      <w:pPr>
        <w:ind w:left="709"/>
        <w:rPr>
          <w:noProof/>
        </w:rPr>
      </w:pPr>
      <w:r w:rsidRPr="0087574B">
        <w:rPr>
          <w:rFonts w:ascii="Arial" w:hAnsi="Arial" w:cs="Arial"/>
          <w:b/>
          <w:noProof/>
        </w:rPr>
        <w:t>Adresse IP dynamique</w:t>
      </w:r>
      <w:r>
        <w:rPr>
          <w:noProof/>
        </w:rPr>
        <w:t xml:space="preserve">: Le serveur VPN attribue des adresses IP virtuelles aux clients VPN. Par exemple, avec "10.0.0.0", l'adresse IP virtuelle attribuée aux clients VPN va de "10.0.0.1" à "10.0.0x" </w:t>
      </w:r>
    </w:p>
    <w:p w14:paraId="76B8567E" w14:textId="77777777" w:rsidR="0087574B" w:rsidRDefault="0087574B" w:rsidP="00C62E0B">
      <w:pPr>
        <w:ind w:left="709"/>
        <w:rPr>
          <w:noProof/>
        </w:rPr>
      </w:pPr>
      <w:r w:rsidRPr="0087574B">
        <w:rPr>
          <w:rFonts w:ascii="Arial" w:hAnsi="Arial" w:cs="Arial"/>
          <w:b/>
          <w:noProof/>
        </w:rPr>
        <w:t>Nombre maximal de connexions</w:t>
      </w:r>
      <w:r>
        <w:rPr>
          <w:noProof/>
        </w:rPr>
        <w:t xml:space="preserve">: Nombre maximal de connexions VPN simultanées autorisés. </w:t>
      </w:r>
    </w:p>
    <w:p w14:paraId="18DB126B" w14:textId="77777777" w:rsidR="0087574B" w:rsidRDefault="0087574B" w:rsidP="00C62E0B">
      <w:pPr>
        <w:ind w:left="709"/>
        <w:rPr>
          <w:noProof/>
        </w:rPr>
      </w:pPr>
      <w:r>
        <w:rPr>
          <w:rFonts w:ascii="Arial" w:hAnsi="Arial" w:cs="Arial"/>
          <w:b/>
          <w:noProof/>
        </w:rPr>
        <w:t>Au</w:t>
      </w:r>
      <w:r w:rsidRPr="0087574B">
        <w:rPr>
          <w:rFonts w:ascii="Arial" w:hAnsi="Arial" w:cs="Arial"/>
          <w:b/>
          <w:noProof/>
        </w:rPr>
        <w:t>thentification</w:t>
      </w:r>
      <w:r>
        <w:rPr>
          <w:noProof/>
        </w:rPr>
        <w:t xml:space="preserve">: si possible mieux MS-CHAP v2: </w:t>
      </w:r>
    </w:p>
    <w:p w14:paraId="275E430D" w14:textId="77777777" w:rsidR="0087574B" w:rsidRDefault="0087574B" w:rsidP="00C62E0B">
      <w:pPr>
        <w:pStyle w:val="Paragraphedeliste"/>
        <w:numPr>
          <w:ilvl w:val="0"/>
          <w:numId w:val="6"/>
        </w:numPr>
        <w:ind w:left="1778"/>
        <w:rPr>
          <w:noProof/>
        </w:rPr>
      </w:pPr>
      <w:r w:rsidRPr="0087574B">
        <w:rPr>
          <w:rFonts w:ascii="Arial" w:hAnsi="Arial" w:cs="Arial"/>
          <w:b/>
          <w:noProof/>
        </w:rPr>
        <w:t>PAP</w:t>
      </w:r>
      <w:r>
        <w:rPr>
          <w:noProof/>
        </w:rPr>
        <w:t xml:space="preserve">: pas de cryptage des mots de passe des clients VPN lors de l'authentification. </w:t>
      </w:r>
    </w:p>
    <w:p w14:paraId="663F1BB1" w14:textId="77777777" w:rsidR="0087574B" w:rsidRDefault="0087574B" w:rsidP="00C62E0B">
      <w:pPr>
        <w:pStyle w:val="Paragraphedeliste"/>
        <w:numPr>
          <w:ilvl w:val="0"/>
          <w:numId w:val="6"/>
        </w:numPr>
        <w:ind w:left="1778"/>
        <w:rPr>
          <w:noProof/>
        </w:rPr>
      </w:pPr>
      <w:r w:rsidRPr="0087574B">
        <w:rPr>
          <w:rFonts w:ascii="Arial" w:hAnsi="Arial" w:cs="Arial"/>
          <w:b/>
          <w:noProof/>
        </w:rPr>
        <w:t>MS-CHAP v2</w:t>
      </w:r>
      <w:r>
        <w:rPr>
          <w:noProof/>
        </w:rPr>
        <w:t xml:space="preserve">: cryptage possible des mots de passe des clients VPN au cours de l'authentification via Microsoft CHAP v2 </w:t>
      </w:r>
    </w:p>
    <w:p w14:paraId="1E164A91" w14:textId="77777777" w:rsidR="0087574B" w:rsidRDefault="0087574B" w:rsidP="00C62E0B">
      <w:pPr>
        <w:ind w:left="709"/>
        <w:rPr>
          <w:noProof/>
        </w:rPr>
      </w:pPr>
      <w:r>
        <w:rPr>
          <w:rFonts w:ascii="Arial" w:hAnsi="Arial" w:cs="Arial"/>
          <w:b/>
          <w:noProof/>
        </w:rPr>
        <w:t>Chiffrement</w:t>
      </w:r>
      <w:r>
        <w:rPr>
          <w:noProof/>
        </w:rPr>
        <w:t xml:space="preserve">: Si on a choisit MS-CHAP v2,  options de cryptage possible: </w:t>
      </w:r>
    </w:p>
    <w:p w14:paraId="58375A6A" w14:textId="77777777" w:rsidR="0087574B" w:rsidRDefault="0087574B" w:rsidP="00C62E0B">
      <w:pPr>
        <w:pStyle w:val="Paragraphedeliste"/>
        <w:numPr>
          <w:ilvl w:val="0"/>
          <w:numId w:val="6"/>
        </w:numPr>
        <w:ind w:left="1778"/>
        <w:rPr>
          <w:noProof/>
        </w:rPr>
      </w:pPr>
      <w:r w:rsidRPr="00AB5EB6">
        <w:rPr>
          <w:rFonts w:ascii="Arial" w:hAnsi="Arial" w:cs="Arial"/>
          <w:b/>
          <w:noProof/>
        </w:rPr>
        <w:t>No MPPE</w:t>
      </w:r>
      <w:r>
        <w:rPr>
          <w:noProof/>
        </w:rPr>
        <w:t xml:space="preserve">: Les connexions VPN ne seront pas protégées par un mécanisme de cryptage. </w:t>
      </w:r>
    </w:p>
    <w:p w14:paraId="5E94881F" w14:textId="77777777" w:rsidR="0087574B" w:rsidRDefault="00AB5EB6" w:rsidP="00C62E0B">
      <w:pPr>
        <w:pStyle w:val="Paragraphedeliste"/>
        <w:numPr>
          <w:ilvl w:val="0"/>
          <w:numId w:val="6"/>
        </w:numPr>
        <w:ind w:left="1778"/>
        <w:rPr>
          <w:noProof/>
        </w:rPr>
      </w:pPr>
      <w:r>
        <w:rPr>
          <w:rFonts w:ascii="Arial" w:hAnsi="Arial" w:cs="Arial"/>
          <w:b/>
          <w:noProof/>
        </w:rPr>
        <w:t>Optionnal</w:t>
      </w:r>
      <w:r w:rsidR="0087574B" w:rsidRPr="00AB5EB6">
        <w:rPr>
          <w:rFonts w:ascii="Arial" w:hAnsi="Arial" w:cs="Arial"/>
          <w:b/>
          <w:noProof/>
        </w:rPr>
        <w:t xml:space="preserve"> MPP</w:t>
      </w:r>
      <w:r w:rsidR="00BA5E33">
        <w:rPr>
          <w:rFonts w:ascii="Arial" w:hAnsi="Arial" w:cs="Arial"/>
          <w:b/>
          <w:noProof/>
        </w:rPr>
        <w:t>E</w:t>
      </w:r>
      <w:r w:rsidR="0087574B">
        <w:rPr>
          <w:noProof/>
        </w:rPr>
        <w:t xml:space="preserve">: les connexions VPN seront protégées </w:t>
      </w:r>
      <w:r w:rsidR="00BA5E33">
        <w:rPr>
          <w:noProof/>
        </w:rPr>
        <w:t xml:space="preserve">ou non </w:t>
      </w:r>
      <w:r w:rsidR="0087574B">
        <w:rPr>
          <w:noProof/>
        </w:rPr>
        <w:t>par un cryptage de 40 ou 128 bits</w:t>
      </w:r>
      <w:r w:rsidR="00BA5E33">
        <w:rPr>
          <w:noProof/>
        </w:rPr>
        <w:t>, selon la configuration du client</w:t>
      </w:r>
      <w:r w:rsidR="0087574B">
        <w:rPr>
          <w:noProof/>
        </w:rPr>
        <w:t xml:space="preserve"> </w:t>
      </w:r>
    </w:p>
    <w:p w14:paraId="0336F185" w14:textId="77777777" w:rsidR="0087574B" w:rsidRDefault="00AB5EB6" w:rsidP="00C62E0B">
      <w:pPr>
        <w:pStyle w:val="Paragraphedeliste"/>
        <w:numPr>
          <w:ilvl w:val="0"/>
          <w:numId w:val="6"/>
        </w:numPr>
        <w:ind w:left="1778"/>
        <w:rPr>
          <w:noProof/>
        </w:rPr>
      </w:pPr>
      <w:r w:rsidRPr="00AB5EB6">
        <w:rPr>
          <w:rFonts w:ascii="Arial" w:hAnsi="Arial" w:cs="Arial"/>
          <w:b/>
          <w:noProof/>
        </w:rPr>
        <w:t>Require MPPE</w:t>
      </w:r>
      <w:r w:rsidR="0087574B" w:rsidRPr="00AB5EB6">
        <w:rPr>
          <w:rFonts w:ascii="Arial" w:hAnsi="Arial" w:cs="Arial"/>
          <w:b/>
          <w:noProof/>
        </w:rPr>
        <w:t xml:space="preserve">: </w:t>
      </w:r>
      <w:r w:rsidR="0087574B">
        <w:rPr>
          <w:noProof/>
        </w:rPr>
        <w:t xml:space="preserve">les connexions VPN seront protégées par un mécanisme de cryptage </w:t>
      </w:r>
      <w:r w:rsidR="00BA5E33">
        <w:rPr>
          <w:noProof/>
        </w:rPr>
        <w:t xml:space="preserve">de 40 </w:t>
      </w:r>
      <w:r w:rsidR="0087574B">
        <w:rPr>
          <w:noProof/>
        </w:rPr>
        <w:t xml:space="preserve">à 128 bits, </w:t>
      </w:r>
      <w:r w:rsidR="00BA5E33">
        <w:rPr>
          <w:noProof/>
        </w:rPr>
        <w:t>selon la configuration du client</w:t>
      </w:r>
    </w:p>
    <w:p w14:paraId="6DDC3023" w14:textId="77777777" w:rsidR="0087574B" w:rsidRDefault="0087574B" w:rsidP="00C62E0B">
      <w:pPr>
        <w:ind w:left="709"/>
        <w:rPr>
          <w:noProof/>
        </w:rPr>
      </w:pPr>
      <w:r w:rsidRPr="00AB5EB6">
        <w:rPr>
          <w:rFonts w:ascii="Arial" w:hAnsi="Arial" w:cs="Arial"/>
          <w:b/>
          <w:noProof/>
        </w:rPr>
        <w:t>MTU</w:t>
      </w:r>
      <w:r>
        <w:rPr>
          <w:noProof/>
        </w:rPr>
        <w:t xml:space="preserve">: </w:t>
      </w:r>
      <w:r w:rsidR="00AB5EB6">
        <w:rPr>
          <w:noProof/>
        </w:rPr>
        <w:t>si besoin taille d'</w:t>
      </w:r>
      <w:r>
        <w:rPr>
          <w:noProof/>
        </w:rPr>
        <w:t xml:space="preserve">'unité de transmission maximale pour limiter la taille des paquets de données transmis via le VPN.  </w:t>
      </w:r>
    </w:p>
    <w:p w14:paraId="332FB118" w14:textId="77777777" w:rsidR="00760A58" w:rsidRDefault="00760A58" w:rsidP="00760A58">
      <w:pPr>
        <w:pStyle w:val="Titre2"/>
      </w:pPr>
      <w:bookmarkStart w:id="28" w:name="_Toc509396453"/>
      <w:r>
        <w:rPr>
          <w:lang w:val="fr-FR"/>
        </w:rPr>
        <w:t xml:space="preserve">Paramètres Client PPTP </w:t>
      </w:r>
      <w:proofErr w:type="spellStart"/>
      <w:r>
        <w:rPr>
          <w:lang w:val="fr-FR"/>
        </w:rPr>
        <w:t>windows</w:t>
      </w:r>
      <w:proofErr w:type="spellEnd"/>
      <w:r>
        <w:t>:</w:t>
      </w:r>
      <w:bookmarkEnd w:id="28"/>
    </w:p>
    <w:p w14:paraId="47A9B25F" w14:textId="77777777" w:rsidR="00760A58" w:rsidRDefault="00760A58" w:rsidP="00760A58">
      <w:r>
        <w:t>Il va falloir demander de :</w:t>
      </w:r>
    </w:p>
    <w:p w14:paraId="542CB962" w14:textId="77777777" w:rsidR="00760A58" w:rsidRDefault="00760A58" w:rsidP="00760A58">
      <w:pPr>
        <w:pStyle w:val="Paragraphedeliste"/>
        <w:numPr>
          <w:ilvl w:val="0"/>
          <w:numId w:val="8"/>
        </w:numPr>
      </w:pPr>
      <w:r>
        <w:t>Configurer une nouvelle connexion VPN</w:t>
      </w:r>
    </w:p>
    <w:p w14:paraId="52D0BA65" w14:textId="77777777" w:rsidR="00760A58" w:rsidRDefault="00760A58" w:rsidP="00760A58">
      <w:pPr>
        <w:pStyle w:val="Paragraphedeliste"/>
        <w:numPr>
          <w:ilvl w:val="0"/>
          <w:numId w:val="8"/>
        </w:numPr>
      </w:pPr>
      <w:r>
        <w:t>Se Connecter sur cette connexion VPN</w:t>
      </w:r>
    </w:p>
    <w:p w14:paraId="2C8B8DB5" w14:textId="77777777" w:rsidR="00760A58" w:rsidRDefault="00760A58" w:rsidP="00760A58">
      <w:pPr>
        <w:pStyle w:val="Paragraphedeliste"/>
        <w:numPr>
          <w:ilvl w:val="0"/>
          <w:numId w:val="8"/>
        </w:numPr>
      </w:pPr>
      <w:r>
        <w:t>Créer un lecteur réseau (une seule fois)</w:t>
      </w:r>
    </w:p>
    <w:p w14:paraId="00C82A81" w14:textId="77777777" w:rsidR="00760A58" w:rsidRDefault="00760A58" w:rsidP="00760A58">
      <w:pPr>
        <w:pStyle w:val="Paragraphedeliste"/>
        <w:numPr>
          <w:ilvl w:val="0"/>
          <w:numId w:val="8"/>
        </w:numPr>
      </w:pPr>
      <w:r>
        <w:t>Déconnecter la connexion VPN</w:t>
      </w:r>
    </w:p>
    <w:p w14:paraId="1A1350DC" w14:textId="77777777" w:rsidR="0014203F" w:rsidRDefault="0014203F" w:rsidP="0014203F">
      <w:pPr>
        <w:pStyle w:val="Titre3"/>
      </w:pPr>
      <w:bookmarkStart w:id="29" w:name="_Toc509396454"/>
      <w:proofErr w:type="spellStart"/>
      <w:r>
        <w:lastRenderedPageBreak/>
        <w:t>Configurer</w:t>
      </w:r>
      <w:proofErr w:type="spellEnd"/>
      <w:r>
        <w:t xml:space="preserve"> la </w:t>
      </w:r>
      <w:proofErr w:type="spellStart"/>
      <w:r>
        <w:t>connexion</w:t>
      </w:r>
      <w:proofErr w:type="spellEnd"/>
      <w:r>
        <w:t xml:space="preserve"> </w:t>
      </w:r>
      <w:proofErr w:type="spellStart"/>
      <w:r>
        <w:t>vpn</w:t>
      </w:r>
      <w:bookmarkEnd w:id="29"/>
      <w:proofErr w:type="spellEnd"/>
    </w:p>
    <w:p w14:paraId="7211D206" w14:textId="77777777" w:rsidR="00760A58" w:rsidRPr="00076828" w:rsidRDefault="00760A58" w:rsidP="00760A58">
      <w:r w:rsidRPr="00076828">
        <w:t xml:space="preserve">Soit une machine avec une connexion </w:t>
      </w:r>
      <w:r>
        <w:t xml:space="preserve">internet, ici </w:t>
      </w:r>
      <w:r w:rsidRPr="00A83627">
        <w:rPr>
          <w:b/>
          <w:i/>
        </w:rPr>
        <w:t xml:space="preserve">Wifi – </w:t>
      </w:r>
      <w:proofErr w:type="spellStart"/>
      <w:r w:rsidRPr="00A83627">
        <w:rPr>
          <w:b/>
          <w:i/>
        </w:rPr>
        <w:t>crosscall-gaf</w:t>
      </w:r>
      <w:proofErr w:type="spellEnd"/>
    </w:p>
    <w:p w14:paraId="30B32E2C" w14:textId="77777777" w:rsidR="00760A58" w:rsidRPr="00076828" w:rsidRDefault="00760A58" w:rsidP="00760A58">
      <w:r w:rsidRPr="00076828">
        <w:rPr>
          <w:noProof/>
        </w:rPr>
        <w:drawing>
          <wp:inline distT="0" distB="0" distL="0" distR="0" wp14:anchorId="450F1318" wp14:editId="6E5C5968">
            <wp:extent cx="5760720" cy="1313815"/>
            <wp:effectExtent l="0" t="0" r="0" b="63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313815"/>
                    </a:xfrm>
                    <a:prstGeom prst="rect">
                      <a:avLst/>
                    </a:prstGeom>
                  </pic:spPr>
                </pic:pic>
              </a:graphicData>
            </a:graphic>
          </wp:inline>
        </w:drawing>
      </w:r>
    </w:p>
    <w:p w14:paraId="64FF2520" w14:textId="77777777" w:rsidR="00DB1D1B" w:rsidRDefault="00DB1D1B" w:rsidP="00DB1D1B">
      <w:r>
        <w:t xml:space="preserve">Pour </w:t>
      </w:r>
      <w:r w:rsidRPr="00DB1D1B">
        <w:rPr>
          <w:rFonts w:ascii="Arial" w:hAnsi="Arial" w:cs="Arial"/>
          <w:b/>
        </w:rPr>
        <w:t>Windows 10</w:t>
      </w:r>
      <w:r>
        <w:t>, o</w:t>
      </w:r>
      <w:r w:rsidRPr="00076828">
        <w:t xml:space="preserve">n va dans </w:t>
      </w:r>
      <w:r w:rsidRPr="00DB1D1B">
        <w:rPr>
          <w:rFonts w:ascii="Arial" w:hAnsi="Arial" w:cs="Arial"/>
          <w:b/>
        </w:rPr>
        <w:t>Paramètres</w:t>
      </w:r>
      <w:r w:rsidRPr="00076828">
        <w:t xml:space="preserve"> </w:t>
      </w:r>
      <w:r w:rsidRPr="00076828">
        <w:rPr>
          <w:noProof/>
        </w:rPr>
        <w:drawing>
          <wp:inline distT="0" distB="0" distL="0" distR="0" wp14:anchorId="67DED4E1" wp14:editId="6A999D5E">
            <wp:extent cx="971429" cy="390476"/>
            <wp:effectExtent l="0" t="0" r="63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71429" cy="390476"/>
                    </a:xfrm>
                    <a:prstGeom prst="rect">
                      <a:avLst/>
                    </a:prstGeom>
                  </pic:spPr>
                </pic:pic>
              </a:graphicData>
            </a:graphic>
          </wp:inline>
        </w:drawing>
      </w:r>
      <w:r w:rsidRPr="00076828">
        <w:t xml:space="preserve"> </w:t>
      </w:r>
    </w:p>
    <w:p w14:paraId="2B401FFB" w14:textId="77777777" w:rsidR="00DB1D1B" w:rsidRPr="00076828" w:rsidRDefault="00DB1D1B" w:rsidP="00DB1D1B">
      <w:proofErr w:type="gramStart"/>
      <w:r w:rsidRPr="00076828">
        <w:t>puis</w:t>
      </w:r>
      <w:proofErr w:type="gramEnd"/>
      <w:r w:rsidRPr="00076828">
        <w:t xml:space="preserve"> </w:t>
      </w:r>
      <w:r w:rsidRPr="00DB1D1B">
        <w:rPr>
          <w:rFonts w:ascii="Arial" w:hAnsi="Arial" w:cs="Arial"/>
          <w:b/>
        </w:rPr>
        <w:t>Réseau privé virtuel / Ajouter une connexion VPN</w:t>
      </w:r>
    </w:p>
    <w:p w14:paraId="5617B47A" w14:textId="77777777" w:rsidR="00DB1D1B" w:rsidRPr="00076828" w:rsidRDefault="00DB1D1B" w:rsidP="00DB1D1B">
      <w:pPr>
        <w:ind w:left="1418"/>
      </w:pPr>
      <w:r w:rsidRPr="00076828">
        <w:rPr>
          <w:noProof/>
        </w:rPr>
        <w:drawing>
          <wp:inline distT="0" distB="0" distL="0" distR="0" wp14:anchorId="223712FD" wp14:editId="35E046B5">
            <wp:extent cx="5253487" cy="2199736"/>
            <wp:effectExtent l="0" t="0" r="4445"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976" b="13004"/>
                    <a:stretch/>
                  </pic:blipFill>
                  <pic:spPr bwMode="auto">
                    <a:xfrm>
                      <a:off x="0" y="0"/>
                      <a:ext cx="5258196" cy="2201708"/>
                    </a:xfrm>
                    <a:prstGeom prst="rect">
                      <a:avLst/>
                    </a:prstGeom>
                    <a:ln>
                      <a:noFill/>
                    </a:ln>
                    <a:extLst>
                      <a:ext uri="{53640926-AAD7-44D8-BBD7-CCE9431645EC}">
                        <a14:shadowObscured xmlns:a14="http://schemas.microsoft.com/office/drawing/2010/main"/>
                      </a:ext>
                    </a:extLst>
                  </pic:spPr>
                </pic:pic>
              </a:graphicData>
            </a:graphic>
          </wp:inline>
        </w:drawing>
      </w:r>
    </w:p>
    <w:p w14:paraId="6673936B" w14:textId="77777777" w:rsidR="00A62588" w:rsidRDefault="00A62588" w:rsidP="00A62588">
      <w:r w:rsidRPr="00076828">
        <w:rPr>
          <w:noProof/>
        </w:rPr>
        <w:drawing>
          <wp:anchor distT="0" distB="0" distL="114300" distR="114300" simplePos="0" relativeHeight="251701248" behindDoc="0" locked="0" layoutInCell="1" allowOverlap="1" wp14:anchorId="78055C93" wp14:editId="00BD76E8">
            <wp:simplePos x="0" y="0"/>
            <wp:positionH relativeFrom="column">
              <wp:posOffset>3013075</wp:posOffset>
            </wp:positionH>
            <wp:positionV relativeFrom="paragraph">
              <wp:posOffset>137795</wp:posOffset>
            </wp:positionV>
            <wp:extent cx="3340735" cy="4456430"/>
            <wp:effectExtent l="0" t="0" r="0" b="1270"/>
            <wp:wrapSquare wrapText="bothSides"/>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40735" cy="4456430"/>
                    </a:xfrm>
                    <a:prstGeom prst="rect">
                      <a:avLst/>
                    </a:prstGeom>
                  </pic:spPr>
                </pic:pic>
              </a:graphicData>
            </a:graphic>
            <wp14:sizeRelH relativeFrom="margin">
              <wp14:pctWidth>0</wp14:pctWidth>
            </wp14:sizeRelH>
            <wp14:sizeRelV relativeFrom="margin">
              <wp14:pctHeight>0</wp14:pctHeight>
            </wp14:sizeRelV>
          </wp:anchor>
        </w:drawing>
      </w:r>
    </w:p>
    <w:p w14:paraId="7AEB6DAC" w14:textId="77777777" w:rsidR="00A62588" w:rsidRDefault="00A62588" w:rsidP="00A62588">
      <w:r>
        <w:t xml:space="preserve">Apparait </w:t>
      </w:r>
      <w:r w:rsidRPr="00076828">
        <w:t xml:space="preserve">une boite de dialogue, </w:t>
      </w:r>
      <w:r>
        <w:t>on remplit</w:t>
      </w:r>
    </w:p>
    <w:p w14:paraId="34DB5EB7" w14:textId="77777777" w:rsidR="00A62588" w:rsidRDefault="00A62588" w:rsidP="00A62588"/>
    <w:p w14:paraId="5ECD5670" w14:textId="77777777" w:rsidR="00A62588" w:rsidRPr="00076828" w:rsidRDefault="00A62588" w:rsidP="00A62588">
      <w:proofErr w:type="gramStart"/>
      <w:r>
        <w:t>c</w:t>
      </w:r>
      <w:r w:rsidRPr="00076828">
        <w:t>’est</w:t>
      </w:r>
      <w:proofErr w:type="gramEnd"/>
      <w:r w:rsidRPr="00076828">
        <w:t xml:space="preserve"> monté</w:t>
      </w:r>
      <w:r>
        <w:t xml:space="preserve"> !</w:t>
      </w:r>
    </w:p>
    <w:p w14:paraId="0679FD3A" w14:textId="77777777" w:rsidR="00A62588" w:rsidRDefault="00A62588" w:rsidP="00A62588"/>
    <w:p w14:paraId="10F45B30" w14:textId="77777777" w:rsidR="00A62588" w:rsidRDefault="00A62588" w:rsidP="00A62588"/>
    <w:p w14:paraId="095AEDFF" w14:textId="77777777" w:rsidR="00A62588" w:rsidRDefault="00A62588" w:rsidP="00A62588"/>
    <w:p w14:paraId="006913E7" w14:textId="77777777" w:rsidR="00A62588" w:rsidRDefault="00A62588" w:rsidP="00A62588"/>
    <w:p w14:paraId="5A2D243D" w14:textId="77777777" w:rsidR="00A62588" w:rsidRDefault="00A62588" w:rsidP="00A62588"/>
    <w:p w14:paraId="10D40F28" w14:textId="77777777" w:rsidR="00A62588" w:rsidRDefault="00A62588" w:rsidP="00A62588"/>
    <w:p w14:paraId="32562EF9" w14:textId="77777777" w:rsidR="00A62588" w:rsidRDefault="00A62588" w:rsidP="00A62588"/>
    <w:p w14:paraId="2F54DE33" w14:textId="77777777" w:rsidR="00A62588" w:rsidRDefault="00A62588" w:rsidP="00A62588"/>
    <w:p w14:paraId="65DD18E6" w14:textId="77777777" w:rsidR="00A62588" w:rsidRDefault="00A62588" w:rsidP="00A62588"/>
    <w:p w14:paraId="6E112F9B" w14:textId="77777777" w:rsidR="00A62588" w:rsidRDefault="00A62588" w:rsidP="00A62588"/>
    <w:p w14:paraId="245C3769" w14:textId="77777777" w:rsidR="00A62588" w:rsidRDefault="00A62588" w:rsidP="00A62588"/>
    <w:p w14:paraId="00C6726B" w14:textId="77777777" w:rsidR="00A62588" w:rsidRDefault="00A62588" w:rsidP="00A62588"/>
    <w:p w14:paraId="582019FC" w14:textId="77777777" w:rsidR="00A62588" w:rsidRDefault="00A62588" w:rsidP="00A62588"/>
    <w:p w14:paraId="6291AB58" w14:textId="77777777" w:rsidR="00A62588" w:rsidRPr="00076828" w:rsidRDefault="00A62588" w:rsidP="00A62588"/>
    <w:p w14:paraId="09672943" w14:textId="77777777" w:rsidR="00A62588" w:rsidRPr="00076828" w:rsidRDefault="00A62588" w:rsidP="00A62588">
      <w:r w:rsidRPr="00076828">
        <w:lastRenderedPageBreak/>
        <w:t>Et on obtient</w:t>
      </w:r>
    </w:p>
    <w:p w14:paraId="55A69E18" w14:textId="77777777" w:rsidR="00A62588" w:rsidRPr="00076828" w:rsidRDefault="00A62588" w:rsidP="00A62588">
      <w:pPr>
        <w:ind w:left="1418"/>
      </w:pPr>
      <w:r w:rsidRPr="00076828">
        <w:rPr>
          <w:noProof/>
        </w:rPr>
        <w:drawing>
          <wp:inline distT="0" distB="0" distL="0" distR="0" wp14:anchorId="7F874D5D" wp14:editId="04AFD3A3">
            <wp:extent cx="5310000" cy="1846800"/>
            <wp:effectExtent l="0" t="0" r="5080" b="127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10000" cy="1846800"/>
                    </a:xfrm>
                    <a:prstGeom prst="rect">
                      <a:avLst/>
                    </a:prstGeom>
                  </pic:spPr>
                </pic:pic>
              </a:graphicData>
            </a:graphic>
          </wp:inline>
        </w:drawing>
      </w:r>
    </w:p>
    <w:p w14:paraId="740BE5BE" w14:textId="77777777" w:rsidR="00A83627" w:rsidRDefault="00A83627" w:rsidP="00C62E0B"/>
    <w:p w14:paraId="0779A0DD" w14:textId="77777777" w:rsidR="00A83627" w:rsidRDefault="00A83627" w:rsidP="00C62E0B"/>
    <w:p w14:paraId="601CF50E" w14:textId="77777777" w:rsidR="00760A58" w:rsidRDefault="00760A58" w:rsidP="00C62E0B">
      <w:r>
        <w:t xml:space="preserve">Pour Windows 7 et suivant, </w:t>
      </w:r>
      <w:r w:rsidR="00C62E0B">
        <w:t xml:space="preserve">Il faut dans le </w:t>
      </w:r>
      <w:r w:rsidR="00C62E0B" w:rsidRPr="00C04BA6">
        <w:rPr>
          <w:rFonts w:ascii="Arial" w:hAnsi="Arial" w:cs="Arial"/>
          <w:b/>
        </w:rPr>
        <w:t>centre de réseaux et partage</w:t>
      </w:r>
      <w:r w:rsidR="00C62E0B">
        <w:t xml:space="preserve">,  </w:t>
      </w:r>
    </w:p>
    <w:p w14:paraId="51F211D2" w14:textId="77777777" w:rsidR="00C62E0B" w:rsidRDefault="00C62E0B" w:rsidP="00C62E0B">
      <w:proofErr w:type="gramStart"/>
      <w:r>
        <w:t>demander</w:t>
      </w:r>
      <w:proofErr w:type="gramEnd"/>
      <w:r>
        <w:t xml:space="preserve"> de </w:t>
      </w:r>
      <w:r w:rsidRPr="00C04BA6">
        <w:rPr>
          <w:rFonts w:ascii="Arial" w:hAnsi="Arial" w:cs="Arial"/>
          <w:b/>
        </w:rPr>
        <w:t>configurer une nouvelle connexion réseau ou un nouveau réseau</w:t>
      </w:r>
    </w:p>
    <w:p w14:paraId="4EA2892B" w14:textId="77777777" w:rsidR="00C62E0B" w:rsidRDefault="00984003" w:rsidP="00984003">
      <w:pPr>
        <w:ind w:left="1418"/>
      </w:pPr>
      <w:r>
        <w:rPr>
          <w:noProof/>
        </w:rPr>
        <mc:AlternateContent>
          <mc:Choice Requires="wps">
            <w:drawing>
              <wp:anchor distT="0" distB="0" distL="114300" distR="114300" simplePos="0" relativeHeight="251680768" behindDoc="0" locked="0" layoutInCell="1" allowOverlap="1" wp14:anchorId="6856D3FA" wp14:editId="660F0DC3">
                <wp:simplePos x="0" y="0"/>
                <wp:positionH relativeFrom="column">
                  <wp:posOffset>824853</wp:posOffset>
                </wp:positionH>
                <wp:positionV relativeFrom="paragraph">
                  <wp:posOffset>72893</wp:posOffset>
                </wp:positionV>
                <wp:extent cx="0" cy="1673153"/>
                <wp:effectExtent l="0" t="0" r="19050" b="22860"/>
                <wp:wrapNone/>
                <wp:docPr id="233" name="Connecteur droit 233"/>
                <wp:cNvGraphicFramePr/>
                <a:graphic xmlns:a="http://schemas.openxmlformats.org/drawingml/2006/main">
                  <a:graphicData uri="http://schemas.microsoft.com/office/word/2010/wordprocessingShape">
                    <wps:wsp>
                      <wps:cNvCnPr/>
                      <wps:spPr>
                        <a:xfrm flipV="1">
                          <a:off x="0" y="0"/>
                          <a:ext cx="0" cy="1673153"/>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896C93" id="Connecteur droit 23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64.95pt,5.75pt" to="64.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" strokecolor="black [3040]"/>
            </w:pict>
          </mc:Fallback>
        </mc:AlternateContent>
      </w:r>
      <w:r>
        <w:rPr>
          <w:noProof/>
        </w:rPr>
        <mc:AlternateContent>
          <mc:Choice Requires="wps">
            <w:drawing>
              <wp:anchor distT="0" distB="0" distL="114300" distR="114300" simplePos="0" relativeHeight="251677696" behindDoc="0" locked="0" layoutInCell="1" allowOverlap="1" wp14:anchorId="6A8FD9EA" wp14:editId="2BA7CB50">
                <wp:simplePos x="0" y="0"/>
                <wp:positionH relativeFrom="column">
                  <wp:posOffset>824338</wp:posOffset>
                </wp:positionH>
                <wp:positionV relativeFrom="paragraph">
                  <wp:posOffset>1737516</wp:posOffset>
                </wp:positionV>
                <wp:extent cx="1285336" cy="8626"/>
                <wp:effectExtent l="0" t="57150" r="29210" b="86995"/>
                <wp:wrapNone/>
                <wp:docPr id="231" name="Connecteur droit avec flèche 231"/>
                <wp:cNvGraphicFramePr/>
                <a:graphic xmlns:a="http://schemas.openxmlformats.org/drawingml/2006/main">
                  <a:graphicData uri="http://schemas.microsoft.com/office/word/2010/wordprocessingShape">
                    <wps:wsp>
                      <wps:cNvCnPr/>
                      <wps:spPr>
                        <a:xfrm>
                          <a:off x="0" y="0"/>
                          <a:ext cx="1285336"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6E2872" id="Connecteur droit avec flèche 231" o:spid="_x0000_s1026" type="#_x0000_t32" style="position:absolute;margin-left:64.9pt;margin-top:136.8pt;width:101.2pt;height:.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" strokecolor="black [3040]">
                <v:stroke endarrow="block"/>
              </v:shape>
            </w:pict>
          </mc:Fallback>
        </mc:AlternateContent>
      </w:r>
      <w:r w:rsidR="00C62E0B">
        <w:rPr>
          <w:noProof/>
        </w:rPr>
        <w:drawing>
          <wp:inline distT="0" distB="0" distL="0" distR="0" wp14:anchorId="5F2F85B7" wp14:editId="3D29AC86">
            <wp:extent cx="5140800" cy="2282400"/>
            <wp:effectExtent l="0" t="0" r="3175"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0800" cy="2282400"/>
                    </a:xfrm>
                    <a:prstGeom prst="rect">
                      <a:avLst/>
                    </a:prstGeom>
                  </pic:spPr>
                </pic:pic>
              </a:graphicData>
            </a:graphic>
          </wp:inline>
        </w:drawing>
      </w:r>
    </w:p>
    <w:p w14:paraId="4C751554" w14:textId="77777777" w:rsidR="00C62E0B" w:rsidRPr="00984003" w:rsidRDefault="00C62E0B" w:rsidP="00C62E0B">
      <w:pPr>
        <w:rPr>
          <w:rFonts w:ascii="Arial" w:hAnsi="Arial" w:cs="Arial"/>
          <w:b/>
        </w:rPr>
      </w:pPr>
      <w:proofErr w:type="gramStart"/>
      <w:r>
        <w:t>ensuite</w:t>
      </w:r>
      <w:proofErr w:type="gramEnd"/>
      <w:r>
        <w:t xml:space="preserve"> </w:t>
      </w:r>
      <w:r w:rsidRPr="00984003">
        <w:rPr>
          <w:rFonts w:ascii="Arial" w:hAnsi="Arial" w:cs="Arial"/>
          <w:b/>
        </w:rPr>
        <w:t xml:space="preserve">Connexion </w:t>
      </w:r>
      <w:proofErr w:type="spellStart"/>
      <w:r w:rsidRPr="00984003">
        <w:rPr>
          <w:rFonts w:ascii="Arial" w:hAnsi="Arial" w:cs="Arial"/>
          <w:b/>
        </w:rPr>
        <w:t>a</w:t>
      </w:r>
      <w:proofErr w:type="spellEnd"/>
      <w:r w:rsidRPr="00984003">
        <w:rPr>
          <w:rFonts w:ascii="Arial" w:hAnsi="Arial" w:cs="Arial"/>
          <w:b/>
        </w:rPr>
        <w:t xml:space="preserve"> votre espace de travail</w:t>
      </w:r>
    </w:p>
    <w:p w14:paraId="42C02822" w14:textId="77777777" w:rsidR="00C62E0B" w:rsidRDefault="00705F95" w:rsidP="00705F95">
      <w:pPr>
        <w:ind w:left="1418"/>
      </w:pPr>
      <w:r>
        <w:rPr>
          <w:noProof/>
        </w:rPr>
        <mc:AlternateContent>
          <mc:Choice Requires="wps">
            <w:drawing>
              <wp:anchor distT="0" distB="0" distL="114300" distR="114300" simplePos="0" relativeHeight="251682816" behindDoc="0" locked="0" layoutInCell="1" allowOverlap="1" wp14:anchorId="02CC71DE" wp14:editId="7838F550">
                <wp:simplePos x="0" y="0"/>
                <wp:positionH relativeFrom="column">
                  <wp:posOffset>600075</wp:posOffset>
                </wp:positionH>
                <wp:positionV relativeFrom="paragraph">
                  <wp:posOffset>158115</wp:posOffset>
                </wp:positionV>
                <wp:extent cx="0" cy="2181225"/>
                <wp:effectExtent l="0" t="0" r="19050" b="9525"/>
                <wp:wrapNone/>
                <wp:docPr id="234" name="Connecteur droit 234"/>
                <wp:cNvGraphicFramePr/>
                <a:graphic xmlns:a="http://schemas.openxmlformats.org/drawingml/2006/main">
                  <a:graphicData uri="http://schemas.microsoft.com/office/word/2010/wordprocessingShape">
                    <wps:wsp>
                      <wps:cNvCnPr/>
                      <wps:spPr>
                        <a:xfrm flipV="1">
                          <a:off x="0" y="0"/>
                          <a:ext cx="0" cy="218122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A6E12D" id="Connecteur droit 234"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2.45pt" to="47.2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" strokecolor="black [3040]"/>
            </w:pict>
          </mc:Fallback>
        </mc:AlternateContent>
      </w:r>
      <w:r>
        <w:rPr>
          <w:noProof/>
        </w:rPr>
        <mc:AlternateContent>
          <mc:Choice Requires="wps">
            <w:drawing>
              <wp:anchor distT="0" distB="0" distL="114300" distR="114300" simplePos="0" relativeHeight="251679744" behindDoc="0" locked="0" layoutInCell="1" allowOverlap="1" wp14:anchorId="3C27E996" wp14:editId="62390312">
                <wp:simplePos x="0" y="0"/>
                <wp:positionH relativeFrom="column">
                  <wp:posOffset>600566</wp:posOffset>
                </wp:positionH>
                <wp:positionV relativeFrom="paragraph">
                  <wp:posOffset>2340119</wp:posOffset>
                </wp:positionV>
                <wp:extent cx="491562" cy="8255"/>
                <wp:effectExtent l="0" t="57150" r="41910" b="86995"/>
                <wp:wrapNone/>
                <wp:docPr id="232" name="Connecteur droit avec flèche 232"/>
                <wp:cNvGraphicFramePr/>
                <a:graphic xmlns:a="http://schemas.openxmlformats.org/drawingml/2006/main">
                  <a:graphicData uri="http://schemas.microsoft.com/office/word/2010/wordprocessingShape">
                    <wps:wsp>
                      <wps:cNvCnPr/>
                      <wps:spPr>
                        <a:xfrm>
                          <a:off x="0" y="0"/>
                          <a:ext cx="491562"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4EBA92E" id="Connecteur droit avec flèche 232" o:spid="_x0000_s1026" type="#_x0000_t32" style="position:absolute;margin-left:47.3pt;margin-top:184.25pt;width:38.7pt;height:.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" strokecolor="black [3040]">
                <v:stroke endarrow="block"/>
              </v:shape>
            </w:pict>
          </mc:Fallback>
        </mc:AlternateContent>
      </w:r>
      <w:r>
        <w:rPr>
          <w:noProof/>
        </w:rPr>
        <w:drawing>
          <wp:inline distT="0" distB="0" distL="0" distR="0" wp14:anchorId="4037B2BD" wp14:editId="33D0D766">
            <wp:extent cx="4017600" cy="335880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17600" cy="3358800"/>
                    </a:xfrm>
                    <a:prstGeom prst="rect">
                      <a:avLst/>
                    </a:prstGeom>
                  </pic:spPr>
                </pic:pic>
              </a:graphicData>
            </a:graphic>
          </wp:inline>
        </w:drawing>
      </w:r>
    </w:p>
    <w:p w14:paraId="60D07A6A" w14:textId="77777777" w:rsidR="00C47D00" w:rsidRDefault="00C47D00" w:rsidP="00C62E0B"/>
    <w:p w14:paraId="38F51B16" w14:textId="77777777" w:rsidR="00C62E0B" w:rsidRDefault="00705F95" w:rsidP="00C62E0B">
      <w:r>
        <w:lastRenderedPageBreak/>
        <w:t xml:space="preserve">Ensuite </w:t>
      </w:r>
      <w:r w:rsidR="00C62E0B" w:rsidRPr="00705F95">
        <w:rPr>
          <w:rFonts w:ascii="Arial" w:hAnsi="Arial" w:cs="Arial"/>
          <w:b/>
        </w:rPr>
        <w:t xml:space="preserve">Utiliser ma </w:t>
      </w:r>
      <w:proofErr w:type="spellStart"/>
      <w:r w:rsidR="00C62E0B" w:rsidRPr="00705F95">
        <w:rPr>
          <w:rFonts w:ascii="Arial" w:hAnsi="Arial" w:cs="Arial"/>
          <w:b/>
        </w:rPr>
        <w:t>connection</w:t>
      </w:r>
      <w:proofErr w:type="spellEnd"/>
      <w:r w:rsidR="00C62E0B" w:rsidRPr="00705F95">
        <w:rPr>
          <w:rFonts w:ascii="Arial" w:hAnsi="Arial" w:cs="Arial"/>
          <w:b/>
        </w:rPr>
        <w:t xml:space="preserve"> internet VPN</w:t>
      </w:r>
    </w:p>
    <w:p w14:paraId="2E1CE805" w14:textId="77777777" w:rsidR="00C62E0B" w:rsidRDefault="00332D8F" w:rsidP="00705F95">
      <w:pPr>
        <w:ind w:left="2127"/>
      </w:pPr>
      <w:r>
        <w:rPr>
          <w:noProof/>
        </w:rPr>
        <mc:AlternateContent>
          <mc:Choice Requires="wps">
            <w:drawing>
              <wp:anchor distT="0" distB="0" distL="114300" distR="114300" simplePos="0" relativeHeight="251684864" behindDoc="0" locked="0" layoutInCell="1" allowOverlap="1" wp14:anchorId="6DE43C9E" wp14:editId="67F66E0F">
                <wp:simplePos x="0" y="0"/>
                <wp:positionH relativeFrom="column">
                  <wp:posOffset>763270</wp:posOffset>
                </wp:positionH>
                <wp:positionV relativeFrom="paragraph">
                  <wp:posOffset>1053465</wp:posOffset>
                </wp:positionV>
                <wp:extent cx="568960" cy="8255"/>
                <wp:effectExtent l="0" t="57150" r="40640" b="86995"/>
                <wp:wrapNone/>
                <wp:docPr id="236" name="Connecteur droit avec flèche 236"/>
                <wp:cNvGraphicFramePr/>
                <a:graphic xmlns:a="http://schemas.openxmlformats.org/drawingml/2006/main">
                  <a:graphicData uri="http://schemas.microsoft.com/office/word/2010/wordprocessingShape">
                    <wps:wsp>
                      <wps:cNvCnPr/>
                      <wps:spPr>
                        <a:xfrm>
                          <a:off x="0" y="0"/>
                          <a:ext cx="56896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7AAB12C" id="Connecteur droit avec flèche 236" o:spid="_x0000_s1026" type="#_x0000_t32" style="position:absolute;margin-left:60.1pt;margin-top:82.95pt;width:44.8pt;height:.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" strokecolor="black [3040]">
                <v:stroke endarrow="block"/>
              </v:shape>
            </w:pict>
          </mc:Fallback>
        </mc:AlternateContent>
      </w:r>
      <w:r w:rsidR="00705F95">
        <w:rPr>
          <w:noProof/>
        </w:rPr>
        <mc:AlternateContent>
          <mc:Choice Requires="wps">
            <w:drawing>
              <wp:anchor distT="0" distB="0" distL="114300" distR="114300" simplePos="0" relativeHeight="251685888" behindDoc="0" locked="0" layoutInCell="1" allowOverlap="1" wp14:anchorId="73E92E9B" wp14:editId="53ADE57F">
                <wp:simplePos x="0" y="0"/>
                <wp:positionH relativeFrom="column">
                  <wp:posOffset>764468</wp:posOffset>
                </wp:positionH>
                <wp:positionV relativeFrom="paragraph">
                  <wp:posOffset>78596</wp:posOffset>
                </wp:positionV>
                <wp:extent cx="0" cy="991667"/>
                <wp:effectExtent l="0" t="0" r="19050" b="18415"/>
                <wp:wrapNone/>
                <wp:docPr id="238" name="Connecteur droit 238"/>
                <wp:cNvGraphicFramePr/>
                <a:graphic xmlns:a="http://schemas.openxmlformats.org/drawingml/2006/main">
                  <a:graphicData uri="http://schemas.microsoft.com/office/word/2010/wordprocessingShape">
                    <wps:wsp>
                      <wps:cNvCnPr/>
                      <wps:spPr>
                        <a:xfrm flipV="1">
                          <a:off x="0" y="0"/>
                          <a:ext cx="0" cy="991667"/>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F1C8E6" id="Connecteur droit 23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60.2pt,6.2pt" to="60.2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" strokecolor="black [3040]"/>
            </w:pict>
          </mc:Fallback>
        </mc:AlternateContent>
      </w:r>
      <w:r w:rsidR="00C62E0B">
        <w:rPr>
          <w:noProof/>
        </w:rPr>
        <w:drawing>
          <wp:inline distT="0" distB="0" distL="0" distR="0" wp14:anchorId="514A1646" wp14:editId="22454CCE">
            <wp:extent cx="3347049" cy="2277373"/>
            <wp:effectExtent l="0" t="0" r="635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78" b="19018"/>
                    <a:stretch/>
                  </pic:blipFill>
                  <pic:spPr bwMode="auto">
                    <a:xfrm>
                      <a:off x="0" y="0"/>
                      <a:ext cx="3350606" cy="2279794"/>
                    </a:xfrm>
                    <a:prstGeom prst="rect">
                      <a:avLst/>
                    </a:prstGeom>
                    <a:ln>
                      <a:noFill/>
                    </a:ln>
                    <a:extLst>
                      <a:ext uri="{53640926-AAD7-44D8-BBD7-CCE9431645EC}">
                        <a14:shadowObscured xmlns:a14="http://schemas.microsoft.com/office/drawing/2010/main"/>
                      </a:ext>
                    </a:extLst>
                  </pic:spPr>
                </pic:pic>
              </a:graphicData>
            </a:graphic>
          </wp:inline>
        </w:drawing>
      </w:r>
    </w:p>
    <w:p w14:paraId="25FDD72B" w14:textId="77777777" w:rsidR="00705F95" w:rsidRDefault="00705F95" w:rsidP="00705F95">
      <w:pPr>
        <w:ind w:left="2127"/>
      </w:pPr>
    </w:p>
    <w:p w14:paraId="16344DD0" w14:textId="77777777" w:rsidR="00C62E0B" w:rsidRDefault="00C62E0B" w:rsidP="00C62E0B">
      <w:r>
        <w:t>Il faut ensuite saisir l’adresse de destination</w:t>
      </w:r>
      <w:r w:rsidR="00332D8F">
        <w:t xml:space="preserve">, et </w:t>
      </w:r>
      <w:r w:rsidR="00332D8F" w:rsidRPr="00332D8F">
        <w:rPr>
          <w:rFonts w:ascii="Arial" w:hAnsi="Arial" w:cs="Arial"/>
          <w:b/>
        </w:rPr>
        <w:t>Créer</w:t>
      </w:r>
    </w:p>
    <w:p w14:paraId="6F99D916" w14:textId="77777777" w:rsidR="00C62E0B" w:rsidRDefault="00332D8F" w:rsidP="00332D8F">
      <w:pPr>
        <w:ind w:left="1418"/>
      </w:pPr>
      <w:r>
        <w:rPr>
          <w:noProof/>
        </w:rPr>
        <mc:AlternateContent>
          <mc:Choice Requires="wps">
            <w:drawing>
              <wp:anchor distT="0" distB="0" distL="114300" distR="114300" simplePos="0" relativeHeight="251687936" behindDoc="0" locked="0" layoutInCell="1" allowOverlap="1" wp14:anchorId="57A0385A" wp14:editId="389EB368">
                <wp:simplePos x="0" y="0"/>
                <wp:positionH relativeFrom="column">
                  <wp:posOffset>607060</wp:posOffset>
                </wp:positionH>
                <wp:positionV relativeFrom="paragraph">
                  <wp:posOffset>1379220</wp:posOffset>
                </wp:positionV>
                <wp:extent cx="568960" cy="8255"/>
                <wp:effectExtent l="0" t="57150" r="40640" b="86995"/>
                <wp:wrapNone/>
                <wp:docPr id="239" name="Connecteur droit avec flèche 239"/>
                <wp:cNvGraphicFramePr/>
                <a:graphic xmlns:a="http://schemas.openxmlformats.org/drawingml/2006/main">
                  <a:graphicData uri="http://schemas.microsoft.com/office/word/2010/wordprocessingShape">
                    <wps:wsp>
                      <wps:cNvCnPr/>
                      <wps:spPr>
                        <a:xfrm>
                          <a:off x="0" y="0"/>
                          <a:ext cx="56896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FAAF4A3" id="Connecteur droit avec flèche 239" o:spid="_x0000_s1026" type="#_x0000_t32" style="position:absolute;margin-left:47.8pt;margin-top:108.6pt;width:44.8pt;height:.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" strokecolor="black [3040]">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3B556709" wp14:editId="565E9E55">
                <wp:simplePos x="0" y="0"/>
                <wp:positionH relativeFrom="column">
                  <wp:posOffset>617819</wp:posOffset>
                </wp:positionH>
                <wp:positionV relativeFrom="paragraph">
                  <wp:posOffset>77075</wp:posOffset>
                </wp:positionV>
                <wp:extent cx="0" cy="1310640"/>
                <wp:effectExtent l="0" t="0" r="19050" b="22860"/>
                <wp:wrapNone/>
                <wp:docPr id="240" name="Connecteur droit 240"/>
                <wp:cNvGraphicFramePr/>
                <a:graphic xmlns:a="http://schemas.openxmlformats.org/drawingml/2006/main">
                  <a:graphicData uri="http://schemas.microsoft.com/office/word/2010/wordprocessingShape">
                    <wps:wsp>
                      <wps:cNvCnPr/>
                      <wps:spPr>
                        <a:xfrm>
                          <a:off x="0" y="0"/>
                          <a:ext cx="0" cy="1310640"/>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D7CFC6" id="Connecteur droit 240"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65pt,6.05pt" to="48.6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" strokecolor="black [3040]"/>
            </w:pict>
          </mc:Fallback>
        </mc:AlternateContent>
      </w:r>
      <w:r w:rsidR="00C62E0B">
        <w:rPr>
          <w:noProof/>
        </w:rPr>
        <w:drawing>
          <wp:inline distT="0" distB="0" distL="0" distR="0" wp14:anchorId="06ED0976" wp14:editId="4E909A88">
            <wp:extent cx="4021200" cy="3369600"/>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21200" cy="3369600"/>
                    </a:xfrm>
                    <a:prstGeom prst="rect">
                      <a:avLst/>
                    </a:prstGeom>
                  </pic:spPr>
                </pic:pic>
              </a:graphicData>
            </a:graphic>
          </wp:inline>
        </w:drawing>
      </w:r>
    </w:p>
    <w:p w14:paraId="7C2A077E" w14:textId="77777777" w:rsidR="00C62E0B" w:rsidRDefault="00C62E0B" w:rsidP="00C62E0B">
      <w:r>
        <w:t>Lorsque c’est terminé une nouvelle « connexion réseau » apparait disponible</w:t>
      </w:r>
      <w:r w:rsidR="00332D8F">
        <w:t xml:space="preserve"> sur la machine</w:t>
      </w:r>
    </w:p>
    <w:p w14:paraId="736E5931" w14:textId="77777777" w:rsidR="00C62E0B" w:rsidRDefault="001B3375" w:rsidP="00332D8F">
      <w:pPr>
        <w:ind w:left="1418"/>
      </w:pPr>
      <w:r>
        <w:rPr>
          <w:noProof/>
        </w:rPr>
        <mc:AlternateContent>
          <mc:Choice Requires="wps">
            <w:drawing>
              <wp:anchor distT="0" distB="0" distL="114300" distR="114300" simplePos="0" relativeHeight="251691008" behindDoc="0" locked="0" layoutInCell="1" allowOverlap="1" wp14:anchorId="1C8522C2" wp14:editId="3A932DAA">
                <wp:simplePos x="0" y="0"/>
                <wp:positionH relativeFrom="column">
                  <wp:posOffset>557434</wp:posOffset>
                </wp:positionH>
                <wp:positionV relativeFrom="paragraph">
                  <wp:posOffset>77709</wp:posOffset>
                </wp:positionV>
                <wp:extent cx="0" cy="1026543"/>
                <wp:effectExtent l="0" t="0" r="19050" b="21590"/>
                <wp:wrapNone/>
                <wp:docPr id="243" name="Connecteur droit 243"/>
                <wp:cNvGraphicFramePr/>
                <a:graphic xmlns:a="http://schemas.openxmlformats.org/drawingml/2006/main">
                  <a:graphicData uri="http://schemas.microsoft.com/office/word/2010/wordprocessingShape">
                    <wps:wsp>
                      <wps:cNvCnPr/>
                      <wps:spPr>
                        <a:xfrm>
                          <a:off x="0" y="0"/>
                          <a:ext cx="0" cy="1026543"/>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B9795" id="Connecteur droit 24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3.9pt,6.1pt" to="43.9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" strokecolor="black [3040]"/>
            </w:pict>
          </mc:Fallback>
        </mc:AlternateContent>
      </w:r>
      <w:r>
        <w:rPr>
          <w:noProof/>
        </w:rPr>
        <mc:AlternateContent>
          <mc:Choice Requires="wps">
            <w:drawing>
              <wp:anchor distT="0" distB="0" distL="114300" distR="114300" simplePos="0" relativeHeight="251689984" behindDoc="0" locked="0" layoutInCell="1" allowOverlap="1" wp14:anchorId="3B4BADA5" wp14:editId="61517971">
                <wp:simplePos x="0" y="0"/>
                <wp:positionH relativeFrom="column">
                  <wp:posOffset>557434</wp:posOffset>
                </wp:positionH>
                <wp:positionV relativeFrom="paragraph">
                  <wp:posOffset>1104253</wp:posOffset>
                </wp:positionV>
                <wp:extent cx="431321" cy="8626"/>
                <wp:effectExtent l="0" t="57150" r="26035" b="86995"/>
                <wp:wrapNone/>
                <wp:docPr id="242" name="Connecteur droit avec flèche 242"/>
                <wp:cNvGraphicFramePr/>
                <a:graphic xmlns:a="http://schemas.openxmlformats.org/drawingml/2006/main">
                  <a:graphicData uri="http://schemas.microsoft.com/office/word/2010/wordprocessingShape">
                    <wps:wsp>
                      <wps:cNvCnPr/>
                      <wps:spPr>
                        <a:xfrm>
                          <a:off x="0" y="0"/>
                          <a:ext cx="431321"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08E087" id="Connecteur droit avec flèche 242" o:spid="_x0000_s1026" type="#_x0000_t32" style="position:absolute;margin-left:43.9pt;margin-top:86.95pt;width:33.95pt;height:.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" strokecolor="black [3040]">
                <v:stroke endarrow="block"/>
              </v:shape>
            </w:pict>
          </mc:Fallback>
        </mc:AlternateContent>
      </w:r>
      <w:r w:rsidR="00C62E0B">
        <w:rPr>
          <w:noProof/>
        </w:rPr>
        <w:drawing>
          <wp:inline distT="0" distB="0" distL="0" distR="0" wp14:anchorId="0DACD07A" wp14:editId="39C6856E">
            <wp:extent cx="5029200" cy="132480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9200" cy="1324800"/>
                    </a:xfrm>
                    <a:prstGeom prst="rect">
                      <a:avLst/>
                    </a:prstGeom>
                  </pic:spPr>
                </pic:pic>
              </a:graphicData>
            </a:graphic>
          </wp:inline>
        </w:drawing>
      </w:r>
    </w:p>
    <w:p w14:paraId="6B60A6B5" w14:textId="77777777" w:rsidR="00DB1D1B" w:rsidRDefault="00DB1D1B" w:rsidP="00332D8F">
      <w:pPr>
        <w:ind w:left="1418"/>
      </w:pPr>
    </w:p>
    <w:p w14:paraId="75E85BF8" w14:textId="77777777" w:rsidR="00DB1D1B" w:rsidRDefault="00DB1D1B" w:rsidP="00332D8F">
      <w:pPr>
        <w:ind w:left="1418"/>
      </w:pPr>
    </w:p>
    <w:p w14:paraId="6E1D40C9" w14:textId="77777777" w:rsidR="00C47D00" w:rsidRDefault="00C47D00" w:rsidP="00332D8F">
      <w:pPr>
        <w:ind w:left="1418"/>
      </w:pPr>
    </w:p>
    <w:p w14:paraId="734B5D6C" w14:textId="77777777" w:rsidR="00C47D00" w:rsidRDefault="00C47D00" w:rsidP="00332D8F">
      <w:pPr>
        <w:ind w:left="1418"/>
      </w:pPr>
    </w:p>
    <w:p w14:paraId="2D4BE28F" w14:textId="77777777" w:rsidR="00332D8F" w:rsidRDefault="001B3375" w:rsidP="00332D8F">
      <w:pPr>
        <w:pStyle w:val="Titre3"/>
      </w:pPr>
      <w:bookmarkStart w:id="30" w:name="_Toc509396455"/>
      <w:r>
        <w:rPr>
          <w:noProof/>
          <w:lang w:val="fr-FR"/>
        </w:rPr>
        <w:lastRenderedPageBreak/>
        <w:drawing>
          <wp:anchor distT="0" distB="0" distL="114300" distR="114300" simplePos="0" relativeHeight="251692032" behindDoc="0" locked="0" layoutInCell="1" allowOverlap="1" wp14:anchorId="0FF98DC7" wp14:editId="73C0C356">
            <wp:simplePos x="0" y="0"/>
            <wp:positionH relativeFrom="column">
              <wp:posOffset>3981450</wp:posOffset>
            </wp:positionH>
            <wp:positionV relativeFrom="paragraph">
              <wp:posOffset>262255</wp:posOffset>
            </wp:positionV>
            <wp:extent cx="2062480" cy="3563620"/>
            <wp:effectExtent l="0" t="0" r="0" b="0"/>
            <wp:wrapSquare wrapText="bothSides"/>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062480" cy="3563620"/>
                    </a:xfrm>
                    <a:prstGeom prst="rect">
                      <a:avLst/>
                    </a:prstGeom>
                  </pic:spPr>
                </pic:pic>
              </a:graphicData>
            </a:graphic>
            <wp14:sizeRelH relativeFrom="margin">
              <wp14:pctWidth>0</wp14:pctWidth>
            </wp14:sizeRelH>
            <wp14:sizeRelV relativeFrom="margin">
              <wp14:pctHeight>0</wp14:pctHeight>
            </wp14:sizeRelV>
          </wp:anchor>
        </w:drawing>
      </w:r>
      <w:r w:rsidR="00332D8F">
        <w:t xml:space="preserve">Se connecter sur </w:t>
      </w:r>
      <w:proofErr w:type="spellStart"/>
      <w:r w:rsidR="00332D8F">
        <w:t>cette</w:t>
      </w:r>
      <w:proofErr w:type="spellEnd"/>
      <w:r w:rsidR="00332D8F">
        <w:t xml:space="preserve"> </w:t>
      </w:r>
      <w:proofErr w:type="spellStart"/>
      <w:r w:rsidR="00332D8F">
        <w:t>connexion</w:t>
      </w:r>
      <w:proofErr w:type="spellEnd"/>
      <w:r w:rsidR="00332D8F">
        <w:t xml:space="preserve"> </w:t>
      </w:r>
      <w:proofErr w:type="spellStart"/>
      <w:r w:rsidR="00332D8F">
        <w:t>vpn</w:t>
      </w:r>
      <w:bookmarkEnd w:id="30"/>
      <w:proofErr w:type="spellEnd"/>
    </w:p>
    <w:p w14:paraId="533F5832" w14:textId="77777777" w:rsidR="001B3375" w:rsidRDefault="001B3375" w:rsidP="00332D8F">
      <w:r>
        <w:rPr>
          <w:noProof/>
        </w:rPr>
        <mc:AlternateContent>
          <mc:Choice Requires="wps">
            <w:drawing>
              <wp:anchor distT="0" distB="0" distL="114300" distR="114300" simplePos="0" relativeHeight="251694080" behindDoc="0" locked="0" layoutInCell="1" allowOverlap="1" wp14:anchorId="4512B559" wp14:editId="79C401F4">
                <wp:simplePos x="0" y="0"/>
                <wp:positionH relativeFrom="column">
                  <wp:posOffset>3231623</wp:posOffset>
                </wp:positionH>
                <wp:positionV relativeFrom="paragraph">
                  <wp:posOffset>132811</wp:posOffset>
                </wp:positionV>
                <wp:extent cx="664078" cy="0"/>
                <wp:effectExtent l="0" t="76200" r="22225" b="95250"/>
                <wp:wrapNone/>
                <wp:docPr id="244" name="Connecteur droit avec flèche 244"/>
                <wp:cNvGraphicFramePr/>
                <a:graphic xmlns:a="http://schemas.openxmlformats.org/drawingml/2006/main">
                  <a:graphicData uri="http://schemas.microsoft.com/office/word/2010/wordprocessingShape">
                    <wps:wsp>
                      <wps:cNvCnPr/>
                      <wps:spPr>
                        <a:xfrm>
                          <a:off x="0" y="0"/>
                          <a:ext cx="6640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2847D" id="Connecteur droit avec flèche 244" o:spid="_x0000_s1026" type="#_x0000_t32" style="position:absolute;margin-left:254.45pt;margin-top:10.45pt;width:52.3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" strokecolor="black [3040]">
                <v:stroke endarrow="block"/>
              </v:shape>
            </w:pict>
          </mc:Fallback>
        </mc:AlternateContent>
      </w:r>
      <w:r w:rsidR="00332D8F">
        <w:t xml:space="preserve">Cette connexion VPN  va apparaitre </w:t>
      </w:r>
    </w:p>
    <w:p w14:paraId="4027649C" w14:textId="77777777" w:rsidR="00332D8F" w:rsidRDefault="00332D8F" w:rsidP="00332D8F">
      <w:proofErr w:type="gramStart"/>
      <w:r>
        <w:t>comme</w:t>
      </w:r>
      <w:proofErr w:type="gramEnd"/>
      <w:r>
        <w:t xml:space="preserve"> une connexion wifi</w:t>
      </w:r>
      <w:r w:rsidR="001B3375">
        <w:t>.</w:t>
      </w:r>
    </w:p>
    <w:p w14:paraId="424B8478" w14:textId="77777777" w:rsidR="00C62E0B" w:rsidRDefault="00C62E0B" w:rsidP="00C62E0B">
      <w:r>
        <w:t>Pour s’en servir il fa</w:t>
      </w:r>
      <w:r w:rsidR="001B3375">
        <w:t>u</w:t>
      </w:r>
      <w:r>
        <w:t xml:space="preserve">t </w:t>
      </w:r>
      <w:r w:rsidR="001B3375">
        <w:t>l</w:t>
      </w:r>
      <w:r>
        <w:t>’activer / la paramétrer</w:t>
      </w:r>
    </w:p>
    <w:p w14:paraId="6625DA97" w14:textId="77777777" w:rsidR="00C62E0B" w:rsidRDefault="00C62E0B" w:rsidP="00C62E0B"/>
    <w:p w14:paraId="553FBB61" w14:textId="77777777" w:rsidR="00C62E0B" w:rsidRDefault="00C62E0B" w:rsidP="00C62E0B">
      <w:r>
        <w:t>On clique dessus</w:t>
      </w:r>
    </w:p>
    <w:p w14:paraId="090460FE" w14:textId="77777777" w:rsidR="001B3375" w:rsidRDefault="001B3375" w:rsidP="00C62E0B"/>
    <w:p w14:paraId="0809A135" w14:textId="77777777" w:rsidR="001B3375" w:rsidRDefault="001B3375" w:rsidP="00C62E0B"/>
    <w:p w14:paraId="747A12D1" w14:textId="77777777" w:rsidR="001B3375" w:rsidRDefault="001B3375" w:rsidP="00C62E0B"/>
    <w:p w14:paraId="0A30CE58" w14:textId="77777777" w:rsidR="001B3375" w:rsidRDefault="001B3375" w:rsidP="00C62E0B"/>
    <w:p w14:paraId="0D68C789" w14:textId="77777777" w:rsidR="001B3375" w:rsidRDefault="001B3375" w:rsidP="00C62E0B"/>
    <w:p w14:paraId="07BB83C7" w14:textId="77777777" w:rsidR="001B3375" w:rsidRDefault="001B3375" w:rsidP="00C62E0B"/>
    <w:p w14:paraId="3FBB14D4" w14:textId="77777777" w:rsidR="001B3375" w:rsidRDefault="001B3375" w:rsidP="00C62E0B"/>
    <w:p w14:paraId="071AD0F3" w14:textId="77777777" w:rsidR="001B3375" w:rsidRDefault="001B3375" w:rsidP="00C62E0B"/>
    <w:p w14:paraId="2ACEBC24" w14:textId="77777777" w:rsidR="001B3375" w:rsidRDefault="001B3375" w:rsidP="00C62E0B"/>
    <w:p w14:paraId="58147DF4" w14:textId="77777777" w:rsidR="001B3375" w:rsidRDefault="001B3375" w:rsidP="00C62E0B"/>
    <w:p w14:paraId="2530E16B" w14:textId="77777777" w:rsidR="001B3375" w:rsidRDefault="001B3375" w:rsidP="00C62E0B">
      <w:r>
        <w:t>La boite de dialogue suivante apparaît</w:t>
      </w:r>
    </w:p>
    <w:p w14:paraId="5F448F4D" w14:textId="77777777" w:rsidR="00C62E0B" w:rsidRDefault="0067677F" w:rsidP="001B3375">
      <w:pPr>
        <w:ind w:left="1418"/>
      </w:pPr>
      <w:r>
        <w:rPr>
          <w:noProof/>
        </w:rPr>
        <mc:AlternateContent>
          <mc:Choice Requires="wps">
            <w:drawing>
              <wp:anchor distT="0" distB="0" distL="114300" distR="114300" simplePos="0" relativeHeight="251696128" behindDoc="0" locked="0" layoutInCell="1" allowOverlap="1" wp14:anchorId="6F8BD9AF" wp14:editId="632B0C14">
                <wp:simplePos x="0" y="0"/>
                <wp:positionH relativeFrom="column">
                  <wp:posOffset>3861351</wp:posOffset>
                </wp:positionH>
                <wp:positionV relativeFrom="paragraph">
                  <wp:posOffset>1319278</wp:posOffset>
                </wp:positionV>
                <wp:extent cx="1362819" cy="0"/>
                <wp:effectExtent l="38100" t="76200" r="0" b="95250"/>
                <wp:wrapNone/>
                <wp:docPr id="30" name="Connecteur droit avec flèche 30"/>
                <wp:cNvGraphicFramePr/>
                <a:graphic xmlns:a="http://schemas.openxmlformats.org/drawingml/2006/main">
                  <a:graphicData uri="http://schemas.microsoft.com/office/word/2010/wordprocessingShape">
                    <wps:wsp>
                      <wps:cNvCnPr/>
                      <wps:spPr>
                        <a:xfrm flipH="1">
                          <a:off x="0" y="0"/>
                          <a:ext cx="13628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569DD" id="Connecteur droit avec flèche 30" o:spid="_x0000_s1026" type="#_x0000_t32" style="position:absolute;margin-left:304.05pt;margin-top:103.9pt;width:107.3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" strokecolor="black [3040]">
                <v:stroke endarrow="block"/>
              </v:shape>
            </w:pict>
          </mc:Fallback>
        </mc:AlternateContent>
      </w:r>
      <w:r w:rsidR="00C62E0B">
        <w:rPr>
          <w:noProof/>
        </w:rPr>
        <w:drawing>
          <wp:inline distT="0" distB="0" distL="0" distR="0" wp14:anchorId="057B3EB3" wp14:editId="64210DED">
            <wp:extent cx="4175185" cy="2156603"/>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 r="-42" b="19355"/>
                    <a:stretch/>
                  </pic:blipFill>
                  <pic:spPr bwMode="auto">
                    <a:xfrm>
                      <a:off x="0" y="0"/>
                      <a:ext cx="4170520" cy="2154193"/>
                    </a:xfrm>
                    <a:prstGeom prst="rect">
                      <a:avLst/>
                    </a:prstGeom>
                    <a:ln>
                      <a:noFill/>
                    </a:ln>
                    <a:extLst>
                      <a:ext uri="{53640926-AAD7-44D8-BBD7-CCE9431645EC}">
                        <a14:shadowObscured xmlns:a14="http://schemas.microsoft.com/office/drawing/2010/main"/>
                      </a:ext>
                    </a:extLst>
                  </pic:spPr>
                </pic:pic>
              </a:graphicData>
            </a:graphic>
          </wp:inline>
        </w:drawing>
      </w:r>
    </w:p>
    <w:p w14:paraId="643A571C" w14:textId="77777777" w:rsidR="001B3375" w:rsidRDefault="001B3375" w:rsidP="001B3375">
      <w:pPr>
        <w:ind w:left="1418"/>
      </w:pPr>
      <w:r>
        <w:t xml:space="preserve">Et on demande simplement </w:t>
      </w:r>
      <w:r w:rsidRPr="001B3375">
        <w:rPr>
          <w:rFonts w:ascii="Arial" w:hAnsi="Arial" w:cs="Arial"/>
          <w:b/>
        </w:rPr>
        <w:t>Se connecter</w:t>
      </w:r>
    </w:p>
    <w:p w14:paraId="2D2CBAB8" w14:textId="77777777" w:rsidR="00C62E0B" w:rsidRDefault="00C62E0B" w:rsidP="001B3375">
      <w:pPr>
        <w:ind w:left="2127"/>
      </w:pPr>
      <w:r>
        <w:rPr>
          <w:noProof/>
        </w:rPr>
        <w:drawing>
          <wp:inline distT="0" distB="0" distL="0" distR="0" wp14:anchorId="63202013" wp14:editId="627B7714">
            <wp:extent cx="4550400" cy="2206800"/>
            <wp:effectExtent l="0" t="0" r="3175" b="317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50400" cy="2206800"/>
                    </a:xfrm>
                    <a:prstGeom prst="rect">
                      <a:avLst/>
                    </a:prstGeom>
                  </pic:spPr>
                </pic:pic>
              </a:graphicData>
            </a:graphic>
          </wp:inline>
        </w:drawing>
      </w:r>
    </w:p>
    <w:p w14:paraId="2803EDC0" w14:textId="77777777" w:rsidR="00C47D00" w:rsidRDefault="00C47D00" w:rsidP="001B3375">
      <w:pPr>
        <w:ind w:left="1418"/>
      </w:pPr>
    </w:p>
    <w:p w14:paraId="39C4AE79" w14:textId="77777777" w:rsidR="00C47D00" w:rsidRDefault="00C47D00" w:rsidP="001B3375">
      <w:pPr>
        <w:ind w:left="1418"/>
      </w:pPr>
    </w:p>
    <w:p w14:paraId="49663BFC" w14:textId="77777777" w:rsidR="001B3375" w:rsidRDefault="001B3375" w:rsidP="001B3375">
      <w:pPr>
        <w:ind w:left="1418"/>
      </w:pPr>
      <w:r>
        <w:lastRenderedPageBreak/>
        <w:t>On s'identifie</w:t>
      </w:r>
      <w:r w:rsidR="00C47D00">
        <w:t xml:space="preserve"> (si besoin)</w:t>
      </w:r>
    </w:p>
    <w:p w14:paraId="72181F31" w14:textId="77777777" w:rsidR="00C62E0B" w:rsidRDefault="00064E7C" w:rsidP="001B3375">
      <w:pPr>
        <w:ind w:left="2127"/>
      </w:pPr>
      <w:r>
        <w:rPr>
          <w:noProof/>
        </w:rPr>
        <mc:AlternateContent>
          <mc:Choice Requires="wps">
            <w:drawing>
              <wp:anchor distT="0" distB="0" distL="114300" distR="114300" simplePos="0" relativeHeight="251698176" behindDoc="0" locked="0" layoutInCell="1" allowOverlap="1" wp14:anchorId="359435F9" wp14:editId="11E76707">
                <wp:simplePos x="0" y="0"/>
                <wp:positionH relativeFrom="column">
                  <wp:posOffset>4125595</wp:posOffset>
                </wp:positionH>
                <wp:positionV relativeFrom="paragraph">
                  <wp:posOffset>690245</wp:posOffset>
                </wp:positionV>
                <wp:extent cx="1673225" cy="862330"/>
                <wp:effectExtent l="0" t="0" r="22225" b="13970"/>
                <wp:wrapNone/>
                <wp:docPr id="245" name="Zone de texte 245"/>
                <wp:cNvGraphicFramePr/>
                <a:graphic xmlns:a="http://schemas.openxmlformats.org/drawingml/2006/main">
                  <a:graphicData uri="http://schemas.microsoft.com/office/word/2010/wordprocessingShape">
                    <wps:wsp>
                      <wps:cNvSpPr txBox="1"/>
                      <wps:spPr>
                        <a:xfrm>
                          <a:off x="0" y="0"/>
                          <a:ext cx="1673225" cy="862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2DCA5" w14:textId="77777777" w:rsidR="00064E7C" w:rsidRDefault="00064E7C" w:rsidP="00064E7C">
                            <w:pPr>
                              <w:ind w:left="0"/>
                            </w:pPr>
                            <w:proofErr w:type="gramStart"/>
                            <w:r>
                              <w:t>administrateur</w:t>
                            </w:r>
                            <w:proofErr w:type="gramEnd"/>
                          </w:p>
                          <w:p w14:paraId="44579177" w14:textId="77777777" w:rsidR="00064E7C" w:rsidRDefault="00064E7C" w:rsidP="00064E7C">
                            <w:pPr>
                              <w:ind w:left="0"/>
                            </w:pPr>
                            <w:proofErr w:type="gramStart"/>
                            <w:r>
                              <w:t>local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35F9" id="Zone de texte 245" o:spid="_x0000_s1028" type="#_x0000_t202" style="position:absolute;left:0;text-align:left;margin-left:324.85pt;margin-top:54.35pt;width:131.75pt;height:6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" fillcolor="white [3201]" strokeweight=".5pt">
                <v:textbox>
                  <w:txbxContent>
                    <w:p w14:paraId="7182DCA5" w14:textId="77777777" w:rsidR="00064E7C" w:rsidRDefault="00064E7C" w:rsidP="00064E7C">
                      <w:pPr>
                        <w:ind w:left="0"/>
                      </w:pPr>
                      <w:proofErr w:type="gramStart"/>
                      <w:r>
                        <w:t>administrateur</w:t>
                      </w:r>
                      <w:proofErr w:type="gramEnd"/>
                    </w:p>
                    <w:p w14:paraId="44579177" w14:textId="77777777" w:rsidR="00064E7C" w:rsidRDefault="00064E7C" w:rsidP="00064E7C">
                      <w:pPr>
                        <w:ind w:left="0"/>
                      </w:pPr>
                      <w:proofErr w:type="gramStart"/>
                      <w:r>
                        <w:t>local</w:t>
                      </w:r>
                      <w:proofErr w:type="gramEnd"/>
                    </w:p>
                  </w:txbxContent>
                </v:textbox>
              </v:shape>
            </w:pict>
          </mc:Fallback>
        </mc:AlternateContent>
      </w:r>
      <w:r w:rsidR="00C62E0B">
        <w:rPr>
          <w:noProof/>
        </w:rPr>
        <w:drawing>
          <wp:inline distT="0" distB="0" distL="0" distR="0" wp14:anchorId="75683BA6" wp14:editId="3AC553C7">
            <wp:extent cx="3240000" cy="1861200"/>
            <wp:effectExtent l="0" t="0" r="0" b="571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40000" cy="1861200"/>
                    </a:xfrm>
                    <a:prstGeom prst="rect">
                      <a:avLst/>
                    </a:prstGeom>
                  </pic:spPr>
                </pic:pic>
              </a:graphicData>
            </a:graphic>
          </wp:inline>
        </w:drawing>
      </w:r>
    </w:p>
    <w:p w14:paraId="2271832E" w14:textId="77777777" w:rsidR="00C62E0B" w:rsidRDefault="00C62E0B" w:rsidP="00C62E0B">
      <w:r>
        <w:t xml:space="preserve">Et </w:t>
      </w:r>
      <w:r w:rsidR="001B3375">
        <w:t>on est</w:t>
      </w:r>
      <w:r>
        <w:t xml:space="preserve"> Connecté</w:t>
      </w:r>
      <w:r w:rsidR="001B3375">
        <w:t xml:space="preserve"> !</w:t>
      </w:r>
    </w:p>
    <w:p w14:paraId="77C2303C" w14:textId="77777777" w:rsidR="00C62E0B" w:rsidRDefault="00064E7C" w:rsidP="001B3375">
      <w:pPr>
        <w:ind w:left="1418"/>
      </w:pPr>
      <w:r>
        <w:rPr>
          <w:noProof/>
        </w:rPr>
        <mc:AlternateContent>
          <mc:Choice Requires="wps">
            <w:drawing>
              <wp:anchor distT="0" distB="0" distL="114300" distR="114300" simplePos="0" relativeHeight="251700224" behindDoc="0" locked="0" layoutInCell="1" allowOverlap="1" wp14:anchorId="3F2BD887" wp14:editId="101E87B7">
                <wp:simplePos x="0" y="0"/>
                <wp:positionH relativeFrom="column">
                  <wp:posOffset>1739253</wp:posOffset>
                </wp:positionH>
                <wp:positionV relativeFrom="paragraph">
                  <wp:posOffset>76056</wp:posOffset>
                </wp:positionV>
                <wp:extent cx="741872" cy="1035170"/>
                <wp:effectExtent l="0" t="0" r="58420" b="50800"/>
                <wp:wrapNone/>
                <wp:docPr id="247" name="Connecteur droit avec flèche 247"/>
                <wp:cNvGraphicFramePr/>
                <a:graphic xmlns:a="http://schemas.openxmlformats.org/drawingml/2006/main">
                  <a:graphicData uri="http://schemas.microsoft.com/office/word/2010/wordprocessingShape">
                    <wps:wsp>
                      <wps:cNvCnPr/>
                      <wps:spPr>
                        <a:xfrm>
                          <a:off x="0" y="0"/>
                          <a:ext cx="741872" cy="1035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ECF3D" id="Connecteur droit avec flèche 247" o:spid="_x0000_s1026" type="#_x0000_t32" style="position:absolute;margin-left:136.95pt;margin-top:6pt;width:58.4pt;height: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" strokecolor="black [3040]">
                <v:stroke endarrow="block"/>
              </v:shape>
            </w:pict>
          </mc:Fallback>
        </mc:AlternateContent>
      </w:r>
      <w:r w:rsidR="00C62E0B">
        <w:rPr>
          <w:noProof/>
        </w:rPr>
        <w:drawing>
          <wp:inline distT="0" distB="0" distL="0" distR="0" wp14:anchorId="7E4934B2" wp14:editId="597779DD">
            <wp:extent cx="3787200" cy="1540800"/>
            <wp:effectExtent l="0" t="0" r="381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87200" cy="1540800"/>
                    </a:xfrm>
                    <a:prstGeom prst="rect">
                      <a:avLst/>
                    </a:prstGeom>
                  </pic:spPr>
                </pic:pic>
              </a:graphicData>
            </a:graphic>
          </wp:inline>
        </w:drawing>
      </w:r>
    </w:p>
    <w:p w14:paraId="6FC1544C" w14:textId="77777777" w:rsidR="00332D8F" w:rsidRDefault="00332D8F" w:rsidP="00C62E0B"/>
    <w:p w14:paraId="66CBD407" w14:textId="77777777" w:rsidR="00332D8F" w:rsidRDefault="00332D8F" w:rsidP="00332D8F">
      <w:pPr>
        <w:pStyle w:val="Titre3"/>
      </w:pPr>
      <w:bookmarkStart w:id="31" w:name="_Toc509396456"/>
      <w:proofErr w:type="spellStart"/>
      <w:r>
        <w:t>Créer</w:t>
      </w:r>
      <w:proofErr w:type="spellEnd"/>
      <w:r>
        <w:t xml:space="preserve"> un </w:t>
      </w:r>
      <w:proofErr w:type="spellStart"/>
      <w:r>
        <w:t>lecteur</w:t>
      </w:r>
      <w:proofErr w:type="spellEnd"/>
      <w:r>
        <w:t xml:space="preserve"> </w:t>
      </w:r>
      <w:proofErr w:type="spellStart"/>
      <w:r>
        <w:t>réseau</w:t>
      </w:r>
      <w:bookmarkEnd w:id="31"/>
      <w:proofErr w:type="spellEnd"/>
    </w:p>
    <w:p w14:paraId="34920A74" w14:textId="77777777" w:rsidR="00660137" w:rsidRDefault="00C62E0B" w:rsidP="00C62E0B">
      <w:r>
        <w:t>Il n’y a plus qu’à créer le lecteur réseau (avec un chemin réseau local)</w:t>
      </w:r>
      <w:r w:rsidR="00660137">
        <w:t xml:space="preserve"> comme </w:t>
      </w:r>
      <w:r w:rsidR="00660137" w:rsidRPr="00660137">
        <w:rPr>
          <w:b/>
          <w:i/>
        </w:rPr>
        <w:t>\\nas\appli-access</w:t>
      </w:r>
    </w:p>
    <w:p w14:paraId="61A7CBEC" w14:textId="77777777" w:rsidR="00C62E0B" w:rsidRDefault="00C62E0B" w:rsidP="00660137">
      <w:pPr>
        <w:ind w:left="1418"/>
      </w:pPr>
      <w:r>
        <w:rPr>
          <w:noProof/>
        </w:rPr>
        <w:drawing>
          <wp:inline distT="0" distB="0" distL="0" distR="0" wp14:anchorId="578AEE06" wp14:editId="07DA34C0">
            <wp:extent cx="4071668" cy="1949570"/>
            <wp:effectExtent l="0" t="0" r="508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112" b="35613"/>
                    <a:stretch/>
                  </pic:blipFill>
                  <pic:spPr bwMode="auto">
                    <a:xfrm>
                      <a:off x="0" y="0"/>
                      <a:ext cx="4076146" cy="1951714"/>
                    </a:xfrm>
                    <a:prstGeom prst="rect">
                      <a:avLst/>
                    </a:prstGeom>
                    <a:ln>
                      <a:noFill/>
                    </a:ln>
                    <a:extLst>
                      <a:ext uri="{53640926-AAD7-44D8-BBD7-CCE9431645EC}">
                        <a14:shadowObscured xmlns:a14="http://schemas.microsoft.com/office/drawing/2010/main"/>
                      </a:ext>
                    </a:extLst>
                  </pic:spPr>
                </pic:pic>
              </a:graphicData>
            </a:graphic>
          </wp:inline>
        </w:drawing>
      </w:r>
    </w:p>
    <w:p w14:paraId="7D46F705" w14:textId="77777777" w:rsidR="00332D8F" w:rsidRDefault="00332D8F" w:rsidP="00332D8F">
      <w:pPr>
        <w:pStyle w:val="Titre3"/>
      </w:pPr>
      <w:bookmarkStart w:id="32" w:name="_Toc509396457"/>
      <w:proofErr w:type="spellStart"/>
      <w:r>
        <w:t>Déconnecter</w:t>
      </w:r>
      <w:proofErr w:type="spellEnd"/>
      <w:r>
        <w:t xml:space="preserve"> la </w:t>
      </w:r>
      <w:proofErr w:type="spellStart"/>
      <w:r>
        <w:t>connexion</w:t>
      </w:r>
      <w:proofErr w:type="spellEnd"/>
      <w:r>
        <w:t xml:space="preserve"> </w:t>
      </w:r>
      <w:proofErr w:type="spellStart"/>
      <w:r>
        <w:t>vpn</w:t>
      </w:r>
      <w:bookmarkEnd w:id="32"/>
      <w:proofErr w:type="spellEnd"/>
    </w:p>
    <w:p w14:paraId="267F764D" w14:textId="77777777" w:rsidR="00C62E0B" w:rsidRDefault="00C62E0B" w:rsidP="00C62E0B">
      <w:r>
        <w:t xml:space="preserve">Lorsque l’on a fini de travailler, on se </w:t>
      </w:r>
      <w:proofErr w:type="spellStart"/>
      <w:r>
        <w:t>deconnecte</w:t>
      </w:r>
      <w:proofErr w:type="spellEnd"/>
    </w:p>
    <w:p w14:paraId="02EA28A4" w14:textId="77777777" w:rsidR="00537AEB" w:rsidRDefault="00C62E0B" w:rsidP="00C47D00">
      <w:pPr>
        <w:ind w:left="1418"/>
        <w:rPr>
          <w:noProof/>
        </w:rPr>
      </w:pPr>
      <w:r>
        <w:rPr>
          <w:noProof/>
        </w:rPr>
        <w:drawing>
          <wp:inline distT="0" distB="0" distL="0" distR="0" wp14:anchorId="592651B0" wp14:editId="2E189FA9">
            <wp:extent cx="4168800" cy="1800000"/>
            <wp:effectExtent l="0" t="0" r="317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68800" cy="1800000"/>
                    </a:xfrm>
                    <a:prstGeom prst="rect">
                      <a:avLst/>
                    </a:prstGeom>
                  </pic:spPr>
                </pic:pic>
              </a:graphicData>
            </a:graphic>
          </wp:inline>
        </w:drawing>
      </w:r>
    </w:p>
    <w:p w14:paraId="6C25C5AF" w14:textId="77777777" w:rsidR="00E25C48" w:rsidRDefault="00E25C48">
      <w:pPr>
        <w:spacing w:before="0"/>
        <w:ind w:left="0"/>
        <w:jc w:val="left"/>
      </w:pPr>
      <w:r>
        <w:br w:type="page"/>
      </w:r>
    </w:p>
    <w:p w14:paraId="001DCDEE" w14:textId="77777777" w:rsidR="001B3375" w:rsidRDefault="001B3375" w:rsidP="001B3375">
      <w:pPr>
        <w:pStyle w:val="Titre2"/>
      </w:pPr>
      <w:bookmarkStart w:id="33" w:name="_Toc509396458"/>
      <w:r>
        <w:rPr>
          <w:lang w:val="fr-FR"/>
        </w:rPr>
        <w:lastRenderedPageBreak/>
        <w:t xml:space="preserve">Paramétrage Serveur L2TP </w:t>
      </w:r>
      <w:r w:rsidR="002C586A">
        <w:rPr>
          <w:lang w:val="fr-FR"/>
        </w:rPr>
        <w:t xml:space="preserve">sans  IPSEC Synology (IETF – UDP </w:t>
      </w:r>
      <w:r>
        <w:rPr>
          <w:lang w:val="fr-FR"/>
        </w:rPr>
        <w:t>1701)</w:t>
      </w:r>
      <w:r>
        <w:t>:</w:t>
      </w:r>
      <w:bookmarkEnd w:id="33"/>
    </w:p>
    <w:p w14:paraId="1271D78A" w14:textId="77777777" w:rsidR="001B3375" w:rsidRDefault="001B3375" w:rsidP="001B3375">
      <w:pPr>
        <w:ind w:left="709"/>
        <w:rPr>
          <w:noProof/>
        </w:rPr>
      </w:pPr>
      <w:r>
        <w:rPr>
          <w:noProof/>
        </w:rPr>
        <w:t xml:space="preserve">Il faut demander dans </w:t>
      </w:r>
      <w:r w:rsidRPr="002608C5">
        <w:rPr>
          <w:rFonts w:ascii="Arial" w:hAnsi="Arial" w:cs="Arial"/>
          <w:b/>
          <w:noProof/>
        </w:rPr>
        <w:t>VPN</w:t>
      </w:r>
      <w:r w:rsidR="002608C5" w:rsidRPr="002608C5">
        <w:rPr>
          <w:rFonts w:ascii="Arial" w:hAnsi="Arial" w:cs="Arial"/>
          <w:b/>
          <w:noProof/>
        </w:rPr>
        <w:t xml:space="preserve"> Server</w:t>
      </w:r>
      <w:r>
        <w:rPr>
          <w:noProof/>
        </w:rPr>
        <w:t xml:space="preserve"> / </w:t>
      </w:r>
      <w:r w:rsidRPr="006C6FE4">
        <w:rPr>
          <w:rFonts w:ascii="Arial" w:hAnsi="Arial" w:cs="Arial"/>
          <w:b/>
          <w:noProof/>
        </w:rPr>
        <w:t>paramètres / Server</w:t>
      </w:r>
      <w:r>
        <w:rPr>
          <w:rFonts w:ascii="Arial" w:hAnsi="Arial" w:cs="Arial"/>
          <w:b/>
          <w:noProof/>
        </w:rPr>
        <w:t>L2TP</w:t>
      </w:r>
      <w:r>
        <w:rPr>
          <w:noProof/>
        </w:rPr>
        <w:t xml:space="preserve">, </w:t>
      </w:r>
    </w:p>
    <w:p w14:paraId="346685D4" w14:textId="77777777" w:rsidR="00E87A60" w:rsidRDefault="00E87A60" w:rsidP="002608C5">
      <w:pPr>
        <w:ind w:left="709"/>
        <w:rPr>
          <w:noProof/>
        </w:rPr>
      </w:pPr>
      <w:r>
        <w:rPr>
          <w:noProof/>
        </w:rPr>
        <w:drawing>
          <wp:inline distT="0" distB="0" distL="0" distR="0" wp14:anchorId="01B1DE41" wp14:editId="1FA81E82">
            <wp:extent cx="5403600" cy="3258000"/>
            <wp:effectExtent l="0" t="0" r="698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3600" cy="3258000"/>
                    </a:xfrm>
                    <a:prstGeom prst="rect">
                      <a:avLst/>
                    </a:prstGeom>
                  </pic:spPr>
                </pic:pic>
              </a:graphicData>
            </a:graphic>
          </wp:inline>
        </w:drawing>
      </w:r>
    </w:p>
    <w:p w14:paraId="5C28DCCE" w14:textId="77777777" w:rsidR="001B3375" w:rsidRDefault="001B3375" w:rsidP="001B3375">
      <w:pPr>
        <w:ind w:left="709"/>
        <w:rPr>
          <w:noProof/>
        </w:rPr>
      </w:pPr>
      <w:r w:rsidRPr="0087574B">
        <w:rPr>
          <w:rFonts w:ascii="Arial" w:hAnsi="Arial" w:cs="Arial"/>
          <w:b/>
          <w:noProof/>
        </w:rPr>
        <w:t>Adresse IP dynamique</w:t>
      </w:r>
      <w:r>
        <w:rPr>
          <w:noProof/>
        </w:rPr>
        <w:t xml:space="preserve">: Le serveur VPN attribue des adresses IP virtuelles aux clients VPN. Par exemple, avec "10.0.0.0", l'adresse IP virtuelle attribuée aux clients VPN va de "10.0.0.1" à "10.0.0x" </w:t>
      </w:r>
    </w:p>
    <w:p w14:paraId="26AB9F22" w14:textId="77777777" w:rsidR="001B3375" w:rsidRDefault="001B3375" w:rsidP="001B3375">
      <w:pPr>
        <w:ind w:left="709"/>
        <w:rPr>
          <w:noProof/>
        </w:rPr>
      </w:pPr>
      <w:r w:rsidRPr="0087574B">
        <w:rPr>
          <w:rFonts w:ascii="Arial" w:hAnsi="Arial" w:cs="Arial"/>
          <w:b/>
          <w:noProof/>
        </w:rPr>
        <w:t>Nombre maximal de connexions</w:t>
      </w:r>
      <w:r>
        <w:rPr>
          <w:noProof/>
        </w:rPr>
        <w:t xml:space="preserve">: Nombre maximal de connexions VPN simultanées autorisés. </w:t>
      </w:r>
    </w:p>
    <w:p w14:paraId="21049C18" w14:textId="77777777" w:rsidR="001B3375" w:rsidRDefault="001B3375" w:rsidP="001B3375">
      <w:pPr>
        <w:ind w:left="709"/>
        <w:rPr>
          <w:noProof/>
        </w:rPr>
      </w:pPr>
      <w:r>
        <w:rPr>
          <w:rFonts w:ascii="Arial" w:hAnsi="Arial" w:cs="Arial"/>
          <w:b/>
          <w:noProof/>
        </w:rPr>
        <w:t>Au</w:t>
      </w:r>
      <w:r w:rsidRPr="0087574B">
        <w:rPr>
          <w:rFonts w:ascii="Arial" w:hAnsi="Arial" w:cs="Arial"/>
          <w:b/>
          <w:noProof/>
        </w:rPr>
        <w:t>thentification</w:t>
      </w:r>
      <w:r w:rsidR="002608C5">
        <w:rPr>
          <w:rFonts w:ascii="Arial" w:hAnsi="Arial" w:cs="Arial"/>
          <w:b/>
          <w:noProof/>
        </w:rPr>
        <w:t xml:space="preserve"> IKE </w:t>
      </w:r>
      <w:r>
        <w:rPr>
          <w:noProof/>
        </w:rPr>
        <w:t xml:space="preserve">: </w:t>
      </w:r>
      <w:r w:rsidR="002608C5">
        <w:rPr>
          <w:noProof/>
        </w:rPr>
        <w:t>non obligatoire</w:t>
      </w:r>
      <w:r>
        <w:rPr>
          <w:noProof/>
        </w:rPr>
        <w:t xml:space="preserve">: </w:t>
      </w:r>
    </w:p>
    <w:p w14:paraId="48E4F5CC" w14:textId="77777777" w:rsidR="001B3375" w:rsidRDefault="002608C5" w:rsidP="001B3375">
      <w:pPr>
        <w:pStyle w:val="Paragraphedeliste"/>
        <w:numPr>
          <w:ilvl w:val="0"/>
          <w:numId w:val="6"/>
        </w:numPr>
        <w:ind w:left="1778"/>
        <w:rPr>
          <w:noProof/>
        </w:rPr>
      </w:pPr>
      <w:r>
        <w:rPr>
          <w:rFonts w:ascii="Arial" w:hAnsi="Arial" w:cs="Arial"/>
          <w:b/>
          <w:noProof/>
        </w:rPr>
        <w:t>Clé pré-partagée</w:t>
      </w:r>
      <w:r w:rsidR="001B3375">
        <w:rPr>
          <w:noProof/>
        </w:rPr>
        <w:t xml:space="preserve">: </w:t>
      </w:r>
      <w:r w:rsidR="00ED2E3A">
        <w:rPr>
          <w:noProof/>
        </w:rPr>
        <w:t>pour augmenter la sécurité</w:t>
      </w:r>
      <w:r w:rsidR="001B3375">
        <w:rPr>
          <w:noProof/>
        </w:rPr>
        <w:t xml:space="preserve">. </w:t>
      </w:r>
      <w:r w:rsidR="0062408B">
        <w:rPr>
          <w:noProof/>
        </w:rPr>
        <w:t>VPN-zk28</w:t>
      </w:r>
    </w:p>
    <w:p w14:paraId="12B66BFA" w14:textId="77777777" w:rsidR="00ED2E3A" w:rsidRDefault="00ED2E3A" w:rsidP="001B3375">
      <w:pPr>
        <w:pStyle w:val="Paragraphedeliste"/>
        <w:numPr>
          <w:ilvl w:val="0"/>
          <w:numId w:val="6"/>
        </w:numPr>
        <w:ind w:left="1778"/>
        <w:rPr>
          <w:noProof/>
        </w:rPr>
      </w:pPr>
      <w:r>
        <w:rPr>
          <w:rFonts w:ascii="Arial" w:hAnsi="Arial" w:cs="Arial"/>
          <w:b/>
          <w:noProof/>
        </w:rPr>
        <w:t>Compatible SHA</w:t>
      </w:r>
      <w:r w:rsidRPr="00ED2E3A">
        <w:rPr>
          <w:noProof/>
        </w:rPr>
        <w:t>-</w:t>
      </w:r>
      <w:r>
        <w:rPr>
          <w:noProof/>
        </w:rPr>
        <w:t>2 : pour compatibilité anciens systèmes (il faut redeammer le synology)</w:t>
      </w:r>
    </w:p>
    <w:p w14:paraId="7B5919A1" w14:textId="77777777" w:rsidR="001B3375" w:rsidRDefault="001B3375" w:rsidP="001B3375">
      <w:pPr>
        <w:ind w:left="709"/>
        <w:rPr>
          <w:noProof/>
        </w:rPr>
      </w:pPr>
      <w:r w:rsidRPr="00AB5EB6">
        <w:rPr>
          <w:rFonts w:ascii="Arial" w:hAnsi="Arial" w:cs="Arial"/>
          <w:b/>
          <w:noProof/>
        </w:rPr>
        <w:t>MTU</w:t>
      </w:r>
      <w:r>
        <w:rPr>
          <w:noProof/>
        </w:rPr>
        <w:t xml:space="preserve">: si besoin taille d''unité de transmission maximale pour limiter la taille des paquets de données transmis via le VPN.  </w:t>
      </w:r>
    </w:p>
    <w:p w14:paraId="24391E17" w14:textId="77777777" w:rsidR="001B3375" w:rsidRDefault="001B3375" w:rsidP="001B3375">
      <w:pPr>
        <w:ind w:left="709"/>
        <w:rPr>
          <w:noProof/>
        </w:rPr>
      </w:pPr>
    </w:p>
    <w:p w14:paraId="3E4421B6" w14:textId="77777777" w:rsidR="001B3375" w:rsidRDefault="001B3375" w:rsidP="001B3375">
      <w:pPr>
        <w:pStyle w:val="Titre2"/>
      </w:pPr>
      <w:bookmarkStart w:id="34" w:name="_Toc509396459"/>
      <w:r>
        <w:rPr>
          <w:lang w:val="fr-FR"/>
        </w:rPr>
        <w:t xml:space="preserve">Paramètres Client </w:t>
      </w:r>
      <w:r w:rsidR="00760A58">
        <w:rPr>
          <w:lang w:val="fr-FR"/>
        </w:rPr>
        <w:t xml:space="preserve">L2TP - </w:t>
      </w:r>
      <w:r>
        <w:rPr>
          <w:lang w:val="fr-FR"/>
        </w:rPr>
        <w:t>Windows 10</w:t>
      </w:r>
      <w:r>
        <w:t>:</w:t>
      </w:r>
      <w:bookmarkEnd w:id="34"/>
    </w:p>
    <w:p w14:paraId="56CE1649" w14:textId="77777777" w:rsidR="001B3375" w:rsidRDefault="001B3375" w:rsidP="001B3375">
      <w:r>
        <w:t>Il va falloir demander de :</w:t>
      </w:r>
    </w:p>
    <w:p w14:paraId="3B39E030" w14:textId="77777777" w:rsidR="001B3375" w:rsidRDefault="001B3375" w:rsidP="001B3375">
      <w:pPr>
        <w:pStyle w:val="Paragraphedeliste"/>
        <w:numPr>
          <w:ilvl w:val="0"/>
          <w:numId w:val="8"/>
        </w:numPr>
      </w:pPr>
      <w:r>
        <w:t>Configurer une nouvelle connexion VPN</w:t>
      </w:r>
    </w:p>
    <w:p w14:paraId="365A59F8" w14:textId="77777777" w:rsidR="001B3375" w:rsidRDefault="001B3375" w:rsidP="001B3375">
      <w:pPr>
        <w:pStyle w:val="Paragraphedeliste"/>
        <w:numPr>
          <w:ilvl w:val="0"/>
          <w:numId w:val="8"/>
        </w:numPr>
      </w:pPr>
      <w:r>
        <w:t>Se Connecter sur cette connexion VPN</w:t>
      </w:r>
    </w:p>
    <w:p w14:paraId="433A5257" w14:textId="77777777" w:rsidR="001B3375" w:rsidRDefault="001B3375" w:rsidP="001B3375">
      <w:pPr>
        <w:pStyle w:val="Paragraphedeliste"/>
        <w:numPr>
          <w:ilvl w:val="0"/>
          <w:numId w:val="8"/>
        </w:numPr>
      </w:pPr>
      <w:r>
        <w:t>Créer un lecteur réseau (une seule fois)</w:t>
      </w:r>
    </w:p>
    <w:p w14:paraId="2F75A5E1" w14:textId="77777777" w:rsidR="001B3375" w:rsidRDefault="001B3375" w:rsidP="001B3375">
      <w:pPr>
        <w:pStyle w:val="Paragraphedeliste"/>
        <w:numPr>
          <w:ilvl w:val="0"/>
          <w:numId w:val="8"/>
        </w:numPr>
      </w:pPr>
      <w:r>
        <w:t>Déconnecter la connexion VPN</w:t>
      </w:r>
    </w:p>
    <w:p w14:paraId="4F696D26" w14:textId="77777777" w:rsidR="001B3375" w:rsidRDefault="001B3375" w:rsidP="001B3375"/>
    <w:p w14:paraId="1A8D1E6D" w14:textId="77777777" w:rsidR="001B3375" w:rsidRDefault="00ED2E3A" w:rsidP="00181621">
      <w:pPr>
        <w:ind w:left="709"/>
        <w:rPr>
          <w:noProof/>
        </w:rPr>
      </w:pPr>
      <w:r>
        <w:rPr>
          <w:noProof/>
        </w:rPr>
        <w:t>C'est la mêm</w:t>
      </w:r>
      <w:r w:rsidR="00E25C48">
        <w:rPr>
          <w:noProof/>
        </w:rPr>
        <w:t>e</w:t>
      </w:r>
      <w:r>
        <w:rPr>
          <w:noProof/>
        </w:rPr>
        <w:t xml:space="preserve"> manipulation que pour le cleint PPTP</w:t>
      </w:r>
    </w:p>
    <w:p w14:paraId="32D50A59" w14:textId="77777777" w:rsidR="00C47D00" w:rsidRDefault="00C47D00">
      <w:pPr>
        <w:spacing w:before="0"/>
        <w:ind w:left="0"/>
        <w:jc w:val="left"/>
        <w:rPr>
          <w:noProof/>
        </w:rPr>
      </w:pPr>
      <w:r>
        <w:rPr>
          <w:noProof/>
        </w:rPr>
        <w:br w:type="page"/>
      </w:r>
    </w:p>
    <w:p w14:paraId="31FACE80" w14:textId="77777777" w:rsidR="00C47D00" w:rsidRDefault="00C47D00" w:rsidP="00C47D00">
      <w:pPr>
        <w:pStyle w:val="Titre2"/>
      </w:pPr>
      <w:bookmarkStart w:id="35" w:name="_Toc509396460"/>
      <w:r>
        <w:rPr>
          <w:lang w:val="fr-FR"/>
        </w:rPr>
        <w:lastRenderedPageBreak/>
        <w:t xml:space="preserve">Paramétrage Serveur OPENVPN (libre - UDP 1194) </w:t>
      </w:r>
      <w:r>
        <w:t>:</w:t>
      </w:r>
      <w:bookmarkEnd w:id="35"/>
    </w:p>
    <w:p w14:paraId="7DD0D9FD" w14:textId="77777777" w:rsidR="00C47D00" w:rsidRDefault="00C47D00" w:rsidP="00C47D00">
      <w:pPr>
        <w:ind w:left="709"/>
        <w:rPr>
          <w:noProof/>
        </w:rPr>
      </w:pPr>
      <w:r>
        <w:rPr>
          <w:noProof/>
        </w:rPr>
        <w:t xml:space="preserve">Il faut demander dans </w:t>
      </w:r>
      <w:r w:rsidRPr="002608C5">
        <w:rPr>
          <w:rFonts w:ascii="Arial" w:hAnsi="Arial" w:cs="Arial"/>
          <w:b/>
          <w:noProof/>
        </w:rPr>
        <w:t>VPN Server</w:t>
      </w:r>
      <w:r>
        <w:rPr>
          <w:noProof/>
        </w:rPr>
        <w:t xml:space="preserve"> / </w:t>
      </w:r>
      <w:r w:rsidRPr="006C6FE4">
        <w:rPr>
          <w:rFonts w:ascii="Arial" w:hAnsi="Arial" w:cs="Arial"/>
          <w:b/>
          <w:noProof/>
        </w:rPr>
        <w:t xml:space="preserve">paramètres / Server </w:t>
      </w:r>
      <w:r>
        <w:rPr>
          <w:rFonts w:ascii="Arial" w:hAnsi="Arial" w:cs="Arial"/>
          <w:b/>
          <w:noProof/>
        </w:rPr>
        <w:t>OpenVPN</w:t>
      </w:r>
      <w:r>
        <w:rPr>
          <w:noProof/>
        </w:rPr>
        <w:t xml:space="preserve"> </w:t>
      </w:r>
    </w:p>
    <w:p w14:paraId="5047C8C7" w14:textId="77777777" w:rsidR="00C47D00" w:rsidRDefault="00C47D00" w:rsidP="00C47D00">
      <w:pPr>
        <w:ind w:left="709"/>
      </w:pPr>
      <w:r>
        <w:rPr>
          <w:noProof/>
        </w:rPr>
        <w:drawing>
          <wp:inline distT="0" distB="0" distL="0" distR="0" wp14:anchorId="0FA7323B" wp14:editId="1C3EB31D">
            <wp:extent cx="5760085" cy="3481404"/>
            <wp:effectExtent l="0" t="0" r="0" b="508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085" cy="3481404"/>
                    </a:xfrm>
                    <a:prstGeom prst="rect">
                      <a:avLst/>
                    </a:prstGeom>
                  </pic:spPr>
                </pic:pic>
              </a:graphicData>
            </a:graphic>
          </wp:inline>
        </w:drawing>
      </w:r>
    </w:p>
    <w:p w14:paraId="6CEE5C86" w14:textId="77777777" w:rsidR="00C47D00" w:rsidRDefault="00C47D00" w:rsidP="00C47D00">
      <w:pPr>
        <w:ind w:left="709"/>
      </w:pPr>
    </w:p>
    <w:p w14:paraId="0F605F8B" w14:textId="77777777" w:rsidR="00C47D00" w:rsidRDefault="00C47D00" w:rsidP="00C47D00">
      <w:pPr>
        <w:ind w:left="709"/>
      </w:pPr>
      <w:r>
        <w:t>Avec comme chiffrement le rapport qualité suivant :</w:t>
      </w:r>
    </w:p>
    <w:p w14:paraId="7F3E0978" w14:textId="77777777" w:rsidR="00C47D00" w:rsidRDefault="00C47D00" w:rsidP="00C47D00">
      <w:pPr>
        <w:ind w:left="2127"/>
        <w:rPr>
          <w:noProof/>
        </w:rPr>
      </w:pPr>
      <w:r>
        <w:rPr>
          <w:noProof/>
        </w:rPr>
        <w:drawing>
          <wp:inline distT="0" distB="0" distL="0" distR="0" wp14:anchorId="2C6A236C" wp14:editId="7EDDAF70">
            <wp:extent cx="3420000" cy="471600"/>
            <wp:effectExtent l="0" t="0" r="0" b="508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420000" cy="471600"/>
                    </a:xfrm>
                    <a:prstGeom prst="rect">
                      <a:avLst/>
                    </a:prstGeom>
                  </pic:spPr>
                </pic:pic>
              </a:graphicData>
            </a:graphic>
          </wp:inline>
        </w:drawing>
      </w:r>
    </w:p>
    <w:p w14:paraId="09FE46B8" w14:textId="77777777" w:rsidR="00C47D00" w:rsidRDefault="00C47D00" w:rsidP="00C47D00">
      <w:pPr>
        <w:ind w:left="709"/>
        <w:rPr>
          <w:noProof/>
        </w:rPr>
      </w:pPr>
      <w:r>
        <w:rPr>
          <w:noProof/>
        </w:rPr>
        <w:t xml:space="preserve">Et eventuellement </w:t>
      </w:r>
    </w:p>
    <w:p w14:paraId="7AEBB9B6" w14:textId="77777777" w:rsidR="00C47D00" w:rsidRDefault="00C47D00" w:rsidP="00C47D00">
      <w:pPr>
        <w:ind w:left="2127"/>
        <w:rPr>
          <w:noProof/>
        </w:rPr>
      </w:pPr>
      <w:r>
        <w:rPr>
          <w:noProof/>
        </w:rPr>
        <w:drawing>
          <wp:inline distT="0" distB="0" distL="0" distR="0" wp14:anchorId="19A0474A" wp14:editId="34DB8F11">
            <wp:extent cx="2761200" cy="244800"/>
            <wp:effectExtent l="0" t="0" r="1270" b="317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61200" cy="244800"/>
                    </a:xfrm>
                    <a:prstGeom prst="rect">
                      <a:avLst/>
                    </a:prstGeom>
                  </pic:spPr>
                </pic:pic>
              </a:graphicData>
            </a:graphic>
          </wp:inline>
        </w:drawing>
      </w:r>
    </w:p>
    <w:p w14:paraId="40407626" w14:textId="77777777" w:rsidR="00C47D00" w:rsidRDefault="00C47D00" w:rsidP="00C47D00">
      <w:pPr>
        <w:pStyle w:val="Paragraphedeliste"/>
        <w:numPr>
          <w:ilvl w:val="0"/>
          <w:numId w:val="9"/>
        </w:numPr>
        <w:rPr>
          <w:noProof/>
        </w:rPr>
      </w:pPr>
      <w:r>
        <w:rPr>
          <w:noProof/>
        </w:rPr>
        <w:t>Si on ne coche pas, on ne pourra accéder que au NAS</w:t>
      </w:r>
    </w:p>
    <w:p w14:paraId="0401738A" w14:textId="77777777" w:rsidR="00C47D00" w:rsidRDefault="00C47D00" w:rsidP="00C47D00">
      <w:pPr>
        <w:pStyle w:val="Paragraphedeliste"/>
        <w:numPr>
          <w:ilvl w:val="0"/>
          <w:numId w:val="9"/>
        </w:numPr>
        <w:rPr>
          <w:noProof/>
        </w:rPr>
      </w:pPr>
      <w:r>
        <w:rPr>
          <w:noProof/>
        </w:rPr>
        <w:t>Si on cochen on peut accéder aux autres ressourcs locales du réseau, mais on passera par le VPN pour la connection internet ….</w:t>
      </w:r>
    </w:p>
    <w:p w14:paraId="46BA1F8B" w14:textId="77777777" w:rsidR="00C47D00" w:rsidRDefault="00C47D00" w:rsidP="00C47D00">
      <w:pPr>
        <w:pStyle w:val="Paragraphedeliste"/>
        <w:numPr>
          <w:ilvl w:val="0"/>
          <w:numId w:val="9"/>
        </w:numPr>
        <w:rPr>
          <w:noProof/>
        </w:rPr>
      </w:pPr>
    </w:p>
    <w:p w14:paraId="6D58E9FD" w14:textId="77777777" w:rsidR="00C47D00" w:rsidRDefault="00C47D00" w:rsidP="00C47D00">
      <w:pPr>
        <w:pStyle w:val="Titre4"/>
      </w:pPr>
      <w:r>
        <w:t xml:space="preserve">Export configuration </w:t>
      </w:r>
      <w:proofErr w:type="spellStart"/>
      <w:r>
        <w:t>OpenVpn</w:t>
      </w:r>
      <w:proofErr w:type="spellEnd"/>
      <w:r>
        <w:t xml:space="preserve"> pour le client </w:t>
      </w:r>
    </w:p>
    <w:p w14:paraId="07158E97" w14:textId="77777777" w:rsidR="00C47D00" w:rsidRDefault="00C47D00" w:rsidP="00C47D00">
      <w:pPr>
        <w:ind w:left="709"/>
      </w:pPr>
      <w:r>
        <w:t xml:space="preserve">Dans la partie basse de la boite de dialogue, il faut demander </w:t>
      </w:r>
      <w:r w:rsidRPr="00075C45">
        <w:rPr>
          <w:rFonts w:ascii="Arial" w:hAnsi="Arial" w:cs="Arial"/>
          <w:b/>
        </w:rPr>
        <w:t>Exporter la configuration</w:t>
      </w:r>
      <w:r>
        <w:t xml:space="preserve">, </w:t>
      </w:r>
    </w:p>
    <w:p w14:paraId="610BFE1C" w14:textId="77777777" w:rsidR="00C47D00" w:rsidRDefault="00C47D00" w:rsidP="00C47D00">
      <w:pPr>
        <w:ind w:left="1418"/>
      </w:pPr>
      <w:r>
        <w:rPr>
          <w:noProof/>
        </w:rPr>
        <w:drawing>
          <wp:inline distT="0" distB="0" distL="0" distR="0" wp14:anchorId="660C46F5" wp14:editId="000AFF4C">
            <wp:extent cx="4964400" cy="676800"/>
            <wp:effectExtent l="0" t="0" r="0" b="952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64400" cy="676800"/>
                    </a:xfrm>
                    <a:prstGeom prst="rect">
                      <a:avLst/>
                    </a:prstGeom>
                  </pic:spPr>
                </pic:pic>
              </a:graphicData>
            </a:graphic>
          </wp:inline>
        </w:drawing>
      </w:r>
    </w:p>
    <w:p w14:paraId="24206E69" w14:textId="77777777" w:rsidR="00C47D00" w:rsidRDefault="00C47D00" w:rsidP="00C47D00">
      <w:pPr>
        <w:ind w:left="709"/>
      </w:pPr>
      <w:proofErr w:type="gramStart"/>
      <w:r>
        <w:t>pour</w:t>
      </w:r>
      <w:proofErr w:type="gramEnd"/>
      <w:r>
        <w:t xml:space="preserve"> récupérer dans un fichier </w:t>
      </w:r>
      <w:r w:rsidRPr="00075C45">
        <w:rPr>
          <w:b/>
          <w:i/>
        </w:rPr>
        <w:t>openvpn.zip</w:t>
      </w:r>
      <w:r>
        <w:t xml:space="preserve"> la configuration du client et le certificat</w:t>
      </w:r>
    </w:p>
    <w:p w14:paraId="0B387DC0" w14:textId="77777777" w:rsidR="00C47D00" w:rsidRDefault="00C47D00" w:rsidP="00C47D00">
      <w:pPr>
        <w:ind w:left="1418"/>
      </w:pPr>
    </w:p>
    <w:p w14:paraId="113CECCB" w14:textId="77777777" w:rsidR="00C47D00" w:rsidRDefault="00C47D00" w:rsidP="00C47D00">
      <w:pPr>
        <w:ind w:left="709"/>
      </w:pPr>
      <w:r>
        <w:rPr>
          <w:noProof/>
        </w:rPr>
        <w:drawing>
          <wp:inline distT="0" distB="0" distL="0" distR="0" wp14:anchorId="40F0B55D" wp14:editId="6D6A97CF">
            <wp:extent cx="5760085" cy="285983"/>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085" cy="285983"/>
                    </a:xfrm>
                    <a:prstGeom prst="rect">
                      <a:avLst/>
                    </a:prstGeom>
                  </pic:spPr>
                </pic:pic>
              </a:graphicData>
            </a:graphic>
          </wp:inline>
        </w:drawing>
      </w:r>
    </w:p>
    <w:p w14:paraId="6954EA81" w14:textId="77777777" w:rsidR="00C47D00" w:rsidRDefault="00C47D00" w:rsidP="00C47D00">
      <w:pPr>
        <w:ind w:left="709"/>
      </w:pPr>
    </w:p>
    <w:p w14:paraId="79B550FE" w14:textId="77777777" w:rsidR="00C47D00" w:rsidRDefault="00C47D00" w:rsidP="00C47D00">
      <w:pPr>
        <w:pStyle w:val="Titre2"/>
      </w:pPr>
      <w:bookmarkStart w:id="36" w:name="_Toc509396461"/>
      <w:r>
        <w:rPr>
          <w:lang w:val="fr-FR"/>
        </w:rPr>
        <w:lastRenderedPageBreak/>
        <w:t xml:space="preserve">Paramètres Client </w:t>
      </w:r>
      <w:proofErr w:type="spellStart"/>
      <w:r>
        <w:rPr>
          <w:lang w:val="fr-FR"/>
        </w:rPr>
        <w:t>OpenVpn</w:t>
      </w:r>
      <w:proofErr w:type="spellEnd"/>
      <w:r>
        <w:rPr>
          <w:lang w:val="fr-FR"/>
        </w:rPr>
        <w:t xml:space="preserve"> - Windows 10</w:t>
      </w:r>
      <w:r>
        <w:t>:</w:t>
      </w:r>
      <w:bookmarkEnd w:id="36"/>
    </w:p>
    <w:p w14:paraId="3BF12353" w14:textId="77777777" w:rsidR="00C47D00" w:rsidRDefault="00C47D00" w:rsidP="00C47D00">
      <w:r>
        <w:t>Il va falloir demander de :</w:t>
      </w:r>
    </w:p>
    <w:p w14:paraId="2CE4F527" w14:textId="77777777" w:rsidR="00B0655A" w:rsidRDefault="00B0655A" w:rsidP="00B0655A">
      <w:r>
        <w:rPr>
          <w:noProof/>
        </w:rPr>
        <w:drawing>
          <wp:inline distT="0" distB="0" distL="0" distR="0" wp14:anchorId="2D4EE4AD" wp14:editId="46A779B8">
            <wp:extent cx="2076190" cy="1009524"/>
            <wp:effectExtent l="0" t="0" r="635" b="63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76190" cy="1009524"/>
                    </a:xfrm>
                    <a:prstGeom prst="rect">
                      <a:avLst/>
                    </a:prstGeom>
                  </pic:spPr>
                </pic:pic>
              </a:graphicData>
            </a:graphic>
          </wp:inline>
        </w:drawing>
      </w:r>
    </w:p>
    <w:p w14:paraId="669DB660" w14:textId="77777777" w:rsidR="00B0655A" w:rsidRDefault="00B0655A" w:rsidP="00B0655A">
      <w:r>
        <w:rPr>
          <w:noProof/>
        </w:rPr>
        <w:drawing>
          <wp:inline distT="0" distB="0" distL="0" distR="0" wp14:anchorId="21F55C84" wp14:editId="5CEAF12B">
            <wp:extent cx="4723809" cy="1819048"/>
            <wp:effectExtent l="0" t="0" r="635"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23809" cy="1819048"/>
                    </a:xfrm>
                    <a:prstGeom prst="rect">
                      <a:avLst/>
                    </a:prstGeom>
                  </pic:spPr>
                </pic:pic>
              </a:graphicData>
            </a:graphic>
          </wp:inline>
        </w:drawing>
      </w:r>
    </w:p>
    <w:p w14:paraId="4B6A7F94" w14:textId="77777777" w:rsidR="00B0655A" w:rsidRDefault="00B0655A" w:rsidP="00B0655A">
      <w:r>
        <w:t>On laisse tout par défaut</w:t>
      </w:r>
    </w:p>
    <w:p w14:paraId="4FAD3086" w14:textId="77777777" w:rsidR="00B0655A" w:rsidRDefault="00B0655A" w:rsidP="00B0655A">
      <w:r>
        <w:rPr>
          <w:noProof/>
        </w:rPr>
        <w:drawing>
          <wp:inline distT="0" distB="0" distL="0" distR="0" wp14:anchorId="3C32E7D2" wp14:editId="07F43E08">
            <wp:extent cx="4704762" cy="3676190"/>
            <wp:effectExtent l="0" t="0" r="635" b="63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04762" cy="3676190"/>
                    </a:xfrm>
                    <a:prstGeom prst="rect">
                      <a:avLst/>
                    </a:prstGeom>
                  </pic:spPr>
                </pic:pic>
              </a:graphicData>
            </a:graphic>
          </wp:inline>
        </w:drawing>
      </w:r>
    </w:p>
    <w:p w14:paraId="422B63C4" w14:textId="77777777" w:rsidR="00B0655A" w:rsidRDefault="00B0655A" w:rsidP="00B0655A">
      <w:r>
        <w:rPr>
          <w:noProof/>
        </w:rPr>
        <w:lastRenderedPageBreak/>
        <w:drawing>
          <wp:inline distT="0" distB="0" distL="0" distR="0" wp14:anchorId="3FFC6B1C" wp14:editId="51A5DF79">
            <wp:extent cx="4714286" cy="3047619"/>
            <wp:effectExtent l="0" t="0" r="0" b="635"/>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14286" cy="3047619"/>
                    </a:xfrm>
                    <a:prstGeom prst="rect">
                      <a:avLst/>
                    </a:prstGeom>
                  </pic:spPr>
                </pic:pic>
              </a:graphicData>
            </a:graphic>
          </wp:inline>
        </w:drawing>
      </w:r>
    </w:p>
    <w:p w14:paraId="159F1CF0" w14:textId="77777777" w:rsidR="00B0655A" w:rsidRDefault="00B0655A" w:rsidP="00B0655A">
      <w:r>
        <w:t>On valide</w:t>
      </w:r>
    </w:p>
    <w:p w14:paraId="1425E8A6" w14:textId="77777777" w:rsidR="00B0655A" w:rsidRDefault="00B0655A" w:rsidP="00B0655A"/>
    <w:p w14:paraId="0D5AEA65" w14:textId="77777777" w:rsidR="00B0655A" w:rsidRDefault="00B0655A" w:rsidP="00B0655A">
      <w:r>
        <w:rPr>
          <w:noProof/>
        </w:rPr>
        <w:drawing>
          <wp:inline distT="0" distB="0" distL="0" distR="0" wp14:anchorId="637AF7AD" wp14:editId="7F7C9610">
            <wp:extent cx="5760720" cy="1969135"/>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1969135"/>
                    </a:xfrm>
                    <a:prstGeom prst="rect">
                      <a:avLst/>
                    </a:prstGeom>
                  </pic:spPr>
                </pic:pic>
              </a:graphicData>
            </a:graphic>
          </wp:inline>
        </w:drawing>
      </w:r>
    </w:p>
    <w:p w14:paraId="73DEE01B" w14:textId="77777777" w:rsidR="00B0655A" w:rsidRDefault="00B0655A" w:rsidP="00B0655A">
      <w:r>
        <w:t>Et c’est fini</w:t>
      </w:r>
    </w:p>
    <w:p w14:paraId="48486D96" w14:textId="77777777" w:rsidR="00B0655A" w:rsidRDefault="00B0655A" w:rsidP="00B0655A">
      <w:r>
        <w:rPr>
          <w:noProof/>
        </w:rPr>
        <w:drawing>
          <wp:inline distT="0" distB="0" distL="0" distR="0" wp14:anchorId="6995EB6E" wp14:editId="3775D279">
            <wp:extent cx="3787200" cy="2941200"/>
            <wp:effectExtent l="0" t="0" r="381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87200" cy="2941200"/>
                    </a:xfrm>
                    <a:prstGeom prst="rect">
                      <a:avLst/>
                    </a:prstGeom>
                  </pic:spPr>
                </pic:pic>
              </a:graphicData>
            </a:graphic>
          </wp:inline>
        </w:drawing>
      </w:r>
    </w:p>
    <w:p w14:paraId="1DA0DE0C" w14:textId="77777777" w:rsidR="00B0655A" w:rsidRDefault="00B0655A" w:rsidP="00B0655A">
      <w:r>
        <w:t>Cela crée la structure suivante</w:t>
      </w:r>
    </w:p>
    <w:p w14:paraId="3F7341EF" w14:textId="77777777" w:rsidR="00B0655A" w:rsidRDefault="00B0655A" w:rsidP="00B0655A">
      <w:r>
        <w:rPr>
          <w:noProof/>
        </w:rPr>
        <w:lastRenderedPageBreak/>
        <w:drawing>
          <wp:inline distT="0" distB="0" distL="0" distR="0" wp14:anchorId="3E183AEF" wp14:editId="4299A789">
            <wp:extent cx="5019048" cy="1704762"/>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19048" cy="1704762"/>
                    </a:xfrm>
                    <a:prstGeom prst="rect">
                      <a:avLst/>
                    </a:prstGeom>
                  </pic:spPr>
                </pic:pic>
              </a:graphicData>
            </a:graphic>
          </wp:inline>
        </w:drawing>
      </w:r>
    </w:p>
    <w:p w14:paraId="43B543EB" w14:textId="77777777" w:rsidR="00B0655A" w:rsidRDefault="00B0655A" w:rsidP="00B0655A">
      <w:r>
        <w:t>On prend les fichiers exportés précédemment et on les copie dans le dossier config</w:t>
      </w:r>
    </w:p>
    <w:p w14:paraId="1BFB5CE6" w14:textId="77777777" w:rsidR="00B0655A" w:rsidRDefault="00B0655A" w:rsidP="00B0655A">
      <w:pPr>
        <w:ind w:left="1418"/>
      </w:pPr>
      <w:r>
        <w:rPr>
          <w:noProof/>
        </w:rPr>
        <w:drawing>
          <wp:inline distT="0" distB="0" distL="0" distR="0" wp14:anchorId="1BBCFBE7" wp14:editId="3C188B2F">
            <wp:extent cx="2714286" cy="1619048"/>
            <wp:effectExtent l="0" t="0" r="0" b="63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14286" cy="1619048"/>
                    </a:xfrm>
                    <a:prstGeom prst="rect">
                      <a:avLst/>
                    </a:prstGeom>
                  </pic:spPr>
                </pic:pic>
              </a:graphicData>
            </a:graphic>
          </wp:inline>
        </w:drawing>
      </w:r>
    </w:p>
    <w:p w14:paraId="1527A4D2" w14:textId="77777777" w:rsidR="00B0655A" w:rsidRDefault="00B0655A" w:rsidP="00B0655A">
      <w:r>
        <w:t xml:space="preserve">On édite le fichier </w:t>
      </w:r>
      <w:proofErr w:type="spellStart"/>
      <w:r w:rsidRPr="00B0655A">
        <w:rPr>
          <w:rFonts w:ascii="Arial" w:hAnsi="Arial" w:cs="Arial"/>
          <w:b/>
        </w:rPr>
        <w:t>VPNConfig.ovpn</w:t>
      </w:r>
      <w:proofErr w:type="spellEnd"/>
    </w:p>
    <w:p w14:paraId="2CEAC7C9" w14:textId="77777777" w:rsidR="00B0655A" w:rsidRDefault="00B0655A" w:rsidP="00B0655A">
      <w:r>
        <w:rPr>
          <w:noProof/>
        </w:rPr>
        <w:drawing>
          <wp:inline distT="0" distB="0" distL="0" distR="0" wp14:anchorId="14A061BE" wp14:editId="67D27D6E">
            <wp:extent cx="5219048" cy="2876190"/>
            <wp:effectExtent l="0" t="0" r="1270" b="63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19048" cy="2876190"/>
                    </a:xfrm>
                    <a:prstGeom prst="rect">
                      <a:avLst/>
                    </a:prstGeom>
                  </pic:spPr>
                </pic:pic>
              </a:graphicData>
            </a:graphic>
          </wp:inline>
        </w:drawing>
      </w:r>
    </w:p>
    <w:p w14:paraId="45FF2609" w14:textId="77777777" w:rsidR="00B0655A" w:rsidRDefault="00B0655A" w:rsidP="00B0655A">
      <w:r>
        <w:t>On remplace son adresse IP publique</w:t>
      </w:r>
    </w:p>
    <w:p w14:paraId="68631410" w14:textId="77777777" w:rsidR="00B0655A" w:rsidRDefault="00B0655A" w:rsidP="00B0655A">
      <w:pPr>
        <w:ind w:left="1418"/>
      </w:pPr>
      <w:r>
        <w:rPr>
          <w:noProof/>
        </w:rPr>
        <w:drawing>
          <wp:inline distT="0" distB="0" distL="0" distR="0" wp14:anchorId="1122C2C6" wp14:editId="7D96E949">
            <wp:extent cx="2380952" cy="780952"/>
            <wp:effectExtent l="0" t="0" r="635" b="63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380952" cy="780952"/>
                    </a:xfrm>
                    <a:prstGeom prst="rect">
                      <a:avLst/>
                    </a:prstGeom>
                  </pic:spPr>
                </pic:pic>
              </a:graphicData>
            </a:graphic>
          </wp:inline>
        </w:drawing>
      </w:r>
    </w:p>
    <w:p w14:paraId="3C05A020" w14:textId="77777777" w:rsidR="00B0655A" w:rsidRDefault="00B0655A" w:rsidP="00B0655A">
      <w:r>
        <w:t xml:space="preserve">Par </w:t>
      </w:r>
    </w:p>
    <w:p w14:paraId="3EDCBE32" w14:textId="77777777" w:rsidR="00B0655A" w:rsidRDefault="00B0655A" w:rsidP="00B0655A">
      <w:pPr>
        <w:ind w:left="1418"/>
      </w:pPr>
      <w:r>
        <w:rPr>
          <w:noProof/>
        </w:rPr>
        <w:drawing>
          <wp:inline distT="0" distB="0" distL="0" distR="0" wp14:anchorId="2180A10A" wp14:editId="5EAEB880">
            <wp:extent cx="2352381" cy="780952"/>
            <wp:effectExtent l="0" t="0" r="0" b="63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52381" cy="780952"/>
                    </a:xfrm>
                    <a:prstGeom prst="rect">
                      <a:avLst/>
                    </a:prstGeom>
                  </pic:spPr>
                </pic:pic>
              </a:graphicData>
            </a:graphic>
          </wp:inline>
        </w:drawing>
      </w:r>
    </w:p>
    <w:p w14:paraId="35796473" w14:textId="77777777" w:rsidR="00B0655A" w:rsidRDefault="00B0655A" w:rsidP="00B0655A"/>
    <w:p w14:paraId="0D0F52EB" w14:textId="77777777" w:rsidR="00B0655A" w:rsidRDefault="00B0655A" w:rsidP="00B0655A">
      <w:r>
        <w:lastRenderedPageBreak/>
        <w:t>Si on veut laisser un accès complet au réseau via le VPN (et pas que le NAS) on enlève le commentaire, donc on remplace</w:t>
      </w:r>
    </w:p>
    <w:p w14:paraId="1FECAB42" w14:textId="77777777" w:rsidR="00B0655A" w:rsidRDefault="00B0655A" w:rsidP="00B0655A">
      <w:pPr>
        <w:ind w:left="1418"/>
      </w:pPr>
      <w:r>
        <w:rPr>
          <w:noProof/>
        </w:rPr>
        <w:drawing>
          <wp:inline distT="0" distB="0" distL="0" distR="0" wp14:anchorId="6FE8E55B" wp14:editId="54B3D29D">
            <wp:extent cx="5419048" cy="1361905"/>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19048" cy="1361905"/>
                    </a:xfrm>
                    <a:prstGeom prst="rect">
                      <a:avLst/>
                    </a:prstGeom>
                  </pic:spPr>
                </pic:pic>
              </a:graphicData>
            </a:graphic>
          </wp:inline>
        </w:drawing>
      </w:r>
    </w:p>
    <w:p w14:paraId="5572CB0E" w14:textId="77777777" w:rsidR="00B0655A" w:rsidRDefault="00B0655A" w:rsidP="00B0655A">
      <w:r>
        <w:t>Par</w:t>
      </w:r>
    </w:p>
    <w:p w14:paraId="2FE4CE40" w14:textId="77777777" w:rsidR="00B0655A" w:rsidRDefault="00B0655A" w:rsidP="00B0655A">
      <w:pPr>
        <w:ind w:left="1418"/>
      </w:pPr>
      <w:r>
        <w:rPr>
          <w:noProof/>
        </w:rPr>
        <w:drawing>
          <wp:inline distT="0" distB="0" distL="0" distR="0" wp14:anchorId="11A3A2EF" wp14:editId="4DAE72C1">
            <wp:extent cx="5457143" cy="1371429"/>
            <wp:effectExtent l="0" t="0" r="0" b="63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57143" cy="1371429"/>
                    </a:xfrm>
                    <a:prstGeom prst="rect">
                      <a:avLst/>
                    </a:prstGeom>
                  </pic:spPr>
                </pic:pic>
              </a:graphicData>
            </a:graphic>
          </wp:inline>
        </w:drawing>
      </w:r>
    </w:p>
    <w:p w14:paraId="77C931E2" w14:textId="77777777" w:rsidR="00B0655A" w:rsidRDefault="00B0655A" w:rsidP="00B0655A"/>
    <w:p w14:paraId="7C8B93A0" w14:textId="77777777" w:rsidR="00B0655A" w:rsidRDefault="00B0655A" w:rsidP="00B0655A"/>
    <w:p w14:paraId="11AB49F4" w14:textId="2FC6470F" w:rsidR="00B0655A" w:rsidRDefault="00B0655A" w:rsidP="00B0655A">
      <w:r>
        <w:t>Import de la configuration en copiant le fichier au bon endro</w:t>
      </w:r>
      <w:r w:rsidR="000C3132">
        <w:t>i</w:t>
      </w:r>
      <w:r>
        <w:t>t</w:t>
      </w:r>
    </w:p>
    <w:p w14:paraId="7340CD9C" w14:textId="77777777" w:rsidR="00B0655A" w:rsidRDefault="00B0655A" w:rsidP="00B0655A"/>
    <w:p w14:paraId="181CCDD0" w14:textId="77777777" w:rsidR="00672985" w:rsidRDefault="00C47D00">
      <w:pPr>
        <w:spacing w:before="0"/>
        <w:ind w:left="0"/>
        <w:jc w:val="left"/>
      </w:pPr>
      <w:r>
        <w:br w:type="page"/>
      </w:r>
    </w:p>
    <w:p w14:paraId="24106D05" w14:textId="77777777" w:rsidR="00F357EA" w:rsidRDefault="00F357EA">
      <w:pPr>
        <w:spacing w:before="0"/>
        <w:ind w:left="0"/>
        <w:jc w:val="left"/>
      </w:pPr>
    </w:p>
    <w:p w14:paraId="25332518" w14:textId="77777777" w:rsidR="00B54EEA" w:rsidRDefault="00B54EEA" w:rsidP="00B54EEA">
      <w:pPr>
        <w:pStyle w:val="Titre1"/>
        <w:tabs>
          <w:tab w:val="right" w:pos="9072"/>
        </w:tabs>
        <w:jc w:val="right"/>
        <w:rPr>
          <w:sz w:val="48"/>
        </w:rPr>
      </w:pPr>
      <w:bookmarkStart w:id="37" w:name="_Toc509396462"/>
      <w:r>
        <w:rPr>
          <w:sz w:val="48"/>
        </w:rPr>
        <w:t>Synology DS713+</w:t>
      </w:r>
      <w:bookmarkEnd w:id="37"/>
    </w:p>
    <w:p w14:paraId="3622E01D" w14:textId="77777777" w:rsidR="00B54EEA" w:rsidRDefault="00B54EEA" w:rsidP="00B54EEA">
      <w:pPr>
        <w:pStyle w:val="Titre2"/>
      </w:pPr>
      <w:bookmarkStart w:id="38" w:name="_Toc509396463"/>
      <w:r>
        <w:rPr>
          <w:lang w:val="fr-FR"/>
        </w:rPr>
        <w:t>Maj DSM 6.x</w:t>
      </w:r>
      <w:r>
        <w:t>:</w:t>
      </w:r>
      <w:bookmarkEnd w:id="38"/>
    </w:p>
    <w:p w14:paraId="72FC7C91" w14:textId="77777777" w:rsidR="00F357EA" w:rsidRDefault="00F357EA" w:rsidP="00FD1218">
      <w:pPr>
        <w:ind w:left="709"/>
      </w:pPr>
    </w:p>
    <w:p w14:paraId="5B43C42E" w14:textId="77777777" w:rsidR="001F6C70" w:rsidRDefault="00F357EA" w:rsidP="00FD1218">
      <w:pPr>
        <w:ind w:left="709"/>
      </w:pPr>
      <w:r>
        <w:rPr>
          <w:noProof/>
        </w:rPr>
        <w:drawing>
          <wp:inline distT="0" distB="0" distL="0" distR="0" wp14:anchorId="38753E57" wp14:editId="04E55C7C">
            <wp:extent cx="5760085" cy="974303"/>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085" cy="974303"/>
                    </a:xfrm>
                    <a:prstGeom prst="rect">
                      <a:avLst/>
                    </a:prstGeom>
                  </pic:spPr>
                </pic:pic>
              </a:graphicData>
            </a:graphic>
          </wp:inline>
        </w:drawing>
      </w:r>
    </w:p>
    <w:p w14:paraId="51C9FC24" w14:textId="77777777" w:rsidR="003409BF" w:rsidRDefault="003409BF" w:rsidP="00FD1218">
      <w:pPr>
        <w:ind w:left="709"/>
      </w:pPr>
      <w:r>
        <w:t>Double reset</w:t>
      </w:r>
    </w:p>
    <w:p w14:paraId="4CDACC57" w14:textId="77777777" w:rsidR="003409BF" w:rsidRDefault="003409BF" w:rsidP="00FD1218">
      <w:pPr>
        <w:ind w:left="709"/>
      </w:pPr>
      <w:r>
        <w:rPr>
          <w:noProof/>
        </w:rPr>
        <w:drawing>
          <wp:inline distT="0" distB="0" distL="0" distR="0" wp14:anchorId="6E19C275" wp14:editId="6D45F24B">
            <wp:extent cx="5760085" cy="1125562"/>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085" cy="1125562"/>
                    </a:xfrm>
                    <a:prstGeom prst="rect">
                      <a:avLst/>
                    </a:prstGeom>
                  </pic:spPr>
                </pic:pic>
              </a:graphicData>
            </a:graphic>
          </wp:inline>
        </w:drawing>
      </w:r>
    </w:p>
    <w:p w14:paraId="00DE0897" w14:textId="77777777" w:rsidR="003409BF" w:rsidRDefault="003409BF" w:rsidP="00FD1218">
      <w:pPr>
        <w:ind w:left="709"/>
      </w:pPr>
    </w:p>
    <w:p w14:paraId="60FC3A4E" w14:textId="77777777" w:rsidR="003409BF" w:rsidRDefault="003409BF" w:rsidP="00FD1218">
      <w:pPr>
        <w:ind w:left="709"/>
      </w:pPr>
      <w:r>
        <w:t xml:space="preserve">Assistant de </w:t>
      </w:r>
      <w:proofErr w:type="spellStart"/>
      <w:r>
        <w:t>reinstall</w:t>
      </w:r>
      <w:proofErr w:type="spellEnd"/>
    </w:p>
    <w:p w14:paraId="4755BE0B" w14:textId="77777777" w:rsidR="003409BF" w:rsidRDefault="003409BF" w:rsidP="00FD1218">
      <w:pPr>
        <w:ind w:left="709"/>
      </w:pPr>
      <w:r>
        <w:rPr>
          <w:noProof/>
        </w:rPr>
        <w:drawing>
          <wp:inline distT="0" distB="0" distL="0" distR="0" wp14:anchorId="2F6D27C0" wp14:editId="099AB803">
            <wp:extent cx="5495238" cy="2980952"/>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95238" cy="2980952"/>
                    </a:xfrm>
                    <a:prstGeom prst="rect">
                      <a:avLst/>
                    </a:prstGeom>
                  </pic:spPr>
                </pic:pic>
              </a:graphicData>
            </a:graphic>
          </wp:inline>
        </w:drawing>
      </w:r>
    </w:p>
    <w:p w14:paraId="3F688D07" w14:textId="77777777" w:rsidR="003409BF" w:rsidRDefault="003409BF" w:rsidP="00FD1218">
      <w:pPr>
        <w:ind w:left="709"/>
      </w:pPr>
    </w:p>
    <w:p w14:paraId="28F72800" w14:textId="77777777" w:rsidR="003409BF" w:rsidRDefault="003409BF" w:rsidP="00FD1218">
      <w:pPr>
        <w:ind w:left="709"/>
      </w:pPr>
      <w:r>
        <w:rPr>
          <w:noProof/>
        </w:rPr>
        <w:lastRenderedPageBreak/>
        <w:drawing>
          <wp:inline distT="0" distB="0" distL="0" distR="0" wp14:anchorId="0F91F49A" wp14:editId="6D61838C">
            <wp:extent cx="5760085" cy="2774100"/>
            <wp:effectExtent l="0" t="0" r="0" b="762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085" cy="2774100"/>
                    </a:xfrm>
                    <a:prstGeom prst="rect">
                      <a:avLst/>
                    </a:prstGeom>
                  </pic:spPr>
                </pic:pic>
              </a:graphicData>
            </a:graphic>
          </wp:inline>
        </w:drawing>
      </w:r>
    </w:p>
    <w:p w14:paraId="2CC65567" w14:textId="77777777" w:rsidR="003409BF" w:rsidRDefault="003409BF" w:rsidP="00FD1218">
      <w:pPr>
        <w:ind w:left="709"/>
      </w:pPr>
      <w:r>
        <w:rPr>
          <w:noProof/>
        </w:rPr>
        <w:drawing>
          <wp:inline distT="0" distB="0" distL="0" distR="0" wp14:anchorId="51007643" wp14:editId="19C5D178">
            <wp:extent cx="5760085" cy="2652848"/>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085" cy="2652848"/>
                    </a:xfrm>
                    <a:prstGeom prst="rect">
                      <a:avLst/>
                    </a:prstGeom>
                  </pic:spPr>
                </pic:pic>
              </a:graphicData>
            </a:graphic>
          </wp:inline>
        </w:drawing>
      </w:r>
    </w:p>
    <w:p w14:paraId="4FC71C3F" w14:textId="77777777" w:rsidR="003409BF" w:rsidRDefault="003409BF" w:rsidP="00FD1218">
      <w:pPr>
        <w:ind w:left="709"/>
      </w:pPr>
      <w:r>
        <w:rPr>
          <w:noProof/>
        </w:rPr>
        <w:drawing>
          <wp:inline distT="0" distB="0" distL="0" distR="0" wp14:anchorId="55019600" wp14:editId="38E45AB0">
            <wp:extent cx="5760085" cy="2339307"/>
            <wp:effectExtent l="0" t="0" r="0" b="4445"/>
            <wp:docPr id="1692" name="Imag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085" cy="2339307"/>
                    </a:xfrm>
                    <a:prstGeom prst="rect">
                      <a:avLst/>
                    </a:prstGeom>
                  </pic:spPr>
                </pic:pic>
              </a:graphicData>
            </a:graphic>
          </wp:inline>
        </w:drawing>
      </w:r>
    </w:p>
    <w:p w14:paraId="24936FD6" w14:textId="77777777" w:rsidR="00661A62" w:rsidRDefault="00661A62" w:rsidP="00FD1218">
      <w:pPr>
        <w:ind w:left="709"/>
      </w:pPr>
      <w:r>
        <w:rPr>
          <w:noProof/>
        </w:rPr>
        <w:lastRenderedPageBreak/>
        <w:drawing>
          <wp:inline distT="0" distB="0" distL="0" distR="0" wp14:anchorId="2B77DFDD" wp14:editId="30D3F787">
            <wp:extent cx="5760085" cy="1945544"/>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085" cy="1945544"/>
                    </a:xfrm>
                    <a:prstGeom prst="rect">
                      <a:avLst/>
                    </a:prstGeom>
                  </pic:spPr>
                </pic:pic>
              </a:graphicData>
            </a:graphic>
          </wp:inline>
        </w:drawing>
      </w:r>
    </w:p>
    <w:p w14:paraId="47361B24" w14:textId="77777777" w:rsidR="00D3335B" w:rsidRDefault="00D3335B" w:rsidP="00FD1218">
      <w:pPr>
        <w:ind w:left="709"/>
      </w:pPr>
      <w:r>
        <w:rPr>
          <w:noProof/>
        </w:rPr>
        <w:drawing>
          <wp:inline distT="0" distB="0" distL="0" distR="0" wp14:anchorId="4ECBD281" wp14:editId="7C577E3E">
            <wp:extent cx="5760085" cy="1206397"/>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085" cy="1206397"/>
                    </a:xfrm>
                    <a:prstGeom prst="rect">
                      <a:avLst/>
                    </a:prstGeom>
                  </pic:spPr>
                </pic:pic>
              </a:graphicData>
            </a:graphic>
          </wp:inline>
        </w:drawing>
      </w:r>
    </w:p>
    <w:p w14:paraId="01BC08FA" w14:textId="77777777" w:rsidR="00626911" w:rsidRDefault="00626911" w:rsidP="00FD1218">
      <w:pPr>
        <w:ind w:left="709"/>
      </w:pPr>
    </w:p>
    <w:p w14:paraId="25B10A95" w14:textId="77777777" w:rsidR="00AB1377" w:rsidRDefault="00AB1377" w:rsidP="00FD1218">
      <w:pPr>
        <w:ind w:left="709"/>
      </w:pPr>
      <w:r>
        <w:t>On agrège</w:t>
      </w:r>
      <w:r w:rsidR="00E92E9D">
        <w:t xml:space="preserve">ra dans le </w:t>
      </w:r>
      <w:proofErr w:type="spellStart"/>
      <w:r w:rsidR="00E92E9D">
        <w:t>synology</w:t>
      </w:r>
      <w:proofErr w:type="spellEnd"/>
      <w:r w:rsidR="00E92E9D">
        <w:t xml:space="preserve"> (BOND)</w:t>
      </w:r>
      <w:r>
        <w:t xml:space="preserve"> les deux cartes réseau en 192.168.1.60</w:t>
      </w:r>
    </w:p>
    <w:p w14:paraId="13EFAC9B" w14:textId="77777777" w:rsidR="00AB1377" w:rsidRDefault="00AB1377" w:rsidP="00FD1218">
      <w:pPr>
        <w:ind w:left="709"/>
      </w:pPr>
      <w:r>
        <w:rPr>
          <w:noProof/>
        </w:rPr>
        <w:drawing>
          <wp:inline distT="0" distB="0" distL="0" distR="0" wp14:anchorId="4393197E" wp14:editId="7D45D21C">
            <wp:extent cx="5760085" cy="944909"/>
            <wp:effectExtent l="0" t="0" r="0" b="762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085" cy="944909"/>
                    </a:xfrm>
                    <a:prstGeom prst="rect">
                      <a:avLst/>
                    </a:prstGeom>
                  </pic:spPr>
                </pic:pic>
              </a:graphicData>
            </a:graphic>
          </wp:inline>
        </w:drawing>
      </w:r>
    </w:p>
    <w:p w14:paraId="6CBD82CF" w14:textId="77777777" w:rsidR="00626911" w:rsidRDefault="00626911" w:rsidP="00FD1218">
      <w:pPr>
        <w:ind w:left="709"/>
      </w:pPr>
      <w:r>
        <w:rPr>
          <w:noProof/>
        </w:rPr>
        <w:drawing>
          <wp:inline distT="0" distB="0" distL="0" distR="0" wp14:anchorId="7A9A661E" wp14:editId="104C871C">
            <wp:extent cx="5760085" cy="2179475"/>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085" cy="2179475"/>
                    </a:xfrm>
                    <a:prstGeom prst="rect">
                      <a:avLst/>
                    </a:prstGeom>
                  </pic:spPr>
                </pic:pic>
              </a:graphicData>
            </a:graphic>
          </wp:inline>
        </w:drawing>
      </w:r>
    </w:p>
    <w:p w14:paraId="3D502A7F" w14:textId="77777777" w:rsidR="003A1251" w:rsidRDefault="003A1251" w:rsidP="00FD1218">
      <w:pPr>
        <w:ind w:left="709"/>
      </w:pPr>
    </w:p>
    <w:p w14:paraId="477B282C" w14:textId="77777777" w:rsidR="003A1251" w:rsidRDefault="003A1251">
      <w:pPr>
        <w:spacing w:before="0"/>
        <w:ind w:left="0"/>
        <w:jc w:val="left"/>
      </w:pPr>
      <w:r>
        <w:br w:type="page"/>
      </w:r>
    </w:p>
    <w:p w14:paraId="5AC0F840" w14:textId="77777777" w:rsidR="003A1251" w:rsidRDefault="003A1251" w:rsidP="003A1251">
      <w:pPr>
        <w:spacing w:before="0"/>
        <w:ind w:left="0"/>
        <w:jc w:val="left"/>
      </w:pPr>
    </w:p>
    <w:p w14:paraId="3800880A" w14:textId="77777777" w:rsidR="003A1251" w:rsidRDefault="003A1251" w:rsidP="003A1251">
      <w:pPr>
        <w:pStyle w:val="Titre1"/>
        <w:tabs>
          <w:tab w:val="right" w:pos="9072"/>
        </w:tabs>
        <w:jc w:val="right"/>
        <w:rPr>
          <w:sz w:val="48"/>
        </w:rPr>
      </w:pPr>
      <w:r>
        <w:rPr>
          <w:sz w:val="48"/>
        </w:rPr>
        <w:t>Synology DS713+</w:t>
      </w:r>
    </w:p>
    <w:p w14:paraId="076FCAD7" w14:textId="77777777" w:rsidR="003A1251" w:rsidRDefault="003A1251" w:rsidP="003A1251">
      <w:pPr>
        <w:pStyle w:val="Titre2"/>
      </w:pPr>
      <w:r>
        <w:rPr>
          <w:lang w:val="fr-FR"/>
        </w:rPr>
        <w:t>Maj DSM 6.x</w:t>
      </w:r>
      <w:r>
        <w:t>:</w:t>
      </w:r>
    </w:p>
    <w:p w14:paraId="66C56076" w14:textId="77777777" w:rsidR="003A1251" w:rsidRDefault="003A1251" w:rsidP="003A1251">
      <w:pPr>
        <w:ind w:left="709"/>
      </w:pPr>
    </w:p>
    <w:p w14:paraId="3D127E36" w14:textId="77777777" w:rsidR="003A1251" w:rsidRDefault="003A1251" w:rsidP="00FD1218">
      <w:pPr>
        <w:ind w:left="709"/>
      </w:pPr>
    </w:p>
    <w:sectPr w:rsidR="003A1251">
      <w:footerReference w:type="default" r:id="rId98"/>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4903A" w14:textId="77777777" w:rsidR="000A4B06" w:rsidRDefault="000A4B06">
      <w:r>
        <w:separator/>
      </w:r>
    </w:p>
  </w:endnote>
  <w:endnote w:type="continuationSeparator" w:id="0">
    <w:p w14:paraId="2DF0263E" w14:textId="77777777" w:rsidR="000A4B06" w:rsidRDefault="000A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1204"/>
      <w:gridCol w:w="745"/>
      <w:gridCol w:w="3508"/>
      <w:gridCol w:w="2410"/>
      <w:gridCol w:w="1453"/>
    </w:tblGrid>
    <w:tr w:rsidR="00F23B91" w14:paraId="1677DFAD" w14:textId="77777777" w:rsidTr="0032650C">
      <w:tc>
        <w:tcPr>
          <w:tcW w:w="1204" w:type="dxa"/>
        </w:tcPr>
        <w:p w14:paraId="724D94A3" w14:textId="77777777" w:rsidR="00F23B91" w:rsidRDefault="00F23B91" w:rsidP="004C1889">
          <w:pPr>
            <w:pStyle w:val="Pieddepage"/>
            <w:spacing w:before="60"/>
            <w:ind w:left="0"/>
            <w:jc w:val="left"/>
          </w:pPr>
          <w:r>
            <w:rPr>
              <w:noProof/>
            </w:rPr>
            <w:drawing>
              <wp:inline distT="0" distB="0" distL="0" distR="0" wp14:anchorId="04976315" wp14:editId="3EC0D6D9">
                <wp:extent cx="666750" cy="400050"/>
                <wp:effectExtent l="0" t="0" r="0" b="0"/>
                <wp:docPr id="340" name="Image 340"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formation-informatique-grenoble-cab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tc>
      <w:tc>
        <w:tcPr>
          <w:tcW w:w="745" w:type="dxa"/>
        </w:tcPr>
        <w:p w14:paraId="254C22BC" w14:textId="77777777" w:rsidR="00F23B91" w:rsidRDefault="00F23B91" w:rsidP="00B511F8">
          <w:pPr>
            <w:pStyle w:val="Pieddepage"/>
            <w:spacing w:before="60"/>
            <w:ind w:left="0"/>
            <w:jc w:val="left"/>
          </w:pPr>
          <w:r>
            <w:rPr>
              <w:noProof/>
            </w:rPr>
            <w:drawing>
              <wp:inline distT="0" distB="0" distL="0" distR="0" wp14:anchorId="06FF21D8" wp14:editId="04C21B3D">
                <wp:extent cx="371475" cy="371475"/>
                <wp:effectExtent l="0" t="0" r="9525"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3508" w:type="dxa"/>
        </w:tcPr>
        <w:p w14:paraId="74DD40F6" w14:textId="77777777" w:rsidR="00F23B91" w:rsidRDefault="00AD0174" w:rsidP="00AD0174">
          <w:pPr>
            <w:pStyle w:val="Pieddepage"/>
            <w:ind w:left="0"/>
            <w:jc w:val="left"/>
          </w:pPr>
          <w:r>
            <w:rPr>
              <w:b/>
            </w:rPr>
            <w:t>Accès Réseaux Externes</w:t>
          </w:r>
          <w:r w:rsidR="00F23B91">
            <w:t xml:space="preserve"> </w:t>
          </w:r>
          <w:r w:rsidR="00F23B91">
            <w:br/>
          </w:r>
          <w:r w:rsidR="00F23B91">
            <w:rPr>
              <w:sz w:val="16"/>
            </w:rPr>
            <w:t>– SYS 32 – Cours TP - ver 1.</w:t>
          </w:r>
          <w:r>
            <w:rPr>
              <w:sz w:val="16"/>
            </w:rPr>
            <w:t>1</w:t>
          </w:r>
          <w:r w:rsidR="00F23B91">
            <w:rPr>
              <w:sz w:val="16"/>
            </w:rPr>
            <w:t xml:space="preserve"> -</w:t>
          </w:r>
        </w:p>
      </w:tc>
      <w:tc>
        <w:tcPr>
          <w:tcW w:w="2410" w:type="dxa"/>
        </w:tcPr>
        <w:p w14:paraId="6712262F" w14:textId="77777777" w:rsidR="00F23B91" w:rsidRDefault="00F23B91">
          <w:pPr>
            <w:pStyle w:val="Pieddepage"/>
            <w:tabs>
              <w:tab w:val="left" w:pos="1207"/>
            </w:tabs>
            <w:ind w:left="0"/>
            <w:jc w:val="left"/>
          </w:pPr>
          <w:r>
            <w:rPr>
              <w:b/>
              <w:sz w:val="20"/>
            </w:rPr>
            <w:t>http://www.cabare.net</w:t>
          </w:r>
          <w:r>
            <w:rPr>
              <w:sz w:val="18"/>
              <w:szCs w:val="18"/>
            </w:rPr>
            <w:t xml:space="preserve"> </w:t>
          </w:r>
          <w:r>
            <w:rPr>
              <w:sz w:val="18"/>
              <w:szCs w:val="18"/>
            </w:rPr>
            <w:br/>
            <w:t>- Michel Cabaré  -</w:t>
          </w:r>
        </w:p>
      </w:tc>
      <w:tc>
        <w:tcPr>
          <w:tcW w:w="1453" w:type="dxa"/>
        </w:tcPr>
        <w:p w14:paraId="3E4FCCFD" w14:textId="77777777" w:rsidR="00F23B91" w:rsidRDefault="00F23B91">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085243">
            <w:rPr>
              <w:rStyle w:val="Numrodepage"/>
              <w:noProof/>
            </w:rPr>
            <w:t>13</w:t>
          </w:r>
          <w:r>
            <w:rPr>
              <w:rStyle w:val="Numrodepage"/>
            </w:rPr>
            <w:fldChar w:fldCharType="end"/>
          </w:r>
        </w:p>
      </w:tc>
    </w:tr>
  </w:tbl>
  <w:p w14:paraId="0FCCBA8E" w14:textId="77777777" w:rsidR="00F23B91" w:rsidRDefault="00F23B91">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350E7" w14:textId="77777777" w:rsidR="000A4B06" w:rsidRDefault="000A4B06">
      <w:r>
        <w:separator/>
      </w:r>
    </w:p>
  </w:footnote>
  <w:footnote w:type="continuationSeparator" w:id="0">
    <w:p w14:paraId="4CE1F9AF" w14:textId="77777777" w:rsidR="000A4B06" w:rsidRDefault="000A4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76D81"/>
    <w:multiLevelType w:val="hybridMultilevel"/>
    <w:tmpl w:val="BE2E93EE"/>
    <w:lvl w:ilvl="0" w:tplc="040C0001">
      <w:start w:val="1"/>
      <w:numFmt w:val="bullet"/>
      <w:lvlText w:val=""/>
      <w:lvlJc w:val="left"/>
      <w:pPr>
        <w:ind w:left="1571" w:hanging="360"/>
      </w:pPr>
      <w:rPr>
        <w:rFonts w:ascii="Symbol" w:hAnsi="Symbol" w:hint="default"/>
      </w:rPr>
    </w:lvl>
    <w:lvl w:ilvl="1" w:tplc="9932B1A0">
      <w:numFmt w:val="bullet"/>
      <w:lvlText w:val="-"/>
      <w:lvlJc w:val="left"/>
      <w:pPr>
        <w:ind w:left="2291" w:hanging="360"/>
      </w:pPr>
      <w:rPr>
        <w:rFonts w:ascii="Century Gothic" w:eastAsia="Times New Roman" w:hAnsi="Century Gothic"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18D6773A"/>
    <w:multiLevelType w:val="hybridMultilevel"/>
    <w:tmpl w:val="9DA8CF1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201B6EA5"/>
    <w:multiLevelType w:val="hybridMultilevel"/>
    <w:tmpl w:val="EA76430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15:restartNumberingAfterBreak="0">
    <w:nsid w:val="34031E0C"/>
    <w:multiLevelType w:val="hybridMultilevel"/>
    <w:tmpl w:val="B7642304"/>
    <w:lvl w:ilvl="0" w:tplc="040C0001">
      <w:start w:val="1"/>
      <w:numFmt w:val="bullet"/>
      <w:lvlText w:val=""/>
      <w:lvlJc w:val="left"/>
      <w:pPr>
        <w:ind w:left="2487" w:hanging="360"/>
      </w:pPr>
      <w:rPr>
        <w:rFonts w:ascii="Symbol" w:hAnsi="Symbol" w:hint="default"/>
      </w:rPr>
    </w:lvl>
    <w:lvl w:ilvl="1" w:tplc="9932B1A0">
      <w:numFmt w:val="bullet"/>
      <w:lvlText w:val="-"/>
      <w:lvlJc w:val="left"/>
      <w:pPr>
        <w:ind w:left="3207" w:hanging="360"/>
      </w:pPr>
      <w:rPr>
        <w:rFonts w:ascii="Century Gothic" w:eastAsia="Times New Roman" w:hAnsi="Century Gothic" w:cs="Times New Roman" w:hint="default"/>
      </w:rPr>
    </w:lvl>
    <w:lvl w:ilvl="2" w:tplc="040C0005">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4" w15:restartNumberingAfterBreak="0">
    <w:nsid w:val="388E6846"/>
    <w:multiLevelType w:val="hybridMultilevel"/>
    <w:tmpl w:val="26C0F1B8"/>
    <w:lvl w:ilvl="0" w:tplc="040C0001">
      <w:start w:val="1"/>
      <w:numFmt w:val="bullet"/>
      <w:lvlText w:val=""/>
      <w:lvlJc w:val="left"/>
      <w:pPr>
        <w:ind w:left="2847" w:hanging="360"/>
      </w:pPr>
      <w:rPr>
        <w:rFonts w:ascii="Symbol" w:hAnsi="Symbol"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5" w15:restartNumberingAfterBreak="0">
    <w:nsid w:val="4CF47983"/>
    <w:multiLevelType w:val="hybridMultilevel"/>
    <w:tmpl w:val="C86A2002"/>
    <w:lvl w:ilvl="0" w:tplc="040C0001">
      <w:start w:val="1"/>
      <w:numFmt w:val="bullet"/>
      <w:lvlText w:val=""/>
      <w:lvlJc w:val="left"/>
      <w:pPr>
        <w:ind w:left="2487" w:hanging="360"/>
      </w:pPr>
      <w:rPr>
        <w:rFonts w:ascii="Symbol" w:hAnsi="Symbo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6" w15:restartNumberingAfterBreak="0">
    <w:nsid w:val="50FB6C6A"/>
    <w:multiLevelType w:val="hybridMultilevel"/>
    <w:tmpl w:val="F9B8AA9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15:restartNumberingAfterBreak="0">
    <w:nsid w:val="53787104"/>
    <w:multiLevelType w:val="hybridMultilevel"/>
    <w:tmpl w:val="FAB4731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794F115F"/>
    <w:multiLevelType w:val="hybridMultilevel"/>
    <w:tmpl w:val="2572E416"/>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16cid:durableId="2021931987">
    <w:abstractNumId w:val="8"/>
  </w:num>
  <w:num w:numId="2" w16cid:durableId="1739862523">
    <w:abstractNumId w:val="1"/>
  </w:num>
  <w:num w:numId="3" w16cid:durableId="1693652617">
    <w:abstractNumId w:val="0"/>
  </w:num>
  <w:num w:numId="4" w16cid:durableId="1834490343">
    <w:abstractNumId w:val="7"/>
  </w:num>
  <w:num w:numId="5" w16cid:durableId="2065059476">
    <w:abstractNumId w:val="4"/>
  </w:num>
  <w:num w:numId="6" w16cid:durableId="1322271918">
    <w:abstractNumId w:val="3"/>
  </w:num>
  <w:num w:numId="7" w16cid:durableId="322860378">
    <w:abstractNumId w:val="6"/>
  </w:num>
  <w:num w:numId="8" w16cid:durableId="507911660">
    <w:abstractNumId w:val="2"/>
  </w:num>
  <w:num w:numId="9" w16cid:durableId="164450377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4157"/>
    <w:rsid w:val="00001582"/>
    <w:rsid w:val="000022CB"/>
    <w:rsid w:val="0000296B"/>
    <w:rsid w:val="000047A7"/>
    <w:rsid w:val="00004FF2"/>
    <w:rsid w:val="00006909"/>
    <w:rsid w:val="0000698F"/>
    <w:rsid w:val="00010348"/>
    <w:rsid w:val="0001069D"/>
    <w:rsid w:val="000109C3"/>
    <w:rsid w:val="00012561"/>
    <w:rsid w:val="000135CC"/>
    <w:rsid w:val="00014A8F"/>
    <w:rsid w:val="00015330"/>
    <w:rsid w:val="0001602B"/>
    <w:rsid w:val="00017235"/>
    <w:rsid w:val="00017370"/>
    <w:rsid w:val="000175CC"/>
    <w:rsid w:val="000219BF"/>
    <w:rsid w:val="00021F60"/>
    <w:rsid w:val="0002645E"/>
    <w:rsid w:val="00027228"/>
    <w:rsid w:val="000277F7"/>
    <w:rsid w:val="0003005F"/>
    <w:rsid w:val="00030356"/>
    <w:rsid w:val="0003382C"/>
    <w:rsid w:val="0003422D"/>
    <w:rsid w:val="000353E2"/>
    <w:rsid w:val="0004009A"/>
    <w:rsid w:val="000406B1"/>
    <w:rsid w:val="00040BD4"/>
    <w:rsid w:val="00041AE3"/>
    <w:rsid w:val="00041D74"/>
    <w:rsid w:val="00045151"/>
    <w:rsid w:val="0004535A"/>
    <w:rsid w:val="00045F2C"/>
    <w:rsid w:val="00051184"/>
    <w:rsid w:val="00051E38"/>
    <w:rsid w:val="000535DC"/>
    <w:rsid w:val="000562C9"/>
    <w:rsid w:val="00057988"/>
    <w:rsid w:val="00064E7C"/>
    <w:rsid w:val="000653ED"/>
    <w:rsid w:val="00066320"/>
    <w:rsid w:val="0006709F"/>
    <w:rsid w:val="000673E6"/>
    <w:rsid w:val="000702CE"/>
    <w:rsid w:val="00071D8F"/>
    <w:rsid w:val="000742C6"/>
    <w:rsid w:val="00074BB1"/>
    <w:rsid w:val="00074F20"/>
    <w:rsid w:val="00075C45"/>
    <w:rsid w:val="000775B9"/>
    <w:rsid w:val="00080CEC"/>
    <w:rsid w:val="000829F3"/>
    <w:rsid w:val="00082DB1"/>
    <w:rsid w:val="00083283"/>
    <w:rsid w:val="0008508B"/>
    <w:rsid w:val="00085243"/>
    <w:rsid w:val="00085425"/>
    <w:rsid w:val="00086928"/>
    <w:rsid w:val="000877D6"/>
    <w:rsid w:val="000911B8"/>
    <w:rsid w:val="0009333D"/>
    <w:rsid w:val="000945AF"/>
    <w:rsid w:val="00095AFC"/>
    <w:rsid w:val="00096825"/>
    <w:rsid w:val="00097766"/>
    <w:rsid w:val="00097787"/>
    <w:rsid w:val="00097A7C"/>
    <w:rsid w:val="000A0E28"/>
    <w:rsid w:val="000A1AFE"/>
    <w:rsid w:val="000A1CE2"/>
    <w:rsid w:val="000A2A10"/>
    <w:rsid w:val="000A4B06"/>
    <w:rsid w:val="000A4D9E"/>
    <w:rsid w:val="000A5143"/>
    <w:rsid w:val="000A71B8"/>
    <w:rsid w:val="000A79D7"/>
    <w:rsid w:val="000B0BB8"/>
    <w:rsid w:val="000B34E3"/>
    <w:rsid w:val="000B4478"/>
    <w:rsid w:val="000B5E94"/>
    <w:rsid w:val="000B63A9"/>
    <w:rsid w:val="000C2330"/>
    <w:rsid w:val="000C2573"/>
    <w:rsid w:val="000C2A9A"/>
    <w:rsid w:val="000C2B42"/>
    <w:rsid w:val="000C3132"/>
    <w:rsid w:val="000C618E"/>
    <w:rsid w:val="000C62EB"/>
    <w:rsid w:val="000C6AD0"/>
    <w:rsid w:val="000C7479"/>
    <w:rsid w:val="000D378A"/>
    <w:rsid w:val="000D3847"/>
    <w:rsid w:val="000D45AE"/>
    <w:rsid w:val="000D4E10"/>
    <w:rsid w:val="000D712F"/>
    <w:rsid w:val="000E41F9"/>
    <w:rsid w:val="000E50DC"/>
    <w:rsid w:val="000E579B"/>
    <w:rsid w:val="000E5B85"/>
    <w:rsid w:val="000F17D6"/>
    <w:rsid w:val="000F2A19"/>
    <w:rsid w:val="000F2F4A"/>
    <w:rsid w:val="000F34E5"/>
    <w:rsid w:val="000F3C98"/>
    <w:rsid w:val="000F4196"/>
    <w:rsid w:val="000F5507"/>
    <w:rsid w:val="000F59DB"/>
    <w:rsid w:val="000F612B"/>
    <w:rsid w:val="000F6C3D"/>
    <w:rsid w:val="000F75C2"/>
    <w:rsid w:val="00100D95"/>
    <w:rsid w:val="0010149C"/>
    <w:rsid w:val="001015A3"/>
    <w:rsid w:val="001029DF"/>
    <w:rsid w:val="00103666"/>
    <w:rsid w:val="00103E43"/>
    <w:rsid w:val="00103FE5"/>
    <w:rsid w:val="001042B9"/>
    <w:rsid w:val="001067A2"/>
    <w:rsid w:val="00107EB7"/>
    <w:rsid w:val="0011013F"/>
    <w:rsid w:val="001128E3"/>
    <w:rsid w:val="0011366A"/>
    <w:rsid w:val="00114272"/>
    <w:rsid w:val="00114E75"/>
    <w:rsid w:val="0011529E"/>
    <w:rsid w:val="001152CB"/>
    <w:rsid w:val="001159E0"/>
    <w:rsid w:val="00117395"/>
    <w:rsid w:val="0011740B"/>
    <w:rsid w:val="00123056"/>
    <w:rsid w:val="00123217"/>
    <w:rsid w:val="0012569D"/>
    <w:rsid w:val="00125770"/>
    <w:rsid w:val="00126331"/>
    <w:rsid w:val="00126BD7"/>
    <w:rsid w:val="00127DA4"/>
    <w:rsid w:val="001300B9"/>
    <w:rsid w:val="00130F1D"/>
    <w:rsid w:val="001322DF"/>
    <w:rsid w:val="00132CBF"/>
    <w:rsid w:val="00132F9A"/>
    <w:rsid w:val="00136F4C"/>
    <w:rsid w:val="00136FE5"/>
    <w:rsid w:val="00137D69"/>
    <w:rsid w:val="001407AF"/>
    <w:rsid w:val="00140BC6"/>
    <w:rsid w:val="001412DB"/>
    <w:rsid w:val="00141C1B"/>
    <w:rsid w:val="0014203F"/>
    <w:rsid w:val="0014218E"/>
    <w:rsid w:val="00142C99"/>
    <w:rsid w:val="00144B76"/>
    <w:rsid w:val="001504B7"/>
    <w:rsid w:val="0015143D"/>
    <w:rsid w:val="001520AA"/>
    <w:rsid w:val="00152BBF"/>
    <w:rsid w:val="001538B1"/>
    <w:rsid w:val="00154926"/>
    <w:rsid w:val="00156F5A"/>
    <w:rsid w:val="00157DD2"/>
    <w:rsid w:val="00157F66"/>
    <w:rsid w:val="001627D1"/>
    <w:rsid w:val="00166714"/>
    <w:rsid w:val="0016680D"/>
    <w:rsid w:val="00167005"/>
    <w:rsid w:val="001677BA"/>
    <w:rsid w:val="0017089A"/>
    <w:rsid w:val="00170FEF"/>
    <w:rsid w:val="001712A7"/>
    <w:rsid w:val="00172068"/>
    <w:rsid w:val="00172944"/>
    <w:rsid w:val="00173B59"/>
    <w:rsid w:val="00173E49"/>
    <w:rsid w:val="001760E2"/>
    <w:rsid w:val="00177350"/>
    <w:rsid w:val="00181621"/>
    <w:rsid w:val="001816F0"/>
    <w:rsid w:val="00181C42"/>
    <w:rsid w:val="00182354"/>
    <w:rsid w:val="00184455"/>
    <w:rsid w:val="00185357"/>
    <w:rsid w:val="00185EC7"/>
    <w:rsid w:val="001868A5"/>
    <w:rsid w:val="0018740B"/>
    <w:rsid w:val="00187B3A"/>
    <w:rsid w:val="00187C94"/>
    <w:rsid w:val="001900E6"/>
    <w:rsid w:val="0019104A"/>
    <w:rsid w:val="00191E45"/>
    <w:rsid w:val="0019284B"/>
    <w:rsid w:val="0019355E"/>
    <w:rsid w:val="00194A29"/>
    <w:rsid w:val="001A04B7"/>
    <w:rsid w:val="001A114A"/>
    <w:rsid w:val="001A4521"/>
    <w:rsid w:val="001A544E"/>
    <w:rsid w:val="001A6F33"/>
    <w:rsid w:val="001B0563"/>
    <w:rsid w:val="001B3198"/>
    <w:rsid w:val="001B3375"/>
    <w:rsid w:val="001B34E3"/>
    <w:rsid w:val="001B53F2"/>
    <w:rsid w:val="001B5E72"/>
    <w:rsid w:val="001B5F63"/>
    <w:rsid w:val="001B74A7"/>
    <w:rsid w:val="001C03BC"/>
    <w:rsid w:val="001C23F4"/>
    <w:rsid w:val="001C59E7"/>
    <w:rsid w:val="001C7242"/>
    <w:rsid w:val="001C7A98"/>
    <w:rsid w:val="001D0101"/>
    <w:rsid w:val="001D090E"/>
    <w:rsid w:val="001D604E"/>
    <w:rsid w:val="001D62D6"/>
    <w:rsid w:val="001D6931"/>
    <w:rsid w:val="001D7016"/>
    <w:rsid w:val="001D7DCA"/>
    <w:rsid w:val="001E1CF7"/>
    <w:rsid w:val="001E2422"/>
    <w:rsid w:val="001E287A"/>
    <w:rsid w:val="001E28D4"/>
    <w:rsid w:val="001E3AB5"/>
    <w:rsid w:val="001E403E"/>
    <w:rsid w:val="001E7FE8"/>
    <w:rsid w:val="001F1E1E"/>
    <w:rsid w:val="001F2F0B"/>
    <w:rsid w:val="001F37FF"/>
    <w:rsid w:val="001F6C70"/>
    <w:rsid w:val="001F7501"/>
    <w:rsid w:val="00203F7A"/>
    <w:rsid w:val="00204AFA"/>
    <w:rsid w:val="0020552D"/>
    <w:rsid w:val="00206CBB"/>
    <w:rsid w:val="00210239"/>
    <w:rsid w:val="00210C06"/>
    <w:rsid w:val="00211F73"/>
    <w:rsid w:val="00212BEC"/>
    <w:rsid w:val="002130C5"/>
    <w:rsid w:val="002207B7"/>
    <w:rsid w:val="00223888"/>
    <w:rsid w:val="002256C4"/>
    <w:rsid w:val="00226F0E"/>
    <w:rsid w:val="00226FC1"/>
    <w:rsid w:val="00227932"/>
    <w:rsid w:val="002316DE"/>
    <w:rsid w:val="00231BDF"/>
    <w:rsid w:val="002325D1"/>
    <w:rsid w:val="00232E9D"/>
    <w:rsid w:val="00233C69"/>
    <w:rsid w:val="00235382"/>
    <w:rsid w:val="002357DE"/>
    <w:rsid w:val="00235804"/>
    <w:rsid w:val="00236CA1"/>
    <w:rsid w:val="00237169"/>
    <w:rsid w:val="00237A82"/>
    <w:rsid w:val="00240AB6"/>
    <w:rsid w:val="00241D0B"/>
    <w:rsid w:val="00250DF1"/>
    <w:rsid w:val="002514EA"/>
    <w:rsid w:val="00253478"/>
    <w:rsid w:val="002541B2"/>
    <w:rsid w:val="00254299"/>
    <w:rsid w:val="00254672"/>
    <w:rsid w:val="00254F0D"/>
    <w:rsid w:val="00255347"/>
    <w:rsid w:val="00255F75"/>
    <w:rsid w:val="0025608B"/>
    <w:rsid w:val="0025658C"/>
    <w:rsid w:val="00256C26"/>
    <w:rsid w:val="00256ED4"/>
    <w:rsid w:val="002608C5"/>
    <w:rsid w:val="0026231D"/>
    <w:rsid w:val="002632F3"/>
    <w:rsid w:val="00265A0A"/>
    <w:rsid w:val="00267184"/>
    <w:rsid w:val="00267EF0"/>
    <w:rsid w:val="002717C2"/>
    <w:rsid w:val="002718DC"/>
    <w:rsid w:val="00273B78"/>
    <w:rsid w:val="00275D1C"/>
    <w:rsid w:val="00276D13"/>
    <w:rsid w:val="0028069F"/>
    <w:rsid w:val="00281127"/>
    <w:rsid w:val="00281987"/>
    <w:rsid w:val="002827D9"/>
    <w:rsid w:val="00282DFC"/>
    <w:rsid w:val="00284215"/>
    <w:rsid w:val="00284B4A"/>
    <w:rsid w:val="00285AE7"/>
    <w:rsid w:val="00285DA9"/>
    <w:rsid w:val="0028626C"/>
    <w:rsid w:val="002862B0"/>
    <w:rsid w:val="002869B6"/>
    <w:rsid w:val="002913A0"/>
    <w:rsid w:val="00292CA7"/>
    <w:rsid w:val="0029394F"/>
    <w:rsid w:val="00294DF7"/>
    <w:rsid w:val="00296F9A"/>
    <w:rsid w:val="002A0675"/>
    <w:rsid w:val="002A0A61"/>
    <w:rsid w:val="002A0A87"/>
    <w:rsid w:val="002A2C2E"/>
    <w:rsid w:val="002A3C9D"/>
    <w:rsid w:val="002B084F"/>
    <w:rsid w:val="002B0A12"/>
    <w:rsid w:val="002B1386"/>
    <w:rsid w:val="002B202C"/>
    <w:rsid w:val="002B46EF"/>
    <w:rsid w:val="002B4DE2"/>
    <w:rsid w:val="002B4FBD"/>
    <w:rsid w:val="002B66CF"/>
    <w:rsid w:val="002B6ED4"/>
    <w:rsid w:val="002B7A78"/>
    <w:rsid w:val="002B7E4A"/>
    <w:rsid w:val="002B7FD9"/>
    <w:rsid w:val="002C0A15"/>
    <w:rsid w:val="002C195A"/>
    <w:rsid w:val="002C2F3F"/>
    <w:rsid w:val="002C4710"/>
    <w:rsid w:val="002C586A"/>
    <w:rsid w:val="002C6274"/>
    <w:rsid w:val="002C6675"/>
    <w:rsid w:val="002C7134"/>
    <w:rsid w:val="002D026E"/>
    <w:rsid w:val="002D1700"/>
    <w:rsid w:val="002D3570"/>
    <w:rsid w:val="002D437B"/>
    <w:rsid w:val="002D4AC0"/>
    <w:rsid w:val="002D4E96"/>
    <w:rsid w:val="002D7546"/>
    <w:rsid w:val="002D758B"/>
    <w:rsid w:val="002E03D7"/>
    <w:rsid w:val="002E26B9"/>
    <w:rsid w:val="002E26F3"/>
    <w:rsid w:val="002E4A84"/>
    <w:rsid w:val="002E6F1A"/>
    <w:rsid w:val="002E6FC5"/>
    <w:rsid w:val="002E761F"/>
    <w:rsid w:val="002E7B82"/>
    <w:rsid w:val="002F1464"/>
    <w:rsid w:val="002F27FC"/>
    <w:rsid w:val="002F58CE"/>
    <w:rsid w:val="002F5DC9"/>
    <w:rsid w:val="002F71EB"/>
    <w:rsid w:val="00300C8F"/>
    <w:rsid w:val="003013C0"/>
    <w:rsid w:val="00301CC8"/>
    <w:rsid w:val="00301CF5"/>
    <w:rsid w:val="00303291"/>
    <w:rsid w:val="00305425"/>
    <w:rsid w:val="003142C6"/>
    <w:rsid w:val="00316A00"/>
    <w:rsid w:val="0031762E"/>
    <w:rsid w:val="003232D8"/>
    <w:rsid w:val="0032650C"/>
    <w:rsid w:val="00326B70"/>
    <w:rsid w:val="00326F61"/>
    <w:rsid w:val="00327270"/>
    <w:rsid w:val="0032751D"/>
    <w:rsid w:val="00330053"/>
    <w:rsid w:val="00330B45"/>
    <w:rsid w:val="00330F3F"/>
    <w:rsid w:val="003315B6"/>
    <w:rsid w:val="00332095"/>
    <w:rsid w:val="00332298"/>
    <w:rsid w:val="00332D8F"/>
    <w:rsid w:val="00332F1D"/>
    <w:rsid w:val="003335E2"/>
    <w:rsid w:val="003341CE"/>
    <w:rsid w:val="003345B2"/>
    <w:rsid w:val="003345BE"/>
    <w:rsid w:val="00334BFF"/>
    <w:rsid w:val="00335E1C"/>
    <w:rsid w:val="0033623B"/>
    <w:rsid w:val="00336C40"/>
    <w:rsid w:val="00337F54"/>
    <w:rsid w:val="00340621"/>
    <w:rsid w:val="003409BF"/>
    <w:rsid w:val="003411EE"/>
    <w:rsid w:val="00344188"/>
    <w:rsid w:val="00344503"/>
    <w:rsid w:val="00344B63"/>
    <w:rsid w:val="00344F28"/>
    <w:rsid w:val="00345AB4"/>
    <w:rsid w:val="0034653B"/>
    <w:rsid w:val="00347FB8"/>
    <w:rsid w:val="00350133"/>
    <w:rsid w:val="0035208D"/>
    <w:rsid w:val="00353E26"/>
    <w:rsid w:val="0035485C"/>
    <w:rsid w:val="00355FED"/>
    <w:rsid w:val="003562D1"/>
    <w:rsid w:val="003614BE"/>
    <w:rsid w:val="00367098"/>
    <w:rsid w:val="00370C4C"/>
    <w:rsid w:val="003713F1"/>
    <w:rsid w:val="003725C1"/>
    <w:rsid w:val="0037341C"/>
    <w:rsid w:val="003739BE"/>
    <w:rsid w:val="003759D8"/>
    <w:rsid w:val="00377AF2"/>
    <w:rsid w:val="00381CB7"/>
    <w:rsid w:val="003843F3"/>
    <w:rsid w:val="00384B3B"/>
    <w:rsid w:val="00385A1F"/>
    <w:rsid w:val="003867A7"/>
    <w:rsid w:val="003870E3"/>
    <w:rsid w:val="0038713C"/>
    <w:rsid w:val="003919EF"/>
    <w:rsid w:val="00395349"/>
    <w:rsid w:val="003A1209"/>
    <w:rsid w:val="003A1251"/>
    <w:rsid w:val="003A36B5"/>
    <w:rsid w:val="003A4174"/>
    <w:rsid w:val="003A6B2A"/>
    <w:rsid w:val="003A6BE7"/>
    <w:rsid w:val="003B03EF"/>
    <w:rsid w:val="003B059A"/>
    <w:rsid w:val="003B0D38"/>
    <w:rsid w:val="003B0F91"/>
    <w:rsid w:val="003B1B23"/>
    <w:rsid w:val="003B201D"/>
    <w:rsid w:val="003B3A29"/>
    <w:rsid w:val="003B5B11"/>
    <w:rsid w:val="003C085A"/>
    <w:rsid w:val="003C3057"/>
    <w:rsid w:val="003C31E8"/>
    <w:rsid w:val="003C341E"/>
    <w:rsid w:val="003C3B9F"/>
    <w:rsid w:val="003C5007"/>
    <w:rsid w:val="003C58CE"/>
    <w:rsid w:val="003C68F3"/>
    <w:rsid w:val="003C7D4A"/>
    <w:rsid w:val="003D0987"/>
    <w:rsid w:val="003D1346"/>
    <w:rsid w:val="003D32F2"/>
    <w:rsid w:val="003D4263"/>
    <w:rsid w:val="003E009D"/>
    <w:rsid w:val="003E087E"/>
    <w:rsid w:val="003E179A"/>
    <w:rsid w:val="003E1D4D"/>
    <w:rsid w:val="003E1E81"/>
    <w:rsid w:val="003E1F43"/>
    <w:rsid w:val="003E2E20"/>
    <w:rsid w:val="003E6532"/>
    <w:rsid w:val="003E731E"/>
    <w:rsid w:val="003F1B6B"/>
    <w:rsid w:val="003F2B13"/>
    <w:rsid w:val="003F3407"/>
    <w:rsid w:val="003F57A1"/>
    <w:rsid w:val="004031CF"/>
    <w:rsid w:val="00403896"/>
    <w:rsid w:val="00404255"/>
    <w:rsid w:val="004042D4"/>
    <w:rsid w:val="00405253"/>
    <w:rsid w:val="00406049"/>
    <w:rsid w:val="00406878"/>
    <w:rsid w:val="00407A3D"/>
    <w:rsid w:val="00410015"/>
    <w:rsid w:val="00410DE8"/>
    <w:rsid w:val="00411A72"/>
    <w:rsid w:val="00412143"/>
    <w:rsid w:val="00413317"/>
    <w:rsid w:val="00413E81"/>
    <w:rsid w:val="00414594"/>
    <w:rsid w:val="0041550E"/>
    <w:rsid w:val="0041561A"/>
    <w:rsid w:val="004161B9"/>
    <w:rsid w:val="00416A4D"/>
    <w:rsid w:val="0041767E"/>
    <w:rsid w:val="0042077A"/>
    <w:rsid w:val="00421EA7"/>
    <w:rsid w:val="004220A0"/>
    <w:rsid w:val="004227CE"/>
    <w:rsid w:val="00427A48"/>
    <w:rsid w:val="004302ED"/>
    <w:rsid w:val="0043080D"/>
    <w:rsid w:val="00431C2F"/>
    <w:rsid w:val="004323F4"/>
    <w:rsid w:val="00432487"/>
    <w:rsid w:val="00432F70"/>
    <w:rsid w:val="004330B7"/>
    <w:rsid w:val="0043389D"/>
    <w:rsid w:val="004340A3"/>
    <w:rsid w:val="004364AE"/>
    <w:rsid w:val="0043747F"/>
    <w:rsid w:val="004422D4"/>
    <w:rsid w:val="00444EE6"/>
    <w:rsid w:val="00447A55"/>
    <w:rsid w:val="00450F88"/>
    <w:rsid w:val="00451864"/>
    <w:rsid w:val="004528FB"/>
    <w:rsid w:val="00453414"/>
    <w:rsid w:val="004534CB"/>
    <w:rsid w:val="00454FCD"/>
    <w:rsid w:val="00455600"/>
    <w:rsid w:val="00456146"/>
    <w:rsid w:val="0045657F"/>
    <w:rsid w:val="004566ED"/>
    <w:rsid w:val="00460658"/>
    <w:rsid w:val="004606BB"/>
    <w:rsid w:val="004607A8"/>
    <w:rsid w:val="00460D4D"/>
    <w:rsid w:val="004623BC"/>
    <w:rsid w:val="00462705"/>
    <w:rsid w:val="004649F8"/>
    <w:rsid w:val="00465D51"/>
    <w:rsid w:val="0046604C"/>
    <w:rsid w:val="004700A8"/>
    <w:rsid w:val="00470C8D"/>
    <w:rsid w:val="00471D11"/>
    <w:rsid w:val="004721C5"/>
    <w:rsid w:val="004725E3"/>
    <w:rsid w:val="00474726"/>
    <w:rsid w:val="00474C62"/>
    <w:rsid w:val="00474ED7"/>
    <w:rsid w:val="00475698"/>
    <w:rsid w:val="00475B58"/>
    <w:rsid w:val="00476B9C"/>
    <w:rsid w:val="0047710F"/>
    <w:rsid w:val="004815FA"/>
    <w:rsid w:val="004823BE"/>
    <w:rsid w:val="00482CF8"/>
    <w:rsid w:val="00484B96"/>
    <w:rsid w:val="004850F5"/>
    <w:rsid w:val="0048552F"/>
    <w:rsid w:val="004873D9"/>
    <w:rsid w:val="00487E26"/>
    <w:rsid w:val="00490BB3"/>
    <w:rsid w:val="004919D1"/>
    <w:rsid w:val="004926C0"/>
    <w:rsid w:val="00492712"/>
    <w:rsid w:val="00493C12"/>
    <w:rsid w:val="00494089"/>
    <w:rsid w:val="00494FFA"/>
    <w:rsid w:val="00497279"/>
    <w:rsid w:val="004A3497"/>
    <w:rsid w:val="004A543B"/>
    <w:rsid w:val="004A6599"/>
    <w:rsid w:val="004A7606"/>
    <w:rsid w:val="004A7D5F"/>
    <w:rsid w:val="004B01F5"/>
    <w:rsid w:val="004B20B6"/>
    <w:rsid w:val="004B287D"/>
    <w:rsid w:val="004B4595"/>
    <w:rsid w:val="004B4ABC"/>
    <w:rsid w:val="004B5B1F"/>
    <w:rsid w:val="004B65AC"/>
    <w:rsid w:val="004B6E9E"/>
    <w:rsid w:val="004B7432"/>
    <w:rsid w:val="004B7710"/>
    <w:rsid w:val="004B7C3E"/>
    <w:rsid w:val="004C1889"/>
    <w:rsid w:val="004C224E"/>
    <w:rsid w:val="004C27C8"/>
    <w:rsid w:val="004C3E4F"/>
    <w:rsid w:val="004C47DC"/>
    <w:rsid w:val="004D1DAB"/>
    <w:rsid w:val="004D255B"/>
    <w:rsid w:val="004D2F73"/>
    <w:rsid w:val="004D41D2"/>
    <w:rsid w:val="004E0376"/>
    <w:rsid w:val="004E0427"/>
    <w:rsid w:val="004E1547"/>
    <w:rsid w:val="004E1EDD"/>
    <w:rsid w:val="004E34FD"/>
    <w:rsid w:val="004E437F"/>
    <w:rsid w:val="004E4567"/>
    <w:rsid w:val="004E55AD"/>
    <w:rsid w:val="004E60BA"/>
    <w:rsid w:val="004E6735"/>
    <w:rsid w:val="004F36CA"/>
    <w:rsid w:val="004F3C81"/>
    <w:rsid w:val="004F43AE"/>
    <w:rsid w:val="004F4E5B"/>
    <w:rsid w:val="004F4E62"/>
    <w:rsid w:val="004F4EB5"/>
    <w:rsid w:val="004F77CF"/>
    <w:rsid w:val="00501AF0"/>
    <w:rsid w:val="0050390F"/>
    <w:rsid w:val="0050662F"/>
    <w:rsid w:val="0050667A"/>
    <w:rsid w:val="005075B2"/>
    <w:rsid w:val="005118FD"/>
    <w:rsid w:val="00516507"/>
    <w:rsid w:val="00516FD7"/>
    <w:rsid w:val="0051757A"/>
    <w:rsid w:val="00520687"/>
    <w:rsid w:val="00520BA9"/>
    <w:rsid w:val="005213E2"/>
    <w:rsid w:val="00521636"/>
    <w:rsid w:val="00521A7D"/>
    <w:rsid w:val="00521AB2"/>
    <w:rsid w:val="00521DE5"/>
    <w:rsid w:val="00524897"/>
    <w:rsid w:val="00526588"/>
    <w:rsid w:val="0052668F"/>
    <w:rsid w:val="00527BFC"/>
    <w:rsid w:val="00527EEE"/>
    <w:rsid w:val="00530B88"/>
    <w:rsid w:val="00530C0E"/>
    <w:rsid w:val="00530F36"/>
    <w:rsid w:val="005313DE"/>
    <w:rsid w:val="005318F4"/>
    <w:rsid w:val="005321BB"/>
    <w:rsid w:val="00532F9C"/>
    <w:rsid w:val="0053687B"/>
    <w:rsid w:val="005370FD"/>
    <w:rsid w:val="00537AEB"/>
    <w:rsid w:val="005408BA"/>
    <w:rsid w:val="00540F5C"/>
    <w:rsid w:val="00541EB3"/>
    <w:rsid w:val="00542AFC"/>
    <w:rsid w:val="00544630"/>
    <w:rsid w:val="005457FA"/>
    <w:rsid w:val="0054759D"/>
    <w:rsid w:val="005509E0"/>
    <w:rsid w:val="00553629"/>
    <w:rsid w:val="0055368A"/>
    <w:rsid w:val="00553CFB"/>
    <w:rsid w:val="00554266"/>
    <w:rsid w:val="00554645"/>
    <w:rsid w:val="00556CF9"/>
    <w:rsid w:val="00557534"/>
    <w:rsid w:val="00557982"/>
    <w:rsid w:val="00561DA3"/>
    <w:rsid w:val="0056448F"/>
    <w:rsid w:val="005644E2"/>
    <w:rsid w:val="00566842"/>
    <w:rsid w:val="00570324"/>
    <w:rsid w:val="00570AB1"/>
    <w:rsid w:val="005715AD"/>
    <w:rsid w:val="00572BEB"/>
    <w:rsid w:val="00573D59"/>
    <w:rsid w:val="0057469C"/>
    <w:rsid w:val="00575BD0"/>
    <w:rsid w:val="005764A7"/>
    <w:rsid w:val="00581839"/>
    <w:rsid w:val="00582A51"/>
    <w:rsid w:val="005848C3"/>
    <w:rsid w:val="00584A0E"/>
    <w:rsid w:val="00584D56"/>
    <w:rsid w:val="00585214"/>
    <w:rsid w:val="0058658B"/>
    <w:rsid w:val="00590DD0"/>
    <w:rsid w:val="0059122F"/>
    <w:rsid w:val="005912F0"/>
    <w:rsid w:val="00591A31"/>
    <w:rsid w:val="00592DB1"/>
    <w:rsid w:val="005934F1"/>
    <w:rsid w:val="00595ECC"/>
    <w:rsid w:val="005A02BF"/>
    <w:rsid w:val="005A1C4F"/>
    <w:rsid w:val="005A2088"/>
    <w:rsid w:val="005A4577"/>
    <w:rsid w:val="005A4A96"/>
    <w:rsid w:val="005A543D"/>
    <w:rsid w:val="005A612E"/>
    <w:rsid w:val="005A626C"/>
    <w:rsid w:val="005A761E"/>
    <w:rsid w:val="005A7A0E"/>
    <w:rsid w:val="005B0329"/>
    <w:rsid w:val="005B18E9"/>
    <w:rsid w:val="005B2EAE"/>
    <w:rsid w:val="005B32A7"/>
    <w:rsid w:val="005B40AA"/>
    <w:rsid w:val="005B4C00"/>
    <w:rsid w:val="005B761A"/>
    <w:rsid w:val="005B7F62"/>
    <w:rsid w:val="005C0B52"/>
    <w:rsid w:val="005C0C56"/>
    <w:rsid w:val="005C24F3"/>
    <w:rsid w:val="005C274F"/>
    <w:rsid w:val="005C3557"/>
    <w:rsid w:val="005C3C73"/>
    <w:rsid w:val="005C50FF"/>
    <w:rsid w:val="005C652B"/>
    <w:rsid w:val="005C6AC4"/>
    <w:rsid w:val="005C7832"/>
    <w:rsid w:val="005C7E02"/>
    <w:rsid w:val="005D1522"/>
    <w:rsid w:val="005D3792"/>
    <w:rsid w:val="005D56C6"/>
    <w:rsid w:val="005D6485"/>
    <w:rsid w:val="005D64DF"/>
    <w:rsid w:val="005D6857"/>
    <w:rsid w:val="005D74E9"/>
    <w:rsid w:val="005D750D"/>
    <w:rsid w:val="005E0131"/>
    <w:rsid w:val="005E0EEE"/>
    <w:rsid w:val="005E4FC8"/>
    <w:rsid w:val="005E515E"/>
    <w:rsid w:val="005E5AF7"/>
    <w:rsid w:val="005E767A"/>
    <w:rsid w:val="005F0217"/>
    <w:rsid w:val="005F28F0"/>
    <w:rsid w:val="005F3D4C"/>
    <w:rsid w:val="005F4219"/>
    <w:rsid w:val="005F4E60"/>
    <w:rsid w:val="005F5A73"/>
    <w:rsid w:val="005F5AB1"/>
    <w:rsid w:val="005F632B"/>
    <w:rsid w:val="005F7517"/>
    <w:rsid w:val="00603422"/>
    <w:rsid w:val="0060358A"/>
    <w:rsid w:val="00604F10"/>
    <w:rsid w:val="006050CB"/>
    <w:rsid w:val="0060544C"/>
    <w:rsid w:val="00605514"/>
    <w:rsid w:val="00605E06"/>
    <w:rsid w:val="00606677"/>
    <w:rsid w:val="006108D5"/>
    <w:rsid w:val="00611239"/>
    <w:rsid w:val="006118F3"/>
    <w:rsid w:val="00613D26"/>
    <w:rsid w:val="00613F4B"/>
    <w:rsid w:val="0061466C"/>
    <w:rsid w:val="00615DCD"/>
    <w:rsid w:val="0061639B"/>
    <w:rsid w:val="0061766B"/>
    <w:rsid w:val="006203D3"/>
    <w:rsid w:val="00621685"/>
    <w:rsid w:val="0062408B"/>
    <w:rsid w:val="00626333"/>
    <w:rsid w:val="00626911"/>
    <w:rsid w:val="006273A3"/>
    <w:rsid w:val="00630505"/>
    <w:rsid w:val="006314AA"/>
    <w:rsid w:val="00632686"/>
    <w:rsid w:val="00632774"/>
    <w:rsid w:val="00634DB7"/>
    <w:rsid w:val="006361A0"/>
    <w:rsid w:val="006364C9"/>
    <w:rsid w:val="00637B7F"/>
    <w:rsid w:val="00637C30"/>
    <w:rsid w:val="00641007"/>
    <w:rsid w:val="006423DE"/>
    <w:rsid w:val="006425A2"/>
    <w:rsid w:val="00643843"/>
    <w:rsid w:val="00644157"/>
    <w:rsid w:val="00645FDF"/>
    <w:rsid w:val="006461C0"/>
    <w:rsid w:val="00647427"/>
    <w:rsid w:val="006518F4"/>
    <w:rsid w:val="00654CD6"/>
    <w:rsid w:val="0065555A"/>
    <w:rsid w:val="006563BA"/>
    <w:rsid w:val="00656470"/>
    <w:rsid w:val="00660137"/>
    <w:rsid w:val="00661A62"/>
    <w:rsid w:val="00661BD8"/>
    <w:rsid w:val="00661EF4"/>
    <w:rsid w:val="006639D4"/>
    <w:rsid w:val="00665FC1"/>
    <w:rsid w:val="006672ED"/>
    <w:rsid w:val="00670F4E"/>
    <w:rsid w:val="00671194"/>
    <w:rsid w:val="0067216C"/>
    <w:rsid w:val="006724EF"/>
    <w:rsid w:val="00672985"/>
    <w:rsid w:val="00675AFC"/>
    <w:rsid w:val="00675F55"/>
    <w:rsid w:val="00675FAB"/>
    <w:rsid w:val="0067677F"/>
    <w:rsid w:val="00680C6C"/>
    <w:rsid w:val="00683230"/>
    <w:rsid w:val="00683267"/>
    <w:rsid w:val="00685A16"/>
    <w:rsid w:val="00686746"/>
    <w:rsid w:val="006867D2"/>
    <w:rsid w:val="006870EC"/>
    <w:rsid w:val="0068728C"/>
    <w:rsid w:val="006905F6"/>
    <w:rsid w:val="006914D6"/>
    <w:rsid w:val="00693DB7"/>
    <w:rsid w:val="00694D2D"/>
    <w:rsid w:val="006A3EA0"/>
    <w:rsid w:val="006A6048"/>
    <w:rsid w:val="006A6305"/>
    <w:rsid w:val="006A6AC9"/>
    <w:rsid w:val="006B0CBF"/>
    <w:rsid w:val="006B0CC3"/>
    <w:rsid w:val="006B1B49"/>
    <w:rsid w:val="006B1DA2"/>
    <w:rsid w:val="006B37E0"/>
    <w:rsid w:val="006B4689"/>
    <w:rsid w:val="006B47C4"/>
    <w:rsid w:val="006B4E96"/>
    <w:rsid w:val="006B7A8C"/>
    <w:rsid w:val="006B7B83"/>
    <w:rsid w:val="006C0AFF"/>
    <w:rsid w:val="006C0C73"/>
    <w:rsid w:val="006C2360"/>
    <w:rsid w:val="006C26BE"/>
    <w:rsid w:val="006C2A3F"/>
    <w:rsid w:val="006C399B"/>
    <w:rsid w:val="006C415E"/>
    <w:rsid w:val="006C4EDC"/>
    <w:rsid w:val="006C5888"/>
    <w:rsid w:val="006C5DD5"/>
    <w:rsid w:val="006C5DFC"/>
    <w:rsid w:val="006C67A6"/>
    <w:rsid w:val="006C6BA1"/>
    <w:rsid w:val="006C6FAD"/>
    <w:rsid w:val="006C6FE4"/>
    <w:rsid w:val="006C72C4"/>
    <w:rsid w:val="006C7306"/>
    <w:rsid w:val="006C7EA4"/>
    <w:rsid w:val="006D0C98"/>
    <w:rsid w:val="006D19A3"/>
    <w:rsid w:val="006D2C28"/>
    <w:rsid w:val="006D5FA8"/>
    <w:rsid w:val="006D737A"/>
    <w:rsid w:val="006E233C"/>
    <w:rsid w:val="006E291A"/>
    <w:rsid w:val="006E4174"/>
    <w:rsid w:val="006E52B2"/>
    <w:rsid w:val="006E569A"/>
    <w:rsid w:val="006E6D6C"/>
    <w:rsid w:val="006E73F3"/>
    <w:rsid w:val="006E779C"/>
    <w:rsid w:val="006E7CAC"/>
    <w:rsid w:val="006F092E"/>
    <w:rsid w:val="006F2F1C"/>
    <w:rsid w:val="006F33DF"/>
    <w:rsid w:val="00700D13"/>
    <w:rsid w:val="0070185A"/>
    <w:rsid w:val="00701BB6"/>
    <w:rsid w:val="00702CB3"/>
    <w:rsid w:val="007046AA"/>
    <w:rsid w:val="00705F95"/>
    <w:rsid w:val="00706FBD"/>
    <w:rsid w:val="00706FDA"/>
    <w:rsid w:val="00710594"/>
    <w:rsid w:val="007124C6"/>
    <w:rsid w:val="00712746"/>
    <w:rsid w:val="00714037"/>
    <w:rsid w:val="007141D8"/>
    <w:rsid w:val="007160BE"/>
    <w:rsid w:val="007179C5"/>
    <w:rsid w:val="007205E8"/>
    <w:rsid w:val="0072112C"/>
    <w:rsid w:val="00722288"/>
    <w:rsid w:val="007245FE"/>
    <w:rsid w:val="00727773"/>
    <w:rsid w:val="007340E4"/>
    <w:rsid w:val="00735A12"/>
    <w:rsid w:val="00736A63"/>
    <w:rsid w:val="00740216"/>
    <w:rsid w:val="00741947"/>
    <w:rsid w:val="00742670"/>
    <w:rsid w:val="00742A0B"/>
    <w:rsid w:val="00742E85"/>
    <w:rsid w:val="00743FB3"/>
    <w:rsid w:val="00744DC2"/>
    <w:rsid w:val="007459A9"/>
    <w:rsid w:val="00745A28"/>
    <w:rsid w:val="0075014D"/>
    <w:rsid w:val="00750964"/>
    <w:rsid w:val="0075186A"/>
    <w:rsid w:val="00752362"/>
    <w:rsid w:val="007535D1"/>
    <w:rsid w:val="0075375B"/>
    <w:rsid w:val="0075451A"/>
    <w:rsid w:val="00754C0C"/>
    <w:rsid w:val="0075634C"/>
    <w:rsid w:val="007574DA"/>
    <w:rsid w:val="00760A58"/>
    <w:rsid w:val="0076173C"/>
    <w:rsid w:val="007619E6"/>
    <w:rsid w:val="00761E86"/>
    <w:rsid w:val="00762EBC"/>
    <w:rsid w:val="00765488"/>
    <w:rsid w:val="007656FA"/>
    <w:rsid w:val="00766494"/>
    <w:rsid w:val="00766593"/>
    <w:rsid w:val="00766E77"/>
    <w:rsid w:val="00771C54"/>
    <w:rsid w:val="007734AA"/>
    <w:rsid w:val="00773A3A"/>
    <w:rsid w:val="00776185"/>
    <w:rsid w:val="007775F2"/>
    <w:rsid w:val="0078024A"/>
    <w:rsid w:val="00780C91"/>
    <w:rsid w:val="00781636"/>
    <w:rsid w:val="00783B53"/>
    <w:rsid w:val="00784193"/>
    <w:rsid w:val="00786D34"/>
    <w:rsid w:val="0079187D"/>
    <w:rsid w:val="00791B37"/>
    <w:rsid w:val="00794536"/>
    <w:rsid w:val="00794747"/>
    <w:rsid w:val="00794DB7"/>
    <w:rsid w:val="00794DE6"/>
    <w:rsid w:val="00794E5D"/>
    <w:rsid w:val="00794F8D"/>
    <w:rsid w:val="00795759"/>
    <w:rsid w:val="0079688A"/>
    <w:rsid w:val="007A0A9E"/>
    <w:rsid w:val="007A1F40"/>
    <w:rsid w:val="007B1003"/>
    <w:rsid w:val="007B2A5E"/>
    <w:rsid w:val="007B30CA"/>
    <w:rsid w:val="007B338F"/>
    <w:rsid w:val="007B4352"/>
    <w:rsid w:val="007B4AD9"/>
    <w:rsid w:val="007B5373"/>
    <w:rsid w:val="007B54AC"/>
    <w:rsid w:val="007B7390"/>
    <w:rsid w:val="007C03EE"/>
    <w:rsid w:val="007C239C"/>
    <w:rsid w:val="007C4BA7"/>
    <w:rsid w:val="007C55E8"/>
    <w:rsid w:val="007C767D"/>
    <w:rsid w:val="007D04E5"/>
    <w:rsid w:val="007D06BB"/>
    <w:rsid w:val="007D3964"/>
    <w:rsid w:val="007D3EC6"/>
    <w:rsid w:val="007D4239"/>
    <w:rsid w:val="007D52F4"/>
    <w:rsid w:val="007D6223"/>
    <w:rsid w:val="007D74A2"/>
    <w:rsid w:val="007E1948"/>
    <w:rsid w:val="007E29B4"/>
    <w:rsid w:val="007E344E"/>
    <w:rsid w:val="007E36FF"/>
    <w:rsid w:val="007E5222"/>
    <w:rsid w:val="007E76C2"/>
    <w:rsid w:val="007F10AA"/>
    <w:rsid w:val="007F12A0"/>
    <w:rsid w:val="007F6A9A"/>
    <w:rsid w:val="007F72BA"/>
    <w:rsid w:val="007F74A9"/>
    <w:rsid w:val="008005C8"/>
    <w:rsid w:val="008009EB"/>
    <w:rsid w:val="00801001"/>
    <w:rsid w:val="00801DFF"/>
    <w:rsid w:val="00802190"/>
    <w:rsid w:val="00805341"/>
    <w:rsid w:val="008054F7"/>
    <w:rsid w:val="00810C37"/>
    <w:rsid w:val="008136E9"/>
    <w:rsid w:val="00813A22"/>
    <w:rsid w:val="00813EBF"/>
    <w:rsid w:val="00814A99"/>
    <w:rsid w:val="00814F23"/>
    <w:rsid w:val="0081590B"/>
    <w:rsid w:val="00817F13"/>
    <w:rsid w:val="00820A3C"/>
    <w:rsid w:val="008237A4"/>
    <w:rsid w:val="0082578C"/>
    <w:rsid w:val="00827354"/>
    <w:rsid w:val="008303C0"/>
    <w:rsid w:val="0083098E"/>
    <w:rsid w:val="0083150B"/>
    <w:rsid w:val="00832784"/>
    <w:rsid w:val="00833936"/>
    <w:rsid w:val="00834CB6"/>
    <w:rsid w:val="00835D7B"/>
    <w:rsid w:val="00837349"/>
    <w:rsid w:val="00840B3C"/>
    <w:rsid w:val="00842E69"/>
    <w:rsid w:val="00842F34"/>
    <w:rsid w:val="00846E1E"/>
    <w:rsid w:val="008506CC"/>
    <w:rsid w:val="00851618"/>
    <w:rsid w:val="008516CD"/>
    <w:rsid w:val="00851CE3"/>
    <w:rsid w:val="0085372E"/>
    <w:rsid w:val="0085400B"/>
    <w:rsid w:val="0085430B"/>
    <w:rsid w:val="00854C6D"/>
    <w:rsid w:val="00854DCE"/>
    <w:rsid w:val="00855795"/>
    <w:rsid w:val="00855951"/>
    <w:rsid w:val="0085599B"/>
    <w:rsid w:val="00856BFF"/>
    <w:rsid w:val="0086138E"/>
    <w:rsid w:val="00861DFB"/>
    <w:rsid w:val="00862194"/>
    <w:rsid w:val="00862E5E"/>
    <w:rsid w:val="00863A60"/>
    <w:rsid w:val="00863DAA"/>
    <w:rsid w:val="0086536F"/>
    <w:rsid w:val="00865EBF"/>
    <w:rsid w:val="008700EF"/>
    <w:rsid w:val="008706A7"/>
    <w:rsid w:val="00871E4B"/>
    <w:rsid w:val="008742B0"/>
    <w:rsid w:val="008743E0"/>
    <w:rsid w:val="008752A2"/>
    <w:rsid w:val="0087574B"/>
    <w:rsid w:val="00876906"/>
    <w:rsid w:val="00880A32"/>
    <w:rsid w:val="00881291"/>
    <w:rsid w:val="008812C6"/>
    <w:rsid w:val="00887152"/>
    <w:rsid w:val="008877B3"/>
    <w:rsid w:val="00887BBA"/>
    <w:rsid w:val="00892F08"/>
    <w:rsid w:val="0089655A"/>
    <w:rsid w:val="00897A34"/>
    <w:rsid w:val="008A0FE6"/>
    <w:rsid w:val="008A23C8"/>
    <w:rsid w:val="008A3324"/>
    <w:rsid w:val="008A52B7"/>
    <w:rsid w:val="008A60F8"/>
    <w:rsid w:val="008A659A"/>
    <w:rsid w:val="008A65F8"/>
    <w:rsid w:val="008A6FBF"/>
    <w:rsid w:val="008A704F"/>
    <w:rsid w:val="008B0289"/>
    <w:rsid w:val="008B262B"/>
    <w:rsid w:val="008B26DB"/>
    <w:rsid w:val="008B2A40"/>
    <w:rsid w:val="008B5381"/>
    <w:rsid w:val="008B6216"/>
    <w:rsid w:val="008B65C0"/>
    <w:rsid w:val="008B74CA"/>
    <w:rsid w:val="008C0470"/>
    <w:rsid w:val="008C0BE0"/>
    <w:rsid w:val="008C12D4"/>
    <w:rsid w:val="008C19A9"/>
    <w:rsid w:val="008C1AD9"/>
    <w:rsid w:val="008C3712"/>
    <w:rsid w:val="008C5EA8"/>
    <w:rsid w:val="008C68AE"/>
    <w:rsid w:val="008C6C1E"/>
    <w:rsid w:val="008C6C26"/>
    <w:rsid w:val="008C6DA2"/>
    <w:rsid w:val="008D1112"/>
    <w:rsid w:val="008D2467"/>
    <w:rsid w:val="008D2E8C"/>
    <w:rsid w:val="008D3C6F"/>
    <w:rsid w:val="008D5E49"/>
    <w:rsid w:val="008E293D"/>
    <w:rsid w:val="008E3E84"/>
    <w:rsid w:val="008E55E6"/>
    <w:rsid w:val="008E7A54"/>
    <w:rsid w:val="008F4EA9"/>
    <w:rsid w:val="008F589D"/>
    <w:rsid w:val="008F5DA3"/>
    <w:rsid w:val="008F6469"/>
    <w:rsid w:val="008F72D4"/>
    <w:rsid w:val="009002D7"/>
    <w:rsid w:val="009039C5"/>
    <w:rsid w:val="009043FF"/>
    <w:rsid w:val="00904E24"/>
    <w:rsid w:val="00906541"/>
    <w:rsid w:val="00911AA7"/>
    <w:rsid w:val="00912ED4"/>
    <w:rsid w:val="009134CD"/>
    <w:rsid w:val="00915901"/>
    <w:rsid w:val="00915B91"/>
    <w:rsid w:val="00915E5B"/>
    <w:rsid w:val="009171A8"/>
    <w:rsid w:val="00917AFB"/>
    <w:rsid w:val="00920684"/>
    <w:rsid w:val="0092494C"/>
    <w:rsid w:val="00924C78"/>
    <w:rsid w:val="0092586E"/>
    <w:rsid w:val="00930011"/>
    <w:rsid w:val="009310BA"/>
    <w:rsid w:val="00931C72"/>
    <w:rsid w:val="00932441"/>
    <w:rsid w:val="00932A57"/>
    <w:rsid w:val="00932A8F"/>
    <w:rsid w:val="009334DF"/>
    <w:rsid w:val="00933A6F"/>
    <w:rsid w:val="00933E81"/>
    <w:rsid w:val="0093458C"/>
    <w:rsid w:val="00935ACE"/>
    <w:rsid w:val="00936988"/>
    <w:rsid w:val="00936B0C"/>
    <w:rsid w:val="00937C14"/>
    <w:rsid w:val="00940D9A"/>
    <w:rsid w:val="0094129E"/>
    <w:rsid w:val="00941B36"/>
    <w:rsid w:val="00941D4E"/>
    <w:rsid w:val="00942D80"/>
    <w:rsid w:val="00943F0E"/>
    <w:rsid w:val="009441CA"/>
    <w:rsid w:val="009447D4"/>
    <w:rsid w:val="009455B7"/>
    <w:rsid w:val="00951CFA"/>
    <w:rsid w:val="0095656F"/>
    <w:rsid w:val="00956EE0"/>
    <w:rsid w:val="009603EB"/>
    <w:rsid w:val="009605CA"/>
    <w:rsid w:val="00960699"/>
    <w:rsid w:val="00960B22"/>
    <w:rsid w:val="00961ACC"/>
    <w:rsid w:val="00961D71"/>
    <w:rsid w:val="00962C75"/>
    <w:rsid w:val="00962EBB"/>
    <w:rsid w:val="009634C1"/>
    <w:rsid w:val="009646AF"/>
    <w:rsid w:val="00965EEA"/>
    <w:rsid w:val="00966319"/>
    <w:rsid w:val="00967E74"/>
    <w:rsid w:val="00972234"/>
    <w:rsid w:val="0097226A"/>
    <w:rsid w:val="00975CFB"/>
    <w:rsid w:val="00976D36"/>
    <w:rsid w:val="00977A6D"/>
    <w:rsid w:val="00977B28"/>
    <w:rsid w:val="00981872"/>
    <w:rsid w:val="0098196D"/>
    <w:rsid w:val="00981E2D"/>
    <w:rsid w:val="00984003"/>
    <w:rsid w:val="009844E8"/>
    <w:rsid w:val="009858B4"/>
    <w:rsid w:val="0098604F"/>
    <w:rsid w:val="009862A6"/>
    <w:rsid w:val="0099095B"/>
    <w:rsid w:val="00991100"/>
    <w:rsid w:val="00991B0E"/>
    <w:rsid w:val="00991F0F"/>
    <w:rsid w:val="00993C18"/>
    <w:rsid w:val="0099430E"/>
    <w:rsid w:val="0099494D"/>
    <w:rsid w:val="00995BFF"/>
    <w:rsid w:val="00996B25"/>
    <w:rsid w:val="00997803"/>
    <w:rsid w:val="009A30B8"/>
    <w:rsid w:val="009A3369"/>
    <w:rsid w:val="009A3831"/>
    <w:rsid w:val="009A5C31"/>
    <w:rsid w:val="009A7421"/>
    <w:rsid w:val="009A7F75"/>
    <w:rsid w:val="009B048B"/>
    <w:rsid w:val="009B293E"/>
    <w:rsid w:val="009B3C6E"/>
    <w:rsid w:val="009B5059"/>
    <w:rsid w:val="009C1583"/>
    <w:rsid w:val="009C2A7F"/>
    <w:rsid w:val="009C2BFE"/>
    <w:rsid w:val="009C4509"/>
    <w:rsid w:val="009C51FA"/>
    <w:rsid w:val="009C6227"/>
    <w:rsid w:val="009C696B"/>
    <w:rsid w:val="009C6D33"/>
    <w:rsid w:val="009D27A9"/>
    <w:rsid w:val="009D337E"/>
    <w:rsid w:val="009D34BD"/>
    <w:rsid w:val="009D4923"/>
    <w:rsid w:val="009D5DB7"/>
    <w:rsid w:val="009E002D"/>
    <w:rsid w:val="009E59AE"/>
    <w:rsid w:val="009E798B"/>
    <w:rsid w:val="009E7B37"/>
    <w:rsid w:val="009F05C1"/>
    <w:rsid w:val="009F21A7"/>
    <w:rsid w:val="009F6753"/>
    <w:rsid w:val="009F6BC0"/>
    <w:rsid w:val="009F6EA7"/>
    <w:rsid w:val="00A029B4"/>
    <w:rsid w:val="00A03116"/>
    <w:rsid w:val="00A03425"/>
    <w:rsid w:val="00A03986"/>
    <w:rsid w:val="00A039CD"/>
    <w:rsid w:val="00A07AA9"/>
    <w:rsid w:val="00A1108A"/>
    <w:rsid w:val="00A110B1"/>
    <w:rsid w:val="00A12F93"/>
    <w:rsid w:val="00A13011"/>
    <w:rsid w:val="00A13B80"/>
    <w:rsid w:val="00A1476C"/>
    <w:rsid w:val="00A14EBA"/>
    <w:rsid w:val="00A15842"/>
    <w:rsid w:val="00A1620A"/>
    <w:rsid w:val="00A169FF"/>
    <w:rsid w:val="00A210D5"/>
    <w:rsid w:val="00A2522F"/>
    <w:rsid w:val="00A27D95"/>
    <w:rsid w:val="00A30502"/>
    <w:rsid w:val="00A306D2"/>
    <w:rsid w:val="00A3269B"/>
    <w:rsid w:val="00A3357D"/>
    <w:rsid w:val="00A34017"/>
    <w:rsid w:val="00A3427A"/>
    <w:rsid w:val="00A3588D"/>
    <w:rsid w:val="00A35AD2"/>
    <w:rsid w:val="00A36344"/>
    <w:rsid w:val="00A43ADB"/>
    <w:rsid w:val="00A4463A"/>
    <w:rsid w:val="00A44AB6"/>
    <w:rsid w:val="00A45138"/>
    <w:rsid w:val="00A45BBD"/>
    <w:rsid w:val="00A45EEE"/>
    <w:rsid w:val="00A46833"/>
    <w:rsid w:val="00A47779"/>
    <w:rsid w:val="00A47A17"/>
    <w:rsid w:val="00A47B04"/>
    <w:rsid w:val="00A50012"/>
    <w:rsid w:val="00A5222A"/>
    <w:rsid w:val="00A52BE7"/>
    <w:rsid w:val="00A5531F"/>
    <w:rsid w:val="00A56A17"/>
    <w:rsid w:val="00A57FD4"/>
    <w:rsid w:val="00A60327"/>
    <w:rsid w:val="00A60659"/>
    <w:rsid w:val="00A60E47"/>
    <w:rsid w:val="00A62588"/>
    <w:rsid w:val="00A6303E"/>
    <w:rsid w:val="00A63E9F"/>
    <w:rsid w:val="00A643AD"/>
    <w:rsid w:val="00A6493F"/>
    <w:rsid w:val="00A652EF"/>
    <w:rsid w:val="00A65786"/>
    <w:rsid w:val="00A67C6E"/>
    <w:rsid w:val="00A70701"/>
    <w:rsid w:val="00A71F46"/>
    <w:rsid w:val="00A72575"/>
    <w:rsid w:val="00A7584E"/>
    <w:rsid w:val="00A75B9B"/>
    <w:rsid w:val="00A75D33"/>
    <w:rsid w:val="00A8008E"/>
    <w:rsid w:val="00A80329"/>
    <w:rsid w:val="00A81B09"/>
    <w:rsid w:val="00A83627"/>
    <w:rsid w:val="00A83AF6"/>
    <w:rsid w:val="00A841B0"/>
    <w:rsid w:val="00A8611E"/>
    <w:rsid w:val="00A866A3"/>
    <w:rsid w:val="00A86E3B"/>
    <w:rsid w:val="00A86F87"/>
    <w:rsid w:val="00A9019F"/>
    <w:rsid w:val="00A903A6"/>
    <w:rsid w:val="00A90A8C"/>
    <w:rsid w:val="00A932E1"/>
    <w:rsid w:val="00A9756E"/>
    <w:rsid w:val="00A979DD"/>
    <w:rsid w:val="00A97DF2"/>
    <w:rsid w:val="00AA0890"/>
    <w:rsid w:val="00AA3595"/>
    <w:rsid w:val="00AA55EC"/>
    <w:rsid w:val="00AA5FF6"/>
    <w:rsid w:val="00AA7A41"/>
    <w:rsid w:val="00AB1377"/>
    <w:rsid w:val="00AB2B6D"/>
    <w:rsid w:val="00AB34E3"/>
    <w:rsid w:val="00AB5EB6"/>
    <w:rsid w:val="00AC15D1"/>
    <w:rsid w:val="00AC26C1"/>
    <w:rsid w:val="00AC3E0F"/>
    <w:rsid w:val="00AC430D"/>
    <w:rsid w:val="00AC50C2"/>
    <w:rsid w:val="00AC51C4"/>
    <w:rsid w:val="00AC527F"/>
    <w:rsid w:val="00AC7718"/>
    <w:rsid w:val="00AC78C3"/>
    <w:rsid w:val="00AD0174"/>
    <w:rsid w:val="00AD3103"/>
    <w:rsid w:val="00AD3E34"/>
    <w:rsid w:val="00AD5124"/>
    <w:rsid w:val="00AD59F9"/>
    <w:rsid w:val="00AD62AE"/>
    <w:rsid w:val="00AD7099"/>
    <w:rsid w:val="00AE03F3"/>
    <w:rsid w:val="00AE1AB9"/>
    <w:rsid w:val="00AE267B"/>
    <w:rsid w:val="00AE2D07"/>
    <w:rsid w:val="00AE456A"/>
    <w:rsid w:val="00AE59EE"/>
    <w:rsid w:val="00AE5B90"/>
    <w:rsid w:val="00AE5CF6"/>
    <w:rsid w:val="00AE61D7"/>
    <w:rsid w:val="00AE7D51"/>
    <w:rsid w:val="00AF34E6"/>
    <w:rsid w:val="00AF3EA7"/>
    <w:rsid w:val="00AF4ABC"/>
    <w:rsid w:val="00AF5996"/>
    <w:rsid w:val="00AF6931"/>
    <w:rsid w:val="00B01802"/>
    <w:rsid w:val="00B02E0B"/>
    <w:rsid w:val="00B04E47"/>
    <w:rsid w:val="00B06200"/>
    <w:rsid w:val="00B0655A"/>
    <w:rsid w:val="00B06C49"/>
    <w:rsid w:val="00B07206"/>
    <w:rsid w:val="00B10409"/>
    <w:rsid w:val="00B1060F"/>
    <w:rsid w:val="00B11003"/>
    <w:rsid w:val="00B113F1"/>
    <w:rsid w:val="00B13354"/>
    <w:rsid w:val="00B13851"/>
    <w:rsid w:val="00B153DA"/>
    <w:rsid w:val="00B16849"/>
    <w:rsid w:val="00B171FC"/>
    <w:rsid w:val="00B20A83"/>
    <w:rsid w:val="00B214ED"/>
    <w:rsid w:val="00B21733"/>
    <w:rsid w:val="00B278C2"/>
    <w:rsid w:val="00B31DF8"/>
    <w:rsid w:val="00B32967"/>
    <w:rsid w:val="00B33281"/>
    <w:rsid w:val="00B33A5C"/>
    <w:rsid w:val="00B34257"/>
    <w:rsid w:val="00B34D50"/>
    <w:rsid w:val="00B36290"/>
    <w:rsid w:val="00B41763"/>
    <w:rsid w:val="00B41DAF"/>
    <w:rsid w:val="00B42A93"/>
    <w:rsid w:val="00B448AB"/>
    <w:rsid w:val="00B44A10"/>
    <w:rsid w:val="00B45A04"/>
    <w:rsid w:val="00B46D79"/>
    <w:rsid w:val="00B50076"/>
    <w:rsid w:val="00B506C7"/>
    <w:rsid w:val="00B511F8"/>
    <w:rsid w:val="00B5428E"/>
    <w:rsid w:val="00B54EEA"/>
    <w:rsid w:val="00B579D2"/>
    <w:rsid w:val="00B603C4"/>
    <w:rsid w:val="00B610C0"/>
    <w:rsid w:val="00B618DD"/>
    <w:rsid w:val="00B63065"/>
    <w:rsid w:val="00B6425C"/>
    <w:rsid w:val="00B644DF"/>
    <w:rsid w:val="00B64B5C"/>
    <w:rsid w:val="00B65B67"/>
    <w:rsid w:val="00B65F5B"/>
    <w:rsid w:val="00B66BFE"/>
    <w:rsid w:val="00B7094A"/>
    <w:rsid w:val="00B714DE"/>
    <w:rsid w:val="00B724CF"/>
    <w:rsid w:val="00B72F33"/>
    <w:rsid w:val="00B737D7"/>
    <w:rsid w:val="00B743AC"/>
    <w:rsid w:val="00B76317"/>
    <w:rsid w:val="00B76C43"/>
    <w:rsid w:val="00B81E15"/>
    <w:rsid w:val="00B825E3"/>
    <w:rsid w:val="00B82638"/>
    <w:rsid w:val="00B835CA"/>
    <w:rsid w:val="00B83F45"/>
    <w:rsid w:val="00B85167"/>
    <w:rsid w:val="00B8567B"/>
    <w:rsid w:val="00B85E12"/>
    <w:rsid w:val="00B91353"/>
    <w:rsid w:val="00B92814"/>
    <w:rsid w:val="00B94089"/>
    <w:rsid w:val="00B94B3D"/>
    <w:rsid w:val="00B94E9F"/>
    <w:rsid w:val="00B95CFE"/>
    <w:rsid w:val="00B95D87"/>
    <w:rsid w:val="00B95EB3"/>
    <w:rsid w:val="00B97CC8"/>
    <w:rsid w:val="00B97E70"/>
    <w:rsid w:val="00BA01CC"/>
    <w:rsid w:val="00BA0212"/>
    <w:rsid w:val="00BA0664"/>
    <w:rsid w:val="00BA123D"/>
    <w:rsid w:val="00BA16B8"/>
    <w:rsid w:val="00BA1B1B"/>
    <w:rsid w:val="00BA1E2C"/>
    <w:rsid w:val="00BA2B1C"/>
    <w:rsid w:val="00BA4668"/>
    <w:rsid w:val="00BA4FC6"/>
    <w:rsid w:val="00BA5E33"/>
    <w:rsid w:val="00BA5FCE"/>
    <w:rsid w:val="00BA6A4A"/>
    <w:rsid w:val="00BA71E9"/>
    <w:rsid w:val="00BA74C0"/>
    <w:rsid w:val="00BB00AB"/>
    <w:rsid w:val="00BB2CAA"/>
    <w:rsid w:val="00BB363B"/>
    <w:rsid w:val="00BB3DB4"/>
    <w:rsid w:val="00BB51C8"/>
    <w:rsid w:val="00BB54D9"/>
    <w:rsid w:val="00BB6065"/>
    <w:rsid w:val="00BB723D"/>
    <w:rsid w:val="00BB7729"/>
    <w:rsid w:val="00BB7E4D"/>
    <w:rsid w:val="00BC1FE2"/>
    <w:rsid w:val="00BC245B"/>
    <w:rsid w:val="00BC3AA3"/>
    <w:rsid w:val="00BC4FE2"/>
    <w:rsid w:val="00BC5311"/>
    <w:rsid w:val="00BC5E95"/>
    <w:rsid w:val="00BC656B"/>
    <w:rsid w:val="00BC6924"/>
    <w:rsid w:val="00BD089D"/>
    <w:rsid w:val="00BD1022"/>
    <w:rsid w:val="00BD13E8"/>
    <w:rsid w:val="00BD190F"/>
    <w:rsid w:val="00BD2C09"/>
    <w:rsid w:val="00BD2D8A"/>
    <w:rsid w:val="00BD416F"/>
    <w:rsid w:val="00BD4AEC"/>
    <w:rsid w:val="00BD4BC0"/>
    <w:rsid w:val="00BD54CE"/>
    <w:rsid w:val="00BD6E63"/>
    <w:rsid w:val="00BD75B6"/>
    <w:rsid w:val="00BD7EE5"/>
    <w:rsid w:val="00BE240E"/>
    <w:rsid w:val="00BE2961"/>
    <w:rsid w:val="00BE29A1"/>
    <w:rsid w:val="00BE30EC"/>
    <w:rsid w:val="00BE44B4"/>
    <w:rsid w:val="00BE47F1"/>
    <w:rsid w:val="00BE4B95"/>
    <w:rsid w:val="00BE67AB"/>
    <w:rsid w:val="00BE7AE8"/>
    <w:rsid w:val="00BF00B3"/>
    <w:rsid w:val="00BF05E3"/>
    <w:rsid w:val="00BF1DFC"/>
    <w:rsid w:val="00BF1E88"/>
    <w:rsid w:val="00BF27EE"/>
    <w:rsid w:val="00BF3C6B"/>
    <w:rsid w:val="00BF4474"/>
    <w:rsid w:val="00BF545E"/>
    <w:rsid w:val="00BF7533"/>
    <w:rsid w:val="00C00AD7"/>
    <w:rsid w:val="00C01801"/>
    <w:rsid w:val="00C02E71"/>
    <w:rsid w:val="00C04BA6"/>
    <w:rsid w:val="00C04C88"/>
    <w:rsid w:val="00C05D54"/>
    <w:rsid w:val="00C05DD3"/>
    <w:rsid w:val="00C100FB"/>
    <w:rsid w:val="00C103BB"/>
    <w:rsid w:val="00C13502"/>
    <w:rsid w:val="00C14A8A"/>
    <w:rsid w:val="00C1751D"/>
    <w:rsid w:val="00C20599"/>
    <w:rsid w:val="00C20B96"/>
    <w:rsid w:val="00C21B03"/>
    <w:rsid w:val="00C223C4"/>
    <w:rsid w:val="00C2458B"/>
    <w:rsid w:val="00C259D5"/>
    <w:rsid w:val="00C25BA0"/>
    <w:rsid w:val="00C26FC2"/>
    <w:rsid w:val="00C30CB5"/>
    <w:rsid w:val="00C319D7"/>
    <w:rsid w:val="00C342DE"/>
    <w:rsid w:val="00C35CD1"/>
    <w:rsid w:val="00C35D5B"/>
    <w:rsid w:val="00C361FA"/>
    <w:rsid w:val="00C37556"/>
    <w:rsid w:val="00C37C2D"/>
    <w:rsid w:val="00C42BAA"/>
    <w:rsid w:val="00C42D8C"/>
    <w:rsid w:val="00C43977"/>
    <w:rsid w:val="00C476CC"/>
    <w:rsid w:val="00C478AF"/>
    <w:rsid w:val="00C47D00"/>
    <w:rsid w:val="00C52FE4"/>
    <w:rsid w:val="00C5322E"/>
    <w:rsid w:val="00C53B44"/>
    <w:rsid w:val="00C53E46"/>
    <w:rsid w:val="00C55DB9"/>
    <w:rsid w:val="00C56B5D"/>
    <w:rsid w:val="00C56ECD"/>
    <w:rsid w:val="00C57636"/>
    <w:rsid w:val="00C57F0F"/>
    <w:rsid w:val="00C6028B"/>
    <w:rsid w:val="00C60382"/>
    <w:rsid w:val="00C60CEC"/>
    <w:rsid w:val="00C619E3"/>
    <w:rsid w:val="00C61FAC"/>
    <w:rsid w:val="00C6288D"/>
    <w:rsid w:val="00C62E0B"/>
    <w:rsid w:val="00C62F97"/>
    <w:rsid w:val="00C636C7"/>
    <w:rsid w:val="00C63ED7"/>
    <w:rsid w:val="00C64BB9"/>
    <w:rsid w:val="00C6766D"/>
    <w:rsid w:val="00C67A81"/>
    <w:rsid w:val="00C67EFE"/>
    <w:rsid w:val="00C70078"/>
    <w:rsid w:val="00C70E3A"/>
    <w:rsid w:val="00C711BD"/>
    <w:rsid w:val="00C71EB0"/>
    <w:rsid w:val="00C724DF"/>
    <w:rsid w:val="00C726CE"/>
    <w:rsid w:val="00C734B4"/>
    <w:rsid w:val="00C74ABB"/>
    <w:rsid w:val="00C75501"/>
    <w:rsid w:val="00C770BF"/>
    <w:rsid w:val="00C77D67"/>
    <w:rsid w:val="00C808D2"/>
    <w:rsid w:val="00C811CF"/>
    <w:rsid w:val="00C8137D"/>
    <w:rsid w:val="00C817F0"/>
    <w:rsid w:val="00C81AFB"/>
    <w:rsid w:val="00C81D3D"/>
    <w:rsid w:val="00C82D98"/>
    <w:rsid w:val="00C86820"/>
    <w:rsid w:val="00C87071"/>
    <w:rsid w:val="00C87A84"/>
    <w:rsid w:val="00C87AA2"/>
    <w:rsid w:val="00C87D33"/>
    <w:rsid w:val="00C910E2"/>
    <w:rsid w:val="00C92F96"/>
    <w:rsid w:val="00C93100"/>
    <w:rsid w:val="00C93D0F"/>
    <w:rsid w:val="00C9537B"/>
    <w:rsid w:val="00C96C45"/>
    <w:rsid w:val="00CA007F"/>
    <w:rsid w:val="00CA0832"/>
    <w:rsid w:val="00CA2B93"/>
    <w:rsid w:val="00CA3626"/>
    <w:rsid w:val="00CA3C18"/>
    <w:rsid w:val="00CA3EBF"/>
    <w:rsid w:val="00CA54B2"/>
    <w:rsid w:val="00CA6BA0"/>
    <w:rsid w:val="00CA6C44"/>
    <w:rsid w:val="00CA7697"/>
    <w:rsid w:val="00CB131F"/>
    <w:rsid w:val="00CB189D"/>
    <w:rsid w:val="00CB20AF"/>
    <w:rsid w:val="00CB24B1"/>
    <w:rsid w:val="00CB3BB9"/>
    <w:rsid w:val="00CB4E87"/>
    <w:rsid w:val="00CB53A8"/>
    <w:rsid w:val="00CC053D"/>
    <w:rsid w:val="00CC1835"/>
    <w:rsid w:val="00CC2D5C"/>
    <w:rsid w:val="00CC58C0"/>
    <w:rsid w:val="00CC5BAF"/>
    <w:rsid w:val="00CC64C5"/>
    <w:rsid w:val="00CC707E"/>
    <w:rsid w:val="00CC77C4"/>
    <w:rsid w:val="00CD0296"/>
    <w:rsid w:val="00CD0CD7"/>
    <w:rsid w:val="00CD2A43"/>
    <w:rsid w:val="00CD3CF5"/>
    <w:rsid w:val="00CD42AE"/>
    <w:rsid w:val="00CD500A"/>
    <w:rsid w:val="00CE2509"/>
    <w:rsid w:val="00CE297F"/>
    <w:rsid w:val="00CE3824"/>
    <w:rsid w:val="00CE4A79"/>
    <w:rsid w:val="00CE79B5"/>
    <w:rsid w:val="00CF0003"/>
    <w:rsid w:val="00CF25C1"/>
    <w:rsid w:val="00CF29F2"/>
    <w:rsid w:val="00CF2BD4"/>
    <w:rsid w:val="00CF40F6"/>
    <w:rsid w:val="00CF48FA"/>
    <w:rsid w:val="00CF58C8"/>
    <w:rsid w:val="00D00072"/>
    <w:rsid w:val="00D01BE9"/>
    <w:rsid w:val="00D02AA7"/>
    <w:rsid w:val="00D03672"/>
    <w:rsid w:val="00D05165"/>
    <w:rsid w:val="00D06CF4"/>
    <w:rsid w:val="00D0742A"/>
    <w:rsid w:val="00D07558"/>
    <w:rsid w:val="00D07967"/>
    <w:rsid w:val="00D112D7"/>
    <w:rsid w:val="00D1148C"/>
    <w:rsid w:val="00D15860"/>
    <w:rsid w:val="00D20061"/>
    <w:rsid w:val="00D20666"/>
    <w:rsid w:val="00D21EB6"/>
    <w:rsid w:val="00D22A6D"/>
    <w:rsid w:val="00D22B6E"/>
    <w:rsid w:val="00D231D5"/>
    <w:rsid w:val="00D23984"/>
    <w:rsid w:val="00D23F23"/>
    <w:rsid w:val="00D24BED"/>
    <w:rsid w:val="00D263A5"/>
    <w:rsid w:val="00D302D2"/>
    <w:rsid w:val="00D31237"/>
    <w:rsid w:val="00D325E3"/>
    <w:rsid w:val="00D3335B"/>
    <w:rsid w:val="00D33D04"/>
    <w:rsid w:val="00D3766C"/>
    <w:rsid w:val="00D414E9"/>
    <w:rsid w:val="00D436E4"/>
    <w:rsid w:val="00D439F8"/>
    <w:rsid w:val="00D44FAC"/>
    <w:rsid w:val="00D45F6B"/>
    <w:rsid w:val="00D466B7"/>
    <w:rsid w:val="00D47FCA"/>
    <w:rsid w:val="00D52D5F"/>
    <w:rsid w:val="00D541AB"/>
    <w:rsid w:val="00D55CA4"/>
    <w:rsid w:val="00D56655"/>
    <w:rsid w:val="00D5791A"/>
    <w:rsid w:val="00D605CD"/>
    <w:rsid w:val="00D60C37"/>
    <w:rsid w:val="00D612C4"/>
    <w:rsid w:val="00D627D4"/>
    <w:rsid w:val="00D654C3"/>
    <w:rsid w:val="00D67AEC"/>
    <w:rsid w:val="00D71AEA"/>
    <w:rsid w:val="00D72D24"/>
    <w:rsid w:val="00D72F80"/>
    <w:rsid w:val="00D750EC"/>
    <w:rsid w:val="00D761A0"/>
    <w:rsid w:val="00D769A6"/>
    <w:rsid w:val="00D8073C"/>
    <w:rsid w:val="00D80BBE"/>
    <w:rsid w:val="00D80EEC"/>
    <w:rsid w:val="00D84CBC"/>
    <w:rsid w:val="00D91981"/>
    <w:rsid w:val="00D91F90"/>
    <w:rsid w:val="00D941A9"/>
    <w:rsid w:val="00D94458"/>
    <w:rsid w:val="00D94557"/>
    <w:rsid w:val="00D952B7"/>
    <w:rsid w:val="00D9574C"/>
    <w:rsid w:val="00D9626D"/>
    <w:rsid w:val="00D96C24"/>
    <w:rsid w:val="00DA1E9F"/>
    <w:rsid w:val="00DA2125"/>
    <w:rsid w:val="00DA28C0"/>
    <w:rsid w:val="00DA2B1F"/>
    <w:rsid w:val="00DA44F1"/>
    <w:rsid w:val="00DA75EC"/>
    <w:rsid w:val="00DB0F77"/>
    <w:rsid w:val="00DB1184"/>
    <w:rsid w:val="00DB1D1B"/>
    <w:rsid w:val="00DB29AF"/>
    <w:rsid w:val="00DB326B"/>
    <w:rsid w:val="00DB3B77"/>
    <w:rsid w:val="00DB3E15"/>
    <w:rsid w:val="00DB4027"/>
    <w:rsid w:val="00DB4EA1"/>
    <w:rsid w:val="00DB5022"/>
    <w:rsid w:val="00DB56ED"/>
    <w:rsid w:val="00DB5873"/>
    <w:rsid w:val="00DB588D"/>
    <w:rsid w:val="00DB79D0"/>
    <w:rsid w:val="00DC011E"/>
    <w:rsid w:val="00DC0420"/>
    <w:rsid w:val="00DC15E0"/>
    <w:rsid w:val="00DC4B66"/>
    <w:rsid w:val="00DC4FB7"/>
    <w:rsid w:val="00DC69FA"/>
    <w:rsid w:val="00DC7822"/>
    <w:rsid w:val="00DC79C6"/>
    <w:rsid w:val="00DC7AF6"/>
    <w:rsid w:val="00DD2556"/>
    <w:rsid w:val="00DD354F"/>
    <w:rsid w:val="00DD38A7"/>
    <w:rsid w:val="00DD421C"/>
    <w:rsid w:val="00DD4333"/>
    <w:rsid w:val="00DD4522"/>
    <w:rsid w:val="00DD520B"/>
    <w:rsid w:val="00DD54F8"/>
    <w:rsid w:val="00DD667F"/>
    <w:rsid w:val="00DD7F0A"/>
    <w:rsid w:val="00DE1389"/>
    <w:rsid w:val="00DE1AF9"/>
    <w:rsid w:val="00DE2BA9"/>
    <w:rsid w:val="00DE47CF"/>
    <w:rsid w:val="00DE4D92"/>
    <w:rsid w:val="00DE735D"/>
    <w:rsid w:val="00DF06B5"/>
    <w:rsid w:val="00DF16F4"/>
    <w:rsid w:val="00DF320A"/>
    <w:rsid w:val="00DF49F9"/>
    <w:rsid w:val="00DF4A48"/>
    <w:rsid w:val="00E0314C"/>
    <w:rsid w:val="00E0391F"/>
    <w:rsid w:val="00E05417"/>
    <w:rsid w:val="00E06A23"/>
    <w:rsid w:val="00E06B71"/>
    <w:rsid w:val="00E06C7A"/>
    <w:rsid w:val="00E06FE8"/>
    <w:rsid w:val="00E07E5D"/>
    <w:rsid w:val="00E102AD"/>
    <w:rsid w:val="00E108B4"/>
    <w:rsid w:val="00E10C29"/>
    <w:rsid w:val="00E11337"/>
    <w:rsid w:val="00E115DE"/>
    <w:rsid w:val="00E12044"/>
    <w:rsid w:val="00E132A5"/>
    <w:rsid w:val="00E1352F"/>
    <w:rsid w:val="00E13B56"/>
    <w:rsid w:val="00E149C1"/>
    <w:rsid w:val="00E14DCD"/>
    <w:rsid w:val="00E1501B"/>
    <w:rsid w:val="00E15A7D"/>
    <w:rsid w:val="00E1620D"/>
    <w:rsid w:val="00E200EF"/>
    <w:rsid w:val="00E2071A"/>
    <w:rsid w:val="00E20726"/>
    <w:rsid w:val="00E20EEF"/>
    <w:rsid w:val="00E21D3F"/>
    <w:rsid w:val="00E222E3"/>
    <w:rsid w:val="00E224AF"/>
    <w:rsid w:val="00E238D4"/>
    <w:rsid w:val="00E239E7"/>
    <w:rsid w:val="00E25148"/>
    <w:rsid w:val="00E25C48"/>
    <w:rsid w:val="00E271FB"/>
    <w:rsid w:val="00E30539"/>
    <w:rsid w:val="00E30FAD"/>
    <w:rsid w:val="00E31CEB"/>
    <w:rsid w:val="00E31FEC"/>
    <w:rsid w:val="00E33305"/>
    <w:rsid w:val="00E3456D"/>
    <w:rsid w:val="00E349C0"/>
    <w:rsid w:val="00E36D59"/>
    <w:rsid w:val="00E37B9F"/>
    <w:rsid w:val="00E40F77"/>
    <w:rsid w:val="00E4163A"/>
    <w:rsid w:val="00E437FC"/>
    <w:rsid w:val="00E507E2"/>
    <w:rsid w:val="00E54F6C"/>
    <w:rsid w:val="00E60E7E"/>
    <w:rsid w:val="00E61F2A"/>
    <w:rsid w:val="00E61F2E"/>
    <w:rsid w:val="00E62CB8"/>
    <w:rsid w:val="00E65B43"/>
    <w:rsid w:val="00E67CD8"/>
    <w:rsid w:val="00E70857"/>
    <w:rsid w:val="00E72035"/>
    <w:rsid w:val="00E763D3"/>
    <w:rsid w:val="00E7725E"/>
    <w:rsid w:val="00E772DE"/>
    <w:rsid w:val="00E774D8"/>
    <w:rsid w:val="00E80DF7"/>
    <w:rsid w:val="00E80FBE"/>
    <w:rsid w:val="00E813BC"/>
    <w:rsid w:val="00E81CCC"/>
    <w:rsid w:val="00E830E9"/>
    <w:rsid w:val="00E83465"/>
    <w:rsid w:val="00E842BC"/>
    <w:rsid w:val="00E847F9"/>
    <w:rsid w:val="00E84B9B"/>
    <w:rsid w:val="00E86046"/>
    <w:rsid w:val="00E86FEF"/>
    <w:rsid w:val="00E872A1"/>
    <w:rsid w:val="00E87A60"/>
    <w:rsid w:val="00E90674"/>
    <w:rsid w:val="00E91235"/>
    <w:rsid w:val="00E92E9D"/>
    <w:rsid w:val="00E9305F"/>
    <w:rsid w:val="00E94A7A"/>
    <w:rsid w:val="00E955F2"/>
    <w:rsid w:val="00E957B2"/>
    <w:rsid w:val="00EA00BF"/>
    <w:rsid w:val="00EA0872"/>
    <w:rsid w:val="00EA0D4A"/>
    <w:rsid w:val="00EA129D"/>
    <w:rsid w:val="00EA3BE7"/>
    <w:rsid w:val="00EA3DD1"/>
    <w:rsid w:val="00EA4D99"/>
    <w:rsid w:val="00EA5B97"/>
    <w:rsid w:val="00EA7E93"/>
    <w:rsid w:val="00EB19C1"/>
    <w:rsid w:val="00EB1B13"/>
    <w:rsid w:val="00EB2215"/>
    <w:rsid w:val="00EB285B"/>
    <w:rsid w:val="00EB3EF4"/>
    <w:rsid w:val="00EB66EF"/>
    <w:rsid w:val="00EB6C21"/>
    <w:rsid w:val="00EB6F0A"/>
    <w:rsid w:val="00EB714D"/>
    <w:rsid w:val="00EB7E4F"/>
    <w:rsid w:val="00EC0280"/>
    <w:rsid w:val="00EC037B"/>
    <w:rsid w:val="00EC0CD3"/>
    <w:rsid w:val="00EC3D09"/>
    <w:rsid w:val="00EC4189"/>
    <w:rsid w:val="00EC468F"/>
    <w:rsid w:val="00EC4B26"/>
    <w:rsid w:val="00EC4EBD"/>
    <w:rsid w:val="00EC59B2"/>
    <w:rsid w:val="00EC604C"/>
    <w:rsid w:val="00EC6A86"/>
    <w:rsid w:val="00EC7A8C"/>
    <w:rsid w:val="00ED2232"/>
    <w:rsid w:val="00ED2E3A"/>
    <w:rsid w:val="00ED3504"/>
    <w:rsid w:val="00ED3FCD"/>
    <w:rsid w:val="00ED45B1"/>
    <w:rsid w:val="00ED45E4"/>
    <w:rsid w:val="00ED4C7F"/>
    <w:rsid w:val="00ED4EF8"/>
    <w:rsid w:val="00ED6217"/>
    <w:rsid w:val="00ED7324"/>
    <w:rsid w:val="00ED75FA"/>
    <w:rsid w:val="00EE0410"/>
    <w:rsid w:val="00EE055B"/>
    <w:rsid w:val="00EE0DFF"/>
    <w:rsid w:val="00EE1386"/>
    <w:rsid w:val="00EE1CA7"/>
    <w:rsid w:val="00EE4300"/>
    <w:rsid w:val="00EE48CD"/>
    <w:rsid w:val="00EE5399"/>
    <w:rsid w:val="00EE64E0"/>
    <w:rsid w:val="00EE6A38"/>
    <w:rsid w:val="00EE6F50"/>
    <w:rsid w:val="00EF18BD"/>
    <w:rsid w:val="00EF198D"/>
    <w:rsid w:val="00EF2732"/>
    <w:rsid w:val="00EF41BE"/>
    <w:rsid w:val="00EF4850"/>
    <w:rsid w:val="00EF5380"/>
    <w:rsid w:val="00EF5815"/>
    <w:rsid w:val="00EF6F60"/>
    <w:rsid w:val="00EF7AE3"/>
    <w:rsid w:val="00F0101C"/>
    <w:rsid w:val="00F0201A"/>
    <w:rsid w:val="00F0354E"/>
    <w:rsid w:val="00F04118"/>
    <w:rsid w:val="00F043CD"/>
    <w:rsid w:val="00F06DCD"/>
    <w:rsid w:val="00F10C7E"/>
    <w:rsid w:val="00F15008"/>
    <w:rsid w:val="00F15D71"/>
    <w:rsid w:val="00F16011"/>
    <w:rsid w:val="00F169B4"/>
    <w:rsid w:val="00F171DD"/>
    <w:rsid w:val="00F17BF9"/>
    <w:rsid w:val="00F2004D"/>
    <w:rsid w:val="00F2007E"/>
    <w:rsid w:val="00F2091B"/>
    <w:rsid w:val="00F22438"/>
    <w:rsid w:val="00F23B91"/>
    <w:rsid w:val="00F23E28"/>
    <w:rsid w:val="00F25EC5"/>
    <w:rsid w:val="00F300DE"/>
    <w:rsid w:val="00F305CE"/>
    <w:rsid w:val="00F31B77"/>
    <w:rsid w:val="00F320A6"/>
    <w:rsid w:val="00F3235F"/>
    <w:rsid w:val="00F3262A"/>
    <w:rsid w:val="00F32F3C"/>
    <w:rsid w:val="00F357EA"/>
    <w:rsid w:val="00F3659F"/>
    <w:rsid w:val="00F377C8"/>
    <w:rsid w:val="00F41232"/>
    <w:rsid w:val="00F41FDD"/>
    <w:rsid w:val="00F43BEE"/>
    <w:rsid w:val="00F44528"/>
    <w:rsid w:val="00F44757"/>
    <w:rsid w:val="00F470EF"/>
    <w:rsid w:val="00F47234"/>
    <w:rsid w:val="00F47C3D"/>
    <w:rsid w:val="00F5025A"/>
    <w:rsid w:val="00F5086D"/>
    <w:rsid w:val="00F524CD"/>
    <w:rsid w:val="00F52A3C"/>
    <w:rsid w:val="00F53575"/>
    <w:rsid w:val="00F53DD1"/>
    <w:rsid w:val="00F542E0"/>
    <w:rsid w:val="00F55A51"/>
    <w:rsid w:val="00F55FDD"/>
    <w:rsid w:val="00F5784A"/>
    <w:rsid w:val="00F6091D"/>
    <w:rsid w:val="00F626DF"/>
    <w:rsid w:val="00F655C5"/>
    <w:rsid w:val="00F66769"/>
    <w:rsid w:val="00F70712"/>
    <w:rsid w:val="00F71730"/>
    <w:rsid w:val="00F717C6"/>
    <w:rsid w:val="00F72970"/>
    <w:rsid w:val="00F7334C"/>
    <w:rsid w:val="00F7542A"/>
    <w:rsid w:val="00F77BB4"/>
    <w:rsid w:val="00F77E0B"/>
    <w:rsid w:val="00F77ECF"/>
    <w:rsid w:val="00F8089C"/>
    <w:rsid w:val="00F80CF1"/>
    <w:rsid w:val="00F80F6D"/>
    <w:rsid w:val="00F8251C"/>
    <w:rsid w:val="00F843DE"/>
    <w:rsid w:val="00F845EA"/>
    <w:rsid w:val="00F84F3E"/>
    <w:rsid w:val="00F8548D"/>
    <w:rsid w:val="00F86DC7"/>
    <w:rsid w:val="00F8768F"/>
    <w:rsid w:val="00F906D5"/>
    <w:rsid w:val="00F90770"/>
    <w:rsid w:val="00F918FE"/>
    <w:rsid w:val="00F93691"/>
    <w:rsid w:val="00F93B5B"/>
    <w:rsid w:val="00F9474F"/>
    <w:rsid w:val="00F94927"/>
    <w:rsid w:val="00F94BCA"/>
    <w:rsid w:val="00F95053"/>
    <w:rsid w:val="00F96E04"/>
    <w:rsid w:val="00F96FEC"/>
    <w:rsid w:val="00FA0191"/>
    <w:rsid w:val="00FA159A"/>
    <w:rsid w:val="00FA1CBC"/>
    <w:rsid w:val="00FA2754"/>
    <w:rsid w:val="00FA30D0"/>
    <w:rsid w:val="00FA3936"/>
    <w:rsid w:val="00FA4847"/>
    <w:rsid w:val="00FA5582"/>
    <w:rsid w:val="00FA5FAD"/>
    <w:rsid w:val="00FA6031"/>
    <w:rsid w:val="00FA61F8"/>
    <w:rsid w:val="00FA70AE"/>
    <w:rsid w:val="00FA75E3"/>
    <w:rsid w:val="00FA781A"/>
    <w:rsid w:val="00FA7CB3"/>
    <w:rsid w:val="00FA7F30"/>
    <w:rsid w:val="00FB05E7"/>
    <w:rsid w:val="00FB0AB2"/>
    <w:rsid w:val="00FB33A4"/>
    <w:rsid w:val="00FB3740"/>
    <w:rsid w:val="00FB5926"/>
    <w:rsid w:val="00FB59F1"/>
    <w:rsid w:val="00FB69D4"/>
    <w:rsid w:val="00FB6C36"/>
    <w:rsid w:val="00FC282B"/>
    <w:rsid w:val="00FC2D16"/>
    <w:rsid w:val="00FC2E53"/>
    <w:rsid w:val="00FC405B"/>
    <w:rsid w:val="00FC4E82"/>
    <w:rsid w:val="00FC5662"/>
    <w:rsid w:val="00FC7816"/>
    <w:rsid w:val="00FD1218"/>
    <w:rsid w:val="00FD2943"/>
    <w:rsid w:val="00FD44D7"/>
    <w:rsid w:val="00FD5A63"/>
    <w:rsid w:val="00FD7145"/>
    <w:rsid w:val="00FE091A"/>
    <w:rsid w:val="00FE43B5"/>
    <w:rsid w:val="00FE4973"/>
    <w:rsid w:val="00FE49B3"/>
    <w:rsid w:val="00FE4BF4"/>
    <w:rsid w:val="00FE61D1"/>
    <w:rsid w:val="00FE6CE0"/>
    <w:rsid w:val="00FE7975"/>
    <w:rsid w:val="00FF04F9"/>
    <w:rsid w:val="00FF1CD5"/>
    <w:rsid w:val="00FF259D"/>
    <w:rsid w:val="00FF4696"/>
    <w:rsid w:val="00FF6074"/>
    <w:rsid w:val="00FF7767"/>
  </w:rsids>
  <m:mathPr>
    <m:mathFont m:val="Cambria Math"/>
    <m:brkBin m:val="before"/>
    <m:brkBinSub m:val="--"/>
    <m:smallFrac m:val="0"/>
    <m:dispDef/>
    <m:lMargin m:val="0"/>
    <m:rMargin m:val="0"/>
    <m:defJc m:val="centerGroup"/>
    <m:wrapIndent m:val="1440"/>
    <m:intLim m:val="subSup"/>
    <m:naryLim m:val="undOvr"/>
  </m:mathPr>
  <w:attachedSchema w:val="http://ddue.schemas.microsoft.com/authoring/2003/5"/>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C5B414"/>
  <w15:docId w15:val="{C2016C19-335B-4033-AA56-4A933532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aliases w:val="h1,Level 1 Topic Heading"/>
    <w:basedOn w:val="Normal"/>
    <w:next w:val="Normal"/>
    <w:qFormat/>
    <w:pPr>
      <w:keepNext/>
      <w:spacing w:before="240" w:after="60"/>
      <w:ind w:left="0"/>
      <w:outlineLvl w:val="0"/>
    </w:pPr>
    <w:rPr>
      <w:rFonts w:ascii="Arial Rounded MT Bold" w:hAnsi="Arial Rounded MT Bold"/>
      <w:b/>
      <w:caps/>
      <w:kern w:val="28"/>
      <w:sz w:val="2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lang w:val="x-none" w:eastAsia="x-none"/>
    </w:rPr>
  </w:style>
  <w:style w:type="paragraph" w:styleId="Titre3">
    <w:name w:val="heading 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qFormat/>
    <w:rPr>
      <w:b/>
      <w:bCs/>
    </w:rPr>
  </w:style>
  <w:style w:type="character" w:styleId="VariableHTML">
    <w:name w:val="HTML Variable"/>
    <w:rPr>
      <w:i/>
      <w:iCs/>
    </w:rPr>
  </w:style>
  <w:style w:type="paragraph" w:styleId="Textedebulles">
    <w:name w:val="Balloon Text"/>
    <w:basedOn w:val="Normal"/>
    <w:link w:val="TextedebullesCar"/>
    <w:rsid w:val="005118FD"/>
    <w:pPr>
      <w:spacing w:before="0"/>
    </w:pPr>
    <w:rPr>
      <w:rFonts w:ascii="Tahoma" w:hAnsi="Tahoma"/>
      <w:sz w:val="16"/>
      <w:szCs w:val="16"/>
      <w:lang w:val="x-none" w:eastAsia="x-none"/>
    </w:rPr>
  </w:style>
  <w:style w:type="character" w:customStyle="1" w:styleId="TextedebullesCar">
    <w:name w:val="Texte de bulles Car"/>
    <w:link w:val="Textedebulles"/>
    <w:rsid w:val="005118FD"/>
    <w:rPr>
      <w:rFonts w:ascii="Tahoma" w:hAnsi="Tahoma" w:cs="Tahoma"/>
      <w:sz w:val="16"/>
      <w:szCs w:val="16"/>
    </w:rPr>
  </w:style>
  <w:style w:type="paragraph" w:styleId="Paragraphedeliste">
    <w:name w:val="List Paragraph"/>
    <w:basedOn w:val="Normal"/>
    <w:uiPriority w:val="34"/>
    <w:qFormat/>
    <w:rsid w:val="00521A7D"/>
    <w:pPr>
      <w:ind w:left="708"/>
    </w:pPr>
  </w:style>
  <w:style w:type="character" w:customStyle="1" w:styleId="Titre2Car">
    <w:name w:val="Titre 2 Car"/>
    <w:aliases w:val="h2 Car,Level 2 Topic Heading Car"/>
    <w:link w:val="Titre2"/>
    <w:rsid w:val="007D4239"/>
    <w:rPr>
      <w:rFonts w:ascii="Arial Rounded MT Bold" w:hAnsi="Arial Rounded MT Bold"/>
      <w:b/>
      <w:sz w:val="22"/>
    </w:rPr>
  </w:style>
  <w:style w:type="paragraph" w:styleId="PrformatHTML">
    <w:name w:val="HTML Preformatted"/>
    <w:basedOn w:val="Normal"/>
    <w:link w:val="PrformatHTMLCar"/>
    <w:uiPriority w:val="99"/>
    <w:unhideWhenUsed/>
    <w:rsid w:val="00BD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hAnsi="Courier New" w:cs="Courier New"/>
      <w:sz w:val="20"/>
    </w:rPr>
  </w:style>
  <w:style w:type="character" w:customStyle="1" w:styleId="PrformatHTMLCar">
    <w:name w:val="Préformaté HTML Car"/>
    <w:basedOn w:val="Policepardfaut"/>
    <w:link w:val="PrformatHTML"/>
    <w:uiPriority w:val="99"/>
    <w:rsid w:val="00BD089D"/>
    <w:rPr>
      <w:rFonts w:ascii="Courier New" w:hAnsi="Courier New" w:cs="Courier New"/>
    </w:rPr>
  </w:style>
  <w:style w:type="character" w:customStyle="1" w:styleId="citecrochet1">
    <w:name w:val="cite_crochet1"/>
    <w:basedOn w:val="Policepardfaut"/>
    <w:rsid w:val="00D55CA4"/>
    <w:rPr>
      <w:vanish/>
      <w:webHidden w:val="0"/>
      <w:specVanish w:val="0"/>
    </w:rPr>
  </w:style>
  <w:style w:type="character" w:customStyle="1" w:styleId="lang-en">
    <w:name w:val="lang-en"/>
    <w:basedOn w:val="Policepardfaut"/>
    <w:rsid w:val="00D55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721917">
      <w:bodyDiv w:val="1"/>
      <w:marLeft w:val="0"/>
      <w:marRight w:val="0"/>
      <w:marTop w:val="0"/>
      <w:marBottom w:val="0"/>
      <w:divBdr>
        <w:top w:val="none" w:sz="0" w:space="0" w:color="auto"/>
        <w:left w:val="none" w:sz="0" w:space="0" w:color="auto"/>
        <w:bottom w:val="none" w:sz="0" w:space="0" w:color="auto"/>
        <w:right w:val="none" w:sz="0" w:space="0" w:color="auto"/>
      </w:divBdr>
    </w:div>
    <w:div w:id="580407748">
      <w:bodyDiv w:val="1"/>
      <w:marLeft w:val="0"/>
      <w:marRight w:val="0"/>
      <w:marTop w:val="0"/>
      <w:marBottom w:val="0"/>
      <w:divBdr>
        <w:top w:val="none" w:sz="0" w:space="0" w:color="auto"/>
        <w:left w:val="none" w:sz="0" w:space="0" w:color="auto"/>
        <w:bottom w:val="none" w:sz="0" w:space="0" w:color="auto"/>
        <w:right w:val="none" w:sz="0" w:space="0" w:color="auto"/>
      </w:divBdr>
      <w:divsChild>
        <w:div w:id="614362904">
          <w:marLeft w:val="0"/>
          <w:marRight w:val="0"/>
          <w:marTop w:val="0"/>
          <w:marBottom w:val="0"/>
          <w:divBdr>
            <w:top w:val="none" w:sz="0" w:space="0" w:color="auto"/>
            <w:left w:val="none" w:sz="0" w:space="0" w:color="auto"/>
            <w:bottom w:val="none" w:sz="0" w:space="0" w:color="auto"/>
            <w:right w:val="none" w:sz="0" w:space="0" w:color="auto"/>
          </w:divBdr>
          <w:divsChild>
            <w:div w:id="555898236">
              <w:marLeft w:val="0"/>
              <w:marRight w:val="0"/>
              <w:marTop w:val="0"/>
              <w:marBottom w:val="0"/>
              <w:divBdr>
                <w:top w:val="none" w:sz="0" w:space="0" w:color="auto"/>
                <w:left w:val="none" w:sz="0" w:space="0" w:color="auto"/>
                <w:bottom w:val="none" w:sz="0" w:space="0" w:color="auto"/>
                <w:right w:val="none" w:sz="0" w:space="0" w:color="auto"/>
              </w:divBdr>
              <w:divsChild>
                <w:div w:id="545991460">
                  <w:marLeft w:val="0"/>
                  <w:marRight w:val="0"/>
                  <w:marTop w:val="0"/>
                  <w:marBottom w:val="0"/>
                  <w:divBdr>
                    <w:top w:val="none" w:sz="0" w:space="0" w:color="auto"/>
                    <w:left w:val="none" w:sz="0" w:space="0" w:color="auto"/>
                    <w:bottom w:val="none" w:sz="0" w:space="0" w:color="auto"/>
                    <w:right w:val="none" w:sz="0" w:space="0" w:color="auto"/>
                  </w:divBdr>
                  <w:divsChild>
                    <w:div w:id="1964386317">
                      <w:marLeft w:val="0"/>
                      <w:marRight w:val="0"/>
                      <w:marTop w:val="0"/>
                      <w:marBottom w:val="0"/>
                      <w:divBdr>
                        <w:top w:val="none" w:sz="0" w:space="0" w:color="auto"/>
                        <w:left w:val="none" w:sz="0" w:space="0" w:color="auto"/>
                        <w:bottom w:val="none" w:sz="0" w:space="0" w:color="auto"/>
                        <w:right w:val="none" w:sz="0" w:space="0" w:color="auto"/>
                      </w:divBdr>
                      <w:divsChild>
                        <w:div w:id="1467549032">
                          <w:marLeft w:val="0"/>
                          <w:marRight w:val="0"/>
                          <w:marTop w:val="0"/>
                          <w:marBottom w:val="0"/>
                          <w:divBdr>
                            <w:top w:val="none" w:sz="0" w:space="0" w:color="auto"/>
                            <w:left w:val="none" w:sz="0" w:space="0" w:color="auto"/>
                            <w:bottom w:val="none" w:sz="0" w:space="0" w:color="auto"/>
                            <w:right w:val="none" w:sz="0" w:space="0" w:color="auto"/>
                          </w:divBdr>
                          <w:divsChild>
                            <w:div w:id="1564411026">
                              <w:marLeft w:val="0"/>
                              <w:marRight w:val="0"/>
                              <w:marTop w:val="0"/>
                              <w:marBottom w:val="0"/>
                              <w:divBdr>
                                <w:top w:val="none" w:sz="0" w:space="0" w:color="auto"/>
                                <w:left w:val="none" w:sz="0" w:space="0" w:color="auto"/>
                                <w:bottom w:val="none" w:sz="0" w:space="0" w:color="auto"/>
                                <w:right w:val="none" w:sz="0" w:space="0" w:color="auto"/>
                              </w:divBdr>
                              <w:divsChild>
                                <w:div w:id="393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08443">
      <w:bodyDiv w:val="1"/>
      <w:marLeft w:val="0"/>
      <w:marRight w:val="0"/>
      <w:marTop w:val="0"/>
      <w:marBottom w:val="0"/>
      <w:divBdr>
        <w:top w:val="none" w:sz="0" w:space="0" w:color="auto"/>
        <w:left w:val="none" w:sz="0" w:space="0" w:color="auto"/>
        <w:bottom w:val="none" w:sz="0" w:space="0" w:color="auto"/>
        <w:right w:val="none" w:sz="0" w:space="0" w:color="auto"/>
      </w:divBdr>
      <w:divsChild>
        <w:div w:id="458650009">
          <w:marLeft w:val="0"/>
          <w:marRight w:val="0"/>
          <w:marTop w:val="0"/>
          <w:marBottom w:val="0"/>
          <w:divBdr>
            <w:top w:val="none" w:sz="0" w:space="0" w:color="auto"/>
            <w:left w:val="none" w:sz="0" w:space="0" w:color="auto"/>
            <w:bottom w:val="none" w:sz="0" w:space="0" w:color="auto"/>
            <w:right w:val="none" w:sz="0" w:space="0" w:color="auto"/>
          </w:divBdr>
          <w:divsChild>
            <w:div w:id="15558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5756">
      <w:bodyDiv w:val="1"/>
      <w:marLeft w:val="0"/>
      <w:marRight w:val="0"/>
      <w:marTop w:val="0"/>
      <w:marBottom w:val="0"/>
      <w:divBdr>
        <w:top w:val="none" w:sz="0" w:space="0" w:color="auto"/>
        <w:left w:val="none" w:sz="0" w:space="0" w:color="auto"/>
        <w:bottom w:val="none" w:sz="0" w:space="0" w:color="auto"/>
        <w:right w:val="none" w:sz="0" w:space="0" w:color="auto"/>
      </w:divBdr>
      <w:divsChild>
        <w:div w:id="1260334008">
          <w:marLeft w:val="0"/>
          <w:marRight w:val="0"/>
          <w:marTop w:val="0"/>
          <w:marBottom w:val="0"/>
          <w:divBdr>
            <w:top w:val="none" w:sz="0" w:space="0" w:color="auto"/>
            <w:left w:val="none" w:sz="0" w:space="0" w:color="auto"/>
            <w:bottom w:val="none" w:sz="0" w:space="0" w:color="auto"/>
            <w:right w:val="none" w:sz="0" w:space="0" w:color="auto"/>
          </w:divBdr>
          <w:divsChild>
            <w:div w:id="1568610181">
              <w:marLeft w:val="0"/>
              <w:marRight w:val="0"/>
              <w:marTop w:val="0"/>
              <w:marBottom w:val="0"/>
              <w:divBdr>
                <w:top w:val="none" w:sz="0" w:space="0" w:color="auto"/>
                <w:left w:val="none" w:sz="0" w:space="0" w:color="auto"/>
                <w:bottom w:val="none" w:sz="0" w:space="0" w:color="auto"/>
                <w:right w:val="none" w:sz="0" w:space="0" w:color="auto"/>
              </w:divBdr>
              <w:divsChild>
                <w:div w:id="594896605">
                  <w:marLeft w:val="0"/>
                  <w:marRight w:val="0"/>
                  <w:marTop w:val="0"/>
                  <w:marBottom w:val="0"/>
                  <w:divBdr>
                    <w:top w:val="none" w:sz="0" w:space="0" w:color="auto"/>
                    <w:left w:val="none" w:sz="0" w:space="0" w:color="auto"/>
                    <w:bottom w:val="none" w:sz="0" w:space="0" w:color="auto"/>
                    <w:right w:val="none" w:sz="0" w:space="0" w:color="auto"/>
                  </w:divBdr>
                  <w:divsChild>
                    <w:div w:id="1231303751">
                      <w:marLeft w:val="0"/>
                      <w:marRight w:val="0"/>
                      <w:marTop w:val="0"/>
                      <w:marBottom w:val="0"/>
                      <w:divBdr>
                        <w:top w:val="none" w:sz="0" w:space="0" w:color="auto"/>
                        <w:left w:val="none" w:sz="0" w:space="0" w:color="auto"/>
                        <w:bottom w:val="none" w:sz="0" w:space="0" w:color="auto"/>
                        <w:right w:val="none" w:sz="0" w:space="0" w:color="auto"/>
                      </w:divBdr>
                      <w:divsChild>
                        <w:div w:id="650403942">
                          <w:marLeft w:val="0"/>
                          <w:marRight w:val="0"/>
                          <w:marTop w:val="0"/>
                          <w:marBottom w:val="0"/>
                          <w:divBdr>
                            <w:top w:val="none" w:sz="0" w:space="0" w:color="auto"/>
                            <w:left w:val="none" w:sz="0" w:space="0" w:color="auto"/>
                            <w:bottom w:val="none" w:sz="0" w:space="0" w:color="auto"/>
                            <w:right w:val="none" w:sz="0" w:space="0" w:color="auto"/>
                          </w:divBdr>
                          <w:divsChild>
                            <w:div w:id="1826433982">
                              <w:marLeft w:val="0"/>
                              <w:marRight w:val="0"/>
                              <w:marTop w:val="0"/>
                              <w:marBottom w:val="0"/>
                              <w:divBdr>
                                <w:top w:val="none" w:sz="0" w:space="0" w:color="auto"/>
                                <w:left w:val="none" w:sz="0" w:space="0" w:color="auto"/>
                                <w:bottom w:val="none" w:sz="0" w:space="0" w:color="auto"/>
                                <w:right w:val="none" w:sz="0" w:space="0" w:color="auto"/>
                              </w:divBdr>
                              <w:divsChild>
                                <w:div w:id="2047677778">
                                  <w:marLeft w:val="0"/>
                                  <w:marRight w:val="0"/>
                                  <w:marTop w:val="0"/>
                                  <w:marBottom w:val="0"/>
                                  <w:divBdr>
                                    <w:top w:val="none" w:sz="0" w:space="0" w:color="auto"/>
                                    <w:left w:val="none" w:sz="0" w:space="0" w:color="auto"/>
                                    <w:bottom w:val="none" w:sz="0" w:space="0" w:color="auto"/>
                                    <w:right w:val="none" w:sz="0" w:space="0" w:color="auto"/>
                                  </w:divBdr>
                                  <w:divsChild>
                                    <w:div w:id="1977368153">
                                      <w:marLeft w:val="0"/>
                                      <w:marRight w:val="0"/>
                                      <w:marTop w:val="0"/>
                                      <w:marBottom w:val="0"/>
                                      <w:divBdr>
                                        <w:top w:val="none" w:sz="0" w:space="0" w:color="auto"/>
                                        <w:left w:val="none" w:sz="0" w:space="0" w:color="auto"/>
                                        <w:bottom w:val="none" w:sz="0" w:space="0" w:color="auto"/>
                                        <w:right w:val="none" w:sz="0" w:space="0" w:color="auto"/>
                                      </w:divBdr>
                                      <w:divsChild>
                                        <w:div w:id="634455627">
                                          <w:marLeft w:val="0"/>
                                          <w:marRight w:val="0"/>
                                          <w:marTop w:val="0"/>
                                          <w:marBottom w:val="0"/>
                                          <w:divBdr>
                                            <w:top w:val="none" w:sz="0" w:space="0" w:color="auto"/>
                                            <w:left w:val="none" w:sz="0" w:space="0" w:color="auto"/>
                                            <w:bottom w:val="none" w:sz="0" w:space="0" w:color="auto"/>
                                            <w:right w:val="none" w:sz="0" w:space="0" w:color="auto"/>
                                          </w:divBdr>
                                          <w:divsChild>
                                            <w:div w:id="109521780">
                                              <w:marLeft w:val="0"/>
                                              <w:marRight w:val="0"/>
                                              <w:marTop w:val="0"/>
                                              <w:marBottom w:val="0"/>
                                              <w:divBdr>
                                                <w:top w:val="none" w:sz="0" w:space="0" w:color="auto"/>
                                                <w:left w:val="none" w:sz="0" w:space="0" w:color="auto"/>
                                                <w:bottom w:val="none" w:sz="0" w:space="0" w:color="auto"/>
                                                <w:right w:val="none" w:sz="0" w:space="0" w:color="auto"/>
                                              </w:divBdr>
                                              <w:divsChild>
                                                <w:div w:id="2481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906896">
      <w:bodyDiv w:val="1"/>
      <w:marLeft w:val="0"/>
      <w:marRight w:val="0"/>
      <w:marTop w:val="0"/>
      <w:marBottom w:val="0"/>
      <w:divBdr>
        <w:top w:val="none" w:sz="0" w:space="0" w:color="auto"/>
        <w:left w:val="none" w:sz="0" w:space="0" w:color="auto"/>
        <w:bottom w:val="none" w:sz="0" w:space="0" w:color="auto"/>
        <w:right w:val="none" w:sz="0" w:space="0" w:color="auto"/>
      </w:divBdr>
      <w:divsChild>
        <w:div w:id="2057122574">
          <w:marLeft w:val="0"/>
          <w:marRight w:val="0"/>
          <w:marTop w:val="0"/>
          <w:marBottom w:val="0"/>
          <w:divBdr>
            <w:top w:val="none" w:sz="0" w:space="0" w:color="auto"/>
            <w:left w:val="none" w:sz="0" w:space="0" w:color="auto"/>
            <w:bottom w:val="none" w:sz="0" w:space="0" w:color="auto"/>
            <w:right w:val="none" w:sz="0" w:space="0" w:color="auto"/>
          </w:divBdr>
          <w:divsChild>
            <w:div w:id="1363549673">
              <w:marLeft w:val="0"/>
              <w:marRight w:val="0"/>
              <w:marTop w:val="0"/>
              <w:marBottom w:val="0"/>
              <w:divBdr>
                <w:top w:val="none" w:sz="0" w:space="0" w:color="auto"/>
                <w:left w:val="none" w:sz="0" w:space="0" w:color="auto"/>
                <w:bottom w:val="none" w:sz="0" w:space="0" w:color="auto"/>
                <w:right w:val="none" w:sz="0" w:space="0" w:color="auto"/>
              </w:divBdr>
              <w:divsChild>
                <w:div w:id="71854972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84951799">
      <w:bodyDiv w:val="1"/>
      <w:marLeft w:val="0"/>
      <w:marRight w:val="0"/>
      <w:marTop w:val="0"/>
      <w:marBottom w:val="0"/>
      <w:divBdr>
        <w:top w:val="none" w:sz="0" w:space="0" w:color="auto"/>
        <w:left w:val="none" w:sz="0" w:space="0" w:color="auto"/>
        <w:bottom w:val="none" w:sz="0" w:space="0" w:color="auto"/>
        <w:right w:val="none" w:sz="0" w:space="0" w:color="auto"/>
      </w:divBdr>
      <w:divsChild>
        <w:div w:id="646083888">
          <w:marLeft w:val="0"/>
          <w:marRight w:val="0"/>
          <w:marTop w:val="0"/>
          <w:marBottom w:val="0"/>
          <w:divBdr>
            <w:top w:val="none" w:sz="0" w:space="0" w:color="auto"/>
            <w:left w:val="none" w:sz="0" w:space="0" w:color="auto"/>
            <w:bottom w:val="none" w:sz="0" w:space="0" w:color="auto"/>
            <w:right w:val="none" w:sz="0" w:space="0" w:color="auto"/>
          </w:divBdr>
          <w:divsChild>
            <w:div w:id="1662007624">
              <w:marLeft w:val="0"/>
              <w:marRight w:val="0"/>
              <w:marTop w:val="0"/>
              <w:marBottom w:val="0"/>
              <w:divBdr>
                <w:top w:val="none" w:sz="0" w:space="0" w:color="auto"/>
                <w:left w:val="none" w:sz="0" w:space="0" w:color="auto"/>
                <w:bottom w:val="none" w:sz="0" w:space="0" w:color="auto"/>
                <w:right w:val="none" w:sz="0" w:space="0" w:color="auto"/>
              </w:divBdr>
              <w:divsChild>
                <w:div w:id="18462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84664">
      <w:bodyDiv w:val="1"/>
      <w:marLeft w:val="0"/>
      <w:marRight w:val="0"/>
      <w:marTop w:val="0"/>
      <w:marBottom w:val="0"/>
      <w:divBdr>
        <w:top w:val="none" w:sz="0" w:space="0" w:color="auto"/>
        <w:left w:val="none" w:sz="0" w:space="0" w:color="auto"/>
        <w:bottom w:val="none" w:sz="0" w:space="0" w:color="auto"/>
        <w:right w:val="none" w:sz="0" w:space="0" w:color="auto"/>
      </w:divBdr>
      <w:divsChild>
        <w:div w:id="2011829929">
          <w:marLeft w:val="0"/>
          <w:marRight w:val="0"/>
          <w:marTop w:val="0"/>
          <w:marBottom w:val="0"/>
          <w:divBdr>
            <w:top w:val="none" w:sz="0" w:space="0" w:color="auto"/>
            <w:left w:val="none" w:sz="0" w:space="0" w:color="auto"/>
            <w:bottom w:val="none" w:sz="0" w:space="0" w:color="auto"/>
            <w:right w:val="none" w:sz="0" w:space="0" w:color="auto"/>
          </w:divBdr>
          <w:divsChild>
            <w:div w:id="1739592848">
              <w:marLeft w:val="0"/>
              <w:marRight w:val="0"/>
              <w:marTop w:val="0"/>
              <w:marBottom w:val="0"/>
              <w:divBdr>
                <w:top w:val="none" w:sz="0" w:space="0" w:color="auto"/>
                <w:left w:val="none" w:sz="0" w:space="0" w:color="auto"/>
                <w:bottom w:val="none" w:sz="0" w:space="0" w:color="auto"/>
                <w:right w:val="none" w:sz="0" w:space="0" w:color="auto"/>
              </w:divBdr>
              <w:divsChild>
                <w:div w:id="15158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www.cabare-intra.net:9100"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hyperlink" Target="http://www.cabare-intra.net" TargetMode="External"/><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hyperlink" Target="http://www.cabare-intra.net:9105" TargetMode="Externa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hyperlink" Target="http://cabare-intra.net:9100" TargetMode="External"/><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www.cabare-intra.net" TargetMode="External"/><Relationship Id="rId57" Type="http://schemas.openxmlformats.org/officeDocument/2006/relationships/image" Target="media/image41.png"/><Relationship Id="rId10" Type="http://schemas.openxmlformats.org/officeDocument/2006/relationships/hyperlink" Target="http://www.cabare.net"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BARE.NET"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hyperlink" Target="http://www.cabare-intra.net" TargetMode="External"/><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hyperlink" Target="http://www.dnsfrog.com/fr"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non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B9624-14CD-4109-93BD-4B21435A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31</Pages>
  <Words>2620</Words>
  <Characters>14415</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17001</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subject/>
  <dc:creator>Administrateur</dc:creator>
  <cp:keywords/>
  <dc:description/>
  <cp:lastModifiedBy>michel Cabaré</cp:lastModifiedBy>
  <cp:revision>48</cp:revision>
  <cp:lastPrinted>2016-05-25T11:29:00Z</cp:lastPrinted>
  <dcterms:created xsi:type="dcterms:W3CDTF">2017-12-27T04:54:00Z</dcterms:created>
  <dcterms:modified xsi:type="dcterms:W3CDTF">2024-12-01T07:59:00Z</dcterms:modified>
</cp:coreProperties>
</file>