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8" w:type="dxa"/>
        <w:jc w:val="center"/>
        <w:tblLayout w:type="fixed"/>
        <w:tblLook w:val="01E0" w:firstRow="1" w:lastRow="1" w:firstColumn="1" w:lastColumn="1" w:noHBand="0" w:noVBand="0"/>
      </w:tblPr>
      <w:tblGrid>
        <w:gridCol w:w="853"/>
        <w:gridCol w:w="113"/>
        <w:gridCol w:w="2488"/>
        <w:gridCol w:w="1763"/>
        <w:gridCol w:w="236"/>
        <w:gridCol w:w="695"/>
        <w:gridCol w:w="2409"/>
        <w:gridCol w:w="1695"/>
        <w:gridCol w:w="56"/>
      </w:tblGrid>
      <w:tr w:rsidR="00C0174A" w:rsidRPr="00F044B7" w14:paraId="2A6F4D62" w14:textId="77777777" w:rsidTr="000E561D">
        <w:trPr>
          <w:gridAfter w:val="1"/>
          <w:wAfter w:w="56" w:type="dxa"/>
          <w:cantSplit/>
          <w:trHeight w:val="1395"/>
          <w:jc w:val="center"/>
        </w:trPr>
        <w:tc>
          <w:tcPr>
            <w:tcW w:w="3454" w:type="dxa"/>
            <w:gridSpan w:val="3"/>
            <w:vMerge w:val="restart"/>
          </w:tcPr>
          <w:p w14:paraId="4B0C2A3F" w14:textId="77777777" w:rsidR="00C0174A" w:rsidRPr="00F044B7" w:rsidRDefault="00C0174A" w:rsidP="00B428B2">
            <w:pPr>
              <w:jc w:val="center"/>
            </w:pPr>
            <w:r w:rsidRPr="00F044B7">
              <w:rPr>
                <w:rFonts w:ascii="Times New Roman" w:hAnsi="Times New Roman"/>
                <w:noProof/>
              </w:rPr>
              <w:drawing>
                <wp:inline distT="0" distB="0" distL="0" distR="0" wp14:anchorId="2FCB318C" wp14:editId="21389AF5">
                  <wp:extent cx="1562400" cy="15660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abare-sscadre-trait-bleu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400" cy="15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D80BD" w14:textId="1D9594EC" w:rsidR="00C0174A" w:rsidRPr="00F044B7" w:rsidRDefault="00C0174A" w:rsidP="00B428B2">
            <w:pPr>
              <w:jc w:val="center"/>
              <w:rPr>
                <w:rFonts w:cs="Arial"/>
                <w:b/>
                <w:color w:val="0000FF"/>
                <w:spacing w:val="45"/>
                <w:sz w:val="14"/>
                <w:szCs w:val="18"/>
              </w:rPr>
            </w:pPr>
            <w:r w:rsidRPr="00F044B7">
              <w:rPr>
                <w:rFonts w:ascii="Century Gothic" w:hAnsi="Century Gothic"/>
                <w:b/>
                <w:color w:val="0000FF"/>
                <w:spacing w:val="45"/>
                <w:sz w:val="28"/>
                <w:szCs w:val="36"/>
              </w:rPr>
              <w:t>Cabaré formation</w:t>
            </w:r>
          </w:p>
          <w:p w14:paraId="7D00A1EE" w14:textId="77777777" w:rsidR="00C0174A" w:rsidRPr="00F044B7" w:rsidRDefault="00C0174A" w:rsidP="001F608E">
            <w:pPr>
              <w:spacing w:before="120" w:after="120"/>
            </w:pPr>
            <w:r w:rsidRPr="00F044B7">
              <w:rPr>
                <w:rFonts w:cs="Arial"/>
                <w:b/>
                <w:color w:val="0000FF"/>
                <w:sz w:val="18"/>
                <w:szCs w:val="16"/>
              </w:rPr>
              <w:t>Organisme de Formation</w:t>
            </w:r>
            <w:r w:rsidRPr="00F044B7">
              <w:rPr>
                <w:rFonts w:cs="Arial"/>
                <w:color w:val="0000FF"/>
                <w:sz w:val="18"/>
                <w:szCs w:val="16"/>
              </w:rPr>
              <w:t xml:space="preserve"> </w:t>
            </w:r>
            <w:r w:rsidRPr="00F044B7">
              <w:rPr>
                <w:rFonts w:cs="Arial"/>
                <w:color w:val="0000FF"/>
                <w:sz w:val="16"/>
                <w:szCs w:val="16"/>
              </w:rPr>
              <w:t xml:space="preserve">enregistré auprès du préfet de Région sous le N° </w:t>
            </w:r>
            <w:r w:rsidRPr="00F044B7">
              <w:rPr>
                <w:rFonts w:cs="Arial"/>
                <w:b/>
                <w:color w:val="0000FF"/>
                <w:sz w:val="16"/>
                <w:szCs w:val="16"/>
              </w:rPr>
              <w:t>82 38 01818 38</w:t>
            </w:r>
            <w:r w:rsidRPr="00F044B7">
              <w:rPr>
                <w:rFonts w:cs="Arial"/>
                <w:color w:val="0000FF"/>
                <w:sz w:val="16"/>
                <w:szCs w:val="16"/>
              </w:rPr>
              <w:t xml:space="preserve"> Enregistrement ne valant pas agrément. </w:t>
            </w:r>
            <w:r w:rsidRPr="00F044B7">
              <w:rPr>
                <w:rFonts w:cs="Arial"/>
                <w:b/>
                <w:color w:val="0000FF"/>
                <w:sz w:val="18"/>
                <w:szCs w:val="16"/>
              </w:rPr>
              <w:t>Siret</w:t>
            </w:r>
            <w:r w:rsidRPr="00F044B7">
              <w:rPr>
                <w:rFonts w:cs="Arial"/>
                <w:color w:val="0000FF"/>
                <w:sz w:val="20"/>
                <w:szCs w:val="16"/>
              </w:rPr>
              <w:t xml:space="preserve"> </w:t>
            </w:r>
            <w:r w:rsidRPr="00F044B7">
              <w:rPr>
                <w:rFonts w:cs="Arial"/>
                <w:color w:val="0000FF"/>
                <w:sz w:val="20"/>
                <w:szCs w:val="16"/>
              </w:rPr>
              <w:tab/>
            </w:r>
            <w:r w:rsidRPr="00F044B7">
              <w:rPr>
                <w:rFonts w:cs="Arial"/>
                <w:b/>
                <w:color w:val="0000FF"/>
                <w:sz w:val="16"/>
                <w:szCs w:val="16"/>
              </w:rPr>
              <w:t>428 876 494 00041</w:t>
            </w:r>
          </w:p>
        </w:tc>
        <w:tc>
          <w:tcPr>
            <w:tcW w:w="6798" w:type="dxa"/>
            <w:gridSpan w:val="5"/>
          </w:tcPr>
          <w:p w14:paraId="1C512E69" w14:textId="674EDC51" w:rsidR="00C0174A" w:rsidRPr="00F044B7" w:rsidRDefault="00C0174A" w:rsidP="006B608C">
            <w:pPr>
              <w:pStyle w:val="Titre1"/>
            </w:pPr>
            <w:r w:rsidRPr="00F044B7">
              <w:rPr>
                <w:sz w:val="40"/>
              </w:rPr>
              <w:t xml:space="preserve">Formation </w:t>
            </w:r>
            <w:r w:rsidR="00AD7980" w:rsidRPr="00F044B7">
              <w:rPr>
                <w:sz w:val="40"/>
              </w:rPr>
              <w:t xml:space="preserve">TP Deploiement </w:t>
            </w:r>
            <w:r w:rsidR="004A2843">
              <w:rPr>
                <w:sz w:val="40"/>
              </w:rPr>
              <w:t>ATP Defender Microsoft</w:t>
            </w:r>
          </w:p>
          <w:p w14:paraId="716E2ADD" w14:textId="5E119092" w:rsidR="00C0174A" w:rsidRPr="00F044B7" w:rsidRDefault="00C0174A" w:rsidP="004A2843">
            <w:pPr>
              <w:pStyle w:val="Titre2"/>
              <w:jc w:val="left"/>
            </w:pPr>
            <w:r w:rsidRPr="00F044B7">
              <w:t xml:space="preserve">Formation </w:t>
            </w:r>
            <w:r w:rsidR="004A2843">
              <w:t xml:space="preserve">ATP </w:t>
            </w:r>
            <w:r w:rsidR="004A2843" w:rsidRPr="004A2843">
              <w:t xml:space="preserve">Advanced </w:t>
            </w:r>
            <w:proofErr w:type="spellStart"/>
            <w:r w:rsidR="004A2843" w:rsidRPr="004A2843">
              <w:t>Threat</w:t>
            </w:r>
            <w:proofErr w:type="spellEnd"/>
            <w:r w:rsidR="004A2843" w:rsidRPr="004A2843">
              <w:t xml:space="preserve"> Protection</w:t>
            </w:r>
            <w:r w:rsidR="004A2843">
              <w:t xml:space="preserve"> Defender</w:t>
            </w:r>
            <w:r w:rsidRPr="00F044B7">
              <w:t xml:space="preserve"> </w:t>
            </w:r>
            <w:r w:rsidR="00F85EFE" w:rsidRPr="00F044B7">
              <w:rPr>
                <w:sz w:val="32"/>
              </w:rPr>
              <w:t>SR</w:t>
            </w:r>
            <w:r w:rsidRPr="00F044B7">
              <w:rPr>
                <w:sz w:val="32"/>
              </w:rPr>
              <w:t>-</w:t>
            </w:r>
            <w:r w:rsidR="004A2843">
              <w:rPr>
                <w:sz w:val="32"/>
              </w:rPr>
              <w:t>36</w:t>
            </w:r>
          </w:p>
        </w:tc>
      </w:tr>
      <w:tr w:rsidR="00C0174A" w:rsidRPr="00F044B7" w14:paraId="09C61813" w14:textId="77777777" w:rsidTr="00D97135">
        <w:trPr>
          <w:gridAfter w:val="1"/>
          <w:wAfter w:w="56" w:type="dxa"/>
          <w:cantSplit/>
          <w:trHeight w:val="975"/>
          <w:jc w:val="center"/>
        </w:trPr>
        <w:tc>
          <w:tcPr>
            <w:tcW w:w="3454" w:type="dxa"/>
            <w:gridSpan w:val="3"/>
            <w:vMerge/>
          </w:tcPr>
          <w:p w14:paraId="0AF86E10" w14:textId="77777777" w:rsidR="00C0174A" w:rsidRPr="00F044B7" w:rsidRDefault="00C0174A" w:rsidP="006B608C">
            <w:pPr>
              <w:rPr>
                <w:noProof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7A31DE5" w14:textId="02595DD1" w:rsidR="00C0174A" w:rsidRPr="00F044B7" w:rsidRDefault="00C0174A" w:rsidP="00D97135">
            <w:pPr>
              <w:jc w:val="center"/>
              <w:rPr>
                <w:color w:val="004494"/>
                <w:sz w:val="18"/>
                <w:szCs w:val="20"/>
              </w:rPr>
            </w:pPr>
            <w:r w:rsidRPr="00F044B7">
              <w:rPr>
                <w:color w:val="004494"/>
                <w:sz w:val="18"/>
                <w:szCs w:val="20"/>
              </w:rPr>
              <w:t>Certification qualité délivrée au titre de la catégorie</w:t>
            </w:r>
          </w:p>
          <w:p w14:paraId="47BEE256" w14:textId="77777777" w:rsidR="00C0174A" w:rsidRPr="00F044B7" w:rsidRDefault="00C0174A" w:rsidP="00D97135">
            <w:pPr>
              <w:pStyle w:val="Titre1"/>
              <w:spacing w:before="120"/>
              <w:jc w:val="center"/>
            </w:pPr>
            <w:r w:rsidRPr="00F044B7">
              <w:rPr>
                <w:color w:val="004494"/>
                <w:sz w:val="16"/>
                <w:szCs w:val="20"/>
              </w:rPr>
              <w:t>Actions de formation</w:t>
            </w:r>
            <w:r w:rsidRPr="00F044B7">
              <w:rPr>
                <w:noProof/>
                <w:color w:val="0000FF"/>
                <w:sz w:val="16"/>
                <w:szCs w:val="16"/>
              </w:rPr>
              <w:drawing>
                <wp:inline distT="0" distB="0" distL="0" distR="0" wp14:anchorId="139D6D57" wp14:editId="19786F43">
                  <wp:extent cx="1458000" cy="464400"/>
                  <wp:effectExtent l="0" t="0" r="889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Qualiopi-150dpi-Bureautique-5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14:paraId="23DA73B1" w14:textId="66A2B7B2" w:rsidR="0024788C" w:rsidRPr="00F044B7" w:rsidRDefault="00C0174A" w:rsidP="00D468B1">
            <w:pPr>
              <w:pStyle w:val="Titre1"/>
              <w:spacing w:before="120" w:after="0"/>
              <w:jc w:val="center"/>
              <w:rPr>
                <w:rFonts w:cs="Times New Roman"/>
                <w:b w:val="0"/>
                <w:bCs w:val="0"/>
                <w:caps w:val="0"/>
                <w:noProof/>
                <w:color w:val="004494"/>
                <w:kern w:val="0"/>
                <w:sz w:val="18"/>
                <w:szCs w:val="20"/>
              </w:rPr>
            </w:pPr>
            <w:r w:rsidRPr="00F044B7">
              <w:rPr>
                <w:rFonts w:cs="Times New Roman"/>
                <w:b w:val="0"/>
                <w:bCs w:val="0"/>
                <w:caps w:val="0"/>
                <w:noProof/>
                <w:color w:val="004494"/>
                <w:kern w:val="0"/>
                <w:sz w:val="18"/>
                <w:szCs w:val="20"/>
              </w:rPr>
              <w:drawing>
                <wp:inline distT="0" distB="0" distL="0" distR="0" wp14:anchorId="3C5109D9" wp14:editId="0BF39FA1">
                  <wp:extent cx="1328400" cy="478800"/>
                  <wp:effectExtent l="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CPF &amp; PSI Expert CNEFOP Formateu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506F5" w14:textId="0E950C05" w:rsidR="00C0174A" w:rsidRPr="00F044B7" w:rsidRDefault="00D7734E" w:rsidP="00CC7246">
            <w:pPr>
              <w:pStyle w:val="Titre1"/>
              <w:spacing w:before="0"/>
              <w:jc w:val="center"/>
              <w:rPr>
                <w:rFonts w:cs="Times New Roman"/>
                <w:b w:val="0"/>
                <w:bCs w:val="0"/>
                <w:caps w:val="0"/>
                <w:color w:val="004494"/>
                <w:kern w:val="0"/>
                <w:sz w:val="18"/>
                <w:szCs w:val="20"/>
              </w:rPr>
            </w:pPr>
            <w:r w:rsidRPr="00F044B7">
              <w:rPr>
                <w:rFonts w:cs="Times New Roman"/>
                <w:b w:val="0"/>
                <w:bCs w:val="0"/>
                <w:caps w:val="0"/>
                <w:noProof/>
                <w:color w:val="004494"/>
                <w:kern w:val="0"/>
                <w:sz w:val="18"/>
                <w:szCs w:val="20"/>
              </w:rPr>
              <w:drawing>
                <wp:inline distT="0" distB="0" distL="0" distR="0" wp14:anchorId="37933047" wp14:editId="6D0A97BA">
                  <wp:extent cx="1356360" cy="409575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ctu_mars18-datadock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636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</w:tcPr>
          <w:p w14:paraId="3608C6F9" w14:textId="2AB2D57F" w:rsidR="00C0174A" w:rsidRPr="00F044B7" w:rsidRDefault="00C0174A" w:rsidP="00D97135">
            <w:pPr>
              <w:pStyle w:val="Titre1"/>
              <w:spacing w:before="0" w:after="0"/>
              <w:jc w:val="center"/>
              <w:rPr>
                <w:b w:val="0"/>
                <w:color w:val="0000FF"/>
                <w:sz w:val="16"/>
                <w:szCs w:val="16"/>
              </w:rPr>
            </w:pPr>
          </w:p>
        </w:tc>
      </w:tr>
      <w:tr w:rsidR="00C33513" w:rsidRPr="00F044B7" w14:paraId="5226E734" w14:textId="77777777" w:rsidTr="000E561D">
        <w:trPr>
          <w:jc w:val="center"/>
        </w:trPr>
        <w:tc>
          <w:tcPr>
            <w:tcW w:w="853" w:type="dxa"/>
            <w:shd w:val="clear" w:color="auto" w:fill="E6E6E6"/>
            <w:vAlign w:val="center"/>
          </w:tcPr>
          <w:p w14:paraId="0F964DAC" w14:textId="77777777" w:rsidR="00C33513" w:rsidRPr="00F044B7" w:rsidRDefault="00CF3B16" w:rsidP="004B6CB4">
            <w:pPr>
              <w:pStyle w:val="Titre2"/>
              <w:spacing w:before="120"/>
              <w:jc w:val="left"/>
            </w:pPr>
            <w:r w:rsidRPr="00F044B7">
              <w:rPr>
                <w:noProof/>
              </w:rPr>
              <w:drawing>
                <wp:inline distT="0" distB="0" distL="0" distR="0" wp14:anchorId="7F72AE4A" wp14:editId="6D953BB3">
                  <wp:extent cx="285750" cy="285750"/>
                  <wp:effectExtent l="0" t="0" r="0" b="0"/>
                  <wp:docPr id="2" name="Image 2" descr="formation-administrateur-windows-server-2008-point-de-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mation-administrateur-windows-server-2008-point-de-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  <w:gridSpan w:val="3"/>
            <w:shd w:val="clear" w:color="auto" w:fill="E6E6E6"/>
            <w:vAlign w:val="center"/>
          </w:tcPr>
          <w:p w14:paraId="142E7EE0" w14:textId="05EEF22B" w:rsidR="00C33513" w:rsidRPr="00F044B7" w:rsidRDefault="00C33513" w:rsidP="00153FB2">
            <w:pPr>
              <w:pStyle w:val="Titre2"/>
              <w:jc w:val="left"/>
            </w:pPr>
            <w:r w:rsidRPr="00F044B7">
              <w:t xml:space="preserve">Objectifs formation </w:t>
            </w:r>
            <w:r w:rsidR="00F044B7" w:rsidRPr="00F044B7">
              <w:t xml:space="preserve">TP déploiement </w:t>
            </w:r>
            <w:r w:rsidR="002E535D">
              <w:t xml:space="preserve">ATP Advanced </w:t>
            </w:r>
            <w:proofErr w:type="spellStart"/>
            <w:r w:rsidR="002E535D">
              <w:t>Threat</w:t>
            </w:r>
            <w:proofErr w:type="spellEnd"/>
            <w:r w:rsidR="002E535D">
              <w:t xml:space="preserve"> Protection Defender </w:t>
            </w:r>
          </w:p>
        </w:tc>
        <w:tc>
          <w:tcPr>
            <w:tcW w:w="236" w:type="dxa"/>
          </w:tcPr>
          <w:p w14:paraId="56C6247A" w14:textId="77777777" w:rsidR="00C33513" w:rsidRPr="00F044B7" w:rsidRDefault="00C33513" w:rsidP="00127F97">
            <w:pPr>
              <w:pStyle w:val="Titre2"/>
            </w:pPr>
          </w:p>
        </w:tc>
        <w:tc>
          <w:tcPr>
            <w:tcW w:w="695" w:type="dxa"/>
            <w:shd w:val="clear" w:color="auto" w:fill="E6E6E6"/>
            <w:vAlign w:val="center"/>
          </w:tcPr>
          <w:p w14:paraId="0A7232A4" w14:textId="77777777" w:rsidR="00C33513" w:rsidRPr="00F044B7" w:rsidRDefault="00CF3B16" w:rsidP="009648A0">
            <w:pPr>
              <w:pStyle w:val="Titre2"/>
              <w:spacing w:before="120"/>
              <w:jc w:val="left"/>
            </w:pPr>
            <w:r w:rsidRPr="00F044B7">
              <w:rPr>
                <w:noProof/>
              </w:rPr>
              <w:drawing>
                <wp:inline distT="0" distB="0" distL="0" distR="0" wp14:anchorId="112034BF" wp14:editId="1B943A76">
                  <wp:extent cx="285750" cy="285750"/>
                  <wp:effectExtent l="0" t="0" r="0" b="0"/>
                  <wp:docPr id="3" name="Image 3" descr="formation-administrateur-windows-server-2008-point-de-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mation-administrateur-windows-server-2008-point-de-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gridSpan w:val="3"/>
            <w:shd w:val="clear" w:color="auto" w:fill="E6E6E6"/>
            <w:vAlign w:val="center"/>
          </w:tcPr>
          <w:p w14:paraId="5A0D7AA5" w14:textId="686FBC40" w:rsidR="00C33513" w:rsidRPr="00F044B7" w:rsidRDefault="00C33513" w:rsidP="00D64DEF">
            <w:pPr>
              <w:pStyle w:val="Titre2"/>
              <w:jc w:val="left"/>
            </w:pPr>
            <w:r w:rsidRPr="00F044B7">
              <w:t xml:space="preserve">Contenu formation </w:t>
            </w:r>
            <w:r w:rsidR="00F044B7" w:rsidRPr="00F044B7">
              <w:t xml:space="preserve">TP déploiement </w:t>
            </w:r>
            <w:r w:rsidR="002E535D">
              <w:t xml:space="preserve">ATP Advanced </w:t>
            </w:r>
            <w:proofErr w:type="spellStart"/>
            <w:r w:rsidR="002E535D">
              <w:t>Threat</w:t>
            </w:r>
            <w:proofErr w:type="spellEnd"/>
            <w:r w:rsidR="002E535D">
              <w:t xml:space="preserve"> Protection Defender </w:t>
            </w:r>
          </w:p>
        </w:tc>
      </w:tr>
      <w:tr w:rsidR="008C58AF" w:rsidRPr="00F044B7" w14:paraId="7E9FCF3F" w14:textId="77777777" w:rsidTr="00C0174A">
        <w:trPr>
          <w:cantSplit/>
          <w:jc w:val="center"/>
        </w:trPr>
        <w:tc>
          <w:tcPr>
            <w:tcW w:w="5217" w:type="dxa"/>
            <w:gridSpan w:val="4"/>
          </w:tcPr>
          <w:p w14:paraId="584CFF1D" w14:textId="0BD22371" w:rsidR="00BB23EF" w:rsidRPr="00F044B7" w:rsidRDefault="00966C0B" w:rsidP="00BB23EF">
            <w:pPr>
              <w:pStyle w:val="Listepuces"/>
              <w:jc w:val="both"/>
            </w:pPr>
            <w:r w:rsidRPr="00F044B7">
              <w:t>Être</w:t>
            </w:r>
            <w:r w:rsidR="00BB23EF" w:rsidRPr="00F044B7">
              <w:t xml:space="preserve"> capable de </w:t>
            </w:r>
            <w:r w:rsidR="00F044B7">
              <w:t xml:space="preserve">décider si </w:t>
            </w:r>
            <w:r>
              <w:t>déployer</w:t>
            </w:r>
            <w:r w:rsidR="00F044B7">
              <w:t xml:space="preserve"> </w:t>
            </w:r>
            <w:r>
              <w:t xml:space="preserve">le nouveau </w:t>
            </w:r>
            <w:r w:rsidR="00D70B78">
              <w:t xml:space="preserve">système intégré aux postes Windows de Supervision </w:t>
            </w:r>
            <w:proofErr w:type="spellStart"/>
            <w:r w:rsidR="00D70B78">
              <w:t>pro-active</w:t>
            </w:r>
            <w:proofErr w:type="spellEnd"/>
            <w:r w:rsidR="00D70B78">
              <w:t xml:space="preserve"> nommée ATP Defender</w:t>
            </w:r>
          </w:p>
          <w:p w14:paraId="398098DF" w14:textId="42FC93F9" w:rsidR="008C58AF" w:rsidRPr="00F044B7" w:rsidRDefault="00BB23EF" w:rsidP="00D70B78">
            <w:pPr>
              <w:pStyle w:val="Listepuces"/>
              <w:jc w:val="both"/>
            </w:pPr>
            <w:r w:rsidRPr="00F044B7">
              <w:t xml:space="preserve">Savoir </w:t>
            </w:r>
            <w:r w:rsidR="00D70B78">
              <w:t xml:space="preserve">se repérer dans les solutions de sécurité Microsoft et bien appréhender les Minimas requis pour une mise en place et administration </w:t>
            </w:r>
            <w:proofErr w:type="gramStart"/>
            <w:r w:rsidR="00D70B78">
              <w:t>de ATP</w:t>
            </w:r>
            <w:proofErr w:type="gramEnd"/>
            <w:r w:rsidR="00D70B78">
              <w:t xml:space="preserve"> Defender</w:t>
            </w:r>
          </w:p>
        </w:tc>
        <w:tc>
          <w:tcPr>
            <w:tcW w:w="236" w:type="dxa"/>
          </w:tcPr>
          <w:p w14:paraId="15757AD5" w14:textId="77777777" w:rsidR="008C58AF" w:rsidRPr="00F044B7" w:rsidRDefault="008C58AF" w:rsidP="008C58AF"/>
        </w:tc>
        <w:tc>
          <w:tcPr>
            <w:tcW w:w="4855" w:type="dxa"/>
            <w:gridSpan w:val="4"/>
            <w:vMerge w:val="restart"/>
          </w:tcPr>
          <w:p w14:paraId="3FF03D76" w14:textId="4B071097" w:rsidR="004B77FC" w:rsidRPr="00F044B7" w:rsidRDefault="005579F8" w:rsidP="004B77FC">
            <w:pPr>
              <w:pStyle w:val="Titre30"/>
            </w:pPr>
            <w:r>
              <w:t xml:space="preserve">Microsoft </w:t>
            </w:r>
            <w:proofErr w:type="spellStart"/>
            <w:r>
              <w:t>Threat</w:t>
            </w:r>
            <w:proofErr w:type="spellEnd"/>
            <w:r>
              <w:t xml:space="preserve"> Protection</w:t>
            </w:r>
          </w:p>
          <w:p w14:paraId="7E72AB2F" w14:textId="1C26617F" w:rsidR="004B77FC" w:rsidRPr="00F044B7" w:rsidRDefault="005579F8" w:rsidP="004B77FC">
            <w:pPr>
              <w:pStyle w:val="Listepuces"/>
            </w:pPr>
            <w:r>
              <w:t xml:space="preserve">Suite Microsoft </w:t>
            </w:r>
            <w:proofErr w:type="spellStart"/>
            <w:r>
              <w:t>Threat</w:t>
            </w:r>
            <w:proofErr w:type="spellEnd"/>
            <w:r>
              <w:t xml:space="preserve"> protection et ATP defender</w:t>
            </w:r>
            <w:r w:rsidR="004B77FC" w:rsidRPr="00F044B7">
              <w:t>,</w:t>
            </w:r>
          </w:p>
          <w:p w14:paraId="7031B892" w14:textId="3553D305" w:rsidR="004B77FC" w:rsidRPr="00F044B7" w:rsidRDefault="005579F8" w:rsidP="00211B2D">
            <w:pPr>
              <w:pStyle w:val="Listepuces"/>
            </w:pPr>
            <w:r>
              <w:t>Microsoft ATP Defender - licences</w:t>
            </w:r>
          </w:p>
          <w:p w14:paraId="3E82BA5E" w14:textId="63AE1684" w:rsidR="004B77FC" w:rsidRPr="00F044B7" w:rsidRDefault="005579F8" w:rsidP="004B77FC">
            <w:pPr>
              <w:pStyle w:val="Titre30"/>
            </w:pPr>
            <w:r>
              <w:t>La Mise en place d’une solution ATP</w:t>
            </w:r>
          </w:p>
          <w:p w14:paraId="38346F68" w14:textId="03518F7B" w:rsidR="004B77FC" w:rsidRPr="00F044B7" w:rsidRDefault="005579F8" w:rsidP="004B77FC">
            <w:pPr>
              <w:pStyle w:val="Listepuces"/>
            </w:pPr>
            <w:r>
              <w:t>Enregistrement Licences E5 / A5</w:t>
            </w:r>
          </w:p>
          <w:p w14:paraId="5392D0A2" w14:textId="168EFD22" w:rsidR="004B77FC" w:rsidRDefault="005579F8" w:rsidP="00103EB7">
            <w:pPr>
              <w:pStyle w:val="Listepuces"/>
            </w:pPr>
            <w:r>
              <w:t>Accès au centre de Sécurité Microsoft 365</w:t>
            </w:r>
          </w:p>
          <w:p w14:paraId="68EE78FB" w14:textId="2003ACFB" w:rsidR="001B497E" w:rsidRPr="00F044B7" w:rsidRDefault="005579F8" w:rsidP="00103EB7">
            <w:pPr>
              <w:pStyle w:val="Listepuces"/>
            </w:pPr>
            <w:r>
              <w:t xml:space="preserve">1° accès centre de </w:t>
            </w:r>
            <w:proofErr w:type="spellStart"/>
            <w:r>
              <w:t>défence</w:t>
            </w:r>
            <w:proofErr w:type="spellEnd"/>
            <w:r>
              <w:t xml:space="preserve"> et de Sécurité</w:t>
            </w:r>
          </w:p>
          <w:p w14:paraId="425ABB41" w14:textId="402368E4" w:rsidR="004B77FC" w:rsidRPr="00F044B7" w:rsidRDefault="005579F8" w:rsidP="004B77FC">
            <w:pPr>
              <w:pStyle w:val="Titre30"/>
            </w:pPr>
            <w:r>
              <w:t xml:space="preserve">Windows defender </w:t>
            </w:r>
            <w:proofErr w:type="spellStart"/>
            <w:r>
              <w:t>Sécurity</w:t>
            </w:r>
            <w:proofErr w:type="spellEnd"/>
            <w:r>
              <w:t xml:space="preserve"> center</w:t>
            </w:r>
          </w:p>
          <w:p w14:paraId="2DCE95BD" w14:textId="0BB58153" w:rsidR="004B77FC" w:rsidRPr="00F044B7" w:rsidRDefault="005579F8" w:rsidP="004B77FC">
            <w:pPr>
              <w:pStyle w:val="Listepuces"/>
            </w:pPr>
            <w:r>
              <w:t>Accès possibles</w:t>
            </w:r>
          </w:p>
          <w:p w14:paraId="6953476E" w14:textId="4ECE9D9F" w:rsidR="004B77FC" w:rsidRPr="00F044B7" w:rsidRDefault="005579F8" w:rsidP="004B77FC">
            <w:pPr>
              <w:pStyle w:val="Listepuces"/>
            </w:pPr>
            <w:r>
              <w:t>Paramètres fondamentaux</w:t>
            </w:r>
          </w:p>
          <w:p w14:paraId="3AE823A6" w14:textId="0C4134AC" w:rsidR="004B77FC" w:rsidRPr="00F044B7" w:rsidRDefault="005579F8" w:rsidP="004B77FC">
            <w:pPr>
              <w:pStyle w:val="Titre30"/>
            </w:pPr>
            <w:r>
              <w:t xml:space="preserve">Préparer un Client pour son inscription dans le Centre de sécurité </w:t>
            </w:r>
          </w:p>
          <w:p w14:paraId="76AC653A" w14:textId="3D725E03" w:rsidR="004B77FC" w:rsidRPr="00F044B7" w:rsidRDefault="005579F8" w:rsidP="004B77FC">
            <w:pPr>
              <w:pStyle w:val="Listepuces"/>
            </w:pPr>
            <w:r>
              <w:t xml:space="preserve">Licences, Services </w:t>
            </w:r>
            <w:proofErr w:type="spellStart"/>
            <w:r>
              <w:t>Diagrack</w:t>
            </w:r>
            <w:proofErr w:type="spellEnd"/>
          </w:p>
          <w:p w14:paraId="4EB45EAD" w14:textId="35852868" w:rsidR="004B77FC" w:rsidRDefault="005579F8" w:rsidP="004B77FC">
            <w:pPr>
              <w:pStyle w:val="Listepuces"/>
            </w:pPr>
            <w:r>
              <w:t>Accès internet, proxy</w:t>
            </w:r>
          </w:p>
          <w:p w14:paraId="506BE2B7" w14:textId="2B2FB88F" w:rsidR="005579F8" w:rsidRPr="00F044B7" w:rsidRDefault="005579F8" w:rsidP="004B77FC">
            <w:pPr>
              <w:pStyle w:val="Listepuces"/>
            </w:pPr>
            <w:r>
              <w:t>Defender ou driver ELAM</w:t>
            </w:r>
          </w:p>
          <w:p w14:paraId="510C68F4" w14:textId="758CFBAD" w:rsidR="004B77FC" w:rsidRPr="00F044B7" w:rsidRDefault="005579F8" w:rsidP="004B77FC">
            <w:pPr>
              <w:pStyle w:val="Titre30"/>
            </w:pPr>
            <w:r>
              <w:t>Méthodes de Déploiement</w:t>
            </w:r>
          </w:p>
          <w:p w14:paraId="270F4926" w14:textId="107606FB" w:rsidR="005579F8" w:rsidRDefault="005579F8" w:rsidP="001F5A4C">
            <w:pPr>
              <w:pStyle w:val="Listepuces"/>
            </w:pPr>
            <w:r>
              <w:t>Selon le Client (Windows 10, Serveur</w:t>
            </w:r>
          </w:p>
          <w:p w14:paraId="141B7774" w14:textId="6EFB9533" w:rsidR="004B77FC" w:rsidRDefault="005579F8" w:rsidP="004B77FC">
            <w:pPr>
              <w:pStyle w:val="Listepuces"/>
            </w:pPr>
            <w:r>
              <w:t>Par Script</w:t>
            </w:r>
            <w:r w:rsidR="00D70B78">
              <w:t xml:space="preserve">, </w:t>
            </w:r>
            <w:r>
              <w:t>Par GPO</w:t>
            </w:r>
          </w:p>
          <w:p w14:paraId="5D166C63" w14:textId="4BE688D7" w:rsidR="005579F8" w:rsidRPr="00F044B7" w:rsidRDefault="005579F8" w:rsidP="004B77FC">
            <w:pPr>
              <w:pStyle w:val="Listepuces"/>
            </w:pPr>
            <w:r>
              <w:t xml:space="preserve">Par outils tiers SCCM, Configuration </w:t>
            </w:r>
            <w:proofErr w:type="gramStart"/>
            <w:r>
              <w:t>manager</w:t>
            </w:r>
            <w:proofErr w:type="gramEnd"/>
          </w:p>
          <w:p w14:paraId="7CC25CFA" w14:textId="329018DC" w:rsidR="004B77FC" w:rsidRPr="00F044B7" w:rsidRDefault="005579F8" w:rsidP="004B77FC">
            <w:pPr>
              <w:pStyle w:val="Titre30"/>
            </w:pPr>
            <w:r>
              <w:t>Suppression du Client</w:t>
            </w:r>
          </w:p>
          <w:p w14:paraId="4775D9BB" w14:textId="2BD83846" w:rsidR="004B77FC" w:rsidRPr="00F044B7" w:rsidRDefault="005579F8" w:rsidP="004B77FC">
            <w:pPr>
              <w:pStyle w:val="Listepuces"/>
            </w:pPr>
            <w:r>
              <w:t xml:space="preserve">Gestion des Licences et </w:t>
            </w:r>
            <w:proofErr w:type="spellStart"/>
            <w:r>
              <w:t>hostname</w:t>
            </w:r>
            <w:proofErr w:type="spellEnd"/>
          </w:p>
          <w:p w14:paraId="0F2EBEF7" w14:textId="48E1DFFE" w:rsidR="004B77FC" w:rsidRPr="00F044B7" w:rsidRDefault="005579F8" w:rsidP="004B77FC">
            <w:pPr>
              <w:pStyle w:val="Listepuces"/>
            </w:pPr>
            <w:r>
              <w:t>Par Script</w:t>
            </w:r>
          </w:p>
          <w:p w14:paraId="6163F887" w14:textId="6CBE7340" w:rsidR="004B77FC" w:rsidRPr="00F044B7" w:rsidRDefault="005579F8" w:rsidP="004B77FC">
            <w:pPr>
              <w:pStyle w:val="Titre30"/>
            </w:pPr>
            <w:r>
              <w:t>Supervision dans le Centre de sécurité</w:t>
            </w:r>
          </w:p>
          <w:p w14:paraId="53424396" w14:textId="1DD19D4A" w:rsidR="004B77FC" w:rsidRPr="00F044B7" w:rsidRDefault="005579F8" w:rsidP="004B77FC">
            <w:pPr>
              <w:pStyle w:val="Listepuces"/>
            </w:pPr>
            <w:r>
              <w:t>Tableaux de Bord</w:t>
            </w:r>
          </w:p>
          <w:p w14:paraId="3027A497" w14:textId="1AF68C4D" w:rsidR="004B77FC" w:rsidRDefault="005579F8" w:rsidP="004B77FC">
            <w:pPr>
              <w:pStyle w:val="Listepuces"/>
            </w:pPr>
            <w:r>
              <w:t>Accès Par machine, par évènement</w:t>
            </w:r>
          </w:p>
          <w:p w14:paraId="686C95A4" w14:textId="77777777" w:rsidR="003C3CDA" w:rsidRDefault="005579F8" w:rsidP="005579F8">
            <w:pPr>
              <w:pStyle w:val="Listepuces"/>
            </w:pPr>
            <w:r>
              <w:t xml:space="preserve">Préconisations, Paramétrage des remontées des </w:t>
            </w:r>
            <w:proofErr w:type="spellStart"/>
            <w:r>
              <w:t>Cleints</w:t>
            </w:r>
            <w:proofErr w:type="spellEnd"/>
          </w:p>
          <w:p w14:paraId="28B59756" w14:textId="67A6E3D1" w:rsidR="005579F8" w:rsidRPr="00F044B7" w:rsidRDefault="005579F8" w:rsidP="005579F8">
            <w:pPr>
              <w:pStyle w:val="Titre30"/>
            </w:pPr>
            <w:r>
              <w:t>Principes de tarification</w:t>
            </w:r>
          </w:p>
          <w:p w14:paraId="305D1949" w14:textId="1278F2AB" w:rsidR="005579F8" w:rsidRPr="00F044B7" w:rsidRDefault="005579F8" w:rsidP="005579F8">
            <w:pPr>
              <w:pStyle w:val="Listepuces"/>
            </w:pPr>
            <w:proofErr w:type="spellStart"/>
            <w:r>
              <w:t>Licenses</w:t>
            </w:r>
            <w:proofErr w:type="spellEnd"/>
            <w:r>
              <w:t xml:space="preserve"> E5 – A5 type CSP</w:t>
            </w:r>
          </w:p>
        </w:tc>
      </w:tr>
      <w:tr w:rsidR="008C58AF" w:rsidRPr="00F044B7" w14:paraId="61576C7E" w14:textId="77777777" w:rsidTr="00C0174A">
        <w:trPr>
          <w:cantSplit/>
          <w:jc w:val="center"/>
        </w:trPr>
        <w:tc>
          <w:tcPr>
            <w:tcW w:w="853" w:type="dxa"/>
            <w:shd w:val="clear" w:color="auto" w:fill="E6E6E6"/>
            <w:vAlign w:val="center"/>
          </w:tcPr>
          <w:p w14:paraId="53DE99E6" w14:textId="77777777" w:rsidR="008C58AF" w:rsidRPr="00F044B7" w:rsidRDefault="008C58AF" w:rsidP="008C58AF">
            <w:pPr>
              <w:pStyle w:val="Titre2"/>
              <w:spacing w:before="120"/>
              <w:jc w:val="left"/>
            </w:pPr>
            <w:r w:rsidRPr="00F044B7">
              <w:rPr>
                <w:noProof/>
              </w:rPr>
              <w:drawing>
                <wp:inline distT="0" distB="0" distL="0" distR="0" wp14:anchorId="209387C0" wp14:editId="56CBA425">
                  <wp:extent cx="285750" cy="285750"/>
                  <wp:effectExtent l="0" t="0" r="0" b="0"/>
                  <wp:docPr id="4" name="Image 4" descr="formation-administrateur-windows-server-2008-point-de-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rmation-administrateur-windows-server-2008-point-de-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  <w:gridSpan w:val="3"/>
            <w:shd w:val="clear" w:color="auto" w:fill="E6E6E6"/>
            <w:vAlign w:val="center"/>
          </w:tcPr>
          <w:p w14:paraId="1DC2E9B1" w14:textId="0CDF3ADA" w:rsidR="008C58AF" w:rsidRPr="00F044B7" w:rsidRDefault="008C58AF" w:rsidP="008C58AF">
            <w:pPr>
              <w:pStyle w:val="Titre2"/>
              <w:jc w:val="left"/>
            </w:pPr>
            <w:r w:rsidRPr="00F044B7">
              <w:t xml:space="preserve">Public et Connaissances Préalables formation </w:t>
            </w:r>
            <w:r w:rsidR="00F044B7" w:rsidRPr="00F044B7">
              <w:t xml:space="preserve">TP déploiement </w:t>
            </w:r>
            <w:r w:rsidR="002E535D">
              <w:t xml:space="preserve">ATP Advanced </w:t>
            </w:r>
            <w:proofErr w:type="spellStart"/>
            <w:r w:rsidR="002E535D">
              <w:t>Threat</w:t>
            </w:r>
            <w:proofErr w:type="spellEnd"/>
            <w:r w:rsidR="002E535D">
              <w:t xml:space="preserve"> Protection Defender </w:t>
            </w:r>
          </w:p>
        </w:tc>
        <w:tc>
          <w:tcPr>
            <w:tcW w:w="236" w:type="dxa"/>
          </w:tcPr>
          <w:p w14:paraId="598BFCAC" w14:textId="77777777" w:rsidR="008C58AF" w:rsidRPr="00F044B7" w:rsidRDefault="008C58AF" w:rsidP="008C58AF">
            <w:pPr>
              <w:pStyle w:val="Titre2"/>
            </w:pPr>
          </w:p>
        </w:tc>
        <w:tc>
          <w:tcPr>
            <w:tcW w:w="4855" w:type="dxa"/>
            <w:gridSpan w:val="4"/>
            <w:vMerge/>
          </w:tcPr>
          <w:p w14:paraId="6A69365D" w14:textId="77777777" w:rsidR="008C58AF" w:rsidRPr="00F044B7" w:rsidRDefault="008C58AF" w:rsidP="008C58AF"/>
        </w:tc>
      </w:tr>
      <w:tr w:rsidR="008C58AF" w:rsidRPr="00F044B7" w14:paraId="78A434D4" w14:textId="77777777" w:rsidTr="00C0174A">
        <w:trPr>
          <w:cantSplit/>
          <w:jc w:val="center"/>
        </w:trPr>
        <w:tc>
          <w:tcPr>
            <w:tcW w:w="5217" w:type="dxa"/>
            <w:gridSpan w:val="4"/>
          </w:tcPr>
          <w:p w14:paraId="3B36EC64" w14:textId="3126325F" w:rsidR="008C58AF" w:rsidRPr="00F044B7" w:rsidRDefault="00BB23EF" w:rsidP="00D70B78">
            <w:pPr>
              <w:pStyle w:val="Listepuces"/>
              <w:jc w:val="both"/>
            </w:pPr>
            <w:r w:rsidRPr="00F044B7">
              <w:t xml:space="preserve">Techniciens, Ingénieurs, correspondants informatique souhaitant acquérir une </w:t>
            </w:r>
            <w:r w:rsidR="00A62672">
              <w:t xml:space="preserve">bonne idée de la </w:t>
            </w:r>
            <w:r w:rsidR="00D70B78">
              <w:t>supervision et des informations obtenues par la Solution ATP Defender</w:t>
            </w:r>
            <w:bookmarkStart w:id="0" w:name="_GoBack"/>
            <w:bookmarkEnd w:id="0"/>
            <w:r w:rsidRPr="00F044B7">
              <w:t>.</w:t>
            </w:r>
          </w:p>
        </w:tc>
        <w:tc>
          <w:tcPr>
            <w:tcW w:w="236" w:type="dxa"/>
          </w:tcPr>
          <w:p w14:paraId="45179F0E" w14:textId="77777777" w:rsidR="008C58AF" w:rsidRPr="00F044B7" w:rsidRDefault="008C58AF" w:rsidP="008C58AF"/>
        </w:tc>
        <w:tc>
          <w:tcPr>
            <w:tcW w:w="4855" w:type="dxa"/>
            <w:gridSpan w:val="4"/>
            <w:vMerge/>
          </w:tcPr>
          <w:p w14:paraId="363DB70D" w14:textId="77777777" w:rsidR="008C58AF" w:rsidRPr="00F044B7" w:rsidRDefault="008C58AF" w:rsidP="008C58AF"/>
        </w:tc>
      </w:tr>
      <w:tr w:rsidR="008C58AF" w:rsidRPr="00F044B7" w14:paraId="32029EB5" w14:textId="77777777" w:rsidTr="00C0174A">
        <w:trPr>
          <w:cantSplit/>
          <w:jc w:val="center"/>
        </w:trPr>
        <w:tc>
          <w:tcPr>
            <w:tcW w:w="853" w:type="dxa"/>
            <w:shd w:val="clear" w:color="auto" w:fill="E6E6E6"/>
            <w:vAlign w:val="center"/>
          </w:tcPr>
          <w:p w14:paraId="4E8B9151" w14:textId="77777777" w:rsidR="008C58AF" w:rsidRPr="00F044B7" w:rsidRDefault="008C58AF" w:rsidP="008C58AF">
            <w:pPr>
              <w:pStyle w:val="Titre2"/>
              <w:spacing w:before="120"/>
              <w:jc w:val="left"/>
            </w:pPr>
            <w:r w:rsidRPr="00F044B7">
              <w:rPr>
                <w:noProof/>
              </w:rPr>
              <w:drawing>
                <wp:inline distT="0" distB="0" distL="0" distR="0" wp14:anchorId="5D64FFA6" wp14:editId="06B065D7">
                  <wp:extent cx="285750" cy="285750"/>
                  <wp:effectExtent l="0" t="0" r="0" b="0"/>
                  <wp:docPr id="5" name="Image 5" descr="formation-administrateur-windows-server-2008-point-de-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rmation-administrateur-windows-server-2008-point-de-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  <w:gridSpan w:val="3"/>
            <w:shd w:val="clear" w:color="auto" w:fill="E6E6E6"/>
            <w:vAlign w:val="center"/>
          </w:tcPr>
          <w:p w14:paraId="5B52A445" w14:textId="677273B8" w:rsidR="008C58AF" w:rsidRPr="00F044B7" w:rsidRDefault="008C58AF" w:rsidP="008C58AF">
            <w:pPr>
              <w:pStyle w:val="Titre2"/>
              <w:jc w:val="left"/>
            </w:pPr>
            <w:r w:rsidRPr="00F044B7">
              <w:t xml:space="preserve">Méthode formation </w:t>
            </w:r>
            <w:r w:rsidR="00F044B7" w:rsidRPr="00F044B7">
              <w:t xml:space="preserve">TP déploiement </w:t>
            </w:r>
            <w:r w:rsidR="002E535D">
              <w:t xml:space="preserve">ATP Advanced </w:t>
            </w:r>
            <w:proofErr w:type="spellStart"/>
            <w:r w:rsidR="002E535D">
              <w:t>Threat</w:t>
            </w:r>
            <w:proofErr w:type="spellEnd"/>
            <w:r w:rsidR="002E535D">
              <w:t xml:space="preserve"> Protection Defender </w:t>
            </w:r>
          </w:p>
        </w:tc>
        <w:tc>
          <w:tcPr>
            <w:tcW w:w="236" w:type="dxa"/>
          </w:tcPr>
          <w:p w14:paraId="0C74CEB9" w14:textId="77777777" w:rsidR="008C58AF" w:rsidRPr="00F044B7" w:rsidRDefault="008C58AF" w:rsidP="008C58AF">
            <w:pPr>
              <w:pStyle w:val="Titre2"/>
            </w:pPr>
          </w:p>
        </w:tc>
        <w:tc>
          <w:tcPr>
            <w:tcW w:w="4855" w:type="dxa"/>
            <w:gridSpan w:val="4"/>
            <w:vMerge/>
          </w:tcPr>
          <w:p w14:paraId="782B5902" w14:textId="77777777" w:rsidR="008C58AF" w:rsidRPr="00F044B7" w:rsidRDefault="008C58AF" w:rsidP="008C58AF"/>
        </w:tc>
      </w:tr>
      <w:tr w:rsidR="008C58AF" w:rsidRPr="00F044B7" w14:paraId="6D50494F" w14:textId="77777777" w:rsidTr="00C0174A">
        <w:trPr>
          <w:cantSplit/>
          <w:trHeight w:val="812"/>
          <w:jc w:val="center"/>
        </w:trPr>
        <w:tc>
          <w:tcPr>
            <w:tcW w:w="5217" w:type="dxa"/>
            <w:gridSpan w:val="4"/>
          </w:tcPr>
          <w:p w14:paraId="298F5EB2" w14:textId="77777777" w:rsidR="008C58AF" w:rsidRPr="00F044B7" w:rsidRDefault="008C58AF" w:rsidP="008C58AF">
            <w:pPr>
              <w:pStyle w:val="Listepuces"/>
              <w:jc w:val="both"/>
            </w:pPr>
            <w:r w:rsidRPr="00F044B7">
              <w:t>Effectif limité à 6 participants maximum</w:t>
            </w:r>
          </w:p>
          <w:p w14:paraId="7C309D70" w14:textId="47C06D23" w:rsidR="008C58AF" w:rsidRPr="00F044B7" w:rsidRDefault="00BB23EF" w:rsidP="00D70B78">
            <w:pPr>
              <w:pStyle w:val="Listepuces"/>
              <w:jc w:val="both"/>
            </w:pPr>
            <w:r w:rsidRPr="00F044B7">
              <w:t xml:space="preserve">Chaque stagiaire installe et </w:t>
            </w:r>
            <w:r w:rsidR="00D70B78">
              <w:t>paramètre la montée de client Windows dans un centre de défense ATP Defender</w:t>
            </w:r>
          </w:p>
        </w:tc>
        <w:tc>
          <w:tcPr>
            <w:tcW w:w="236" w:type="dxa"/>
            <w:vMerge w:val="restart"/>
          </w:tcPr>
          <w:p w14:paraId="7014DC87" w14:textId="77777777" w:rsidR="008C58AF" w:rsidRPr="00F044B7" w:rsidRDefault="008C58AF" w:rsidP="008C58AF"/>
        </w:tc>
        <w:tc>
          <w:tcPr>
            <w:tcW w:w="4855" w:type="dxa"/>
            <w:gridSpan w:val="4"/>
            <w:vMerge/>
          </w:tcPr>
          <w:p w14:paraId="6B5D1735" w14:textId="77777777" w:rsidR="008C58AF" w:rsidRPr="00F044B7" w:rsidRDefault="008C58AF" w:rsidP="008C58AF"/>
        </w:tc>
      </w:tr>
      <w:tr w:rsidR="008C58AF" w:rsidRPr="00F044B7" w14:paraId="5E84D6D2" w14:textId="77777777" w:rsidTr="00C0174A">
        <w:trPr>
          <w:cantSplit/>
          <w:trHeight w:val="573"/>
          <w:jc w:val="center"/>
        </w:trPr>
        <w:tc>
          <w:tcPr>
            <w:tcW w:w="853" w:type="dxa"/>
            <w:shd w:val="clear" w:color="auto" w:fill="E6E6E6"/>
            <w:vAlign w:val="center"/>
          </w:tcPr>
          <w:p w14:paraId="3C193BAF" w14:textId="77777777" w:rsidR="008C58AF" w:rsidRPr="00F044B7" w:rsidRDefault="008C58AF" w:rsidP="008C58AF">
            <w:pPr>
              <w:pStyle w:val="Titre2"/>
              <w:spacing w:before="120"/>
              <w:jc w:val="left"/>
            </w:pPr>
            <w:r w:rsidRPr="00F044B7">
              <w:rPr>
                <w:noProof/>
              </w:rPr>
              <w:drawing>
                <wp:inline distT="0" distB="0" distL="0" distR="0" wp14:anchorId="383F971D" wp14:editId="7A94FB3D">
                  <wp:extent cx="285750" cy="285750"/>
                  <wp:effectExtent l="0" t="0" r="0" b="0"/>
                  <wp:docPr id="6" name="Image 6" descr="formation-administrateur-windows-server-2008-point-de-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ormation-administrateur-windows-server-2008-point-de-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  <w:gridSpan w:val="3"/>
            <w:shd w:val="clear" w:color="auto" w:fill="E6E6E6"/>
            <w:vAlign w:val="center"/>
          </w:tcPr>
          <w:p w14:paraId="2F137647" w14:textId="77777777" w:rsidR="008C58AF" w:rsidRPr="00F044B7" w:rsidRDefault="008C58AF" w:rsidP="008C58AF">
            <w:pPr>
              <w:pStyle w:val="Titre2"/>
              <w:jc w:val="left"/>
            </w:pPr>
            <w:r w:rsidRPr="00F044B7">
              <w:t>Durée Matériel et Support de formation</w:t>
            </w:r>
          </w:p>
        </w:tc>
        <w:tc>
          <w:tcPr>
            <w:tcW w:w="236" w:type="dxa"/>
            <w:vMerge/>
          </w:tcPr>
          <w:p w14:paraId="18AD4322" w14:textId="77777777" w:rsidR="008C58AF" w:rsidRPr="00F044B7" w:rsidRDefault="008C58AF" w:rsidP="008C58AF">
            <w:pPr>
              <w:pStyle w:val="Titre2"/>
            </w:pPr>
          </w:p>
        </w:tc>
        <w:tc>
          <w:tcPr>
            <w:tcW w:w="4855" w:type="dxa"/>
            <w:gridSpan w:val="4"/>
            <w:vMerge/>
          </w:tcPr>
          <w:p w14:paraId="49F531D0" w14:textId="77777777" w:rsidR="008C58AF" w:rsidRPr="00F044B7" w:rsidRDefault="008C58AF" w:rsidP="008C58AF"/>
        </w:tc>
      </w:tr>
      <w:tr w:rsidR="008C58AF" w:rsidRPr="00F044B7" w14:paraId="13104D3D" w14:textId="77777777" w:rsidTr="00C0174A">
        <w:trPr>
          <w:cantSplit/>
          <w:trHeight w:val="555"/>
          <w:jc w:val="center"/>
        </w:trPr>
        <w:tc>
          <w:tcPr>
            <w:tcW w:w="5217" w:type="dxa"/>
            <w:gridSpan w:val="4"/>
          </w:tcPr>
          <w:p w14:paraId="1FCE75C0" w14:textId="16A2861F" w:rsidR="008C58AF" w:rsidRPr="00F044B7" w:rsidRDefault="008C58AF" w:rsidP="008C58AF">
            <w:pPr>
              <w:pStyle w:val="Listepuces"/>
            </w:pPr>
            <w:r w:rsidRPr="00F044B7">
              <w:t xml:space="preserve">Durée de </w:t>
            </w:r>
            <w:r w:rsidR="00A62672">
              <w:t>7</w:t>
            </w:r>
            <w:r w:rsidRPr="00F044B7">
              <w:t xml:space="preserve"> h pour </w:t>
            </w:r>
            <w:r w:rsidR="00A62672">
              <w:t>1</w:t>
            </w:r>
            <w:r w:rsidRPr="00F044B7">
              <w:t xml:space="preserve"> journée complète, Prise en charge possible via votre plan de formation (*)</w:t>
            </w:r>
          </w:p>
          <w:p w14:paraId="4E880564" w14:textId="751EA10D" w:rsidR="008C58AF" w:rsidRPr="00F044B7" w:rsidRDefault="008C58AF" w:rsidP="008C58AF">
            <w:pPr>
              <w:pStyle w:val="Listepuces"/>
            </w:pPr>
            <w:r w:rsidRPr="00F044B7">
              <w:t>Un ordinateur par personne, vidéo projecteur dans la salle, imprimante laser, accès internet</w:t>
            </w:r>
          </w:p>
          <w:p w14:paraId="74A14B92" w14:textId="68B8A431" w:rsidR="008C58AF" w:rsidRPr="00F044B7" w:rsidRDefault="008C58AF" w:rsidP="00D70B78">
            <w:pPr>
              <w:pStyle w:val="Listepuces"/>
            </w:pPr>
            <w:r w:rsidRPr="00F044B7">
              <w:t xml:space="preserve">Support de cours </w:t>
            </w:r>
            <w:r w:rsidR="00F044B7" w:rsidRPr="00F044B7">
              <w:t xml:space="preserve">TP déploiement </w:t>
            </w:r>
            <w:r w:rsidR="00D70B78" w:rsidRPr="00D70B78">
              <w:t xml:space="preserve">ATP Advanced </w:t>
            </w:r>
            <w:proofErr w:type="spellStart"/>
            <w:r w:rsidR="00D70B78" w:rsidRPr="00D70B78">
              <w:t>Threat</w:t>
            </w:r>
            <w:proofErr w:type="spellEnd"/>
            <w:r w:rsidR="00D70B78" w:rsidRPr="00D70B78">
              <w:t xml:space="preserve"> Protection Defender</w:t>
            </w:r>
            <w:r w:rsidR="00D979EE" w:rsidRPr="00F044B7">
              <w:t xml:space="preserve"> </w:t>
            </w:r>
            <w:r w:rsidRPr="00F044B7">
              <w:t>spécifique, développé par le formateur</w:t>
            </w:r>
          </w:p>
        </w:tc>
        <w:tc>
          <w:tcPr>
            <w:tcW w:w="236" w:type="dxa"/>
            <w:vMerge/>
          </w:tcPr>
          <w:p w14:paraId="6ADD288E" w14:textId="77777777" w:rsidR="008C58AF" w:rsidRPr="00F044B7" w:rsidRDefault="008C58AF" w:rsidP="008C58AF"/>
        </w:tc>
        <w:tc>
          <w:tcPr>
            <w:tcW w:w="4855" w:type="dxa"/>
            <w:gridSpan w:val="4"/>
            <w:vMerge/>
          </w:tcPr>
          <w:p w14:paraId="4169CDFD" w14:textId="77777777" w:rsidR="008C58AF" w:rsidRPr="00F044B7" w:rsidRDefault="008C58AF" w:rsidP="008C58AF"/>
        </w:tc>
      </w:tr>
      <w:tr w:rsidR="008C58AF" w:rsidRPr="00F044B7" w14:paraId="20A91C11" w14:textId="77777777" w:rsidTr="00C0174A">
        <w:trPr>
          <w:cantSplit/>
          <w:trHeight w:val="573"/>
          <w:jc w:val="center"/>
        </w:trPr>
        <w:tc>
          <w:tcPr>
            <w:tcW w:w="853" w:type="dxa"/>
            <w:shd w:val="clear" w:color="auto" w:fill="E6E6E6"/>
            <w:vAlign w:val="center"/>
          </w:tcPr>
          <w:p w14:paraId="736FC6F8" w14:textId="77777777" w:rsidR="008C58AF" w:rsidRPr="00F044B7" w:rsidRDefault="008C58AF" w:rsidP="008C58AF">
            <w:pPr>
              <w:pStyle w:val="Titre2"/>
              <w:spacing w:before="120"/>
              <w:jc w:val="left"/>
            </w:pPr>
            <w:r w:rsidRPr="00F044B7">
              <w:rPr>
                <w:noProof/>
              </w:rPr>
              <w:drawing>
                <wp:inline distT="0" distB="0" distL="0" distR="0" wp14:anchorId="40774CD8" wp14:editId="3BCBD3B5">
                  <wp:extent cx="285750" cy="285750"/>
                  <wp:effectExtent l="0" t="0" r="0" b="0"/>
                  <wp:docPr id="7" name="Image 7" descr="formation-administrateur-windows-server-2008-point-de-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rmation-administrateur-windows-server-2008-point-de-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  <w:gridSpan w:val="3"/>
            <w:shd w:val="clear" w:color="auto" w:fill="E6E6E6"/>
            <w:vAlign w:val="center"/>
          </w:tcPr>
          <w:p w14:paraId="2230FF92" w14:textId="77777777" w:rsidR="008C58AF" w:rsidRPr="00F044B7" w:rsidRDefault="008C58AF" w:rsidP="008C58AF">
            <w:pPr>
              <w:pStyle w:val="Titre2"/>
              <w:jc w:val="left"/>
            </w:pPr>
            <w:r w:rsidRPr="00F044B7">
              <w:t>Validation des Compétences</w:t>
            </w:r>
          </w:p>
        </w:tc>
        <w:tc>
          <w:tcPr>
            <w:tcW w:w="236" w:type="dxa"/>
          </w:tcPr>
          <w:p w14:paraId="4CC95809" w14:textId="77777777" w:rsidR="008C58AF" w:rsidRPr="00F044B7" w:rsidRDefault="008C58AF" w:rsidP="008C58AF">
            <w:pPr>
              <w:pStyle w:val="Titre2"/>
            </w:pPr>
          </w:p>
        </w:tc>
        <w:tc>
          <w:tcPr>
            <w:tcW w:w="4855" w:type="dxa"/>
            <w:gridSpan w:val="4"/>
            <w:vMerge/>
          </w:tcPr>
          <w:p w14:paraId="63431C7F" w14:textId="77777777" w:rsidR="008C58AF" w:rsidRPr="00F044B7" w:rsidRDefault="008C58AF" w:rsidP="008C58AF"/>
        </w:tc>
      </w:tr>
      <w:tr w:rsidR="008C58AF" w:rsidRPr="00F044B7" w14:paraId="65269FDC" w14:textId="77777777" w:rsidTr="00C0174A">
        <w:trPr>
          <w:cantSplit/>
          <w:trHeight w:val="600"/>
          <w:jc w:val="center"/>
        </w:trPr>
        <w:tc>
          <w:tcPr>
            <w:tcW w:w="5217" w:type="dxa"/>
            <w:gridSpan w:val="4"/>
          </w:tcPr>
          <w:p w14:paraId="151DDB9C" w14:textId="0F8E1018" w:rsidR="008C58AF" w:rsidRPr="00F044B7" w:rsidRDefault="008C58AF" w:rsidP="008C58AF">
            <w:pPr>
              <w:pStyle w:val="Listepuces"/>
            </w:pPr>
            <w:r w:rsidRPr="00F044B7">
              <w:t>Exercices pratiques avec corrections - Attestation de présence en fin de stage</w:t>
            </w:r>
          </w:p>
        </w:tc>
        <w:tc>
          <w:tcPr>
            <w:tcW w:w="236" w:type="dxa"/>
          </w:tcPr>
          <w:p w14:paraId="357EB79B" w14:textId="77777777" w:rsidR="008C58AF" w:rsidRPr="00F044B7" w:rsidRDefault="008C58AF" w:rsidP="008C58AF"/>
        </w:tc>
        <w:tc>
          <w:tcPr>
            <w:tcW w:w="4855" w:type="dxa"/>
            <w:gridSpan w:val="4"/>
            <w:vMerge/>
          </w:tcPr>
          <w:p w14:paraId="5956772B" w14:textId="77777777" w:rsidR="008C58AF" w:rsidRPr="00F044B7" w:rsidRDefault="008C58AF" w:rsidP="008C58AF"/>
        </w:tc>
      </w:tr>
      <w:tr w:rsidR="008C58AF" w:rsidRPr="00F044B7" w14:paraId="224A40A5" w14:textId="77777777" w:rsidTr="00C0174A">
        <w:trPr>
          <w:gridAfter w:val="1"/>
          <w:wAfter w:w="56" w:type="dxa"/>
          <w:jc w:val="center"/>
        </w:trPr>
        <w:tc>
          <w:tcPr>
            <w:tcW w:w="966" w:type="dxa"/>
            <w:gridSpan w:val="2"/>
            <w:shd w:val="clear" w:color="auto" w:fill="E6E6E6"/>
            <w:vAlign w:val="center"/>
          </w:tcPr>
          <w:p w14:paraId="15CFA2B3" w14:textId="77777777" w:rsidR="008C58AF" w:rsidRPr="00F044B7" w:rsidRDefault="008C58AF" w:rsidP="008C58AF">
            <w:pPr>
              <w:pStyle w:val="Titre2"/>
              <w:spacing w:before="120"/>
              <w:jc w:val="left"/>
            </w:pPr>
          </w:p>
        </w:tc>
        <w:tc>
          <w:tcPr>
            <w:tcW w:w="9286" w:type="dxa"/>
            <w:gridSpan w:val="6"/>
            <w:shd w:val="clear" w:color="auto" w:fill="E6E6E6"/>
            <w:vAlign w:val="center"/>
          </w:tcPr>
          <w:p w14:paraId="59A17675" w14:textId="03784F00" w:rsidR="008C58AF" w:rsidRPr="00F044B7" w:rsidRDefault="008C58AF" w:rsidP="008C58AF">
            <w:pPr>
              <w:pStyle w:val="Titre2"/>
              <w:jc w:val="left"/>
            </w:pPr>
            <w:r w:rsidRPr="00F044B7">
              <w:t xml:space="preserve">Commentaires formation </w:t>
            </w:r>
            <w:r w:rsidR="00F044B7" w:rsidRPr="00F044B7">
              <w:t xml:space="preserve">TP déploiement </w:t>
            </w:r>
            <w:r w:rsidR="002E535D">
              <w:t xml:space="preserve">ATP Advanced </w:t>
            </w:r>
            <w:proofErr w:type="spellStart"/>
            <w:r w:rsidR="002E535D">
              <w:t>Threat</w:t>
            </w:r>
            <w:proofErr w:type="spellEnd"/>
            <w:r w:rsidR="002E535D">
              <w:t xml:space="preserve"> Protection Defender </w:t>
            </w:r>
          </w:p>
        </w:tc>
      </w:tr>
      <w:tr w:rsidR="008C58AF" w:rsidRPr="00F044B7" w14:paraId="58C33219" w14:textId="77777777" w:rsidTr="00C0174A">
        <w:trPr>
          <w:gridAfter w:val="1"/>
          <w:wAfter w:w="56" w:type="dxa"/>
          <w:jc w:val="center"/>
        </w:trPr>
        <w:tc>
          <w:tcPr>
            <w:tcW w:w="10252" w:type="dxa"/>
            <w:gridSpan w:val="8"/>
          </w:tcPr>
          <w:p w14:paraId="159EC120" w14:textId="77777777" w:rsidR="008C58AF" w:rsidRPr="00F044B7" w:rsidRDefault="008C58AF" w:rsidP="008C58AF">
            <w:pPr>
              <w:pStyle w:val="Listepuces"/>
            </w:pPr>
            <w:r w:rsidRPr="00F044B7">
              <w:t>Sur les formations inter-entreprises, le stage est maintenu dès le premier inscrit (aucun risque d'annulation de stage comme cela peut se pratiquer régulièrement dans d'autres organismes)</w:t>
            </w:r>
          </w:p>
          <w:p w14:paraId="48B11E1A" w14:textId="4ED4DF75" w:rsidR="008C58AF" w:rsidRPr="00F044B7" w:rsidRDefault="008C58AF" w:rsidP="008C58AF">
            <w:pPr>
              <w:pStyle w:val="Listepuces"/>
              <w:jc w:val="both"/>
            </w:pPr>
            <w:r w:rsidRPr="00F044B7">
              <w:t xml:space="preserve">Un support adapté </w:t>
            </w:r>
            <w:r w:rsidR="00F044B7" w:rsidRPr="00F044B7">
              <w:t xml:space="preserve">TP déploiement </w:t>
            </w:r>
            <w:r w:rsidR="002E535D">
              <w:t xml:space="preserve">ATP Advanced </w:t>
            </w:r>
            <w:proofErr w:type="spellStart"/>
            <w:r w:rsidR="002E535D">
              <w:t>Threat</w:t>
            </w:r>
            <w:proofErr w:type="spellEnd"/>
            <w:r w:rsidR="002E535D">
              <w:t xml:space="preserve"> Protection Defender </w:t>
            </w:r>
            <w:r w:rsidRPr="00F044B7">
              <w:t xml:space="preserve"> </w:t>
            </w:r>
            <w:r w:rsidR="00A62672">
              <w:t>v</w:t>
            </w:r>
            <w:r w:rsidRPr="00F044B7">
              <w:t>ous est remis, véritable "guide pratique</w:t>
            </w:r>
            <w:r w:rsidR="00D979EE" w:rsidRPr="00F044B7">
              <w:t> </w:t>
            </w:r>
            <w:r w:rsidRPr="00F044B7">
              <w:t xml:space="preserve"> </w:t>
            </w:r>
          </w:p>
          <w:p w14:paraId="16F051F6" w14:textId="0C11CDC7" w:rsidR="00BB23EF" w:rsidRPr="00F044B7" w:rsidRDefault="00BB23EF" w:rsidP="008C58AF">
            <w:pPr>
              <w:pStyle w:val="Listepuces"/>
              <w:jc w:val="both"/>
            </w:pPr>
            <w:r w:rsidRPr="00F044B7">
              <w:t>Ce cours peut être intégré dans un Cycle plus complet " Windows Administrateur Réseau"</w:t>
            </w:r>
          </w:p>
          <w:p w14:paraId="10599C05" w14:textId="18C7AB93" w:rsidR="008C58AF" w:rsidRPr="00F044B7" w:rsidRDefault="008C58AF" w:rsidP="00D70B78">
            <w:pPr>
              <w:pStyle w:val="Listepuces"/>
              <w:numPr>
                <w:ilvl w:val="0"/>
                <w:numId w:val="0"/>
              </w:numPr>
              <w:ind w:left="284" w:hanging="284"/>
              <w:jc w:val="both"/>
            </w:pPr>
            <w:r w:rsidRPr="00F044B7">
              <w:t xml:space="preserve">(*) Cette formation peut être prise en charge par votre </w:t>
            </w:r>
            <w:r w:rsidRPr="00F044B7">
              <w:rPr>
                <w:b/>
              </w:rPr>
              <w:t>OPCO</w:t>
            </w:r>
            <w:r w:rsidRPr="00F044B7">
              <w:t>. Renseignez-vous !</w:t>
            </w:r>
          </w:p>
        </w:tc>
      </w:tr>
    </w:tbl>
    <w:p w14:paraId="5365D175" w14:textId="77777777" w:rsidR="003B06C1" w:rsidRPr="00F044B7" w:rsidRDefault="00CC119A" w:rsidP="003B06C1">
      <w:pPr>
        <w:pBdr>
          <w:top w:val="single" w:sz="4" w:space="1" w:color="0070C0"/>
        </w:pBdr>
        <w:jc w:val="center"/>
        <w:rPr>
          <w:rFonts w:ascii="Century Gothic" w:hAnsi="Century Gothic"/>
          <w:b/>
          <w:color w:val="0000FF"/>
          <w:spacing w:val="30"/>
          <w:sz w:val="20"/>
          <w:szCs w:val="20"/>
        </w:rPr>
      </w:pPr>
      <w:hyperlink r:id="rId14" w:history="1">
        <w:r w:rsidR="003B06C1" w:rsidRPr="00F044B7">
          <w:rPr>
            <w:rStyle w:val="Lienhypertexte"/>
            <w:rFonts w:ascii="Century Gothic" w:hAnsi="Century Gothic"/>
            <w:b/>
            <w:spacing w:val="30"/>
            <w:sz w:val="20"/>
            <w:szCs w:val="20"/>
            <w:u w:val="none"/>
          </w:rPr>
          <w:t>Formation Informatique à Grenoble</w:t>
        </w:r>
      </w:hyperlink>
      <w:r w:rsidR="003B06C1" w:rsidRPr="00F044B7">
        <w:rPr>
          <w:rFonts w:ascii="Century Gothic" w:hAnsi="Century Gothic"/>
          <w:b/>
          <w:color w:val="0000FF"/>
          <w:spacing w:val="30"/>
          <w:sz w:val="20"/>
          <w:szCs w:val="20"/>
        </w:rPr>
        <w:t xml:space="preserve"> depuis 1994</w:t>
      </w:r>
    </w:p>
    <w:p w14:paraId="04215052" w14:textId="0F6BB940" w:rsidR="003B06C1" w:rsidRPr="00F044B7" w:rsidRDefault="00CC119A" w:rsidP="003B06C1">
      <w:pPr>
        <w:jc w:val="center"/>
        <w:rPr>
          <w:rFonts w:ascii="Century Gothic" w:hAnsi="Century Gothic"/>
          <w:b/>
          <w:color w:val="0000FF"/>
          <w:spacing w:val="30"/>
          <w:sz w:val="20"/>
          <w:szCs w:val="20"/>
        </w:rPr>
      </w:pPr>
      <w:hyperlink r:id="rId15" w:history="1">
        <w:r w:rsidR="00CF15C6" w:rsidRPr="00F044B7">
          <w:rPr>
            <w:rStyle w:val="Lienhypertexte"/>
            <w:rFonts w:ascii="Century Gothic" w:hAnsi="Century Gothic"/>
            <w:b/>
            <w:sz w:val="20"/>
            <w:szCs w:val="20"/>
          </w:rPr>
          <w:t>https://www.cabare.net/</w:t>
        </w:r>
      </w:hyperlink>
      <w:r w:rsidR="003B06C1" w:rsidRPr="00F044B7">
        <w:rPr>
          <w:rFonts w:ascii="Century Gothic" w:hAnsi="Century Gothic"/>
          <w:b/>
          <w:color w:val="0000FF"/>
          <w:spacing w:val="30"/>
          <w:sz w:val="20"/>
          <w:szCs w:val="20"/>
        </w:rPr>
        <w:t xml:space="preserve"> - </w:t>
      </w:r>
      <w:r w:rsidR="003B06C1" w:rsidRPr="00F044B7">
        <w:rPr>
          <w:rFonts w:ascii="Century Gothic" w:hAnsi="Century Gothic"/>
          <w:b/>
          <w:color w:val="0000FF"/>
          <w:sz w:val="20"/>
          <w:szCs w:val="20"/>
        </w:rPr>
        <w:t>contact@cabare.net</w:t>
      </w:r>
      <w:r w:rsidR="003B06C1" w:rsidRPr="00F044B7">
        <w:rPr>
          <w:rFonts w:ascii="Century Gothic" w:hAnsi="Century Gothic"/>
          <w:b/>
          <w:color w:val="0000FF"/>
          <w:spacing w:val="30"/>
          <w:sz w:val="20"/>
          <w:szCs w:val="20"/>
        </w:rPr>
        <w:t xml:space="preserve"> </w:t>
      </w:r>
      <w:r w:rsidR="00153FB2" w:rsidRPr="00F044B7">
        <w:rPr>
          <w:rFonts w:ascii="Century Gothic" w:hAnsi="Century Gothic"/>
          <w:b/>
          <w:color w:val="0000FF"/>
          <w:spacing w:val="30"/>
          <w:sz w:val="20"/>
          <w:szCs w:val="20"/>
        </w:rPr>
        <w:t>–</w:t>
      </w:r>
      <w:r w:rsidR="003B06C1" w:rsidRPr="00F044B7">
        <w:rPr>
          <w:rFonts w:ascii="Century Gothic" w:hAnsi="Century Gothic"/>
          <w:b/>
          <w:color w:val="0000FF"/>
          <w:spacing w:val="30"/>
          <w:sz w:val="20"/>
          <w:szCs w:val="20"/>
        </w:rPr>
        <w:t xml:space="preserve"> Tel: 04.76.26.77.38</w:t>
      </w:r>
    </w:p>
    <w:p w14:paraId="0D1312F6" w14:textId="77220970" w:rsidR="004A35EC" w:rsidRPr="00F044B7" w:rsidRDefault="003B06C1" w:rsidP="003B06C1">
      <w:pPr>
        <w:jc w:val="center"/>
        <w:rPr>
          <w:rFonts w:ascii="Century Gothic" w:hAnsi="Century Gothic"/>
          <w:b/>
          <w:color w:val="0000FF"/>
          <w:sz w:val="20"/>
          <w:szCs w:val="20"/>
        </w:rPr>
      </w:pPr>
      <w:r w:rsidRPr="00F044B7">
        <w:rPr>
          <w:rFonts w:ascii="Century Gothic" w:hAnsi="Century Gothic"/>
          <w:b/>
          <w:color w:val="0000FF"/>
          <w:sz w:val="20"/>
          <w:szCs w:val="20"/>
        </w:rPr>
        <w:t xml:space="preserve">Membre de </w:t>
      </w:r>
      <w:hyperlink r:id="rId16" w:history="1">
        <w:r w:rsidR="003A6DFF" w:rsidRPr="00F044B7">
          <w:rPr>
            <w:rStyle w:val="Lienhypertexte"/>
            <w:rFonts w:ascii="Century Gothic" w:hAnsi="Century Gothic"/>
            <w:b/>
            <w:sz w:val="20"/>
            <w:szCs w:val="20"/>
          </w:rPr>
          <w:t>www.grenoble-alpes-formation.com</w:t>
        </w:r>
      </w:hyperlink>
    </w:p>
    <w:sectPr w:rsidR="004A35EC" w:rsidRPr="00F044B7">
      <w:footerReference w:type="default" r:id="rId1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94E85" w14:textId="77777777" w:rsidR="00CC119A" w:rsidRDefault="00CC119A">
      <w:r>
        <w:separator/>
      </w:r>
    </w:p>
  </w:endnote>
  <w:endnote w:type="continuationSeparator" w:id="0">
    <w:p w14:paraId="493E0501" w14:textId="77777777" w:rsidR="00CC119A" w:rsidRDefault="00CC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C9FC5" w14:textId="77777777" w:rsidR="00591090" w:rsidRDefault="00591090">
    <w:pPr>
      <w:pStyle w:val="En-tt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996C1" w14:textId="77777777" w:rsidR="00CC119A" w:rsidRDefault="00CC119A">
      <w:r>
        <w:separator/>
      </w:r>
    </w:p>
  </w:footnote>
  <w:footnote w:type="continuationSeparator" w:id="0">
    <w:p w14:paraId="4864C801" w14:textId="77777777" w:rsidR="00CC119A" w:rsidRDefault="00CC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102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BA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60B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3C2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408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4C54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441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46A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42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12A48A"/>
    <w:lvl w:ilvl="0">
      <w:start w:val="1"/>
      <w:numFmt w:val="bullet"/>
      <w:pStyle w:val="Listepuc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19679F8"/>
    <w:multiLevelType w:val="multilevel"/>
    <w:tmpl w:val="D6E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D50FC1"/>
    <w:multiLevelType w:val="hybridMultilevel"/>
    <w:tmpl w:val="446409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9997154"/>
    <w:multiLevelType w:val="multilevel"/>
    <w:tmpl w:val="F0D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613E23"/>
    <w:multiLevelType w:val="multilevel"/>
    <w:tmpl w:val="0BB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AA5364"/>
    <w:multiLevelType w:val="hybridMultilevel"/>
    <w:tmpl w:val="B5C613BA"/>
    <w:lvl w:ilvl="0" w:tplc="3540468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0936A80"/>
    <w:multiLevelType w:val="hybridMultilevel"/>
    <w:tmpl w:val="CF7C61DC"/>
    <w:lvl w:ilvl="0" w:tplc="CD3ACB9A">
      <w:start w:val="1"/>
      <w:numFmt w:val="bullet"/>
      <w:pStyle w:val="Titre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EA32AB"/>
    <w:multiLevelType w:val="hybridMultilevel"/>
    <w:tmpl w:val="F124BA0A"/>
    <w:lvl w:ilvl="0" w:tplc="5DACE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B15EE"/>
    <w:multiLevelType w:val="hybridMultilevel"/>
    <w:tmpl w:val="5254C0CC"/>
    <w:lvl w:ilvl="0" w:tplc="0EA41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-491"/>
        </w:tabs>
        <w:ind w:left="-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"/>
        </w:tabs>
        <w:ind w:left="2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</w:abstractNum>
  <w:abstractNum w:abstractNumId="18">
    <w:nsid w:val="6E5466F3"/>
    <w:multiLevelType w:val="multilevel"/>
    <w:tmpl w:val="7E6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E90072"/>
    <w:multiLevelType w:val="multilevel"/>
    <w:tmpl w:val="AB2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C81F90"/>
    <w:multiLevelType w:val="hybridMultilevel"/>
    <w:tmpl w:val="0DDCEDCA"/>
    <w:lvl w:ilvl="0" w:tplc="16A05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4253C8"/>
    <w:multiLevelType w:val="multilevel"/>
    <w:tmpl w:val="BE0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9"/>
  </w:num>
  <w:num w:numId="13">
    <w:abstractNumId w:val="14"/>
  </w:num>
  <w:num w:numId="14">
    <w:abstractNumId w:val="17"/>
  </w:num>
  <w:num w:numId="15">
    <w:abstractNumId w:val="16"/>
  </w:num>
  <w:num w:numId="16">
    <w:abstractNumId w:val="15"/>
  </w:num>
  <w:num w:numId="17">
    <w:abstractNumId w:val="20"/>
  </w:num>
  <w:num w:numId="18">
    <w:abstractNumId w:val="20"/>
  </w:num>
  <w:num w:numId="19">
    <w:abstractNumId w:val="11"/>
  </w:num>
  <w:num w:numId="20">
    <w:abstractNumId w:val="9"/>
  </w:num>
  <w:num w:numId="21">
    <w:abstractNumId w:val="21"/>
  </w:num>
  <w:num w:numId="22">
    <w:abstractNumId w:val="19"/>
  </w:num>
  <w:num w:numId="23">
    <w:abstractNumId w:val="18"/>
  </w:num>
  <w:num w:numId="24">
    <w:abstractNumId w:val="10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4A"/>
    <w:rsid w:val="0001279E"/>
    <w:rsid w:val="000136D3"/>
    <w:rsid w:val="000161B5"/>
    <w:rsid w:val="00027DC3"/>
    <w:rsid w:val="00031863"/>
    <w:rsid w:val="00043327"/>
    <w:rsid w:val="00044F97"/>
    <w:rsid w:val="0005363A"/>
    <w:rsid w:val="00064526"/>
    <w:rsid w:val="00077333"/>
    <w:rsid w:val="000846DA"/>
    <w:rsid w:val="00084C62"/>
    <w:rsid w:val="000913A3"/>
    <w:rsid w:val="000B17CA"/>
    <w:rsid w:val="000C23C1"/>
    <w:rsid w:val="000C7058"/>
    <w:rsid w:val="000D6E87"/>
    <w:rsid w:val="000E561D"/>
    <w:rsid w:val="000F2814"/>
    <w:rsid w:val="000F326E"/>
    <w:rsid w:val="000F3D85"/>
    <w:rsid w:val="00105BE4"/>
    <w:rsid w:val="00127F97"/>
    <w:rsid w:val="00130E77"/>
    <w:rsid w:val="00151EF6"/>
    <w:rsid w:val="00153FB2"/>
    <w:rsid w:val="0015725F"/>
    <w:rsid w:val="00162ACE"/>
    <w:rsid w:val="00173192"/>
    <w:rsid w:val="0017338C"/>
    <w:rsid w:val="00182B40"/>
    <w:rsid w:val="00192665"/>
    <w:rsid w:val="001B2E92"/>
    <w:rsid w:val="001B497E"/>
    <w:rsid w:val="001B5332"/>
    <w:rsid w:val="001B593C"/>
    <w:rsid w:val="001B7273"/>
    <w:rsid w:val="001C2518"/>
    <w:rsid w:val="001F09BC"/>
    <w:rsid w:val="001F608E"/>
    <w:rsid w:val="002041EC"/>
    <w:rsid w:val="0020773E"/>
    <w:rsid w:val="0022064D"/>
    <w:rsid w:val="00221CBE"/>
    <w:rsid w:val="0022216D"/>
    <w:rsid w:val="002250D7"/>
    <w:rsid w:val="0023299B"/>
    <w:rsid w:val="00232B4C"/>
    <w:rsid w:val="0023572F"/>
    <w:rsid w:val="0024575C"/>
    <w:rsid w:val="0024788C"/>
    <w:rsid w:val="00247A27"/>
    <w:rsid w:val="00256CA0"/>
    <w:rsid w:val="0027061E"/>
    <w:rsid w:val="002729C8"/>
    <w:rsid w:val="0027348D"/>
    <w:rsid w:val="00284B63"/>
    <w:rsid w:val="002860CA"/>
    <w:rsid w:val="00286696"/>
    <w:rsid w:val="00286D51"/>
    <w:rsid w:val="002A1456"/>
    <w:rsid w:val="002A2FD6"/>
    <w:rsid w:val="002A423D"/>
    <w:rsid w:val="002C0687"/>
    <w:rsid w:val="002C1673"/>
    <w:rsid w:val="002C263A"/>
    <w:rsid w:val="002D064D"/>
    <w:rsid w:val="002E535D"/>
    <w:rsid w:val="002F23EA"/>
    <w:rsid w:val="002F5EEC"/>
    <w:rsid w:val="00304736"/>
    <w:rsid w:val="00323676"/>
    <w:rsid w:val="00327034"/>
    <w:rsid w:val="00363C21"/>
    <w:rsid w:val="003A5968"/>
    <w:rsid w:val="003A6DFF"/>
    <w:rsid w:val="003B04A0"/>
    <w:rsid w:val="003B06C1"/>
    <w:rsid w:val="003B4678"/>
    <w:rsid w:val="003C154B"/>
    <w:rsid w:val="003C3CDA"/>
    <w:rsid w:val="003D1D3B"/>
    <w:rsid w:val="003D27D2"/>
    <w:rsid w:val="003D5E4E"/>
    <w:rsid w:val="003F11EB"/>
    <w:rsid w:val="00402B90"/>
    <w:rsid w:val="004052B5"/>
    <w:rsid w:val="0041532E"/>
    <w:rsid w:val="00425904"/>
    <w:rsid w:val="00435773"/>
    <w:rsid w:val="004363D6"/>
    <w:rsid w:val="00443D26"/>
    <w:rsid w:val="00450489"/>
    <w:rsid w:val="00452BCF"/>
    <w:rsid w:val="00457989"/>
    <w:rsid w:val="00477FF8"/>
    <w:rsid w:val="00483124"/>
    <w:rsid w:val="00483685"/>
    <w:rsid w:val="00496EDB"/>
    <w:rsid w:val="00497926"/>
    <w:rsid w:val="0049795C"/>
    <w:rsid w:val="004A2843"/>
    <w:rsid w:val="004A35EC"/>
    <w:rsid w:val="004B28FB"/>
    <w:rsid w:val="004B6CB4"/>
    <w:rsid w:val="004B77FC"/>
    <w:rsid w:val="004B7C62"/>
    <w:rsid w:val="005033DF"/>
    <w:rsid w:val="005235F7"/>
    <w:rsid w:val="00535953"/>
    <w:rsid w:val="005455B8"/>
    <w:rsid w:val="0055642C"/>
    <w:rsid w:val="005579F8"/>
    <w:rsid w:val="00561060"/>
    <w:rsid w:val="005734AE"/>
    <w:rsid w:val="00586599"/>
    <w:rsid w:val="00591090"/>
    <w:rsid w:val="00594707"/>
    <w:rsid w:val="005C6DC2"/>
    <w:rsid w:val="005E70DE"/>
    <w:rsid w:val="00601CEC"/>
    <w:rsid w:val="00602A12"/>
    <w:rsid w:val="00625AEE"/>
    <w:rsid w:val="00627AF1"/>
    <w:rsid w:val="00631DF8"/>
    <w:rsid w:val="00636BD8"/>
    <w:rsid w:val="00636C11"/>
    <w:rsid w:val="00641D34"/>
    <w:rsid w:val="00645ADD"/>
    <w:rsid w:val="00654718"/>
    <w:rsid w:val="006858CD"/>
    <w:rsid w:val="00687F1E"/>
    <w:rsid w:val="00696531"/>
    <w:rsid w:val="006A46F5"/>
    <w:rsid w:val="006B23F9"/>
    <w:rsid w:val="006C16E2"/>
    <w:rsid w:val="006D36A3"/>
    <w:rsid w:val="006E0406"/>
    <w:rsid w:val="006E1589"/>
    <w:rsid w:val="006E1FCF"/>
    <w:rsid w:val="006E6041"/>
    <w:rsid w:val="006F5EDD"/>
    <w:rsid w:val="0070103D"/>
    <w:rsid w:val="00711706"/>
    <w:rsid w:val="007137AE"/>
    <w:rsid w:val="00713A42"/>
    <w:rsid w:val="00725B82"/>
    <w:rsid w:val="00730C83"/>
    <w:rsid w:val="00743E96"/>
    <w:rsid w:val="00745E63"/>
    <w:rsid w:val="00746457"/>
    <w:rsid w:val="00751918"/>
    <w:rsid w:val="00767878"/>
    <w:rsid w:val="007740A6"/>
    <w:rsid w:val="007756B8"/>
    <w:rsid w:val="00776021"/>
    <w:rsid w:val="007853C7"/>
    <w:rsid w:val="007A7526"/>
    <w:rsid w:val="007B6360"/>
    <w:rsid w:val="007F1D42"/>
    <w:rsid w:val="007F726F"/>
    <w:rsid w:val="00815AAD"/>
    <w:rsid w:val="00827FA8"/>
    <w:rsid w:val="008341FA"/>
    <w:rsid w:val="00876B24"/>
    <w:rsid w:val="00885A1E"/>
    <w:rsid w:val="00886D0D"/>
    <w:rsid w:val="00890BC7"/>
    <w:rsid w:val="008942B6"/>
    <w:rsid w:val="00896845"/>
    <w:rsid w:val="008C3F82"/>
    <w:rsid w:val="008C58AF"/>
    <w:rsid w:val="008D4A00"/>
    <w:rsid w:val="008E3F49"/>
    <w:rsid w:val="0090095F"/>
    <w:rsid w:val="00907E2D"/>
    <w:rsid w:val="0091183B"/>
    <w:rsid w:val="00925867"/>
    <w:rsid w:val="00951410"/>
    <w:rsid w:val="009648A0"/>
    <w:rsid w:val="00966C0B"/>
    <w:rsid w:val="00972A3E"/>
    <w:rsid w:val="00976D94"/>
    <w:rsid w:val="00997283"/>
    <w:rsid w:val="009B5202"/>
    <w:rsid w:val="009E3C98"/>
    <w:rsid w:val="009F0BA1"/>
    <w:rsid w:val="00A007EE"/>
    <w:rsid w:val="00A20582"/>
    <w:rsid w:val="00A251AA"/>
    <w:rsid w:val="00A26E13"/>
    <w:rsid w:val="00A32EC0"/>
    <w:rsid w:val="00A52DDA"/>
    <w:rsid w:val="00A5401F"/>
    <w:rsid w:val="00A62672"/>
    <w:rsid w:val="00A66A49"/>
    <w:rsid w:val="00A73612"/>
    <w:rsid w:val="00A83852"/>
    <w:rsid w:val="00A83DB4"/>
    <w:rsid w:val="00A84C9F"/>
    <w:rsid w:val="00A9608F"/>
    <w:rsid w:val="00AA38AC"/>
    <w:rsid w:val="00AB1A4F"/>
    <w:rsid w:val="00AB3942"/>
    <w:rsid w:val="00AD3F89"/>
    <w:rsid w:val="00AD7980"/>
    <w:rsid w:val="00AE23D5"/>
    <w:rsid w:val="00AE5369"/>
    <w:rsid w:val="00AF7A0A"/>
    <w:rsid w:val="00B10EA4"/>
    <w:rsid w:val="00B21243"/>
    <w:rsid w:val="00B428B2"/>
    <w:rsid w:val="00B55938"/>
    <w:rsid w:val="00B76B93"/>
    <w:rsid w:val="00B845C2"/>
    <w:rsid w:val="00B906D0"/>
    <w:rsid w:val="00B91A94"/>
    <w:rsid w:val="00B94E4A"/>
    <w:rsid w:val="00BA4E1A"/>
    <w:rsid w:val="00BB23EF"/>
    <w:rsid w:val="00BC0CAB"/>
    <w:rsid w:val="00C0174A"/>
    <w:rsid w:val="00C0374F"/>
    <w:rsid w:val="00C21BAD"/>
    <w:rsid w:val="00C316F3"/>
    <w:rsid w:val="00C33513"/>
    <w:rsid w:val="00C4460B"/>
    <w:rsid w:val="00C45C5D"/>
    <w:rsid w:val="00C47E09"/>
    <w:rsid w:val="00C520C8"/>
    <w:rsid w:val="00C55E71"/>
    <w:rsid w:val="00C624D3"/>
    <w:rsid w:val="00C6398A"/>
    <w:rsid w:val="00C63AD9"/>
    <w:rsid w:val="00C74972"/>
    <w:rsid w:val="00C75189"/>
    <w:rsid w:val="00C830DB"/>
    <w:rsid w:val="00CA6502"/>
    <w:rsid w:val="00CC119A"/>
    <w:rsid w:val="00CC6E11"/>
    <w:rsid w:val="00CC7246"/>
    <w:rsid w:val="00CD5F2D"/>
    <w:rsid w:val="00CE7437"/>
    <w:rsid w:val="00CF15C6"/>
    <w:rsid w:val="00CF3B16"/>
    <w:rsid w:val="00D025A5"/>
    <w:rsid w:val="00D06AEC"/>
    <w:rsid w:val="00D15256"/>
    <w:rsid w:val="00D20359"/>
    <w:rsid w:val="00D27B39"/>
    <w:rsid w:val="00D40A98"/>
    <w:rsid w:val="00D468B1"/>
    <w:rsid w:val="00D57126"/>
    <w:rsid w:val="00D64DEF"/>
    <w:rsid w:val="00D70B78"/>
    <w:rsid w:val="00D723CF"/>
    <w:rsid w:val="00D7734E"/>
    <w:rsid w:val="00D922E7"/>
    <w:rsid w:val="00D97135"/>
    <w:rsid w:val="00D979EE"/>
    <w:rsid w:val="00DA4709"/>
    <w:rsid w:val="00DA5D8D"/>
    <w:rsid w:val="00DA613E"/>
    <w:rsid w:val="00DB28F7"/>
    <w:rsid w:val="00DB6B9D"/>
    <w:rsid w:val="00DD0E2C"/>
    <w:rsid w:val="00DD1EF2"/>
    <w:rsid w:val="00DD1F1B"/>
    <w:rsid w:val="00DD42B4"/>
    <w:rsid w:val="00DE760E"/>
    <w:rsid w:val="00DF2F0C"/>
    <w:rsid w:val="00DF3F49"/>
    <w:rsid w:val="00E23F3F"/>
    <w:rsid w:val="00E40E23"/>
    <w:rsid w:val="00E569F4"/>
    <w:rsid w:val="00E57484"/>
    <w:rsid w:val="00E66274"/>
    <w:rsid w:val="00E730DC"/>
    <w:rsid w:val="00E931FE"/>
    <w:rsid w:val="00E94538"/>
    <w:rsid w:val="00E95DF8"/>
    <w:rsid w:val="00EA27F1"/>
    <w:rsid w:val="00ED32B1"/>
    <w:rsid w:val="00EF1C13"/>
    <w:rsid w:val="00EF6540"/>
    <w:rsid w:val="00F0349E"/>
    <w:rsid w:val="00F044B7"/>
    <w:rsid w:val="00F15F57"/>
    <w:rsid w:val="00F44CD8"/>
    <w:rsid w:val="00F53130"/>
    <w:rsid w:val="00F64C3F"/>
    <w:rsid w:val="00F6515A"/>
    <w:rsid w:val="00F70823"/>
    <w:rsid w:val="00F7591A"/>
    <w:rsid w:val="00F83C3E"/>
    <w:rsid w:val="00F85EFE"/>
    <w:rsid w:val="00F90D21"/>
    <w:rsid w:val="00F94955"/>
    <w:rsid w:val="00F94C88"/>
    <w:rsid w:val="00FC304A"/>
    <w:rsid w:val="00FD2B21"/>
    <w:rsid w:val="00FE273E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9A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color w:val="000000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4B6CB4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Titre30">
    <w:name w:val="heading 3"/>
    <w:basedOn w:val="titrecontenu"/>
    <w:next w:val="Normal"/>
    <w:link w:val="Titre3Car"/>
    <w:qFormat/>
    <w:rsid w:val="0017338C"/>
    <w:pPr>
      <w:tabs>
        <w:tab w:val="clear" w:pos="700"/>
      </w:tabs>
      <w:spacing w:before="60" w:after="0"/>
      <w:ind w:left="0" w:firstLine="0"/>
      <w:outlineLvl w:val="2"/>
    </w:pPr>
    <w:rPr>
      <w:rFonts w:cs="Arial"/>
      <w:bCs/>
      <w:small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7338C"/>
    <w:pPr>
      <w:numPr>
        <w:numId w:val="6"/>
      </w:numPr>
      <w:spacing w:before="40" w:after="40"/>
      <w:jc w:val="left"/>
    </w:pPr>
    <w:rPr>
      <w:sz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itrecontenu">
    <w:name w:val="titre contenu"/>
    <w:basedOn w:val="Normal"/>
    <w:link w:val="titrecontenuCar"/>
    <w:pPr>
      <w:keepNext/>
      <w:tabs>
        <w:tab w:val="left" w:pos="700"/>
      </w:tabs>
      <w:spacing w:before="100" w:after="60"/>
      <w:ind w:left="680" w:hanging="680"/>
      <w:jc w:val="left"/>
    </w:pPr>
    <w:rPr>
      <w:b/>
      <w:smallCaps/>
      <w:color w:val="auto"/>
      <w:sz w:val="20"/>
      <w:szCs w:val="20"/>
    </w:rPr>
  </w:style>
  <w:style w:type="paragraph" w:customStyle="1" w:styleId="textecontenu">
    <w:name w:val="texte contenu"/>
    <w:basedOn w:val="Normal"/>
    <w:link w:val="textecontenuCar"/>
    <w:pPr>
      <w:keepNext/>
      <w:spacing w:before="60"/>
      <w:ind w:left="284"/>
    </w:pPr>
    <w:rPr>
      <w:color w:val="auto"/>
      <w:sz w:val="18"/>
      <w:szCs w:val="20"/>
    </w:rPr>
  </w:style>
  <w:style w:type="paragraph" w:customStyle="1" w:styleId="texte">
    <w:name w:val="texte"/>
    <w:basedOn w:val="Normal"/>
    <w:pPr>
      <w:spacing w:before="60" w:after="60"/>
      <w:ind w:firstLine="561"/>
    </w:pPr>
    <w:rPr>
      <w:color w:val="auto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StyleTitre310ptGras">
    <w:name w:val="Style Titre 3 + 10 pt Gras"/>
    <w:basedOn w:val="Titre30"/>
    <w:link w:val="StyleTitre310ptGrasCar"/>
    <w:rsid w:val="00FC304A"/>
  </w:style>
  <w:style w:type="character" w:customStyle="1" w:styleId="titrecontenuCar">
    <w:name w:val="titre contenu Car"/>
    <w:link w:val="titrecontenu"/>
    <w:rsid w:val="00FC304A"/>
    <w:rPr>
      <w:rFonts w:ascii="Arial" w:hAnsi="Arial"/>
      <w:b/>
      <w:smallCaps/>
      <w:lang w:val="fr-FR" w:eastAsia="fr-FR" w:bidi="ar-SA"/>
    </w:rPr>
  </w:style>
  <w:style w:type="character" w:customStyle="1" w:styleId="Titre3Car">
    <w:name w:val="Titre 3 Car"/>
    <w:link w:val="Titre30"/>
    <w:rsid w:val="0017338C"/>
    <w:rPr>
      <w:rFonts w:ascii="Arial" w:hAnsi="Arial" w:cs="Arial"/>
      <w:b/>
      <w:bCs/>
      <w:lang w:val="fr-FR" w:eastAsia="fr-FR" w:bidi="ar-SA"/>
    </w:rPr>
  </w:style>
  <w:style w:type="character" w:customStyle="1" w:styleId="StyleTitre310ptGrasCar">
    <w:name w:val="Style Titre 3 + 10 pt Gras Car"/>
    <w:basedOn w:val="Titre3Car"/>
    <w:link w:val="StyleTitre310ptGras"/>
    <w:rsid w:val="00FC304A"/>
    <w:rPr>
      <w:rFonts w:ascii="Arial" w:hAnsi="Arial" w:cs="Arial"/>
      <w:b/>
      <w:bCs/>
      <w:lang w:val="fr-FR" w:eastAsia="fr-FR" w:bidi="ar-SA"/>
    </w:rPr>
  </w:style>
  <w:style w:type="paragraph" w:customStyle="1" w:styleId="Titre3">
    <w:name w:val="Titre3"/>
    <w:basedOn w:val="titrecontenu"/>
    <w:rsid w:val="000F2814"/>
    <w:pPr>
      <w:numPr>
        <w:numId w:val="16"/>
      </w:numPr>
      <w:spacing w:before="0" w:after="0"/>
    </w:pPr>
    <w:rPr>
      <w:bCs/>
    </w:rPr>
  </w:style>
  <w:style w:type="table" w:styleId="Grilledutableau">
    <w:name w:val="Table Grid"/>
    <w:basedOn w:val="TableauNormal"/>
    <w:rsid w:val="004A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contenuCar">
    <w:name w:val="texte contenu Car"/>
    <w:link w:val="textecontenu"/>
    <w:rsid w:val="00192665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rsid w:val="00C63A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3AD9"/>
    <w:rPr>
      <w:rFonts w:ascii="Tahoma" w:hAnsi="Tahoma" w:cs="Tahoma"/>
      <w:color w:val="000000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6D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color w:val="000000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4B6CB4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Titre30">
    <w:name w:val="heading 3"/>
    <w:basedOn w:val="titrecontenu"/>
    <w:next w:val="Normal"/>
    <w:link w:val="Titre3Car"/>
    <w:qFormat/>
    <w:rsid w:val="0017338C"/>
    <w:pPr>
      <w:tabs>
        <w:tab w:val="clear" w:pos="700"/>
      </w:tabs>
      <w:spacing w:before="60" w:after="0"/>
      <w:ind w:left="0" w:firstLine="0"/>
      <w:outlineLvl w:val="2"/>
    </w:pPr>
    <w:rPr>
      <w:rFonts w:cs="Arial"/>
      <w:bCs/>
      <w:small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7338C"/>
    <w:pPr>
      <w:numPr>
        <w:numId w:val="6"/>
      </w:numPr>
      <w:spacing w:before="40" w:after="40"/>
      <w:jc w:val="left"/>
    </w:pPr>
    <w:rPr>
      <w:sz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itrecontenu">
    <w:name w:val="titre contenu"/>
    <w:basedOn w:val="Normal"/>
    <w:link w:val="titrecontenuCar"/>
    <w:pPr>
      <w:keepNext/>
      <w:tabs>
        <w:tab w:val="left" w:pos="700"/>
      </w:tabs>
      <w:spacing w:before="100" w:after="60"/>
      <w:ind w:left="680" w:hanging="680"/>
      <w:jc w:val="left"/>
    </w:pPr>
    <w:rPr>
      <w:b/>
      <w:smallCaps/>
      <w:color w:val="auto"/>
      <w:sz w:val="20"/>
      <w:szCs w:val="20"/>
    </w:rPr>
  </w:style>
  <w:style w:type="paragraph" w:customStyle="1" w:styleId="textecontenu">
    <w:name w:val="texte contenu"/>
    <w:basedOn w:val="Normal"/>
    <w:link w:val="textecontenuCar"/>
    <w:pPr>
      <w:keepNext/>
      <w:spacing w:before="60"/>
      <w:ind w:left="284"/>
    </w:pPr>
    <w:rPr>
      <w:color w:val="auto"/>
      <w:sz w:val="18"/>
      <w:szCs w:val="20"/>
    </w:rPr>
  </w:style>
  <w:style w:type="paragraph" w:customStyle="1" w:styleId="texte">
    <w:name w:val="texte"/>
    <w:basedOn w:val="Normal"/>
    <w:pPr>
      <w:spacing w:before="60" w:after="60"/>
      <w:ind w:firstLine="561"/>
    </w:pPr>
    <w:rPr>
      <w:color w:val="auto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StyleTitre310ptGras">
    <w:name w:val="Style Titre 3 + 10 pt Gras"/>
    <w:basedOn w:val="Titre30"/>
    <w:link w:val="StyleTitre310ptGrasCar"/>
    <w:rsid w:val="00FC304A"/>
  </w:style>
  <w:style w:type="character" w:customStyle="1" w:styleId="titrecontenuCar">
    <w:name w:val="titre contenu Car"/>
    <w:link w:val="titrecontenu"/>
    <w:rsid w:val="00FC304A"/>
    <w:rPr>
      <w:rFonts w:ascii="Arial" w:hAnsi="Arial"/>
      <w:b/>
      <w:smallCaps/>
      <w:lang w:val="fr-FR" w:eastAsia="fr-FR" w:bidi="ar-SA"/>
    </w:rPr>
  </w:style>
  <w:style w:type="character" w:customStyle="1" w:styleId="Titre3Car">
    <w:name w:val="Titre 3 Car"/>
    <w:link w:val="Titre30"/>
    <w:rsid w:val="0017338C"/>
    <w:rPr>
      <w:rFonts w:ascii="Arial" w:hAnsi="Arial" w:cs="Arial"/>
      <w:b/>
      <w:bCs/>
      <w:lang w:val="fr-FR" w:eastAsia="fr-FR" w:bidi="ar-SA"/>
    </w:rPr>
  </w:style>
  <w:style w:type="character" w:customStyle="1" w:styleId="StyleTitre310ptGrasCar">
    <w:name w:val="Style Titre 3 + 10 pt Gras Car"/>
    <w:basedOn w:val="Titre3Car"/>
    <w:link w:val="StyleTitre310ptGras"/>
    <w:rsid w:val="00FC304A"/>
    <w:rPr>
      <w:rFonts w:ascii="Arial" w:hAnsi="Arial" w:cs="Arial"/>
      <w:b/>
      <w:bCs/>
      <w:lang w:val="fr-FR" w:eastAsia="fr-FR" w:bidi="ar-SA"/>
    </w:rPr>
  </w:style>
  <w:style w:type="paragraph" w:customStyle="1" w:styleId="Titre3">
    <w:name w:val="Titre3"/>
    <w:basedOn w:val="titrecontenu"/>
    <w:rsid w:val="000F2814"/>
    <w:pPr>
      <w:numPr>
        <w:numId w:val="16"/>
      </w:numPr>
      <w:spacing w:before="0" w:after="0"/>
    </w:pPr>
    <w:rPr>
      <w:bCs/>
    </w:rPr>
  </w:style>
  <w:style w:type="table" w:styleId="Grilledutableau">
    <w:name w:val="Table Grid"/>
    <w:basedOn w:val="TableauNormal"/>
    <w:rsid w:val="004A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contenuCar">
    <w:name w:val="texte contenu Car"/>
    <w:link w:val="textecontenu"/>
    <w:rsid w:val="00192665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rsid w:val="00C63A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3AD9"/>
    <w:rPr>
      <w:rFonts w:ascii="Tahoma" w:hAnsi="Tahoma" w:cs="Tahoma"/>
      <w:color w:val="000000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6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9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CB6C3"/>
            <w:bottom w:val="none" w:sz="0" w:space="0" w:color="auto"/>
            <w:right w:val="single" w:sz="6" w:space="0" w:color="9CB6C3"/>
          </w:divBdr>
          <w:divsChild>
            <w:div w:id="15690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7551">
                  <w:marLeft w:val="90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5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CB6C3"/>
            <w:bottom w:val="none" w:sz="0" w:space="0" w:color="auto"/>
            <w:right w:val="single" w:sz="6" w:space="0" w:color="9CB6C3"/>
          </w:divBdr>
          <w:divsChild>
            <w:div w:id="11129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9148">
                  <w:marLeft w:val="90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2661">
                      <w:marLeft w:val="0"/>
                      <w:marRight w:val="0"/>
                      <w:marTop w:val="75"/>
                      <w:marBottom w:val="150"/>
                      <w:divBdr>
                        <w:top w:val="dashed" w:sz="6" w:space="0" w:color="A6B3C0"/>
                        <w:left w:val="dashed" w:sz="6" w:space="8" w:color="A6B3C0"/>
                        <w:bottom w:val="dashed" w:sz="6" w:space="0" w:color="A6B3C0"/>
                        <w:right w:val="dashed" w:sz="6" w:space="8" w:color="A6B3C0"/>
                      </w:divBdr>
                    </w:div>
                  </w:divsChild>
                </w:div>
              </w:divsChild>
            </w:div>
          </w:divsChild>
        </w:div>
      </w:divsChild>
    </w:div>
    <w:div w:id="1097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3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CB6C3"/>
            <w:bottom w:val="none" w:sz="0" w:space="0" w:color="auto"/>
            <w:right w:val="single" w:sz="6" w:space="0" w:color="9CB6C3"/>
          </w:divBdr>
          <w:divsChild>
            <w:div w:id="5961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6064">
                  <w:marLeft w:val="90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9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CB6C3"/>
            <w:bottom w:val="none" w:sz="0" w:space="0" w:color="auto"/>
            <w:right w:val="single" w:sz="6" w:space="0" w:color="9CB6C3"/>
          </w:divBdr>
          <w:divsChild>
            <w:div w:id="6760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1476">
                  <w:marLeft w:val="90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7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CB6C3"/>
            <w:bottom w:val="none" w:sz="0" w:space="0" w:color="auto"/>
            <w:right w:val="single" w:sz="6" w:space="0" w:color="9CB6C3"/>
          </w:divBdr>
          <w:divsChild>
            <w:div w:id="1877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425">
                  <w:marLeft w:val="90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CB6C3"/>
            <w:bottom w:val="none" w:sz="0" w:space="0" w:color="auto"/>
            <w:right w:val="single" w:sz="6" w:space="0" w:color="9CB6C3"/>
          </w:divBdr>
          <w:divsChild>
            <w:div w:id="13830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013">
                  <w:marLeft w:val="90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19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renoble-alpes-formatio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cabare.net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abare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perso\sites%20web\www.cabare.net%20(prof)\plan%20cours%20en%20ligne\modele%20bccl\Mod_plan_de_cour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A773-066D-4FDB-A75F-36E881E0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Mod_plan_de_cours.dot</Template>
  <TotalTime>26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reseaux locaux Lan WAn TCP IP grenoble</vt:lpstr>
    </vt:vector>
  </TitlesOfParts>
  <Company>formation cabare</Company>
  <LinksUpToDate>false</LinksUpToDate>
  <CharactersWithSpaces>3470</CharactersWithSpaces>
  <SharedDoc>false</SharedDoc>
  <HLinks>
    <vt:vector size="42" baseType="variant">
      <vt:variant>
        <vt:i4>5505109</vt:i4>
      </vt:variant>
      <vt:variant>
        <vt:i4>18</vt:i4>
      </vt:variant>
      <vt:variant>
        <vt:i4>0</vt:i4>
      </vt:variant>
      <vt:variant>
        <vt:i4>5</vt:i4>
      </vt:variant>
      <vt:variant>
        <vt:lpwstr>http://www.grenoble-alpes-formation.com/</vt:lpwstr>
      </vt:variant>
      <vt:variant>
        <vt:lpwstr/>
      </vt:variant>
      <vt:variant>
        <vt:i4>5701644</vt:i4>
      </vt:variant>
      <vt:variant>
        <vt:i4>15</vt:i4>
      </vt:variant>
      <vt:variant>
        <vt:i4>0</vt:i4>
      </vt:variant>
      <vt:variant>
        <vt:i4>5</vt:i4>
      </vt:variant>
      <vt:variant>
        <vt:lpwstr>http://www.cabare-formation-informatique.net/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>https://www.cabare-formation-informatique.net/centre-pcie-grenoble.html</vt:lpwstr>
      </vt:variant>
      <vt:variant>
        <vt:lpwstr/>
      </vt:variant>
      <vt:variant>
        <vt:i4>3932266</vt:i4>
      </vt:variant>
      <vt:variant>
        <vt:i4>6</vt:i4>
      </vt:variant>
      <vt:variant>
        <vt:i4>0</vt:i4>
      </vt:variant>
      <vt:variant>
        <vt:i4>5</vt:i4>
      </vt:variant>
      <vt:variant>
        <vt:lpwstr>http://www.cabare-formation-informatique.net/stages-word-excel-powerpoint/formation-word-initiation.php</vt:lpwstr>
      </vt:variant>
      <vt:variant>
        <vt:lpwstr/>
      </vt:variant>
      <vt:variant>
        <vt:i4>3932266</vt:i4>
      </vt:variant>
      <vt:variant>
        <vt:i4>3</vt:i4>
      </vt:variant>
      <vt:variant>
        <vt:i4>0</vt:i4>
      </vt:variant>
      <vt:variant>
        <vt:i4>5</vt:i4>
      </vt:variant>
      <vt:variant>
        <vt:lpwstr>http://www.cabare-formation-informatique.net/stages-word-excel-powerpoint/formation-word-initiation.php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reseaux locaux Lan WAn TCP IP grenoble</dc:title>
  <dc:creator>cabare formation</dc:creator>
  <cp:keywords>formation tp deploiement Edge chromium wsus grenoble</cp:keywords>
  <cp:lastModifiedBy>michel</cp:lastModifiedBy>
  <cp:revision>6</cp:revision>
  <cp:lastPrinted>2020-03-15T06:03:00Z</cp:lastPrinted>
  <dcterms:created xsi:type="dcterms:W3CDTF">2020-05-03T04:54:00Z</dcterms:created>
  <dcterms:modified xsi:type="dcterms:W3CDTF">2020-05-07T05:25:00Z</dcterms:modified>
</cp:coreProperties>
</file>