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A378A5" w14:textId="77777777" w:rsidR="00B93392" w:rsidRPr="00CD74B4" w:rsidRDefault="00B93392" w:rsidP="00B93392">
      <w:pPr>
        <w:pBdr>
          <w:left w:val="single" w:sz="4" w:space="4" w:color="auto"/>
        </w:pBdr>
        <w:ind w:left="0"/>
        <w:jc w:val="left"/>
        <w:rPr>
          <w:b/>
          <w:sz w:val="52"/>
          <w:szCs w:val="72"/>
        </w:rPr>
      </w:pPr>
      <w:r w:rsidRPr="00CD74B4">
        <w:rPr>
          <w:b/>
          <w:sz w:val="52"/>
          <w:szCs w:val="72"/>
        </w:rPr>
        <w:t xml:space="preserve">Formation </w:t>
      </w:r>
      <w:r>
        <w:rPr>
          <w:b/>
          <w:sz w:val="52"/>
          <w:szCs w:val="72"/>
        </w:rPr>
        <w:t>Hyper-V</w:t>
      </w:r>
      <w:r>
        <w:rPr>
          <w:b/>
          <w:sz w:val="52"/>
          <w:szCs w:val="72"/>
        </w:rPr>
        <w:br/>
      </w:r>
      <w:r w:rsidRPr="00CD74B4">
        <w:rPr>
          <w:b/>
          <w:sz w:val="52"/>
          <w:szCs w:val="72"/>
        </w:rPr>
        <w:t xml:space="preserve"> - </w:t>
      </w:r>
      <w:proofErr w:type="spellStart"/>
      <w:r w:rsidRPr="00CD74B4">
        <w:rPr>
          <w:b/>
          <w:sz w:val="52"/>
          <w:szCs w:val="72"/>
        </w:rPr>
        <w:t>sys</w:t>
      </w:r>
      <w:proofErr w:type="spellEnd"/>
      <w:r w:rsidRPr="00CD74B4">
        <w:rPr>
          <w:b/>
          <w:sz w:val="52"/>
          <w:szCs w:val="72"/>
        </w:rPr>
        <w:t xml:space="preserve"> </w:t>
      </w:r>
      <w:r>
        <w:rPr>
          <w:b/>
          <w:sz w:val="52"/>
          <w:szCs w:val="72"/>
        </w:rPr>
        <w:t xml:space="preserve"> 30</w:t>
      </w:r>
      <w:r w:rsidRPr="00CD74B4">
        <w:rPr>
          <w:b/>
          <w:sz w:val="52"/>
          <w:szCs w:val="72"/>
        </w:rPr>
        <w:t xml:space="preserve"> </w:t>
      </w:r>
      <w:r w:rsidR="00C3676B">
        <w:rPr>
          <w:b/>
          <w:sz w:val="52"/>
          <w:szCs w:val="72"/>
        </w:rPr>
        <w:t>-</w:t>
      </w:r>
      <w:r w:rsidR="00295B81">
        <w:rPr>
          <w:b/>
          <w:sz w:val="52"/>
          <w:szCs w:val="72"/>
        </w:rPr>
        <w:t>Réplicas</w:t>
      </w:r>
    </w:p>
    <w:p w14:paraId="0D580007" w14:textId="77777777" w:rsidR="00B93392" w:rsidRPr="00CD74B4" w:rsidRDefault="00B93392" w:rsidP="00B93392">
      <w:pPr>
        <w:pBdr>
          <w:left w:val="single" w:sz="4" w:space="4" w:color="auto"/>
        </w:pBdr>
        <w:ind w:left="0"/>
        <w:jc w:val="left"/>
        <w:rPr>
          <w:sz w:val="72"/>
          <w:szCs w:val="72"/>
        </w:rPr>
      </w:pPr>
    </w:p>
    <w:p w14:paraId="0405B4DC" w14:textId="77777777" w:rsidR="00B93392" w:rsidRPr="00CD74B4" w:rsidRDefault="00B93392" w:rsidP="00B93392">
      <w:pPr>
        <w:pBdr>
          <w:left w:val="single" w:sz="4" w:space="4" w:color="auto"/>
        </w:pBdr>
        <w:ind w:left="0"/>
        <w:jc w:val="left"/>
        <w:rPr>
          <w:sz w:val="72"/>
          <w:szCs w:val="72"/>
        </w:rPr>
      </w:pPr>
    </w:p>
    <w:p w14:paraId="69F804C1" w14:textId="77777777" w:rsidR="00B93392" w:rsidRPr="00CD74B4" w:rsidRDefault="00B93392" w:rsidP="00B93392">
      <w:pPr>
        <w:pBdr>
          <w:left w:val="single" w:sz="4" w:space="4" w:color="auto"/>
        </w:pBdr>
        <w:ind w:left="0"/>
        <w:jc w:val="left"/>
        <w:rPr>
          <w:sz w:val="16"/>
          <w:szCs w:val="16"/>
        </w:rPr>
      </w:pPr>
      <w:r w:rsidRPr="00CD74B4">
        <w:rPr>
          <w:sz w:val="16"/>
          <w:szCs w:val="16"/>
        </w:rPr>
        <w:t xml:space="preserve">Michel Cabaré / www.cabare.net / michel@cabare.net </w:t>
      </w:r>
    </w:p>
    <w:p w14:paraId="6ADB6017" w14:textId="77777777" w:rsidR="00B93392" w:rsidRPr="00CD74B4" w:rsidRDefault="00B93392" w:rsidP="00B93392">
      <w:pPr>
        <w:pBdr>
          <w:left w:val="single" w:sz="4" w:space="4" w:color="auto"/>
        </w:pBdr>
        <w:ind w:left="0" w:firstLine="2"/>
        <w:jc w:val="left"/>
        <w:rPr>
          <w:sz w:val="32"/>
          <w:szCs w:val="32"/>
        </w:rPr>
      </w:pPr>
      <w:r>
        <w:rPr>
          <w:sz w:val="32"/>
          <w:szCs w:val="32"/>
        </w:rPr>
        <w:t xml:space="preserve">Hyper-V </w:t>
      </w:r>
      <w:r w:rsidR="00414BAC">
        <w:rPr>
          <w:sz w:val="32"/>
          <w:szCs w:val="32"/>
        </w:rPr>
        <w:t xml:space="preserve">– </w:t>
      </w:r>
      <w:r w:rsidR="00295B81">
        <w:rPr>
          <w:sz w:val="32"/>
          <w:szCs w:val="32"/>
        </w:rPr>
        <w:t>Réplicas</w:t>
      </w:r>
      <w:r w:rsidR="00414BAC">
        <w:rPr>
          <w:sz w:val="32"/>
          <w:szCs w:val="32"/>
        </w:rPr>
        <w:t xml:space="preserve"> PRA</w:t>
      </w:r>
      <w:r>
        <w:rPr>
          <w:sz w:val="32"/>
          <w:szCs w:val="32"/>
        </w:rPr>
        <w:br/>
      </w:r>
      <w:r w:rsidRPr="00CD74B4">
        <w:rPr>
          <w:sz w:val="32"/>
          <w:szCs w:val="32"/>
        </w:rPr>
        <w:t xml:space="preserve"> - </w:t>
      </w:r>
      <w:proofErr w:type="spellStart"/>
      <w:r w:rsidRPr="00CD74B4">
        <w:rPr>
          <w:sz w:val="32"/>
          <w:szCs w:val="32"/>
        </w:rPr>
        <w:t>sys</w:t>
      </w:r>
      <w:proofErr w:type="spellEnd"/>
      <w:r w:rsidRPr="00CD74B4">
        <w:rPr>
          <w:sz w:val="32"/>
          <w:szCs w:val="32"/>
        </w:rPr>
        <w:t xml:space="preserve"> </w:t>
      </w:r>
      <w:r>
        <w:rPr>
          <w:sz w:val="32"/>
          <w:szCs w:val="32"/>
        </w:rPr>
        <w:t>30</w:t>
      </w:r>
      <w:r w:rsidRPr="00CD74B4">
        <w:rPr>
          <w:sz w:val="32"/>
          <w:szCs w:val="32"/>
        </w:rPr>
        <w:t xml:space="preserve"> - Cours V</w:t>
      </w:r>
      <w:r>
        <w:rPr>
          <w:sz w:val="32"/>
          <w:szCs w:val="32"/>
        </w:rPr>
        <w:t>2</w:t>
      </w:r>
      <w:r w:rsidRPr="00CD74B4">
        <w:rPr>
          <w:sz w:val="32"/>
          <w:szCs w:val="32"/>
        </w:rPr>
        <w:t>-00</w:t>
      </w:r>
      <w:r>
        <w:rPr>
          <w:sz w:val="32"/>
          <w:szCs w:val="32"/>
        </w:rPr>
        <w:t xml:space="preserve"> - Janvier 2021</w:t>
      </w:r>
    </w:p>
    <w:p w14:paraId="7D02357B" w14:textId="77777777" w:rsidR="00B93392" w:rsidRDefault="00B93392" w:rsidP="00B93392"/>
    <w:p w14:paraId="58CABBE0" w14:textId="77777777" w:rsidR="00B93392" w:rsidRDefault="00B93392" w:rsidP="00B93392"/>
    <w:tbl>
      <w:tblPr>
        <w:tblW w:w="9980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668"/>
        <w:gridCol w:w="5312"/>
      </w:tblGrid>
      <w:tr w:rsidR="00B93392" w14:paraId="6D7A2A9D" w14:textId="77777777" w:rsidTr="00985A49">
        <w:trPr>
          <w:trHeight w:val="2029"/>
        </w:trPr>
        <w:tc>
          <w:tcPr>
            <w:tcW w:w="4668" w:type="dxa"/>
            <w:shd w:val="clear" w:color="auto" w:fill="auto"/>
          </w:tcPr>
          <w:p w14:paraId="74965484" w14:textId="77777777" w:rsidR="00B93392" w:rsidRDefault="00287371" w:rsidP="00985A49">
            <w:pPr>
              <w:spacing w:before="0"/>
              <w:ind w:left="0"/>
              <w:jc w:val="left"/>
            </w:pPr>
            <w:r>
              <w:rPr>
                <w:noProof/>
              </w:rPr>
              <w:drawing>
                <wp:inline distT="0" distB="0" distL="0" distR="0" wp14:anchorId="7478D70B" wp14:editId="5ADEAE64">
                  <wp:extent cx="1907540" cy="1907540"/>
                  <wp:effectExtent l="0" t="0" r="0" b="0"/>
                  <wp:docPr id="3878" name="Image 38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7540" cy="1907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354B7B" w14:textId="77777777" w:rsidR="00B93392" w:rsidRDefault="00B93392" w:rsidP="00985A49">
            <w:pPr>
              <w:spacing w:before="0"/>
              <w:ind w:left="0"/>
              <w:jc w:val="left"/>
            </w:pPr>
          </w:p>
          <w:p w14:paraId="059D8D85" w14:textId="77777777" w:rsidR="00B93392" w:rsidRDefault="00B93392" w:rsidP="00985A49">
            <w:pPr>
              <w:pBdr>
                <w:top w:val="single" w:sz="4" w:space="1" w:color="auto"/>
                <w:bottom w:val="single" w:sz="4" w:space="1" w:color="auto"/>
              </w:pBdr>
              <w:spacing w:before="0"/>
              <w:ind w:left="0"/>
            </w:pPr>
            <w:r>
              <w:t>https://</w:t>
            </w:r>
            <w:r w:rsidRPr="00EB6B48">
              <w:t>WWW.CABARE.NET</w:t>
            </w:r>
            <w:r>
              <w:t xml:space="preserve"> ©</w:t>
            </w:r>
          </w:p>
          <w:p w14:paraId="084AE702" w14:textId="77777777" w:rsidR="00B93392" w:rsidRDefault="00B93392" w:rsidP="00985A49">
            <w:pPr>
              <w:spacing w:before="0"/>
              <w:ind w:left="0"/>
              <w:jc w:val="left"/>
            </w:pPr>
            <w:r w:rsidRPr="005F1AB1">
              <w:rPr>
                <w:noProof/>
              </w:rPr>
              <w:drawing>
                <wp:inline distT="0" distB="0" distL="0" distR="0" wp14:anchorId="2BD513A9" wp14:editId="2860125D">
                  <wp:extent cx="1638300" cy="638175"/>
                  <wp:effectExtent l="0" t="0" r="0" b="9525"/>
                  <wp:docPr id="755" name="Image 755" descr="Une image contenant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79" descr="Une image contenant objet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2" w:type="dxa"/>
            <w:shd w:val="clear" w:color="auto" w:fill="auto"/>
          </w:tcPr>
          <w:p w14:paraId="3C8CFA57" w14:textId="77777777" w:rsidR="00B93392" w:rsidRDefault="00B93392" w:rsidP="00985A49">
            <w:pPr>
              <w:spacing w:before="0"/>
              <w:ind w:left="0"/>
              <w:jc w:val="right"/>
            </w:pPr>
            <w:r>
              <w:t xml:space="preserve">                 </w:t>
            </w:r>
          </w:p>
          <w:p w14:paraId="076CA171" w14:textId="77777777" w:rsidR="00B93392" w:rsidRDefault="00B93392" w:rsidP="00985A49">
            <w:pPr>
              <w:spacing w:before="0"/>
              <w:ind w:left="0"/>
              <w:jc w:val="right"/>
            </w:pPr>
          </w:p>
        </w:tc>
      </w:tr>
      <w:tr w:rsidR="00B93392" w14:paraId="5D6C30D6" w14:textId="77777777" w:rsidTr="00985A49">
        <w:trPr>
          <w:trHeight w:val="1417"/>
        </w:trPr>
        <w:tc>
          <w:tcPr>
            <w:tcW w:w="9980" w:type="dxa"/>
            <w:gridSpan w:val="2"/>
            <w:shd w:val="clear" w:color="auto" w:fill="auto"/>
            <w:vAlign w:val="center"/>
          </w:tcPr>
          <w:p w14:paraId="02C1BC94" w14:textId="77777777" w:rsidR="00B93392" w:rsidRPr="004F753D" w:rsidRDefault="00B93392" w:rsidP="00985A49">
            <w:pPr>
              <w:ind w:left="0" w:firstLine="2"/>
              <w:jc w:val="center"/>
              <w:rPr>
                <w:rFonts w:ascii="Agency FB" w:hAnsi="Agency FB"/>
                <w:sz w:val="32"/>
                <w:szCs w:val="32"/>
              </w:rPr>
            </w:pPr>
          </w:p>
        </w:tc>
      </w:tr>
      <w:tr w:rsidR="00B93392" w14:paraId="7F328E75" w14:textId="77777777" w:rsidTr="00985A49">
        <w:trPr>
          <w:trHeight w:val="2029"/>
        </w:trPr>
        <w:tc>
          <w:tcPr>
            <w:tcW w:w="9980" w:type="dxa"/>
            <w:gridSpan w:val="2"/>
            <w:shd w:val="clear" w:color="auto" w:fill="auto"/>
            <w:vAlign w:val="center"/>
            <w:hideMark/>
          </w:tcPr>
          <w:p w14:paraId="1A9A6EFE" w14:textId="77777777" w:rsidR="00B93392" w:rsidRPr="004F753D" w:rsidRDefault="00B93392" w:rsidP="00985A49">
            <w:pPr>
              <w:ind w:left="0" w:firstLine="2"/>
              <w:jc w:val="center"/>
              <w:rPr>
                <w:rFonts w:ascii="Agency FB" w:hAnsi="Agency FB"/>
                <w:sz w:val="32"/>
                <w:szCs w:val="32"/>
              </w:rPr>
            </w:pPr>
            <w:r w:rsidRPr="004F753D">
              <w:rPr>
                <w:rFonts w:ascii="Agency FB" w:hAnsi="Agency FB"/>
                <w:sz w:val="32"/>
                <w:szCs w:val="32"/>
              </w:rPr>
              <w:t>Certification qualité délivrée au titre de la catégorie d’action suivante</w:t>
            </w:r>
          </w:p>
          <w:p w14:paraId="31A0CA4F" w14:textId="77777777" w:rsidR="00B93392" w:rsidRPr="004F753D" w:rsidRDefault="00B93392" w:rsidP="00985A49">
            <w:pPr>
              <w:ind w:left="0" w:firstLine="2"/>
              <w:jc w:val="center"/>
              <w:rPr>
                <w:rFonts w:ascii="Arial" w:hAnsi="Arial" w:cs="Arial"/>
                <w:color w:val="004494"/>
                <w:sz w:val="32"/>
                <w:szCs w:val="32"/>
              </w:rPr>
            </w:pPr>
            <w:r w:rsidRPr="004F753D">
              <w:rPr>
                <w:rFonts w:ascii="Arial" w:hAnsi="Arial" w:cs="Arial"/>
                <w:color w:val="004494"/>
                <w:sz w:val="32"/>
                <w:szCs w:val="32"/>
              </w:rPr>
              <w:t>actions de formation</w:t>
            </w:r>
          </w:p>
          <w:p w14:paraId="007E0FD8" w14:textId="77777777" w:rsidR="00B93392" w:rsidRDefault="00B93392" w:rsidP="00985A49">
            <w:pPr>
              <w:spacing w:before="0"/>
              <w:ind w:left="0"/>
              <w:jc w:val="center"/>
              <w:rPr>
                <w:noProof/>
              </w:rPr>
            </w:pPr>
            <w:r w:rsidRPr="005F1AB1">
              <w:rPr>
                <w:noProof/>
              </w:rPr>
              <w:drawing>
                <wp:inline distT="0" distB="0" distL="0" distR="0" wp14:anchorId="08AD36B5" wp14:editId="781864B7">
                  <wp:extent cx="2009775" cy="647700"/>
                  <wp:effectExtent l="0" t="0" r="9525" b="0"/>
                  <wp:docPr id="751" name="Image 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901929" w14:textId="77777777" w:rsidR="00B93392" w:rsidRPr="001A3D84" w:rsidRDefault="00B93392" w:rsidP="00B93392"/>
    <w:p w14:paraId="20222C9D" w14:textId="77777777" w:rsidR="00D63030" w:rsidRDefault="00D63030" w:rsidP="00976A34"/>
    <w:p w14:paraId="5A163A08" w14:textId="77777777" w:rsidR="00D63030" w:rsidRDefault="00D63030" w:rsidP="00976A34">
      <w:pPr>
        <w:sectPr w:rsidR="00D63030" w:rsidSect="002F4FEF">
          <w:pgSz w:w="11907" w:h="16840" w:code="9"/>
          <w:pgMar w:top="1418" w:right="851" w:bottom="567" w:left="851" w:header="720" w:footer="720" w:gutter="0"/>
          <w:cols w:space="720"/>
        </w:sectPr>
      </w:pPr>
    </w:p>
    <w:p w14:paraId="21BD2B2F" w14:textId="77777777" w:rsidR="00D63030" w:rsidRPr="007F3076" w:rsidRDefault="00D63030" w:rsidP="00E430AA"/>
    <w:p w14:paraId="712E8196" w14:textId="77777777" w:rsidR="00D63030" w:rsidRPr="007F3076" w:rsidRDefault="00D63030" w:rsidP="007F3076">
      <w:pPr>
        <w:tabs>
          <w:tab w:val="right" w:pos="9072"/>
        </w:tabs>
        <w:spacing w:before="240" w:after="120"/>
        <w:ind w:left="851"/>
        <w:jc w:val="left"/>
        <w:rPr>
          <w:rFonts w:ascii="Arial Rounded MT Bold" w:hAnsi="Arial Rounded MT Bold"/>
          <w:b/>
          <w:caps/>
          <w:sz w:val="48"/>
        </w:rPr>
      </w:pPr>
      <w:r w:rsidRPr="007F3076">
        <w:rPr>
          <w:rFonts w:ascii="Arial Rounded MT Bold" w:hAnsi="Arial Rounded MT Bold"/>
          <w:b/>
          <w:caps/>
          <w:sz w:val="48"/>
        </w:rPr>
        <w:tab/>
        <w:t>table des matiÈres</w:t>
      </w:r>
    </w:p>
    <w:p w14:paraId="202E5DB1" w14:textId="77777777" w:rsidR="00D63030" w:rsidRDefault="00D63030" w:rsidP="00976A34">
      <w:pPr>
        <w:pStyle w:val="TM1"/>
      </w:pPr>
    </w:p>
    <w:p w14:paraId="2DCD0F11" w14:textId="25B0484E" w:rsidR="00414BAC" w:rsidRDefault="00D6303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r>
        <w:rPr>
          <w:i/>
          <w:smallCaps/>
          <w:vertAlign w:val="subscript"/>
        </w:rPr>
        <w:fldChar w:fldCharType="begin"/>
      </w:r>
      <w:r>
        <w:rPr>
          <w:i/>
          <w:smallCaps/>
          <w:vertAlign w:val="subscript"/>
        </w:rPr>
        <w:instrText xml:space="preserve"> TOC \o "1-3" \h \z </w:instrText>
      </w:r>
      <w:r>
        <w:rPr>
          <w:i/>
          <w:smallCaps/>
          <w:vertAlign w:val="subscript"/>
        </w:rPr>
        <w:fldChar w:fldCharType="separate"/>
      </w:r>
      <w:hyperlink w:anchor="_Toc62054247" w:history="1">
        <w:r w:rsidR="00414BAC" w:rsidRPr="007A7A3A">
          <w:rPr>
            <w:rStyle w:val="Lienhypertexte"/>
            <w:noProof/>
          </w:rPr>
          <w:t>Réplica de Vm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_Toc62054247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3</w:t>
        </w:r>
        <w:r w:rsidR="00414BAC">
          <w:rPr>
            <w:noProof/>
            <w:webHidden/>
          </w:rPr>
          <w:fldChar w:fldCharType="end"/>
        </w:r>
      </w:hyperlink>
    </w:p>
    <w:p w14:paraId="2EC7C8C2" w14:textId="2BC1835E" w:rsidR="00414BAC" w:rsidRDefault="009D6FC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48" w:history="1">
        <w:r w:rsidR="00414BAC" w:rsidRPr="007A7A3A">
          <w:rPr>
            <w:rStyle w:val="Lienhypertexte"/>
            <w:noProof/>
          </w:rPr>
          <w:t>Principe du réplica de VM: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_Toc62054248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3</w:t>
        </w:r>
        <w:r w:rsidR="00414BAC">
          <w:rPr>
            <w:noProof/>
            <w:webHidden/>
          </w:rPr>
          <w:fldChar w:fldCharType="end"/>
        </w:r>
      </w:hyperlink>
    </w:p>
    <w:p w14:paraId="416D7C30" w14:textId="66FD2206" w:rsidR="00414BAC" w:rsidRDefault="009D6FC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49" w:history="1">
        <w:r w:rsidR="00414BAC" w:rsidRPr="007A7A3A">
          <w:rPr>
            <w:rStyle w:val="Lienhypertexte"/>
            <w:noProof/>
          </w:rPr>
          <w:t>Pré-requis pour un Réplica: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_Toc62054249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4</w:t>
        </w:r>
        <w:r w:rsidR="00414BAC">
          <w:rPr>
            <w:noProof/>
            <w:webHidden/>
          </w:rPr>
          <w:fldChar w:fldCharType="end"/>
        </w:r>
      </w:hyperlink>
    </w:p>
    <w:p w14:paraId="204222BE" w14:textId="18125039" w:rsidR="00414BAC" w:rsidRDefault="009D6FC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50" w:history="1">
        <w:r w:rsidR="00414BAC" w:rsidRPr="007A7A3A">
          <w:rPr>
            <w:rStyle w:val="Lienhypertexte"/>
            <w:noProof/>
          </w:rPr>
          <w:t>Paramètres Hyper-V (réception):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_Toc62054250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5</w:t>
        </w:r>
        <w:r w:rsidR="00414BAC">
          <w:rPr>
            <w:noProof/>
            <w:webHidden/>
          </w:rPr>
          <w:fldChar w:fldCharType="end"/>
        </w:r>
      </w:hyperlink>
    </w:p>
    <w:p w14:paraId="243B9CAE" w14:textId="345653E9" w:rsidR="00414BAC" w:rsidRDefault="009D6FC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51" w:history="1">
        <w:r w:rsidR="00414BAC" w:rsidRPr="007A7A3A">
          <w:rPr>
            <w:rStyle w:val="Lienhypertexte"/>
            <w:noProof/>
          </w:rPr>
          <w:t>Paramètres Vm (émission):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_Toc62054251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6</w:t>
        </w:r>
        <w:r w:rsidR="00414BAC">
          <w:rPr>
            <w:noProof/>
            <w:webHidden/>
          </w:rPr>
          <w:fldChar w:fldCharType="end"/>
        </w:r>
      </w:hyperlink>
    </w:p>
    <w:p w14:paraId="1DF687E5" w14:textId="525DA8B1" w:rsidR="00414BAC" w:rsidRDefault="009D6FC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62054252" w:history="1">
        <w:r w:rsidR="00414BAC" w:rsidRPr="007A7A3A">
          <w:rPr>
            <w:rStyle w:val="Lienhypertexte"/>
            <w:noProof/>
          </w:rPr>
          <w:t>Gestion des Replicas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_Toc62054252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12</w:t>
        </w:r>
        <w:r w:rsidR="00414BAC">
          <w:rPr>
            <w:noProof/>
            <w:webHidden/>
          </w:rPr>
          <w:fldChar w:fldCharType="end"/>
        </w:r>
      </w:hyperlink>
    </w:p>
    <w:p w14:paraId="15C81703" w14:textId="7BD7603A" w:rsidR="00414BAC" w:rsidRDefault="009D6FC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53" w:history="1">
        <w:r w:rsidR="00414BAC" w:rsidRPr="007A7A3A">
          <w:rPr>
            <w:rStyle w:val="Lienhypertexte"/>
            <w:noProof/>
          </w:rPr>
          <w:t>Vérification de la réplication: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_Toc62054253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12</w:t>
        </w:r>
        <w:r w:rsidR="00414BAC">
          <w:rPr>
            <w:noProof/>
            <w:webHidden/>
          </w:rPr>
          <w:fldChar w:fldCharType="end"/>
        </w:r>
      </w:hyperlink>
    </w:p>
    <w:p w14:paraId="3827981F" w14:textId="062813FA" w:rsidR="00414BAC" w:rsidRDefault="009D6FC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54" w:history="1">
        <w:r w:rsidR="00414BAC" w:rsidRPr="007A7A3A">
          <w:rPr>
            <w:rStyle w:val="Lienhypertexte"/>
            <w:noProof/>
          </w:rPr>
          <w:t>Adresse TCP-IP de basculement: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_Toc62054254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13</w:t>
        </w:r>
        <w:r w:rsidR="00414BAC">
          <w:rPr>
            <w:noProof/>
            <w:webHidden/>
          </w:rPr>
          <w:fldChar w:fldCharType="end"/>
        </w:r>
      </w:hyperlink>
    </w:p>
    <w:p w14:paraId="6203A26B" w14:textId="06AC868E" w:rsidR="00414BAC" w:rsidRDefault="009D6FC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55" w:history="1">
        <w:r w:rsidR="00414BAC" w:rsidRPr="007A7A3A">
          <w:rPr>
            <w:rStyle w:val="Lienhypertexte"/>
            <w:noProof/>
          </w:rPr>
          <w:t>Déplacement du réplica: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_Toc62054255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14</w:t>
        </w:r>
        <w:r w:rsidR="00414BAC">
          <w:rPr>
            <w:noProof/>
            <w:webHidden/>
          </w:rPr>
          <w:fldChar w:fldCharType="end"/>
        </w:r>
      </w:hyperlink>
    </w:p>
    <w:p w14:paraId="407AD5D0" w14:textId="155D9B65" w:rsidR="00414BAC" w:rsidRDefault="009D6FC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62054256" w:history="1">
        <w:r w:rsidR="00414BAC" w:rsidRPr="007A7A3A">
          <w:rPr>
            <w:rStyle w:val="Lienhypertexte"/>
            <w:noProof/>
          </w:rPr>
          <w:t>Basculement des replicas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_Toc62054256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17</w:t>
        </w:r>
        <w:r w:rsidR="00414BAC">
          <w:rPr>
            <w:noProof/>
            <w:webHidden/>
          </w:rPr>
          <w:fldChar w:fldCharType="end"/>
        </w:r>
      </w:hyperlink>
    </w:p>
    <w:p w14:paraId="43695877" w14:textId="20B02874" w:rsidR="00414BAC" w:rsidRDefault="009D6FC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57" w:history="1">
        <w:r w:rsidR="00414BAC" w:rsidRPr="007A7A3A">
          <w:rPr>
            <w:rStyle w:val="Lienhypertexte"/>
            <w:noProof/>
          </w:rPr>
          <w:t>Test de basculement (vérif réplica):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_Toc62054257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17</w:t>
        </w:r>
        <w:r w:rsidR="00414BAC">
          <w:rPr>
            <w:noProof/>
            <w:webHidden/>
          </w:rPr>
          <w:fldChar w:fldCharType="end"/>
        </w:r>
      </w:hyperlink>
    </w:p>
    <w:p w14:paraId="3B73A725" w14:textId="7F51C22D" w:rsidR="00414BAC" w:rsidRDefault="009D6FC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58" w:history="1">
        <w:r w:rsidR="00414BAC" w:rsidRPr="007A7A3A">
          <w:rPr>
            <w:rStyle w:val="Lienhypertexte"/>
            <w:noProof/>
          </w:rPr>
          <w:t>Basculement planifié (désactivation vm - activation réplica):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_Toc62054258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18</w:t>
        </w:r>
        <w:r w:rsidR="00414BAC">
          <w:rPr>
            <w:noProof/>
            <w:webHidden/>
          </w:rPr>
          <w:fldChar w:fldCharType="end"/>
        </w:r>
      </w:hyperlink>
    </w:p>
    <w:p w14:paraId="5EE00F14" w14:textId="6E218B3E" w:rsidR="00414BAC" w:rsidRDefault="009D6FC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59" w:history="1">
        <w:r w:rsidR="00414BAC" w:rsidRPr="007A7A3A">
          <w:rPr>
            <w:rStyle w:val="Lienhypertexte"/>
            <w:noProof/>
          </w:rPr>
          <w:t>Inversion de Réplication 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_Toc62054259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20</w:t>
        </w:r>
        <w:r w:rsidR="00414BAC">
          <w:rPr>
            <w:noProof/>
            <w:webHidden/>
          </w:rPr>
          <w:fldChar w:fldCharType="end"/>
        </w:r>
      </w:hyperlink>
    </w:p>
    <w:p w14:paraId="54AF6DE5" w14:textId="32C82F98" w:rsidR="00414BAC" w:rsidRDefault="009D6FC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60" w:history="1">
        <w:r w:rsidR="00414BAC" w:rsidRPr="007A7A3A">
          <w:rPr>
            <w:rStyle w:val="Lienhypertexte"/>
            <w:noProof/>
          </w:rPr>
          <w:t>Basculement non planifié (crash vm – activation réplica):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_Toc62054260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20</w:t>
        </w:r>
        <w:r w:rsidR="00414BAC">
          <w:rPr>
            <w:noProof/>
            <w:webHidden/>
          </w:rPr>
          <w:fldChar w:fldCharType="end"/>
        </w:r>
      </w:hyperlink>
    </w:p>
    <w:p w14:paraId="6917DF27" w14:textId="796230AA" w:rsidR="00414BAC" w:rsidRDefault="009D6FC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62054261" w:history="1">
        <w:r w:rsidR="00414BAC" w:rsidRPr="007A7A3A">
          <w:rPr>
            <w:rStyle w:val="Lienhypertexte"/>
            <w:noProof/>
          </w:rPr>
          <w:t>Paramètres replication Initiale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_Toc62054261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23</w:t>
        </w:r>
        <w:r w:rsidR="00414BAC">
          <w:rPr>
            <w:noProof/>
            <w:webHidden/>
          </w:rPr>
          <w:fldChar w:fldCharType="end"/>
        </w:r>
      </w:hyperlink>
    </w:p>
    <w:p w14:paraId="53D8C9C3" w14:textId="48E8BCB4" w:rsidR="00414BAC" w:rsidRDefault="009D6FC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62" w:history="1">
        <w:r w:rsidR="00414BAC" w:rsidRPr="007A7A3A">
          <w:rPr>
            <w:rStyle w:val="Lienhypertexte"/>
            <w:noProof/>
          </w:rPr>
          <w:t>Par défaut - envoyer la copie initiale sur le réseau: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_Toc62054262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23</w:t>
        </w:r>
        <w:r w:rsidR="00414BAC">
          <w:rPr>
            <w:noProof/>
            <w:webHidden/>
          </w:rPr>
          <w:fldChar w:fldCharType="end"/>
        </w:r>
      </w:hyperlink>
    </w:p>
    <w:p w14:paraId="3EC11B93" w14:textId="3877FFD2" w:rsidR="00414BAC" w:rsidRDefault="009D6FC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63" w:history="1">
        <w:r w:rsidR="00414BAC" w:rsidRPr="007A7A3A">
          <w:rPr>
            <w:rStyle w:val="Lienhypertexte"/>
            <w:noProof/>
          </w:rPr>
          <w:t>Envoyer la copie initiale à l’aide d’un support externe: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_Toc62054263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23</w:t>
        </w:r>
        <w:r w:rsidR="00414BAC">
          <w:rPr>
            <w:noProof/>
            <w:webHidden/>
          </w:rPr>
          <w:fldChar w:fldCharType="end"/>
        </w:r>
      </w:hyperlink>
    </w:p>
    <w:p w14:paraId="114BB929" w14:textId="3B92B304" w:rsidR="00414BAC" w:rsidRDefault="009D6FC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64" w:history="1">
        <w:r w:rsidR="00414BAC" w:rsidRPr="007A7A3A">
          <w:rPr>
            <w:rStyle w:val="Lienhypertexte"/>
            <w:noProof/>
          </w:rPr>
          <w:t>Utiliser un ordinateur existant comme copie initiale: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_Toc62054264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26</w:t>
        </w:r>
        <w:r w:rsidR="00414BAC">
          <w:rPr>
            <w:noProof/>
            <w:webHidden/>
          </w:rPr>
          <w:fldChar w:fldCharType="end"/>
        </w:r>
      </w:hyperlink>
    </w:p>
    <w:p w14:paraId="210B1CCF" w14:textId="0EE3E69D" w:rsidR="00414BAC" w:rsidRDefault="009D6FC0">
      <w:pPr>
        <w:pStyle w:val="TM1"/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</w:rPr>
      </w:pPr>
      <w:hyperlink w:anchor="_Toc62054265" w:history="1">
        <w:r w:rsidR="00414BAC" w:rsidRPr="007A7A3A">
          <w:rPr>
            <w:rStyle w:val="Lienhypertexte"/>
            <w:noProof/>
          </w:rPr>
          <w:t>replication etendue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_Toc62054265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27</w:t>
        </w:r>
        <w:r w:rsidR="00414BAC">
          <w:rPr>
            <w:noProof/>
            <w:webHidden/>
          </w:rPr>
          <w:fldChar w:fldCharType="end"/>
        </w:r>
      </w:hyperlink>
    </w:p>
    <w:p w14:paraId="425CEC8B" w14:textId="61FF6E24" w:rsidR="00414BAC" w:rsidRDefault="009D6FC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66" w:history="1">
        <w:r w:rsidR="00414BAC" w:rsidRPr="007A7A3A">
          <w:rPr>
            <w:rStyle w:val="Lienhypertexte"/>
            <w:noProof/>
          </w:rPr>
          <w:t>Un réplica de…réplica: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_Toc62054266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27</w:t>
        </w:r>
        <w:r w:rsidR="00414BAC">
          <w:rPr>
            <w:noProof/>
            <w:webHidden/>
          </w:rPr>
          <w:fldChar w:fldCharType="end"/>
        </w:r>
      </w:hyperlink>
    </w:p>
    <w:p w14:paraId="01EB64F2" w14:textId="41A4C08E" w:rsidR="00414BAC" w:rsidRDefault="009D6FC0">
      <w:pPr>
        <w:pStyle w:val="TM2"/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62054267" w:history="1">
        <w:r w:rsidR="00414BAC" w:rsidRPr="007A7A3A">
          <w:rPr>
            <w:rStyle w:val="Lienhypertexte"/>
            <w:noProof/>
          </w:rPr>
          <w:t>installer une réplication étendue:</w:t>
        </w:r>
        <w:r w:rsidR="00414BAC">
          <w:rPr>
            <w:noProof/>
            <w:webHidden/>
          </w:rPr>
          <w:tab/>
        </w:r>
        <w:r w:rsidR="00414BAC">
          <w:rPr>
            <w:noProof/>
            <w:webHidden/>
          </w:rPr>
          <w:fldChar w:fldCharType="begin"/>
        </w:r>
        <w:r w:rsidR="00414BAC">
          <w:rPr>
            <w:noProof/>
            <w:webHidden/>
          </w:rPr>
          <w:instrText xml:space="preserve"> PAGEREF _Toc62054267 \h </w:instrText>
        </w:r>
        <w:r w:rsidR="00414BAC">
          <w:rPr>
            <w:noProof/>
            <w:webHidden/>
          </w:rPr>
        </w:r>
        <w:r w:rsidR="00414BAC">
          <w:rPr>
            <w:noProof/>
            <w:webHidden/>
          </w:rPr>
          <w:fldChar w:fldCharType="separate"/>
        </w:r>
        <w:r w:rsidR="00247017">
          <w:rPr>
            <w:noProof/>
            <w:webHidden/>
          </w:rPr>
          <w:t>27</w:t>
        </w:r>
        <w:r w:rsidR="00414BAC">
          <w:rPr>
            <w:noProof/>
            <w:webHidden/>
          </w:rPr>
          <w:fldChar w:fldCharType="end"/>
        </w:r>
      </w:hyperlink>
    </w:p>
    <w:p w14:paraId="3E8C403A" w14:textId="77777777" w:rsidR="00D63030" w:rsidRDefault="00D63030" w:rsidP="00976A34">
      <w:pPr>
        <w:rPr>
          <w:vertAlign w:val="subscript"/>
        </w:rPr>
      </w:pPr>
      <w:r>
        <w:rPr>
          <w:vertAlign w:val="subscript"/>
        </w:rPr>
        <w:fldChar w:fldCharType="end"/>
      </w:r>
    </w:p>
    <w:p w14:paraId="2588C046" w14:textId="77777777" w:rsidR="002B543D" w:rsidRDefault="0070222C" w:rsidP="00085FB0">
      <w:pPr>
        <w:pStyle w:val="Retraitcorpsdetexte2"/>
      </w:pPr>
      <w:r>
        <w:rPr>
          <w:vertAlign w:val="subscript"/>
        </w:rPr>
        <w:br w:type="page"/>
      </w:r>
    </w:p>
    <w:p w14:paraId="0A4507B0" w14:textId="77777777" w:rsidR="001C4D83" w:rsidRDefault="001C4D83" w:rsidP="001C4D83"/>
    <w:p w14:paraId="15449EA4" w14:textId="77777777" w:rsidR="00E01600" w:rsidRDefault="00E01600" w:rsidP="00E01600">
      <w:pPr>
        <w:pStyle w:val="Titre1"/>
      </w:pPr>
      <w:r>
        <w:tab/>
      </w:r>
      <w:bookmarkStart w:id="0" w:name="_Toc482295300"/>
      <w:bookmarkStart w:id="1" w:name="_Toc62054247"/>
      <w:r>
        <w:t>Réplica de Vm</w:t>
      </w:r>
      <w:bookmarkEnd w:id="0"/>
      <w:bookmarkEnd w:id="1"/>
    </w:p>
    <w:p w14:paraId="0486B9CC" w14:textId="77777777" w:rsidR="00E01600" w:rsidRDefault="00E01600" w:rsidP="00E01600">
      <w:pPr>
        <w:pStyle w:val="Titre2"/>
      </w:pPr>
      <w:bookmarkStart w:id="2" w:name="_Toc482295301"/>
      <w:bookmarkStart w:id="3" w:name="_Toc62054248"/>
      <w:r>
        <w:t>Principe du réplica de VM:</w:t>
      </w:r>
      <w:bookmarkEnd w:id="2"/>
      <w:bookmarkEnd w:id="3"/>
    </w:p>
    <w:p w14:paraId="3F926DC6" w14:textId="77777777" w:rsidR="00E01600" w:rsidRDefault="00E01600" w:rsidP="00E01600">
      <w:r>
        <w:t xml:space="preserve">On peut faire un réplica de </w:t>
      </w:r>
      <w:proofErr w:type="spellStart"/>
      <w:r>
        <w:t>Vm</w:t>
      </w:r>
      <w:proofErr w:type="spellEnd"/>
      <w:r>
        <w:t xml:space="preserve"> entre 2 serveurs, cela permet de travailler sans espace de stockage partagé, puisque chaque machine héberge une VM…</w:t>
      </w:r>
    </w:p>
    <w:p w14:paraId="6F8A1447" w14:textId="77777777" w:rsidR="00791BCB" w:rsidRDefault="00791BCB" w:rsidP="00E01600"/>
    <w:p w14:paraId="1F38CF59" w14:textId="77777777" w:rsidR="00E01600" w:rsidRDefault="00E01600" w:rsidP="00CF0BE9">
      <w:pPr>
        <w:numPr>
          <w:ilvl w:val="0"/>
          <w:numId w:val="40"/>
        </w:numPr>
        <w:spacing w:line="288" w:lineRule="auto"/>
        <w:ind w:left="1418"/>
      </w:pPr>
      <w:r>
        <w:t xml:space="preserve">La VM est répliquée, mais le réplica n’est pas démarré… Si le serveur "tombe", </w:t>
      </w:r>
      <w:r w:rsidRPr="00791BCB">
        <w:rPr>
          <w:u w:val="single"/>
        </w:rPr>
        <w:t>il faut démarrer manuellement la VM répliquée</w:t>
      </w:r>
      <w:r>
        <w:t xml:space="preserve">… On a un système fiable et tolérant, mais qui </w:t>
      </w:r>
      <w:r w:rsidRPr="00791BCB">
        <w:rPr>
          <w:u w:val="single"/>
        </w:rPr>
        <w:t>nécessite de la présence d’un administrateur</w:t>
      </w:r>
    </w:p>
    <w:p w14:paraId="61773E01" w14:textId="77777777" w:rsidR="00E01600" w:rsidRDefault="00791BCB" w:rsidP="00E01600">
      <w:r>
        <w:tab/>
      </w:r>
      <w:r w:rsidR="00E01600">
        <w:tab/>
        <w:t>1 VM active</w:t>
      </w:r>
      <w:r w:rsidR="00E01600">
        <w:tab/>
      </w:r>
      <w:r w:rsidR="00E01600">
        <w:tab/>
      </w:r>
      <w:r w:rsidR="00E01600">
        <w:tab/>
        <w:t xml:space="preserve"> </w:t>
      </w:r>
      <w:proofErr w:type="spellStart"/>
      <w:r w:rsidR="00E01600">
        <w:t>Vm</w:t>
      </w:r>
      <w:proofErr w:type="spellEnd"/>
      <w:r w:rsidR="00E01600">
        <w:t xml:space="preserve"> passive (non démarrée)</w:t>
      </w:r>
    </w:p>
    <w:p w14:paraId="3692A0CE" w14:textId="77777777" w:rsidR="00E01600" w:rsidRDefault="00E01600" w:rsidP="00E01600"/>
    <w:p w14:paraId="322FBCA7" w14:textId="77777777" w:rsidR="00E01600" w:rsidRDefault="00E01600" w:rsidP="00CF0BE9">
      <w:pPr>
        <w:numPr>
          <w:ilvl w:val="0"/>
          <w:numId w:val="40"/>
        </w:numPr>
        <w:spacing w:line="288" w:lineRule="auto"/>
      </w:pPr>
      <w:r>
        <w:t>La VM va se recopier en arrière-plan …</w:t>
      </w:r>
      <w:r w:rsidRPr="00BA0B8E">
        <w:t xml:space="preserve"> </w:t>
      </w:r>
      <w:r>
        <w:t xml:space="preserve">avec </w:t>
      </w:r>
      <w:r w:rsidRPr="00BA0B8E">
        <w:t xml:space="preserve"> 3 fréquences de réplication en fonction des besoins et du contenu des machines virtuelles : – 30 secondes </w:t>
      </w:r>
      <w:r>
        <w:t xml:space="preserve"> </w:t>
      </w:r>
      <w:r w:rsidRPr="00BA0B8E">
        <w:t xml:space="preserve">– 5 minutes </w:t>
      </w:r>
      <w:r>
        <w:t xml:space="preserve"> </w:t>
      </w:r>
      <w:r w:rsidRPr="00BA0B8E">
        <w:t>– 15 minutes</w:t>
      </w:r>
    </w:p>
    <w:p w14:paraId="6C6526E3" w14:textId="77777777" w:rsidR="00791BCB" w:rsidRDefault="00791BCB" w:rsidP="00791BCB">
      <w:pPr>
        <w:spacing w:line="288" w:lineRule="auto"/>
      </w:pPr>
    </w:p>
    <w:p w14:paraId="7F91B298" w14:textId="77777777" w:rsidR="00E01600" w:rsidRDefault="00E01600" w:rsidP="00CF0BE9">
      <w:pPr>
        <w:numPr>
          <w:ilvl w:val="0"/>
          <w:numId w:val="40"/>
        </w:numPr>
        <w:spacing w:line="288" w:lineRule="auto"/>
      </w:pPr>
      <w:r w:rsidRPr="00472B23">
        <w:rPr>
          <w:bCs/>
        </w:rPr>
        <w:t>Une</w:t>
      </w:r>
      <w:r w:rsidRPr="00472B23">
        <w:rPr>
          <w:b/>
          <w:bCs/>
        </w:rPr>
        <w:t xml:space="preserve"> </w:t>
      </w:r>
      <w:r>
        <w:rPr>
          <w:b/>
          <w:bCs/>
        </w:rPr>
        <w:t>R</w:t>
      </w:r>
      <w:r w:rsidRPr="00472B23">
        <w:rPr>
          <w:b/>
          <w:bCs/>
        </w:rPr>
        <w:t xml:space="preserve">éplication initiale </w:t>
      </w:r>
      <w:r>
        <w:t xml:space="preserve">peut s’effectuer de 3 manières </w:t>
      </w:r>
      <w:r w:rsidRPr="00472B23">
        <w:t>:</w:t>
      </w:r>
    </w:p>
    <w:p w14:paraId="137D7339" w14:textId="77777777" w:rsidR="00E01600" w:rsidRDefault="00E01600" w:rsidP="00E01600">
      <w:pPr>
        <w:ind w:left="1418"/>
      </w:pPr>
      <w:r w:rsidRPr="00472B23">
        <w:t xml:space="preserve">– à travers le réseau WAN </w:t>
      </w:r>
    </w:p>
    <w:p w14:paraId="4EBA0AE0" w14:textId="77777777" w:rsidR="00E01600" w:rsidRDefault="00E01600" w:rsidP="00E01600">
      <w:pPr>
        <w:ind w:left="1418"/>
      </w:pPr>
      <w:r w:rsidRPr="00472B23">
        <w:t xml:space="preserve">– à travers un média externe </w:t>
      </w:r>
    </w:p>
    <w:p w14:paraId="524023EB" w14:textId="77777777" w:rsidR="00E01600" w:rsidRDefault="00E01600" w:rsidP="00E01600">
      <w:pPr>
        <w:ind w:left="1418"/>
      </w:pPr>
      <w:r w:rsidRPr="00472B23">
        <w:t>– à partir d’une sauvegarde réalisée sur une machine virtuelle</w:t>
      </w:r>
    </w:p>
    <w:p w14:paraId="01AEC178" w14:textId="77777777" w:rsidR="00791BCB" w:rsidRDefault="00791BCB" w:rsidP="00E01600">
      <w:pPr>
        <w:ind w:left="1418"/>
      </w:pPr>
    </w:p>
    <w:p w14:paraId="2840DCEE" w14:textId="77777777" w:rsidR="00E01600" w:rsidRDefault="00E01600" w:rsidP="00CF0BE9">
      <w:pPr>
        <w:numPr>
          <w:ilvl w:val="0"/>
          <w:numId w:val="40"/>
        </w:numPr>
        <w:spacing w:line="288" w:lineRule="auto"/>
      </w:pPr>
      <w:r>
        <w:t xml:space="preserve"> </w:t>
      </w:r>
      <w:r w:rsidRPr="00CA662B">
        <w:t xml:space="preserve">L’ensemble des changements effectués au sein de la </w:t>
      </w:r>
      <w:proofErr w:type="spellStart"/>
      <w:r w:rsidRPr="005A74B2">
        <w:rPr>
          <w:rFonts w:ascii="Arial" w:hAnsi="Arial" w:cs="Arial"/>
          <w:b/>
        </w:rPr>
        <w:t>Primary</w:t>
      </w:r>
      <w:proofErr w:type="spellEnd"/>
      <w:r w:rsidRPr="005A74B2">
        <w:rPr>
          <w:rFonts w:ascii="Arial" w:hAnsi="Arial" w:cs="Arial"/>
          <w:b/>
        </w:rPr>
        <w:t xml:space="preserve"> Server</w:t>
      </w:r>
      <w:r w:rsidRPr="00CA662B">
        <w:t xml:space="preserve"> est stocké dans un fichier LOG. Avant d’être envoyé au </w:t>
      </w:r>
      <w:proofErr w:type="spellStart"/>
      <w:r w:rsidRPr="005A74B2">
        <w:rPr>
          <w:rFonts w:ascii="Arial" w:hAnsi="Arial" w:cs="Arial"/>
          <w:b/>
        </w:rPr>
        <w:t>Replica</w:t>
      </w:r>
      <w:proofErr w:type="spellEnd"/>
      <w:r w:rsidRPr="005A74B2">
        <w:rPr>
          <w:rFonts w:ascii="Arial" w:hAnsi="Arial" w:cs="Arial"/>
          <w:b/>
        </w:rPr>
        <w:t xml:space="preserve"> Server</w:t>
      </w:r>
      <w:r w:rsidRPr="00CA662B">
        <w:t xml:space="preserve">, le fichier est compressé afin de ne pas saturer la bande passante. Par ailleurs, tous les changements sont stockés dans un fichier </w:t>
      </w:r>
      <w:r w:rsidRPr="00CA662B">
        <w:rPr>
          <w:rFonts w:ascii="Arial" w:hAnsi="Arial" w:cs="Arial"/>
          <w:b/>
        </w:rPr>
        <w:t>HRL</w:t>
      </w:r>
      <w:r w:rsidRPr="00CA662B">
        <w:t xml:space="preserve"> stocké dans le dossier de la machine virtuelle répliquée hébergée sur le </w:t>
      </w:r>
      <w:proofErr w:type="spellStart"/>
      <w:r w:rsidRPr="00CA662B">
        <w:t>Primary</w:t>
      </w:r>
      <w:proofErr w:type="spellEnd"/>
      <w:r w:rsidRPr="00CA662B">
        <w:t xml:space="preserve"> Server</w:t>
      </w:r>
    </w:p>
    <w:p w14:paraId="5B68631D" w14:textId="77777777" w:rsidR="00791BCB" w:rsidRDefault="00791BCB" w:rsidP="00791BCB">
      <w:pPr>
        <w:spacing w:line="288" w:lineRule="auto"/>
      </w:pPr>
    </w:p>
    <w:p w14:paraId="4EAF3969" w14:textId="77777777" w:rsidR="00E01600" w:rsidRPr="00791BCB" w:rsidRDefault="00E01600" w:rsidP="00CF0BE9">
      <w:pPr>
        <w:numPr>
          <w:ilvl w:val="0"/>
          <w:numId w:val="40"/>
        </w:numPr>
        <w:spacing w:line="288" w:lineRule="auto"/>
      </w:pPr>
      <w:r>
        <w:t xml:space="preserve">Lorsque l’on décide de basculer de l’une à l’autre, cela se fait en un temps minime. </w:t>
      </w:r>
      <w:r w:rsidRPr="00BA0B8E">
        <w:t xml:space="preserve">Il est tout à fait plausible d’avoir </w:t>
      </w:r>
      <w:r w:rsidRPr="00BA0B8E">
        <w:rPr>
          <w:b/>
          <w:bCs/>
        </w:rPr>
        <w:t xml:space="preserve">les 2 </w:t>
      </w:r>
      <w:proofErr w:type="spellStart"/>
      <w:r w:rsidRPr="00BA0B8E">
        <w:rPr>
          <w:b/>
          <w:bCs/>
        </w:rPr>
        <w:t>vms</w:t>
      </w:r>
      <w:proofErr w:type="spellEnd"/>
      <w:r w:rsidRPr="00BA0B8E">
        <w:rPr>
          <w:b/>
          <w:bCs/>
        </w:rPr>
        <w:t xml:space="preserve"> sur des réseaux différents</w:t>
      </w:r>
      <w:r>
        <w:rPr>
          <w:b/>
          <w:bCs/>
        </w:rPr>
        <w:t xml:space="preserve">, </w:t>
      </w:r>
      <w:r w:rsidRPr="00BA0B8E">
        <w:rPr>
          <w:b/>
          <w:bCs/>
        </w:rPr>
        <w:t xml:space="preserve"> </w:t>
      </w:r>
      <w:r w:rsidRPr="00BA0B8E">
        <w:t xml:space="preserve">en cas de crash de notre </w:t>
      </w:r>
      <w:proofErr w:type="spellStart"/>
      <w:r w:rsidRPr="00BA0B8E">
        <w:t>Primary</w:t>
      </w:r>
      <w:proofErr w:type="spellEnd"/>
      <w:r w:rsidRPr="00BA0B8E">
        <w:t xml:space="preserve"> Site pour mettre la </w:t>
      </w:r>
      <w:proofErr w:type="spellStart"/>
      <w:r w:rsidRPr="00BA0B8E">
        <w:t>Replica</w:t>
      </w:r>
      <w:proofErr w:type="spellEnd"/>
      <w:r w:rsidRPr="00BA0B8E">
        <w:t xml:space="preserve"> VM en ligne une propriété supplémentaire apparait dans ses Settings au niveau de la carte réseau virtuelle : </w:t>
      </w:r>
      <w:r w:rsidRPr="00BA0B8E">
        <w:rPr>
          <w:b/>
          <w:bCs/>
        </w:rPr>
        <w:t>Failover TCP/IP</w:t>
      </w:r>
    </w:p>
    <w:p w14:paraId="333A3DDF" w14:textId="77777777" w:rsidR="00E01600" w:rsidRDefault="00E01600" w:rsidP="00CF0BE9">
      <w:pPr>
        <w:numPr>
          <w:ilvl w:val="0"/>
          <w:numId w:val="40"/>
        </w:numPr>
        <w:spacing w:line="288" w:lineRule="auto"/>
      </w:pPr>
      <w:r>
        <w:t>Une fois la VM transférée, on remonte le mécanisme en inversant le flux de réplication</w:t>
      </w:r>
    </w:p>
    <w:p w14:paraId="5C646DD9" w14:textId="77777777" w:rsidR="00791BCB" w:rsidRDefault="00791BCB" w:rsidP="00791BCB">
      <w:pPr>
        <w:pStyle w:val="Paragraphedeliste"/>
      </w:pPr>
    </w:p>
    <w:p w14:paraId="13D715DF" w14:textId="77777777" w:rsidR="00E01600" w:rsidRDefault="00E01600" w:rsidP="00CF0BE9">
      <w:pPr>
        <w:numPr>
          <w:ilvl w:val="0"/>
          <w:numId w:val="40"/>
        </w:numPr>
        <w:spacing w:line="288" w:lineRule="auto"/>
      </w:pPr>
      <w:r>
        <w:rPr>
          <w:b/>
          <w:bCs/>
        </w:rPr>
        <w:t xml:space="preserve">On peut réaliser </w:t>
      </w:r>
      <w:r w:rsidRPr="00BA0B8E">
        <w:rPr>
          <w:b/>
          <w:bCs/>
        </w:rPr>
        <w:t xml:space="preserve">un Test Failover sur une VM </w:t>
      </w:r>
      <w:r w:rsidRPr="00BA0B8E">
        <w:t xml:space="preserve">Aucune inquiétude à avoir sur conflit </w:t>
      </w:r>
      <w:r>
        <w:t xml:space="preserve">éventuel </w:t>
      </w:r>
      <w:r w:rsidRPr="00BA0B8E">
        <w:t xml:space="preserve">entre la </w:t>
      </w:r>
      <w:proofErr w:type="spellStart"/>
      <w:r w:rsidRPr="005A74B2">
        <w:rPr>
          <w:rFonts w:ascii="Arial" w:hAnsi="Arial" w:cs="Arial"/>
          <w:b/>
        </w:rPr>
        <w:t>Primary</w:t>
      </w:r>
      <w:proofErr w:type="spellEnd"/>
      <w:r w:rsidRPr="005A74B2">
        <w:rPr>
          <w:rFonts w:ascii="Arial" w:hAnsi="Arial" w:cs="Arial"/>
          <w:b/>
        </w:rPr>
        <w:t xml:space="preserve"> VM</w:t>
      </w:r>
      <w:r w:rsidRPr="00BA0B8E">
        <w:t xml:space="preserve"> de production et la </w:t>
      </w:r>
      <w:proofErr w:type="spellStart"/>
      <w:r w:rsidRPr="005A74B2">
        <w:rPr>
          <w:rFonts w:ascii="Arial" w:hAnsi="Arial" w:cs="Arial"/>
          <w:b/>
        </w:rPr>
        <w:t>Replica</w:t>
      </w:r>
      <w:proofErr w:type="spellEnd"/>
      <w:r w:rsidRPr="005A74B2">
        <w:rPr>
          <w:rFonts w:ascii="Arial" w:hAnsi="Arial" w:cs="Arial"/>
          <w:b/>
        </w:rPr>
        <w:t xml:space="preserve"> VM</w:t>
      </w:r>
      <w:r w:rsidRPr="00BA0B8E">
        <w:t xml:space="preserve"> de test. </w:t>
      </w:r>
      <w:r>
        <w:t xml:space="preserve">Lord d’un test de la </w:t>
      </w:r>
      <w:r w:rsidRPr="00BA0B8E">
        <w:t xml:space="preserve">VM répliquée, Hyper-v va créer une nouvelle machine en rajoutant </w:t>
      </w:r>
      <w:r w:rsidRPr="00BA0B8E">
        <w:rPr>
          <w:rFonts w:ascii="Arial" w:hAnsi="Arial" w:cs="Arial"/>
          <w:b/>
        </w:rPr>
        <w:t>–Test</w:t>
      </w:r>
      <w:r w:rsidRPr="00BA0B8E">
        <w:t xml:space="preserve"> au nom et en </w:t>
      </w:r>
      <w:r w:rsidRPr="00472B23">
        <w:rPr>
          <w:u w:val="single"/>
        </w:rPr>
        <w:t>déconnectant la pile réseau</w:t>
      </w:r>
      <w:r w:rsidRPr="00BA0B8E">
        <w:t xml:space="preserve"> au sein du système d’exploitation</w:t>
      </w:r>
    </w:p>
    <w:p w14:paraId="3D6EBF0A" w14:textId="77777777" w:rsidR="00E01600" w:rsidRDefault="00E01600" w:rsidP="00E01600">
      <w:r>
        <w:lastRenderedPageBreak/>
        <w:t>Une configuration type pourrait être la suivante</w:t>
      </w:r>
    </w:p>
    <w:p w14:paraId="5CA3B0DB" w14:textId="77777777" w:rsidR="00E01600" w:rsidRPr="00DA1564" w:rsidRDefault="00E01600" w:rsidP="00E01600">
      <w:pPr>
        <w:ind w:firstLine="1"/>
        <w:rPr>
          <w:b/>
        </w:rPr>
      </w:pPr>
      <w:r>
        <w:tab/>
      </w:r>
      <w:r w:rsidRPr="00DA1564">
        <w:rPr>
          <w:b/>
        </w:rPr>
        <w:t>HV-1</w:t>
      </w:r>
      <w:r w:rsidRPr="00DA1564">
        <w:rPr>
          <w:b/>
        </w:rPr>
        <w:tab/>
        <w:t>Actif</w:t>
      </w:r>
      <w:r w:rsidRPr="00DA1564">
        <w:rPr>
          <w:b/>
        </w:rPr>
        <w:tab/>
      </w:r>
      <w:r w:rsidRPr="00DA1564">
        <w:rPr>
          <w:b/>
        </w:rPr>
        <w:tab/>
      </w:r>
      <w:r w:rsidRPr="00DA1564">
        <w:rPr>
          <w:b/>
        </w:rPr>
        <w:tab/>
      </w:r>
      <w:r w:rsidRPr="00DA1564">
        <w:rPr>
          <w:b/>
        </w:rPr>
        <w:tab/>
        <w:t>HV-2</w:t>
      </w:r>
      <w:r w:rsidRPr="00DA1564">
        <w:rPr>
          <w:b/>
        </w:rPr>
        <w:tab/>
        <w:t>Passif</w:t>
      </w:r>
    </w:p>
    <w:p w14:paraId="0EC4B3AD" w14:textId="77777777" w:rsidR="00E01600" w:rsidRDefault="00E01600" w:rsidP="00E01600">
      <w:r>
        <w:tab/>
        <w:t>Vm1</w:t>
      </w:r>
      <w:r>
        <w:tab/>
      </w:r>
      <w:r>
        <w:tab/>
        <w:t>Réplica</w:t>
      </w:r>
      <w:r>
        <w:tab/>
      </w:r>
      <w:r w:rsidRPr="00623722">
        <w:rPr>
          <w:b/>
        </w:rPr>
        <w:t>-&gt;</w:t>
      </w:r>
      <w:r>
        <w:tab/>
        <w:t>Vm1</w:t>
      </w:r>
    </w:p>
    <w:p w14:paraId="2B2DBFD4" w14:textId="77777777" w:rsidR="00E01600" w:rsidRDefault="00E01600" w:rsidP="00E01600">
      <w:r>
        <w:tab/>
        <w:t>Vm2</w:t>
      </w:r>
      <w:r>
        <w:tab/>
      </w:r>
      <w:r>
        <w:tab/>
      </w:r>
      <w:r>
        <w:tab/>
      </w:r>
      <w:r>
        <w:tab/>
      </w:r>
      <w:r w:rsidRPr="00623722">
        <w:rPr>
          <w:b/>
        </w:rPr>
        <w:t>-&gt;</w:t>
      </w:r>
      <w:r>
        <w:tab/>
        <w:t>Vm2</w:t>
      </w:r>
    </w:p>
    <w:p w14:paraId="1524E28A" w14:textId="77777777" w:rsidR="00E01600" w:rsidRDefault="00E01600" w:rsidP="00E01600">
      <w:r>
        <w:tab/>
        <w:t>Vm3</w:t>
      </w:r>
      <w:r>
        <w:tab/>
      </w:r>
      <w:r>
        <w:tab/>
      </w:r>
      <w:r>
        <w:tab/>
      </w:r>
      <w:r>
        <w:tab/>
      </w:r>
      <w:r w:rsidRPr="00623722">
        <w:rPr>
          <w:b/>
        </w:rPr>
        <w:t>-&gt;</w:t>
      </w:r>
      <w:r>
        <w:tab/>
        <w:t>Vm3</w:t>
      </w:r>
    </w:p>
    <w:p w14:paraId="4313764A" w14:textId="77777777" w:rsidR="00E01600" w:rsidRDefault="00E01600" w:rsidP="00E01600">
      <w:r>
        <w:tab/>
        <w:t>Vm4</w:t>
      </w:r>
      <w:r>
        <w:tab/>
      </w:r>
      <w:r>
        <w:tab/>
      </w:r>
      <w:r>
        <w:tab/>
      </w:r>
      <w:r>
        <w:tab/>
      </w:r>
      <w:r w:rsidRPr="00623722">
        <w:rPr>
          <w:b/>
        </w:rPr>
        <w:t>-&gt;</w:t>
      </w:r>
      <w:r>
        <w:tab/>
        <w:t>Vm4</w:t>
      </w:r>
    </w:p>
    <w:p w14:paraId="5CADCA86" w14:textId="77777777" w:rsidR="00E01600" w:rsidRDefault="00E01600" w:rsidP="00E01600"/>
    <w:p w14:paraId="123F6820" w14:textId="77777777" w:rsidR="00E01600" w:rsidRDefault="00E01600" w:rsidP="00E01600">
      <w:r>
        <w:t>Une autre pourrait être</w:t>
      </w:r>
    </w:p>
    <w:p w14:paraId="258A4741" w14:textId="77777777" w:rsidR="00E01600" w:rsidRPr="00DA1564" w:rsidRDefault="00E01600" w:rsidP="00E01600">
      <w:pPr>
        <w:ind w:firstLine="1"/>
        <w:rPr>
          <w:b/>
        </w:rPr>
      </w:pPr>
      <w:r>
        <w:tab/>
      </w:r>
      <w:r w:rsidRPr="00DA1564">
        <w:rPr>
          <w:b/>
        </w:rPr>
        <w:t>HV-1</w:t>
      </w:r>
      <w:r w:rsidRPr="00DA1564">
        <w:rPr>
          <w:b/>
        </w:rPr>
        <w:tab/>
        <w:t>Actif 50%</w:t>
      </w:r>
      <w:r w:rsidRPr="00DA1564">
        <w:rPr>
          <w:b/>
        </w:rPr>
        <w:tab/>
      </w:r>
      <w:r w:rsidRPr="00DA1564">
        <w:rPr>
          <w:b/>
        </w:rPr>
        <w:tab/>
      </w:r>
      <w:r w:rsidRPr="00DA1564">
        <w:rPr>
          <w:b/>
        </w:rPr>
        <w:tab/>
        <w:t>HV-2</w:t>
      </w:r>
      <w:r w:rsidRPr="00DA1564">
        <w:rPr>
          <w:b/>
        </w:rPr>
        <w:tab/>
        <w:t>Actif 50%</w:t>
      </w:r>
    </w:p>
    <w:p w14:paraId="44DC41DC" w14:textId="77777777" w:rsidR="00E01600" w:rsidRDefault="00E01600" w:rsidP="00E01600">
      <w:r>
        <w:tab/>
        <w:t>Vm1</w:t>
      </w:r>
      <w:r>
        <w:tab/>
        <w:t>A</w:t>
      </w:r>
      <w:r>
        <w:tab/>
        <w:t>Réplica</w:t>
      </w:r>
      <w:r>
        <w:tab/>
      </w:r>
      <w:r w:rsidRPr="00623722">
        <w:rPr>
          <w:b/>
        </w:rPr>
        <w:t>-&gt;</w:t>
      </w:r>
      <w:r>
        <w:tab/>
        <w:t>Vm1</w:t>
      </w:r>
    </w:p>
    <w:p w14:paraId="50D76612" w14:textId="77777777" w:rsidR="00E01600" w:rsidRDefault="00E01600" w:rsidP="00E01600">
      <w:r>
        <w:tab/>
        <w:t>Vm2</w:t>
      </w:r>
      <w:r>
        <w:tab/>
        <w:t>A</w:t>
      </w:r>
      <w:r>
        <w:tab/>
        <w:t>Réplica</w:t>
      </w:r>
      <w:r>
        <w:tab/>
      </w:r>
      <w:r w:rsidRPr="00623722">
        <w:rPr>
          <w:b/>
        </w:rPr>
        <w:t>-&gt;</w:t>
      </w:r>
      <w:r>
        <w:tab/>
        <w:t>Vm2</w:t>
      </w:r>
    </w:p>
    <w:p w14:paraId="72738F83" w14:textId="77777777" w:rsidR="00E01600" w:rsidRDefault="00E01600" w:rsidP="00E01600">
      <w:r>
        <w:tab/>
        <w:t>Vm3</w:t>
      </w:r>
      <w:r>
        <w:tab/>
      </w:r>
      <w:r>
        <w:tab/>
      </w:r>
      <w:r w:rsidRPr="00623722">
        <w:rPr>
          <w:b/>
        </w:rPr>
        <w:t>&lt;-</w:t>
      </w:r>
      <w:r>
        <w:tab/>
        <w:t>Réplica</w:t>
      </w:r>
      <w:r>
        <w:tab/>
        <w:t>Vm3 A</w:t>
      </w:r>
    </w:p>
    <w:p w14:paraId="56557FA9" w14:textId="77777777" w:rsidR="00E01600" w:rsidRDefault="00E01600" w:rsidP="00E01600">
      <w:r>
        <w:tab/>
        <w:t>Vm4</w:t>
      </w:r>
      <w:r>
        <w:tab/>
      </w:r>
      <w:r>
        <w:tab/>
      </w:r>
      <w:r w:rsidRPr="00623722">
        <w:rPr>
          <w:b/>
        </w:rPr>
        <w:t>&lt;-</w:t>
      </w:r>
      <w:r>
        <w:tab/>
        <w:t>Réplica</w:t>
      </w:r>
      <w:r>
        <w:tab/>
        <w:t>Vm4 A</w:t>
      </w:r>
    </w:p>
    <w:p w14:paraId="290F65F7" w14:textId="77777777" w:rsidR="00E01600" w:rsidRDefault="00E01600" w:rsidP="00E01600"/>
    <w:p w14:paraId="4EC779F7" w14:textId="77777777" w:rsidR="00E01600" w:rsidRDefault="00E01600" w:rsidP="00E01600">
      <w:pPr>
        <w:pStyle w:val="Titre2"/>
      </w:pPr>
      <w:bookmarkStart w:id="4" w:name="_Toc482295302"/>
      <w:bookmarkStart w:id="5" w:name="_Toc62054249"/>
      <w:proofErr w:type="spellStart"/>
      <w:r>
        <w:t>Pré-requis</w:t>
      </w:r>
      <w:proofErr w:type="spellEnd"/>
      <w:r>
        <w:t xml:space="preserve"> pour un Réplica:</w:t>
      </w:r>
      <w:bookmarkEnd w:id="4"/>
      <w:bookmarkEnd w:id="5"/>
    </w:p>
    <w:p w14:paraId="559ECC46" w14:textId="77777777" w:rsidR="00E01600" w:rsidRDefault="00E01600" w:rsidP="00E01600">
      <w:r>
        <w:t xml:space="preserve">Si un montage en </w:t>
      </w:r>
      <w:proofErr w:type="spellStart"/>
      <w:r>
        <w:t>Workgroup</w:t>
      </w:r>
      <w:proofErr w:type="spellEnd"/>
      <w:r>
        <w:t xml:space="preserve"> reste possible, cela nécessite obligatoirement la mise en place de certificats…</w:t>
      </w:r>
    </w:p>
    <w:p w14:paraId="480F8793" w14:textId="77777777" w:rsidR="00E01600" w:rsidRDefault="00E01600" w:rsidP="00E01600">
      <w:r>
        <w:t xml:space="preserve">Un </w:t>
      </w:r>
      <w:r w:rsidRPr="006B3DE1">
        <w:rPr>
          <w:rFonts w:ascii="Arial" w:hAnsi="Arial" w:cs="Arial"/>
          <w:b/>
        </w:rPr>
        <w:t>domaine</w:t>
      </w:r>
      <w:r>
        <w:t xml:space="preserve"> est donc fortement conseillé entre les 2 serveurs Hyper-V entres lesquels on veut mettre en place le Réplica (utilisant </w:t>
      </w:r>
      <w:r w:rsidRPr="00F04D2F">
        <w:rPr>
          <w:rFonts w:ascii="Arial" w:hAnsi="Arial" w:cs="Arial"/>
          <w:b/>
        </w:rPr>
        <w:t>Kerberos, port 80</w:t>
      </w:r>
      <w:r>
        <w:t>)</w:t>
      </w:r>
    </w:p>
    <w:p w14:paraId="16D0ECB2" w14:textId="77777777" w:rsidR="00E01600" w:rsidRDefault="00E01600" w:rsidP="00E01600"/>
    <w:p w14:paraId="6815176B" w14:textId="77777777" w:rsidR="00E01600" w:rsidRDefault="00E01600" w:rsidP="00E01600">
      <w:r>
        <w:t xml:space="preserve">Cela peut être le domaine de production, mais si les </w:t>
      </w:r>
      <w:proofErr w:type="spellStart"/>
      <w:r>
        <w:t>Vm</w:t>
      </w:r>
      <w:proofErr w:type="spellEnd"/>
      <w:r>
        <w:t xml:space="preserve"> hébergent un DC alors il vaut mieux que cela soit un domaine dédié</w:t>
      </w:r>
      <w:proofErr w:type="gramStart"/>
      <w:r>
        <w:t>..</w:t>
      </w:r>
      <w:proofErr w:type="gramEnd"/>
    </w:p>
    <w:p w14:paraId="0C304AE7" w14:textId="77777777" w:rsidR="00E01600" w:rsidRDefault="00E01600" w:rsidP="00E01600"/>
    <w:p w14:paraId="33B62A07" w14:textId="77777777" w:rsidR="00E01600" w:rsidRDefault="00E01600" w:rsidP="00E01600">
      <w:r>
        <w:t xml:space="preserve">Il va de soi que la configuration des 2 serveurs </w:t>
      </w:r>
      <w:r w:rsidRPr="005A74B2">
        <w:rPr>
          <w:rFonts w:ascii="Arial" w:hAnsi="Arial" w:cs="Arial"/>
          <w:b/>
        </w:rPr>
        <w:t>Hyper-V</w:t>
      </w:r>
      <w:r>
        <w:t xml:space="preserve"> devra être identique, dossiers de stockage des </w:t>
      </w:r>
      <w:r w:rsidRPr="005A74B2">
        <w:rPr>
          <w:rFonts w:ascii="Arial" w:hAnsi="Arial" w:cs="Arial"/>
          <w:b/>
        </w:rPr>
        <w:t>VM</w:t>
      </w:r>
      <w:r>
        <w:t xml:space="preserve">, nom des </w:t>
      </w:r>
      <w:r w:rsidRPr="005A74B2">
        <w:rPr>
          <w:rFonts w:ascii="Arial" w:hAnsi="Arial" w:cs="Arial"/>
          <w:b/>
        </w:rPr>
        <w:t>réseaux Virtuels</w:t>
      </w:r>
      <w:r>
        <w:t>…</w:t>
      </w:r>
    </w:p>
    <w:p w14:paraId="6E772B87" w14:textId="77777777" w:rsidR="00E01600" w:rsidRDefault="00E01600" w:rsidP="00E01600"/>
    <w:p w14:paraId="6CCDC3D7" w14:textId="77777777" w:rsidR="00E01600" w:rsidRDefault="00E01600" w:rsidP="00E01600">
      <w:r w:rsidRPr="00764E88">
        <w:rPr>
          <w:b/>
        </w:rPr>
        <w:t>N.B</w:t>
      </w:r>
      <w:r>
        <w:t xml:space="preserve">: Le réplica peut se faire de 2 manières, </w:t>
      </w:r>
    </w:p>
    <w:p w14:paraId="2CDEFB3A" w14:textId="77777777" w:rsidR="00E01600" w:rsidRDefault="00E01600" w:rsidP="00CF0BE9">
      <w:pPr>
        <w:numPr>
          <w:ilvl w:val="0"/>
          <w:numId w:val="41"/>
        </w:numPr>
        <w:spacing w:line="288" w:lineRule="auto"/>
      </w:pPr>
      <w:r>
        <w:t xml:space="preserve">Soit via un </w:t>
      </w:r>
      <w:r w:rsidRPr="00EF52C3">
        <w:rPr>
          <w:rFonts w:ascii="Arial" w:hAnsi="Arial" w:cs="Arial"/>
          <w:b/>
        </w:rPr>
        <w:t>LAN</w:t>
      </w:r>
      <w:r>
        <w:t xml:space="preserve"> avec un protocole par défaut (avec</w:t>
      </w:r>
      <w:r w:rsidRPr="00F04D2F">
        <w:rPr>
          <w:rFonts w:ascii="Arial" w:hAnsi="Arial" w:cs="Arial"/>
          <w:b/>
        </w:rPr>
        <w:t xml:space="preserve"> Kerberos, port 80</w:t>
      </w:r>
      <w:r>
        <w:t>)</w:t>
      </w:r>
    </w:p>
    <w:p w14:paraId="0158BE1C" w14:textId="77777777" w:rsidR="00E01600" w:rsidRDefault="00E01600" w:rsidP="00CF0BE9">
      <w:pPr>
        <w:numPr>
          <w:ilvl w:val="0"/>
          <w:numId w:val="41"/>
        </w:numPr>
        <w:spacing w:line="288" w:lineRule="auto"/>
      </w:pPr>
      <w:r>
        <w:t xml:space="preserve">Soit via un </w:t>
      </w:r>
      <w:r w:rsidRPr="00EF52C3">
        <w:rPr>
          <w:rFonts w:ascii="Arial" w:hAnsi="Arial" w:cs="Arial"/>
          <w:b/>
        </w:rPr>
        <w:t>WAN</w:t>
      </w:r>
      <w:r>
        <w:t xml:space="preserve"> (bcp plus lent…) via </w:t>
      </w:r>
      <w:r w:rsidRPr="00EF52C3">
        <w:rPr>
          <w:rFonts w:ascii="Arial" w:hAnsi="Arial" w:cs="Arial"/>
          <w:b/>
        </w:rPr>
        <w:t>https</w:t>
      </w:r>
      <w:r>
        <w:t>…</w:t>
      </w:r>
      <w:r w:rsidRPr="006B3DE1">
        <w:t xml:space="preserve"> </w:t>
      </w:r>
      <w:r>
        <w:t xml:space="preserve">(avec </w:t>
      </w:r>
      <w:r w:rsidRPr="00F04D2F">
        <w:rPr>
          <w:rFonts w:ascii="Arial" w:hAnsi="Arial" w:cs="Arial"/>
          <w:b/>
        </w:rPr>
        <w:t>Certificats, port 443</w:t>
      </w:r>
      <w:r>
        <w:t>)</w:t>
      </w:r>
    </w:p>
    <w:p w14:paraId="4481EA13" w14:textId="77777777" w:rsidR="00E01600" w:rsidRDefault="00E01600" w:rsidP="00E01600">
      <w:pPr>
        <w:ind w:left="1069"/>
      </w:pPr>
      <w:r>
        <w:t xml:space="preserve">Auquel cas un débit minimal en </w:t>
      </w:r>
      <w:r w:rsidRPr="00EF52C3">
        <w:rPr>
          <w:rFonts w:ascii="Arial" w:hAnsi="Arial" w:cs="Arial"/>
          <w:b/>
        </w:rPr>
        <w:t>SDLS (symétrique)</w:t>
      </w:r>
      <w:r>
        <w:t xml:space="preserve"> de 4-5 Mbps est nécessaire…</w:t>
      </w:r>
    </w:p>
    <w:p w14:paraId="46FDB3B2" w14:textId="77777777" w:rsidR="00E01600" w:rsidRDefault="00E01600" w:rsidP="00E01600">
      <w:pPr>
        <w:ind w:left="1418"/>
        <w:rPr>
          <w:noProof/>
        </w:rPr>
      </w:pPr>
    </w:p>
    <w:p w14:paraId="0DE37BF9" w14:textId="77777777" w:rsidR="00E01600" w:rsidRDefault="00E01600" w:rsidP="00E01600">
      <w:pPr>
        <w:ind w:left="1418"/>
        <w:rPr>
          <w:noProof/>
        </w:rPr>
      </w:pPr>
    </w:p>
    <w:p w14:paraId="6B17BDCC" w14:textId="77777777" w:rsidR="00E01600" w:rsidRDefault="00E01600" w:rsidP="00E01600">
      <w:pPr>
        <w:ind w:left="1418"/>
        <w:rPr>
          <w:noProof/>
        </w:rPr>
      </w:pPr>
    </w:p>
    <w:p w14:paraId="08D919BF" w14:textId="77777777" w:rsidR="00BF4DC1" w:rsidRDefault="00BF4DC1">
      <w:pPr>
        <w:spacing w:before="0"/>
        <w:ind w:left="0"/>
        <w:jc w:val="left"/>
        <w:rPr>
          <w:rFonts w:ascii="Arial Rounded MT Bold" w:hAnsi="Arial Rounded MT Bold"/>
          <w:b/>
        </w:rPr>
      </w:pPr>
      <w:bookmarkStart w:id="6" w:name="_Toc482295303"/>
      <w:r>
        <w:br w:type="page"/>
      </w:r>
    </w:p>
    <w:p w14:paraId="0BBD77C0" w14:textId="77777777" w:rsidR="00E01600" w:rsidRDefault="00E01600" w:rsidP="00E01600">
      <w:pPr>
        <w:pStyle w:val="Titre2"/>
      </w:pPr>
      <w:bookmarkStart w:id="7" w:name="_Toc62054250"/>
      <w:r>
        <w:lastRenderedPageBreak/>
        <w:t>Paramètres Hyper-V (réception):</w:t>
      </w:r>
      <w:bookmarkEnd w:id="6"/>
      <w:bookmarkEnd w:id="7"/>
    </w:p>
    <w:p w14:paraId="7EA7BF89" w14:textId="5B0D1D08" w:rsidR="00E01600" w:rsidRDefault="00E01600" w:rsidP="00E01600">
      <w:r w:rsidRPr="00B57986">
        <w:t xml:space="preserve">Le principe de base c’est que </w:t>
      </w:r>
      <w:r>
        <w:t xml:space="preserve">Le serveur </w:t>
      </w:r>
      <w:r w:rsidRPr="00273DCE">
        <w:rPr>
          <w:rFonts w:ascii="Arial" w:hAnsi="Arial" w:cs="Arial"/>
          <w:b/>
        </w:rPr>
        <w:t>Hyper-V</w:t>
      </w:r>
      <w:r>
        <w:t xml:space="preserve"> est "Receveur" de la réplication. Dans les </w:t>
      </w:r>
      <w:r w:rsidRPr="00853602">
        <w:rPr>
          <w:rFonts w:ascii="Arial" w:hAnsi="Arial" w:cs="Arial"/>
          <w:b/>
        </w:rPr>
        <w:t>Paramètres Hyper-V</w:t>
      </w:r>
      <w:r>
        <w:t xml:space="preserve"> on demande </w:t>
      </w:r>
      <w:r w:rsidRPr="00853602">
        <w:rPr>
          <w:rFonts w:ascii="Arial" w:hAnsi="Arial" w:cs="Arial"/>
          <w:b/>
        </w:rPr>
        <w:t>Configuration de la réplication</w:t>
      </w:r>
      <w:r>
        <w:rPr>
          <w:rFonts w:ascii="Arial" w:hAnsi="Arial" w:cs="Arial"/>
          <w:b/>
        </w:rPr>
        <w:t xml:space="preserve"> /</w:t>
      </w:r>
      <w:r>
        <w:t xml:space="preserve"> </w:t>
      </w:r>
      <w:r w:rsidRPr="00764E88">
        <w:rPr>
          <w:rFonts w:ascii="Arial" w:hAnsi="Arial" w:cs="Arial"/>
          <w:b/>
        </w:rPr>
        <w:t>Activez cet ordinateur en tant que serveur de réplication</w:t>
      </w:r>
      <w:r>
        <w:t xml:space="preserve"> (en fait on </w:t>
      </w:r>
      <w:r w:rsidR="00FF6DD9">
        <w:t>autorise</w:t>
      </w:r>
      <w:r>
        <w:t xml:space="preserve"> la réception potentielle des VM)</w:t>
      </w:r>
    </w:p>
    <w:p w14:paraId="046BF338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5ADCABB4" wp14:editId="5EB3EF88">
            <wp:extent cx="4914900" cy="2247900"/>
            <wp:effectExtent l="0" t="0" r="0" b="0"/>
            <wp:docPr id="3910" name="Image 3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E55FA" w14:textId="77777777" w:rsidR="00E01600" w:rsidRDefault="00E01600" w:rsidP="00E01600">
      <w:r>
        <w:t xml:space="preserve">Dans les </w:t>
      </w:r>
      <w:r w:rsidRPr="00723A1D">
        <w:rPr>
          <w:rFonts w:ascii="Arial" w:hAnsi="Arial" w:cs="Arial"/>
          <w:b/>
        </w:rPr>
        <w:t>Paramètres Hyper-v</w:t>
      </w:r>
      <w:r>
        <w:t xml:space="preserve"> on choisit </w:t>
      </w:r>
      <w:proofErr w:type="spellStart"/>
      <w:r w:rsidRPr="00723A1D">
        <w:rPr>
          <w:rFonts w:ascii="Arial" w:hAnsi="Arial" w:cs="Arial"/>
          <w:b/>
        </w:rPr>
        <w:t>Kerberos</w:t>
      </w:r>
      <w:proofErr w:type="spellEnd"/>
      <w:r w:rsidRPr="00723A1D">
        <w:rPr>
          <w:rFonts w:ascii="Arial" w:hAnsi="Arial" w:cs="Arial"/>
          <w:b/>
        </w:rPr>
        <w:t xml:space="preserve"> en http</w:t>
      </w:r>
      <w:r>
        <w:t xml:space="preserve"> depuis </w:t>
      </w:r>
      <w:r w:rsidRPr="00723A1D">
        <w:rPr>
          <w:b/>
          <w:i/>
        </w:rPr>
        <w:t>tout serveur</w:t>
      </w:r>
      <w:r>
        <w:t>…</w:t>
      </w:r>
    </w:p>
    <w:p w14:paraId="0A153F3A" w14:textId="01F7A3FD" w:rsidR="00E01600" w:rsidRDefault="00E01600" w:rsidP="00E01600"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37F917C3" wp14:editId="6A116822">
                <wp:simplePos x="0" y="0"/>
                <wp:positionH relativeFrom="column">
                  <wp:posOffset>6186805</wp:posOffset>
                </wp:positionH>
                <wp:positionV relativeFrom="paragraph">
                  <wp:posOffset>165735</wp:posOffset>
                </wp:positionV>
                <wp:extent cx="635" cy="4389755"/>
                <wp:effectExtent l="10160" t="12700" r="8255" b="7620"/>
                <wp:wrapNone/>
                <wp:docPr id="3940" name="Connecteur droit avec flèche 39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389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C447A8E" id="Connecteur droit avec flèche 3940" o:spid="_x0000_s1026" type="#_x0000_t32" style="position:absolute;margin-left:487.15pt;margin-top:13.05pt;width:.05pt;height:345.65pt;flip:y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" strokecolor="#333"/>
            </w:pict>
          </mc:Fallback>
        </mc:AlternateContent>
      </w:r>
      <w:r w:rsidRPr="00723A1D">
        <w:rPr>
          <w:b/>
        </w:rPr>
        <w:t>N.B</w:t>
      </w:r>
      <w:r>
        <w:t xml:space="preserve">: le dossier de stockage des </w:t>
      </w:r>
      <w:proofErr w:type="spellStart"/>
      <w:r>
        <w:t>Vm</w:t>
      </w:r>
      <w:proofErr w:type="spellEnd"/>
      <w:r>
        <w:t xml:space="preserve"> doit être identique </w:t>
      </w:r>
      <w:r w:rsidR="00FF6DD9">
        <w:t xml:space="preserve">à terme </w:t>
      </w:r>
      <w:r>
        <w:t xml:space="preserve">entres les serveurs… soit </w:t>
      </w:r>
      <w:r w:rsidRPr="00BF779B">
        <w:rPr>
          <w:b/>
          <w:i/>
        </w:rPr>
        <w:t>c:\vm</w:t>
      </w:r>
      <w:r>
        <w:t xml:space="preserve"> soit </w:t>
      </w:r>
      <w:r w:rsidRPr="00BF779B">
        <w:rPr>
          <w:b/>
          <w:i/>
        </w:rPr>
        <w:t>i:\replica</w:t>
      </w:r>
      <w:r>
        <w:t>… il sera possible ensuite de déplacer la VM</w:t>
      </w:r>
      <w:proofErr w:type="gramStart"/>
      <w:r>
        <w:t>..</w:t>
      </w:r>
      <w:proofErr w:type="gramEnd"/>
    </w:p>
    <w:p w14:paraId="6C273AA8" w14:textId="77777777" w:rsidR="00E01600" w:rsidRDefault="00E01600" w:rsidP="00E0160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8D4C774" wp14:editId="55F48495">
                <wp:simplePos x="0" y="0"/>
                <wp:positionH relativeFrom="column">
                  <wp:posOffset>4643120</wp:posOffset>
                </wp:positionH>
                <wp:positionV relativeFrom="paragraph">
                  <wp:posOffset>4063365</wp:posOffset>
                </wp:positionV>
                <wp:extent cx="1543050" cy="9525"/>
                <wp:effectExtent l="19050" t="59690" r="9525" b="45085"/>
                <wp:wrapNone/>
                <wp:docPr id="3939" name="Connecteur droit avec flèche 3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43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AFEF084" id="Connecteur droit avec flèche 3939" o:spid="_x0000_s1026" type="#_x0000_t32" style="position:absolute;margin-left:365.6pt;margin-top:319.95pt;width:121.5pt;height:.75pt;flip:x y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" strokecolor="#333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208F20FF" wp14:editId="2DF19A73">
                <wp:simplePos x="0" y="0"/>
                <wp:positionH relativeFrom="column">
                  <wp:posOffset>4643120</wp:posOffset>
                </wp:positionH>
                <wp:positionV relativeFrom="paragraph">
                  <wp:posOffset>1663065</wp:posOffset>
                </wp:positionV>
                <wp:extent cx="1543050" cy="9525"/>
                <wp:effectExtent l="19050" t="59690" r="9525" b="45085"/>
                <wp:wrapNone/>
                <wp:docPr id="3938" name="Connecteur droit avec flèche 3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43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0FD3695" id="Connecteur droit avec flèche 3938" o:spid="_x0000_s1026" type="#_x0000_t32" style="position:absolute;margin-left:365.6pt;margin-top:130.95pt;width:121.5pt;height:.75pt;flip:x y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" strokecolor="#333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BEF004" wp14:editId="400A92CF">
            <wp:extent cx="5210175" cy="4791075"/>
            <wp:effectExtent l="0" t="0" r="9525" b="9525"/>
            <wp:docPr id="3909" name="Image 3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479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2DC7" w14:textId="77777777" w:rsidR="00E01600" w:rsidRDefault="00E01600" w:rsidP="00E0160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70AEE25E" wp14:editId="002F21D2">
                <wp:simplePos x="0" y="0"/>
                <wp:positionH relativeFrom="column">
                  <wp:posOffset>185420</wp:posOffset>
                </wp:positionH>
                <wp:positionV relativeFrom="paragraph">
                  <wp:posOffset>569595</wp:posOffset>
                </wp:positionV>
                <wp:extent cx="47625" cy="4114800"/>
                <wp:effectExtent l="9525" t="9525" r="9525" b="9525"/>
                <wp:wrapNone/>
                <wp:docPr id="3937" name="Connecteur droit avec flèche 3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" cy="411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13887F" id="Connecteur droit avec flèche 3937" o:spid="_x0000_s1026" type="#_x0000_t32" style="position:absolute;margin-left:14.6pt;margin-top:44.85pt;width:3.75pt;height:324pt;flip:x y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" strokecolor="#333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1456" behindDoc="0" locked="0" layoutInCell="1" allowOverlap="1" wp14:anchorId="2B311788" wp14:editId="156096A0">
            <wp:simplePos x="0" y="0"/>
            <wp:positionH relativeFrom="column">
              <wp:posOffset>3472815</wp:posOffset>
            </wp:positionH>
            <wp:positionV relativeFrom="paragraph">
              <wp:posOffset>6350</wp:posOffset>
            </wp:positionV>
            <wp:extent cx="2428875" cy="1485900"/>
            <wp:effectExtent l="0" t="0" r="9525" b="0"/>
            <wp:wrapSquare wrapText="bothSides"/>
            <wp:docPr id="3936" name="Image 3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Si le pare-feu est activé il faut activer la règle </w:t>
      </w:r>
      <w:r w:rsidRPr="00440F83">
        <w:rPr>
          <w:rFonts w:ascii="Arial" w:hAnsi="Arial" w:cs="Arial"/>
          <w:b/>
        </w:rPr>
        <w:t>Ecouteur http de réplica</w:t>
      </w:r>
      <w:r>
        <w:t xml:space="preserve"> </w:t>
      </w:r>
      <w:r w:rsidRPr="002F5807">
        <w:rPr>
          <w:rFonts w:ascii="Arial" w:hAnsi="Arial" w:cs="Arial"/>
          <w:b/>
        </w:rPr>
        <w:t>Hyper-V (TCP-entrant)</w:t>
      </w:r>
    </w:p>
    <w:p w14:paraId="46A2F0C0" w14:textId="77777777" w:rsidR="00E01600" w:rsidRDefault="00E01600" w:rsidP="00E01600">
      <w:pPr>
        <w:rPr>
          <w:noProof/>
        </w:rPr>
      </w:pPr>
    </w:p>
    <w:p w14:paraId="73FADE32" w14:textId="77777777" w:rsidR="00E01600" w:rsidRDefault="00E01600" w:rsidP="00E01600">
      <w:pPr>
        <w:rPr>
          <w:noProof/>
        </w:rPr>
      </w:pPr>
    </w:p>
    <w:p w14:paraId="7A2B2C4E" w14:textId="77777777" w:rsidR="00E01600" w:rsidRDefault="00E01600" w:rsidP="00E01600">
      <w:pPr>
        <w:rPr>
          <w:noProof/>
        </w:rPr>
      </w:pPr>
    </w:p>
    <w:p w14:paraId="654FAE2F" w14:textId="77777777" w:rsidR="00E01600" w:rsidRDefault="00E01600" w:rsidP="00E01600">
      <w:pPr>
        <w:rPr>
          <w:noProof/>
        </w:rPr>
      </w:pPr>
      <w:r>
        <w:rPr>
          <w:noProof/>
        </w:rPr>
        <w:t>Ne pas confondre</w:t>
      </w:r>
    </w:p>
    <w:p w14:paraId="3CDA3909" w14:textId="77777777" w:rsidR="00E01600" w:rsidRDefault="00E01600" w:rsidP="00E01600">
      <w:pPr>
        <w:rPr>
          <w:noProof/>
        </w:rPr>
      </w:pPr>
      <w:r>
        <w:rPr>
          <w:noProof/>
        </w:rPr>
        <w:drawing>
          <wp:inline distT="0" distB="0" distL="0" distR="0" wp14:anchorId="357F2E4D" wp14:editId="6B1FFFF6">
            <wp:extent cx="4981575" cy="1800225"/>
            <wp:effectExtent l="0" t="0" r="9525" b="9525"/>
            <wp:docPr id="3908" name="Image 3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AE0B1" w14:textId="77777777" w:rsidR="00E01600" w:rsidRDefault="00E01600" w:rsidP="00E01600">
      <w:pPr>
        <w:rPr>
          <w:noProof/>
        </w:rPr>
      </w:pPr>
      <w:r>
        <w:rPr>
          <w:noProof/>
        </w:rPr>
        <w:t>avec</w:t>
      </w:r>
    </w:p>
    <w:p w14:paraId="741AB8A5" w14:textId="77777777" w:rsidR="00E01600" w:rsidRDefault="00E01600" w:rsidP="00E016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5AB5EDA" wp14:editId="5A62ACFB">
                <wp:simplePos x="0" y="0"/>
                <wp:positionH relativeFrom="column">
                  <wp:posOffset>233045</wp:posOffset>
                </wp:positionH>
                <wp:positionV relativeFrom="paragraph">
                  <wp:posOffset>661035</wp:posOffset>
                </wp:positionV>
                <wp:extent cx="219075" cy="0"/>
                <wp:effectExtent l="9525" t="57150" r="19050" b="57150"/>
                <wp:wrapNone/>
                <wp:docPr id="3935" name="Connecteur droit avec flèche 3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D11D0C4" id="Connecteur droit avec flèche 3935" o:spid="_x0000_s1026" type="#_x0000_t32" style="position:absolute;margin-left:18.35pt;margin-top:52.05pt;width:17.25pt;height:0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" strokecolor="#333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930695" wp14:editId="21703D1A">
            <wp:extent cx="5972175" cy="733425"/>
            <wp:effectExtent l="0" t="0" r="9525" b="9525"/>
            <wp:docPr id="3907" name="Image 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A83AF" w14:textId="77777777" w:rsidR="00E01600" w:rsidRDefault="00E01600" w:rsidP="00E01600"/>
    <w:p w14:paraId="3A0AA039" w14:textId="77777777" w:rsidR="00E01600" w:rsidRDefault="00E01600" w:rsidP="00E01600">
      <w:pPr>
        <w:pStyle w:val="Titre2"/>
      </w:pPr>
      <w:bookmarkStart w:id="8" w:name="_Toc482295304"/>
      <w:bookmarkStart w:id="9" w:name="_Toc62054251"/>
      <w:r>
        <w:t xml:space="preserve">Paramètres </w:t>
      </w:r>
      <w:proofErr w:type="spellStart"/>
      <w:r>
        <w:t>Vm</w:t>
      </w:r>
      <w:proofErr w:type="spellEnd"/>
      <w:r>
        <w:t xml:space="preserve"> (émission):</w:t>
      </w:r>
      <w:bookmarkEnd w:id="8"/>
      <w:bookmarkEnd w:id="9"/>
    </w:p>
    <w:p w14:paraId="44B187C5" w14:textId="77777777" w:rsidR="00E01600" w:rsidRDefault="00E01600" w:rsidP="00E01600">
      <w:r w:rsidRPr="00B57986">
        <w:t xml:space="preserve">Le principe de base c’est que </w:t>
      </w:r>
      <w:r w:rsidRPr="00BF779B">
        <w:rPr>
          <w:u w:val="single"/>
        </w:rPr>
        <w:t>c'est la VM qui se réplique sur un autre serveur Hyper-V</w:t>
      </w:r>
      <w:r>
        <w:t>. et pas le serveur Hyper-V qui enverrai</w:t>
      </w:r>
      <w:r w:rsidR="00BF4DC1">
        <w:t>s</w:t>
      </w:r>
      <w:r>
        <w:t xml:space="preserve"> la VM sur un autre serveur hyper-V !</w:t>
      </w:r>
    </w:p>
    <w:p w14:paraId="69B25AF8" w14:textId="77777777" w:rsidR="00E01600" w:rsidRDefault="00BF4DC1" w:rsidP="00E01600">
      <w:r>
        <w:rPr>
          <w:noProof/>
        </w:rPr>
        <w:drawing>
          <wp:anchor distT="0" distB="0" distL="114300" distR="114300" simplePos="0" relativeHeight="251747840" behindDoc="0" locked="0" layoutInCell="1" allowOverlap="1" wp14:anchorId="69E4C00C" wp14:editId="07A86FA5">
            <wp:simplePos x="0" y="0"/>
            <wp:positionH relativeFrom="column">
              <wp:posOffset>3873500</wp:posOffset>
            </wp:positionH>
            <wp:positionV relativeFrom="paragraph">
              <wp:posOffset>82550</wp:posOffset>
            </wp:positionV>
            <wp:extent cx="2600325" cy="2743200"/>
            <wp:effectExtent l="0" t="0" r="9525" b="0"/>
            <wp:wrapSquare wrapText="bothSides"/>
            <wp:docPr id="3934" name="Image 3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8C417" w14:textId="68BF1D40" w:rsidR="00E01600" w:rsidRDefault="00E01600" w:rsidP="00E01600">
      <w:r>
        <w:t xml:space="preserve">C'est donc coté </w:t>
      </w:r>
      <w:proofErr w:type="spellStart"/>
      <w:r w:rsidRPr="00764E88">
        <w:rPr>
          <w:rFonts w:ascii="Arial" w:hAnsi="Arial" w:cs="Arial"/>
          <w:b/>
        </w:rPr>
        <w:t>Vm</w:t>
      </w:r>
      <w:proofErr w:type="spellEnd"/>
      <w:r>
        <w:t xml:space="preserve"> que l'on </w:t>
      </w:r>
      <w:r w:rsidR="00BF4DC1">
        <w:t>demande</w:t>
      </w:r>
      <w:r>
        <w:t xml:space="preserve"> </w:t>
      </w:r>
      <w:r w:rsidR="00FF6DD9">
        <w:t>l’envoi,</w:t>
      </w:r>
      <w:r>
        <w:t xml:space="preserve"> dans les propriétés </w:t>
      </w:r>
      <w:r w:rsidRPr="00316AF4">
        <w:rPr>
          <w:rFonts w:ascii="Arial" w:hAnsi="Arial" w:cs="Arial"/>
          <w:b/>
        </w:rPr>
        <w:t>Activer la réplication</w:t>
      </w:r>
    </w:p>
    <w:p w14:paraId="3A67AB0E" w14:textId="77777777" w:rsidR="00E01600" w:rsidRDefault="00BF4DC1" w:rsidP="00E01600">
      <w:pPr>
        <w:ind w:left="141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3CFB3E7" wp14:editId="32359024">
                <wp:simplePos x="0" y="0"/>
                <wp:positionH relativeFrom="column">
                  <wp:posOffset>2145664</wp:posOffset>
                </wp:positionH>
                <wp:positionV relativeFrom="paragraph">
                  <wp:posOffset>75564</wp:posOffset>
                </wp:positionV>
                <wp:extent cx="1171575" cy="1800225"/>
                <wp:effectExtent l="0" t="0" r="28575" b="28575"/>
                <wp:wrapNone/>
                <wp:docPr id="110" name="Connecteur droit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1800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D82F0DB" id="Connecteur droit 110" o:spid="_x0000_s1026" style="position:absolute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8.95pt,5.95pt" to="261.2pt,14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" strokecolor="black [3040]"/>
            </w:pict>
          </mc:Fallback>
        </mc:AlternateContent>
      </w:r>
    </w:p>
    <w:p w14:paraId="361A05F0" w14:textId="77777777" w:rsidR="00E01600" w:rsidRDefault="00BF4DC1" w:rsidP="00E01600"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4BE78C25" wp14:editId="0CF843D5">
                <wp:simplePos x="0" y="0"/>
                <wp:positionH relativeFrom="column">
                  <wp:posOffset>2393315</wp:posOffset>
                </wp:positionH>
                <wp:positionV relativeFrom="paragraph">
                  <wp:posOffset>199390</wp:posOffset>
                </wp:positionV>
                <wp:extent cx="1476375" cy="0"/>
                <wp:effectExtent l="0" t="76200" r="28575" b="95250"/>
                <wp:wrapNone/>
                <wp:docPr id="111" name="Connecteur droit avec flèch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FE436A7" id="Connecteur droit avec flèche 111" o:spid="_x0000_s1026" type="#_x0000_t32" style="position:absolute;margin-left:188.45pt;margin-top:15.7pt;width:116.25pt;height:0;z-index:25176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" strokecolor="black [3040]">
                <v:stroke endarrow="block"/>
              </v:shape>
            </w:pict>
          </mc:Fallback>
        </mc:AlternateContent>
      </w:r>
    </w:p>
    <w:p w14:paraId="1F629777" w14:textId="77777777" w:rsidR="00E01600" w:rsidRDefault="00E01600" w:rsidP="00E01600"/>
    <w:p w14:paraId="24596A74" w14:textId="77777777" w:rsidR="00E01600" w:rsidRDefault="00E01600" w:rsidP="00E01600"/>
    <w:p w14:paraId="15559CCA" w14:textId="77777777" w:rsidR="00E01600" w:rsidRDefault="00E01600" w:rsidP="00E01600"/>
    <w:p w14:paraId="106CB126" w14:textId="77777777" w:rsidR="00E01600" w:rsidRDefault="00E01600" w:rsidP="00E01600"/>
    <w:p w14:paraId="34D4C863" w14:textId="77777777" w:rsidR="00BF4DC1" w:rsidRDefault="00BF4DC1" w:rsidP="00E01600"/>
    <w:p w14:paraId="62183FAD" w14:textId="77777777" w:rsidR="00BF4DC1" w:rsidRDefault="00BF4DC1" w:rsidP="00E01600"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2B4EF46F" wp14:editId="0F0406B1">
                <wp:simplePos x="0" y="0"/>
                <wp:positionH relativeFrom="column">
                  <wp:posOffset>3317240</wp:posOffset>
                </wp:positionH>
                <wp:positionV relativeFrom="paragraph">
                  <wp:posOffset>142875</wp:posOffset>
                </wp:positionV>
                <wp:extent cx="1476375" cy="0"/>
                <wp:effectExtent l="0" t="76200" r="28575" b="95250"/>
                <wp:wrapNone/>
                <wp:docPr id="3723" name="Connecteur droit avec flèche 3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63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975BC1A" id="Connecteur droit avec flèche 3723" o:spid="_x0000_s1026" type="#_x0000_t32" style="position:absolute;margin-left:261.2pt;margin-top:11.25pt;width:116.25pt;height:0;z-index:25176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" strokecolor="black [3040]">
                <v:stroke endarrow="block"/>
              </v:shape>
            </w:pict>
          </mc:Fallback>
        </mc:AlternateContent>
      </w:r>
    </w:p>
    <w:p w14:paraId="574FB526" w14:textId="77777777" w:rsidR="00BF4DC1" w:rsidRDefault="00BF4DC1" w:rsidP="00E01600"/>
    <w:p w14:paraId="06D21CDC" w14:textId="77777777" w:rsidR="00FF6DD9" w:rsidRDefault="00FF6DD9" w:rsidP="00E01600"/>
    <w:p w14:paraId="45A9DA05" w14:textId="77777777" w:rsidR="00FF6DD9" w:rsidRDefault="00FF6DD9" w:rsidP="00E01600"/>
    <w:p w14:paraId="27E562D3" w14:textId="77777777" w:rsidR="00BF4DC1" w:rsidRDefault="00BF4DC1" w:rsidP="00E01600"/>
    <w:p w14:paraId="79C45ED7" w14:textId="201DD134" w:rsidR="00E01600" w:rsidRDefault="00E01600" w:rsidP="00E01600">
      <w:r>
        <w:lastRenderedPageBreak/>
        <w:t xml:space="preserve">Lorsque dans les </w:t>
      </w:r>
      <w:r w:rsidRPr="00723A1D">
        <w:rPr>
          <w:rFonts w:ascii="Arial" w:hAnsi="Arial" w:cs="Arial"/>
          <w:b/>
        </w:rPr>
        <w:t>P</w:t>
      </w:r>
      <w:r>
        <w:rPr>
          <w:rFonts w:ascii="Arial" w:hAnsi="Arial" w:cs="Arial"/>
          <w:b/>
        </w:rPr>
        <w:t xml:space="preserve">ropriétés de la VM </w:t>
      </w:r>
      <w:r>
        <w:t xml:space="preserve"> on demande </w:t>
      </w:r>
      <w:r w:rsidRPr="00BA0D21">
        <w:rPr>
          <w:rFonts w:ascii="Arial" w:hAnsi="Arial" w:cs="Arial"/>
          <w:b/>
        </w:rPr>
        <w:t>Activer la réplication</w:t>
      </w:r>
      <w:r>
        <w:t xml:space="preserve"> cela déclenche un assistant</w:t>
      </w:r>
    </w:p>
    <w:p w14:paraId="7D7749A0" w14:textId="77777777" w:rsidR="00E01600" w:rsidRDefault="00E01600" w:rsidP="00E01600">
      <w:pPr>
        <w:ind w:left="1418"/>
      </w:pPr>
      <w:r>
        <w:rPr>
          <w:noProof/>
        </w:rPr>
        <w:drawing>
          <wp:inline distT="0" distB="0" distL="0" distR="0" wp14:anchorId="288168E7" wp14:editId="07A22D07">
            <wp:extent cx="4743450" cy="1533525"/>
            <wp:effectExtent l="0" t="0" r="0" b="9525"/>
            <wp:docPr id="3906" name="Image 3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07223" w14:textId="77777777" w:rsidR="00E01600" w:rsidRDefault="00E01600" w:rsidP="00E01600">
      <w:r>
        <w:t>Il faut indiquer le serveur sur lequel la VM va se répliquer</w:t>
      </w:r>
    </w:p>
    <w:p w14:paraId="7D37A205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3A6277A" wp14:editId="48456D87">
            <wp:extent cx="4752975" cy="1533525"/>
            <wp:effectExtent l="0" t="0" r="9525" b="9525"/>
            <wp:docPr id="3905" name="Image 3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F9CF1" w14:textId="77777777" w:rsidR="00E01600" w:rsidRDefault="00E01600" w:rsidP="00E01600">
      <w:proofErr w:type="gramStart"/>
      <w:r>
        <w:t>on</w:t>
      </w:r>
      <w:proofErr w:type="gramEnd"/>
      <w:r>
        <w:t xml:space="preserve"> utilise </w:t>
      </w:r>
      <w:proofErr w:type="spellStart"/>
      <w:r w:rsidRPr="00312A3A">
        <w:rPr>
          <w:rFonts w:ascii="Arial" w:hAnsi="Arial" w:cs="Arial"/>
          <w:b/>
        </w:rPr>
        <w:t>kerberos</w:t>
      </w:r>
      <w:proofErr w:type="spellEnd"/>
      <w:r>
        <w:t xml:space="preserve"> (sur le port 80) ou </w:t>
      </w:r>
      <w:r w:rsidRPr="00312A3A">
        <w:rPr>
          <w:rFonts w:ascii="Arial" w:hAnsi="Arial" w:cs="Arial"/>
          <w:b/>
        </w:rPr>
        <w:t>https</w:t>
      </w:r>
      <w:r>
        <w:t xml:space="preserve"> (sur le port 445)</w:t>
      </w:r>
    </w:p>
    <w:p w14:paraId="3B449E98" w14:textId="77777777" w:rsidR="00E01600" w:rsidRDefault="00E01600" w:rsidP="00E01600">
      <w:pPr>
        <w:ind w:left="1418"/>
      </w:pPr>
      <w:r>
        <w:rPr>
          <w:noProof/>
        </w:rPr>
        <w:drawing>
          <wp:inline distT="0" distB="0" distL="0" distR="0" wp14:anchorId="2A87B7C6" wp14:editId="33A1F7B4">
            <wp:extent cx="4810125" cy="2857500"/>
            <wp:effectExtent l="0" t="0" r="9525" b="0"/>
            <wp:docPr id="3904" name="Image 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50D47" w14:textId="77777777" w:rsidR="00E01600" w:rsidRDefault="00E01600" w:rsidP="00E01600">
      <w:r>
        <w:t xml:space="preserve">On spécifie s'il y a des </w:t>
      </w:r>
      <w:proofErr w:type="spellStart"/>
      <w:r w:rsidRPr="00CB0681">
        <w:rPr>
          <w:rFonts w:ascii="Arial" w:hAnsi="Arial" w:cs="Arial"/>
          <w:b/>
        </w:rPr>
        <w:t>vhdx</w:t>
      </w:r>
      <w:proofErr w:type="spellEnd"/>
      <w:r>
        <w:t xml:space="preserve"> que l'on ne veut pas répliquer (non)</w:t>
      </w:r>
    </w:p>
    <w:p w14:paraId="555B3163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67A886E2" wp14:editId="474B8BC7">
            <wp:extent cx="4752975" cy="1724025"/>
            <wp:effectExtent l="0" t="0" r="9525" b="9525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517B8" w14:textId="77777777" w:rsidR="00E01600" w:rsidRDefault="00E01600" w:rsidP="00E01600">
      <w:r>
        <w:lastRenderedPageBreak/>
        <w:t>La fréquence de réplication</w:t>
      </w:r>
    </w:p>
    <w:p w14:paraId="7C4BEE91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383E3EEA" wp14:editId="470066E2">
            <wp:extent cx="4810125" cy="1733550"/>
            <wp:effectExtent l="0" t="0" r="9525" b="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C3348" w14:textId="77777777" w:rsidR="00E01600" w:rsidRDefault="00E01600" w:rsidP="00E01600">
      <w:r>
        <w:t>La gestion des snapshots éventuels</w:t>
      </w:r>
    </w:p>
    <w:p w14:paraId="5717F558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577B7B4" wp14:editId="0CCF58CC">
            <wp:extent cx="4752975" cy="2447925"/>
            <wp:effectExtent l="0" t="0" r="9525" b="9525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26E8" w14:textId="77777777" w:rsidR="00E01600" w:rsidRDefault="00E01600" w:rsidP="00E01600">
      <w:r>
        <w:t>Et comment on veut effectuer la copie initiale, ici dans l'exemple via le réseau, et immédiatement</w:t>
      </w:r>
    </w:p>
    <w:p w14:paraId="31DD6860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98E4CE0" wp14:editId="3327DAC8">
            <wp:extent cx="4810125" cy="3619500"/>
            <wp:effectExtent l="0" t="0" r="9525" b="0"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9F967" w14:textId="77777777" w:rsidR="00E01600" w:rsidRDefault="00E01600" w:rsidP="00E01600"/>
    <w:p w14:paraId="31E1A5AF" w14:textId="77777777" w:rsidR="00E01600" w:rsidRDefault="00E01600" w:rsidP="00E01600">
      <w:r>
        <w:lastRenderedPageBreak/>
        <w:t>Il n'y a plus qu'à confirmer</w:t>
      </w:r>
    </w:p>
    <w:p w14:paraId="389DE611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1B010758" wp14:editId="118388E6">
            <wp:extent cx="4810125" cy="3609975"/>
            <wp:effectExtent l="0" t="0" r="9525" b="9525"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FFC8F" w14:textId="77777777" w:rsidR="00E01600" w:rsidRDefault="00E01600" w:rsidP="00E01600">
      <w:pPr>
        <w:rPr>
          <w:noProof/>
        </w:rPr>
      </w:pPr>
      <w:r>
        <w:rPr>
          <w:noProof/>
        </w:rPr>
        <w:t xml:space="preserve">Un petit message s'affiche </w:t>
      </w:r>
    </w:p>
    <w:p w14:paraId="5AD8C061" w14:textId="77777777" w:rsidR="00E01600" w:rsidRDefault="00BF4DC1" w:rsidP="00E016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7E278F6E" wp14:editId="4EB671C9">
                <wp:simplePos x="0" y="0"/>
                <wp:positionH relativeFrom="column">
                  <wp:posOffset>3822065</wp:posOffset>
                </wp:positionH>
                <wp:positionV relativeFrom="paragraph">
                  <wp:posOffset>112395</wp:posOffset>
                </wp:positionV>
                <wp:extent cx="2152650" cy="0"/>
                <wp:effectExtent l="0" t="0" r="19050" b="19050"/>
                <wp:wrapNone/>
                <wp:docPr id="3933" name="Connecteur droit avec flèche 39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2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B9452ED" id="Connecteur droit avec flèche 3933" o:spid="_x0000_s1026" type="#_x0000_t32" style="position:absolute;margin-left:300.95pt;margin-top:8.85pt;width:169.5pt;height:0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" strokecolor="#3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48380B8E" wp14:editId="292010C4">
                <wp:simplePos x="0" y="0"/>
                <wp:positionH relativeFrom="column">
                  <wp:posOffset>5976620</wp:posOffset>
                </wp:positionH>
                <wp:positionV relativeFrom="paragraph">
                  <wp:posOffset>109855</wp:posOffset>
                </wp:positionV>
                <wp:extent cx="0" cy="4124325"/>
                <wp:effectExtent l="0" t="0" r="19050" b="9525"/>
                <wp:wrapNone/>
                <wp:docPr id="3932" name="Connecteur droit avec flèche 3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2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6BAD0A4" id="Connecteur droit avec flèche 3932" o:spid="_x0000_s1026" type="#_x0000_t32" style="position:absolute;margin-left:470.6pt;margin-top:8.65pt;width:0;height:324.7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" strokecolor="#333"/>
            </w:pict>
          </mc:Fallback>
        </mc:AlternateContent>
      </w:r>
      <w:r w:rsidR="00E01600">
        <w:rPr>
          <w:noProof/>
        </w:rPr>
        <w:t xml:space="preserve">Et voilà ! avec une petite supervision possible </w:t>
      </w:r>
    </w:p>
    <w:p w14:paraId="48593F8D" w14:textId="77777777" w:rsidR="00E01600" w:rsidRDefault="00BF4DC1" w:rsidP="00BF4DC1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4E30024C" wp14:editId="22D5084F">
                <wp:simplePos x="0" y="0"/>
                <wp:positionH relativeFrom="column">
                  <wp:posOffset>2888615</wp:posOffset>
                </wp:positionH>
                <wp:positionV relativeFrom="paragraph">
                  <wp:posOffset>3989070</wp:posOffset>
                </wp:positionV>
                <wp:extent cx="3143250" cy="635"/>
                <wp:effectExtent l="38100" t="76200" r="0" b="94615"/>
                <wp:wrapNone/>
                <wp:docPr id="3931" name="Connecteur droit avec flèche 3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2515924" id="Connecteur droit avec flèche 3931" o:spid="_x0000_s1026" type="#_x0000_t32" style="position:absolute;margin-left:227.45pt;margin-top:314.1pt;width:247.5pt;height:.05pt;flip:x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" strokecolor="#333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61AC8B59" wp14:editId="336ACE91">
                <wp:simplePos x="0" y="0"/>
                <wp:positionH relativeFrom="column">
                  <wp:posOffset>5662295</wp:posOffset>
                </wp:positionH>
                <wp:positionV relativeFrom="paragraph">
                  <wp:posOffset>1064895</wp:posOffset>
                </wp:positionV>
                <wp:extent cx="295275" cy="0"/>
                <wp:effectExtent l="38100" t="76200" r="0" b="95250"/>
                <wp:wrapNone/>
                <wp:docPr id="3930" name="Connecteur droit avec flèche 3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52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FB29D0" id="Connecteur droit avec flèche 3930" o:spid="_x0000_s1026" type="#_x0000_t32" style="position:absolute;margin-left:445.85pt;margin-top:83.85pt;width:23.25pt;height:0;flip:x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" strokecolor="#333">
                <v:stroke endarrow="block"/>
              </v:shape>
            </w:pict>
          </mc:Fallback>
        </mc:AlternateContent>
      </w:r>
      <w:r w:rsidR="00E01600">
        <w:rPr>
          <w:noProof/>
        </w:rPr>
        <w:drawing>
          <wp:inline distT="0" distB="0" distL="0" distR="0" wp14:anchorId="23836679" wp14:editId="02FEE29D">
            <wp:extent cx="4857750" cy="3990975"/>
            <wp:effectExtent l="0" t="0" r="0" b="9525"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7D6CC" w14:textId="0771FBF1" w:rsidR="00DC4EA7" w:rsidRDefault="00E01600">
      <w:pPr>
        <w:spacing w:before="0"/>
        <w:ind w:left="0"/>
        <w:jc w:val="left"/>
      </w:pPr>
      <w:r>
        <w:br w:type="page"/>
      </w:r>
      <w:r w:rsidR="00DC4EA7">
        <w:lastRenderedPageBreak/>
        <w:br w:type="page"/>
      </w:r>
    </w:p>
    <w:p w14:paraId="7CB83B0D" w14:textId="643A6AFD" w:rsidR="00DC4EA7" w:rsidRDefault="00DC4EA7" w:rsidP="00DC4EA7">
      <w:pPr>
        <w:pStyle w:val="Titre2"/>
      </w:pPr>
      <w:r>
        <w:lastRenderedPageBreak/>
        <w:t xml:space="preserve">Modification des Paramètres </w:t>
      </w:r>
      <w:proofErr w:type="spellStart"/>
      <w:r>
        <w:t>Vm</w:t>
      </w:r>
      <w:proofErr w:type="spellEnd"/>
      <w:r>
        <w:t xml:space="preserve"> (émission):</w:t>
      </w:r>
    </w:p>
    <w:p w14:paraId="42BE6945" w14:textId="5F792321" w:rsidR="00DC4EA7" w:rsidRDefault="00DC4EA7" w:rsidP="00DC4EA7">
      <w:r w:rsidRPr="00B57986">
        <w:t xml:space="preserve">Le principe de base c’est que </w:t>
      </w:r>
      <w:r>
        <w:t>les propriétés de</w:t>
      </w:r>
      <w:r w:rsidRPr="00BF779B">
        <w:rPr>
          <w:u w:val="single"/>
        </w:rPr>
        <w:t xml:space="preserve"> la VM qui se réplique sur un autre serveur Hyper-V</w:t>
      </w:r>
      <w:r>
        <w:t>. ont étés modifiées du fait de l’activatio</w:t>
      </w:r>
      <w:r w:rsidR="00120D21">
        <w:t>n</w:t>
      </w:r>
      <w:r>
        <w:t xml:space="preserve"> du Réplica.</w:t>
      </w:r>
    </w:p>
    <w:p w14:paraId="3D4E0D76" w14:textId="77777777" w:rsidR="00DC4EA7" w:rsidRDefault="00DC4EA7" w:rsidP="00DC4EA7"/>
    <w:p w14:paraId="733963F3" w14:textId="0140641A" w:rsidR="00DC4EA7" w:rsidRDefault="00DC4EA7" w:rsidP="00DC4EA7">
      <w:r>
        <w:t xml:space="preserve">Par conséquent via les paramètres de la VM on accèdera aux réglages de la réplication en cours, dans la partie </w:t>
      </w:r>
      <w:r w:rsidRPr="00DC4EA7">
        <w:rPr>
          <w:rFonts w:ascii="Arial" w:hAnsi="Arial" w:cs="Arial"/>
          <w:b/>
        </w:rPr>
        <w:t>Gestion</w:t>
      </w:r>
    </w:p>
    <w:p w14:paraId="593059B7" w14:textId="0647C8AD" w:rsidR="00DC4EA7" w:rsidRDefault="00DC4EA7" w:rsidP="00DC4EA7">
      <w:pPr>
        <w:ind w:left="1418"/>
      </w:pPr>
      <w:r>
        <w:rPr>
          <w:noProof/>
        </w:rPr>
        <w:drawing>
          <wp:inline distT="0" distB="0" distL="0" distR="0" wp14:anchorId="0AEA44F5" wp14:editId="11B8FFF7">
            <wp:extent cx="5623200" cy="4600800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23200" cy="46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AFC22" w14:textId="77777777" w:rsidR="00E01600" w:rsidRDefault="00E01600" w:rsidP="00E01600"/>
    <w:p w14:paraId="33280A08" w14:textId="1DD9462C" w:rsidR="00DC4EA7" w:rsidRDefault="00DC4EA7">
      <w:pPr>
        <w:spacing w:before="0"/>
        <w:ind w:left="0"/>
        <w:jc w:val="left"/>
      </w:pPr>
      <w:r>
        <w:br w:type="page"/>
      </w:r>
    </w:p>
    <w:p w14:paraId="3365D21D" w14:textId="77777777" w:rsidR="001C4D83" w:rsidRDefault="001C4D83" w:rsidP="001C4D83"/>
    <w:p w14:paraId="2215980B" w14:textId="77777777" w:rsidR="00E01600" w:rsidRDefault="00E01600" w:rsidP="00E01600">
      <w:pPr>
        <w:pStyle w:val="Titre1"/>
      </w:pPr>
      <w:r>
        <w:tab/>
      </w:r>
      <w:bookmarkStart w:id="10" w:name="_Toc482295305"/>
      <w:bookmarkStart w:id="11" w:name="_Toc62054252"/>
      <w:r>
        <w:t>Gestion des Replicas</w:t>
      </w:r>
      <w:bookmarkEnd w:id="10"/>
      <w:bookmarkEnd w:id="11"/>
    </w:p>
    <w:p w14:paraId="3176AE3F" w14:textId="77777777" w:rsidR="00E01600" w:rsidRDefault="00E01600" w:rsidP="00E01600">
      <w:pPr>
        <w:pStyle w:val="Titre2"/>
      </w:pPr>
      <w:bookmarkStart w:id="12" w:name="_Toc482295306"/>
      <w:bookmarkStart w:id="13" w:name="_Toc62054253"/>
      <w:r>
        <w:t>Vérification de la réplication:</w:t>
      </w:r>
      <w:bookmarkEnd w:id="12"/>
      <w:bookmarkEnd w:id="13"/>
    </w:p>
    <w:p w14:paraId="31076EF8" w14:textId="77777777" w:rsidR="00E01600" w:rsidRDefault="00E01600" w:rsidP="00E01600">
      <w:r>
        <w:t xml:space="preserve">Sur une </w:t>
      </w:r>
      <w:proofErr w:type="spellStart"/>
      <w:r>
        <w:t>Vm</w:t>
      </w:r>
      <w:proofErr w:type="spellEnd"/>
      <w:r>
        <w:t xml:space="preserve">, on peut avoir une information de la situation dans l’onglet </w:t>
      </w:r>
      <w:r w:rsidRPr="0021005B">
        <w:rPr>
          <w:rFonts w:ascii="Arial" w:hAnsi="Arial" w:cs="Arial"/>
          <w:b/>
        </w:rPr>
        <w:t>Réplication</w:t>
      </w:r>
      <w:r>
        <w:rPr>
          <w:rFonts w:ascii="Arial" w:hAnsi="Arial" w:cs="Arial"/>
          <w:b/>
        </w:rPr>
        <w:t xml:space="preserve">, </w:t>
      </w:r>
      <w:r>
        <w:t>par exemple</w:t>
      </w:r>
    </w:p>
    <w:p w14:paraId="0538EFE5" w14:textId="77777777" w:rsidR="00E01600" w:rsidRDefault="00E01600" w:rsidP="00E0160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7484C6C" wp14:editId="7BA8853A">
                <wp:simplePos x="0" y="0"/>
                <wp:positionH relativeFrom="column">
                  <wp:posOffset>566420</wp:posOffset>
                </wp:positionH>
                <wp:positionV relativeFrom="paragraph">
                  <wp:posOffset>48260</wp:posOffset>
                </wp:positionV>
                <wp:extent cx="0" cy="2819400"/>
                <wp:effectExtent l="9525" t="9525" r="9525" b="9525"/>
                <wp:wrapNone/>
                <wp:docPr id="3929" name="Connecteur droit avec flèche 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19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85CC673" id="Connecteur droit avec flèche 3929" o:spid="_x0000_s1026" type="#_x0000_t32" style="position:absolute;margin-left:44.6pt;margin-top:3.8pt;width:0;height:222pt;flip:y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" strokecolor="#3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B0C0989" wp14:editId="67D680B1">
                <wp:simplePos x="0" y="0"/>
                <wp:positionH relativeFrom="column">
                  <wp:posOffset>566420</wp:posOffset>
                </wp:positionH>
                <wp:positionV relativeFrom="paragraph">
                  <wp:posOffset>2867660</wp:posOffset>
                </wp:positionV>
                <wp:extent cx="286385" cy="0"/>
                <wp:effectExtent l="9525" t="57150" r="18415" b="57150"/>
                <wp:wrapNone/>
                <wp:docPr id="3928" name="Connecteur droit avec flèche 3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405ED12" id="Connecteur droit avec flèche 3928" o:spid="_x0000_s1026" type="#_x0000_t32" style="position:absolute;margin-left:44.6pt;margin-top:225.8pt;width:22.55pt;height:0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" strokecolor="#333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1401C9" wp14:editId="39953CAF">
            <wp:extent cx="4981575" cy="2914650"/>
            <wp:effectExtent l="0" t="0" r="9525" b="0"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7E8D3" w14:textId="77777777" w:rsidR="007371A0" w:rsidRDefault="007371A0" w:rsidP="00E01600">
      <w:pPr>
        <w:ind w:left="1418"/>
      </w:pPr>
    </w:p>
    <w:p w14:paraId="6B8BCF2D" w14:textId="77777777" w:rsidR="00E01600" w:rsidRDefault="00E01600" w:rsidP="00E016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D45D60C" wp14:editId="6B316758">
                <wp:simplePos x="0" y="0"/>
                <wp:positionH relativeFrom="column">
                  <wp:posOffset>2376170</wp:posOffset>
                </wp:positionH>
                <wp:positionV relativeFrom="paragraph">
                  <wp:posOffset>266700</wp:posOffset>
                </wp:positionV>
                <wp:extent cx="381000" cy="286385"/>
                <wp:effectExtent l="47625" t="12065" r="9525" b="53975"/>
                <wp:wrapNone/>
                <wp:docPr id="3927" name="Connecteur droit avec flèche 39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286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F7375FF" id="Connecteur droit avec flèche 3927" o:spid="_x0000_s1026" type="#_x0000_t32" style="position:absolute;margin-left:187.1pt;margin-top:21pt;width:30pt;height:22.55pt;flip:x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" strokecolor="#333">
                <v:stroke endarrow="block"/>
              </v:shape>
            </w:pict>
          </mc:Fallback>
        </mc:AlternateContent>
      </w:r>
      <w:r>
        <w:rPr>
          <w:noProof/>
        </w:rPr>
        <w:t xml:space="preserve">Avec sur la VM d’origine la mention </w:t>
      </w:r>
      <w:r w:rsidRPr="005E6C31">
        <w:rPr>
          <w:rFonts w:ascii="Arial" w:hAnsi="Arial" w:cs="Arial"/>
          <w:b/>
          <w:noProof/>
        </w:rPr>
        <w:t>Principal</w:t>
      </w:r>
    </w:p>
    <w:p w14:paraId="6D97DA2B" w14:textId="77777777" w:rsidR="00E01600" w:rsidRDefault="00E01600" w:rsidP="00E01600">
      <w:pPr>
        <w:rPr>
          <w:noProof/>
        </w:rPr>
      </w:pPr>
      <w:r>
        <w:rPr>
          <w:noProof/>
        </w:rPr>
        <w:drawing>
          <wp:inline distT="0" distB="0" distL="0" distR="0" wp14:anchorId="615684C4" wp14:editId="4F303F53">
            <wp:extent cx="5772150" cy="400050"/>
            <wp:effectExtent l="0" t="0" r="0" b="0"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9A851" w14:textId="77777777" w:rsidR="007371A0" w:rsidRDefault="007371A0" w:rsidP="00E01600">
      <w:pPr>
        <w:rPr>
          <w:noProof/>
        </w:rPr>
      </w:pPr>
    </w:p>
    <w:p w14:paraId="22DB1FA4" w14:textId="77777777" w:rsidR="00E01600" w:rsidRDefault="00E01600" w:rsidP="00E01600">
      <w:pPr>
        <w:rPr>
          <w:noProof/>
        </w:rPr>
      </w:pPr>
      <w:r>
        <w:rPr>
          <w:noProof/>
        </w:rPr>
        <w:t xml:space="preserve">Et sur la VM répliquée la mention </w:t>
      </w:r>
      <w:r w:rsidRPr="005E6C31">
        <w:rPr>
          <w:rFonts w:ascii="Arial" w:hAnsi="Arial" w:cs="Arial"/>
          <w:b/>
          <w:noProof/>
        </w:rPr>
        <w:t>R</w:t>
      </w:r>
      <w:r>
        <w:rPr>
          <w:rFonts w:ascii="Arial" w:hAnsi="Arial" w:cs="Arial"/>
          <w:b/>
          <w:noProof/>
        </w:rPr>
        <w:t>é</w:t>
      </w:r>
      <w:r w:rsidRPr="005E6C31">
        <w:rPr>
          <w:rFonts w:ascii="Arial" w:hAnsi="Arial" w:cs="Arial"/>
          <w:b/>
          <w:noProof/>
        </w:rPr>
        <w:t>plica</w:t>
      </w:r>
    </w:p>
    <w:p w14:paraId="4B59A5ED" w14:textId="77777777" w:rsidR="00E01600" w:rsidRDefault="00E01600" w:rsidP="00E01600">
      <w:pPr>
        <w:ind w:left="14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08FA311E" wp14:editId="013AF6D6">
                <wp:simplePos x="0" y="0"/>
                <wp:positionH relativeFrom="column">
                  <wp:posOffset>2528570</wp:posOffset>
                </wp:positionH>
                <wp:positionV relativeFrom="paragraph">
                  <wp:posOffset>53340</wp:posOffset>
                </wp:positionV>
                <wp:extent cx="381000" cy="286385"/>
                <wp:effectExtent l="47625" t="12065" r="9525" b="53975"/>
                <wp:wrapNone/>
                <wp:docPr id="3926" name="Connecteur droit avec flèche 3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286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1B1AA23" id="Connecteur droit avec flèche 3926" o:spid="_x0000_s1026" type="#_x0000_t32" style="position:absolute;margin-left:199.1pt;margin-top:4.2pt;width:30pt;height:22.55pt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" strokecolor="#333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1C264A" wp14:editId="28F5C7B7">
            <wp:extent cx="4933950" cy="647700"/>
            <wp:effectExtent l="0" t="0" r="0" b="0"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F5CA6" w14:textId="77777777" w:rsidR="007371A0" w:rsidRDefault="007371A0" w:rsidP="00E01600"/>
    <w:p w14:paraId="1ED22732" w14:textId="77777777" w:rsidR="00E01600" w:rsidRDefault="00E01600" w:rsidP="00E01600">
      <w:r>
        <w:t xml:space="preserve">On peut vérifier si la réplication s’effectue comme il faut…On demande sur la VM clic droit </w:t>
      </w:r>
      <w:r w:rsidRPr="00872F40">
        <w:rPr>
          <w:rFonts w:ascii="Arial" w:hAnsi="Arial" w:cs="Arial"/>
          <w:b/>
        </w:rPr>
        <w:t>Réplication / Afficher l’intégrité de la réplication</w:t>
      </w:r>
    </w:p>
    <w:p w14:paraId="7F36694D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7FB8CD2" wp14:editId="08565039">
                <wp:simplePos x="0" y="0"/>
                <wp:positionH relativeFrom="column">
                  <wp:posOffset>5386070</wp:posOffset>
                </wp:positionH>
                <wp:positionV relativeFrom="paragraph">
                  <wp:posOffset>89535</wp:posOffset>
                </wp:positionV>
                <wp:extent cx="0" cy="1317625"/>
                <wp:effectExtent l="9525" t="10160" r="9525" b="5715"/>
                <wp:wrapNone/>
                <wp:docPr id="3925" name="Connecteur droit avec flèche 3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1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94EF67B" id="Connecteur droit avec flèche 3925" o:spid="_x0000_s1026" type="#_x0000_t32" style="position:absolute;margin-left:424.1pt;margin-top:7.05pt;width:0;height:103.75pt;flip:y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" strokecolor="#3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72505EF7" wp14:editId="105815C8">
                <wp:simplePos x="0" y="0"/>
                <wp:positionH relativeFrom="column">
                  <wp:posOffset>5109845</wp:posOffset>
                </wp:positionH>
                <wp:positionV relativeFrom="paragraph">
                  <wp:posOffset>1407160</wp:posOffset>
                </wp:positionV>
                <wp:extent cx="276225" cy="0"/>
                <wp:effectExtent l="19050" t="60960" r="9525" b="53340"/>
                <wp:wrapNone/>
                <wp:docPr id="3924" name="Connecteur droit avec flèche 3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5C52153" id="Connecteur droit avec flèche 3924" o:spid="_x0000_s1026" type="#_x0000_t32" style="position:absolute;margin-left:402.35pt;margin-top:110.8pt;width:21.75pt;height:0;flip:x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" strokecolor="#333">
                <v:stroke endarrow="block"/>
              </v:shape>
            </w:pict>
          </mc:Fallback>
        </mc:AlternateContent>
      </w:r>
      <w:r w:rsidRPr="0021005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E484A70" wp14:editId="565C67AE">
            <wp:extent cx="4019550" cy="1638300"/>
            <wp:effectExtent l="0" t="0" r="0" b="0"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29B64" w14:textId="77777777" w:rsidR="00683D2D" w:rsidRDefault="00683D2D" w:rsidP="00E01600">
      <w:pPr>
        <w:rPr>
          <w:noProof/>
        </w:rPr>
      </w:pPr>
    </w:p>
    <w:p w14:paraId="78C0453C" w14:textId="77777777" w:rsidR="00E01600" w:rsidRDefault="00E01600" w:rsidP="00E01600">
      <w:pPr>
        <w:rPr>
          <w:noProof/>
        </w:rPr>
      </w:pPr>
      <w:r>
        <w:rPr>
          <w:noProof/>
        </w:rPr>
        <w:lastRenderedPageBreak/>
        <w:t>Et on obtient</w:t>
      </w:r>
    </w:p>
    <w:p w14:paraId="032CFCF2" w14:textId="77777777" w:rsidR="00E01600" w:rsidRDefault="001C4D83" w:rsidP="001C4D83">
      <w:pPr>
        <w:ind w:left="1418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32025282" wp14:editId="1E2405F8">
                <wp:simplePos x="0" y="0"/>
                <wp:positionH relativeFrom="column">
                  <wp:posOffset>497840</wp:posOffset>
                </wp:positionH>
                <wp:positionV relativeFrom="paragraph">
                  <wp:posOffset>3978910</wp:posOffset>
                </wp:positionV>
                <wp:extent cx="0" cy="561975"/>
                <wp:effectExtent l="0" t="0" r="19050" b="9525"/>
                <wp:wrapNone/>
                <wp:docPr id="3952" name="Connecteur droit 3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2F498CB" id="Connecteur droit 3952" o:spid="_x0000_s1026" style="position:absolute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2pt,313.3pt" to="39.2pt,35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6705AC2B" wp14:editId="5FAAECD9">
                <wp:simplePos x="0" y="0"/>
                <wp:positionH relativeFrom="column">
                  <wp:posOffset>497840</wp:posOffset>
                </wp:positionH>
                <wp:positionV relativeFrom="paragraph">
                  <wp:posOffset>3978910</wp:posOffset>
                </wp:positionV>
                <wp:extent cx="495301" cy="0"/>
                <wp:effectExtent l="0" t="76200" r="19050" b="95250"/>
                <wp:wrapNone/>
                <wp:docPr id="112" name="Connecteur droit avec flèch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1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58A01C5" id="Connecteur droit avec flèche 112" o:spid="_x0000_s1026" type="#_x0000_t32" style="position:absolute;margin-left:39.2pt;margin-top:313.3pt;width:39pt;height:0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" strokecolor="#333">
                <v:stroke endarrow="block"/>
              </v:shape>
            </w:pict>
          </mc:Fallback>
        </mc:AlternateContent>
      </w:r>
      <w:r w:rsidR="00E01600">
        <w:rPr>
          <w:noProof/>
        </w:rPr>
        <w:drawing>
          <wp:inline distT="0" distB="0" distL="0" distR="0" wp14:anchorId="3B4D2B02" wp14:editId="1A77ADF7">
            <wp:extent cx="4867275" cy="4486275"/>
            <wp:effectExtent l="0" t="0" r="9525" b="9525"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083FD" w14:textId="77777777" w:rsidR="00E01600" w:rsidRDefault="00E01600" w:rsidP="00E01600">
      <w:r>
        <w:t xml:space="preserve">On peut </w:t>
      </w:r>
      <w:r w:rsidRPr="005077DC">
        <w:rPr>
          <w:rFonts w:ascii="Arial" w:hAnsi="Arial" w:cs="Arial"/>
          <w:b/>
        </w:rPr>
        <w:t>réinitialiser les statistiques</w:t>
      </w:r>
      <w:r>
        <w:t xml:space="preserve"> pour reprendre un éventuel comptage après résolution d’un incident</w:t>
      </w:r>
    </w:p>
    <w:p w14:paraId="790463F7" w14:textId="77777777" w:rsidR="00E01600" w:rsidRDefault="00E01600" w:rsidP="00E01600">
      <w:pPr>
        <w:pStyle w:val="Titre2"/>
      </w:pPr>
      <w:bookmarkStart w:id="14" w:name="_Toc482295307"/>
      <w:bookmarkStart w:id="15" w:name="_Toc62054254"/>
      <w:r>
        <w:t>Adresse TCP-IP de basculement:</w:t>
      </w:r>
      <w:bookmarkEnd w:id="14"/>
      <w:bookmarkEnd w:id="15"/>
    </w:p>
    <w:p w14:paraId="387BF098" w14:textId="77777777" w:rsidR="00E01600" w:rsidRDefault="00E01600" w:rsidP="00E01600">
      <w:r>
        <w:t xml:space="preserve">Une fois la première réplication réalisée, il est possible dans notre </w:t>
      </w:r>
      <w:proofErr w:type="spellStart"/>
      <w:r>
        <w:t>vm</w:t>
      </w:r>
      <w:proofErr w:type="spellEnd"/>
      <w:r>
        <w:t xml:space="preserve"> de modifier une propriété, dans </w:t>
      </w:r>
      <w:r w:rsidRPr="00840BE4">
        <w:rPr>
          <w:rFonts w:ascii="Arial" w:hAnsi="Arial" w:cs="Arial"/>
          <w:b/>
        </w:rPr>
        <w:t>Carte réseau</w:t>
      </w:r>
      <w:r>
        <w:t xml:space="preserve">, c’est </w:t>
      </w:r>
      <w:r w:rsidRPr="00840BE4">
        <w:rPr>
          <w:rFonts w:ascii="Arial" w:hAnsi="Arial" w:cs="Arial"/>
          <w:b/>
        </w:rPr>
        <w:t>TCP-IP de basculement</w:t>
      </w:r>
    </w:p>
    <w:p w14:paraId="05C9C66C" w14:textId="77777777" w:rsidR="00E01600" w:rsidRDefault="00E01600" w:rsidP="00E01600">
      <w:pPr>
        <w:rPr>
          <w:noProof/>
        </w:rPr>
      </w:pPr>
      <w:r>
        <w:rPr>
          <w:noProof/>
        </w:rPr>
        <w:drawing>
          <wp:inline distT="0" distB="0" distL="0" distR="0" wp14:anchorId="7C59A615" wp14:editId="16456D2A">
            <wp:extent cx="5972175" cy="3171825"/>
            <wp:effectExtent l="0" t="0" r="9525" b="9525"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DD07D" w14:textId="0086B7AA" w:rsidR="00E01600" w:rsidRDefault="00E01600" w:rsidP="00E01600">
      <w:pPr>
        <w:pStyle w:val="Titre2"/>
      </w:pPr>
      <w:bookmarkStart w:id="16" w:name="_Toc482295308"/>
      <w:bookmarkStart w:id="17" w:name="_Toc62054255"/>
      <w:r>
        <w:lastRenderedPageBreak/>
        <w:t>Déplacement du réplica</w:t>
      </w:r>
      <w:r w:rsidR="00D752F1">
        <w:t xml:space="preserve"> (le stockage)</w:t>
      </w:r>
      <w:r>
        <w:t>:</w:t>
      </w:r>
      <w:bookmarkEnd w:id="16"/>
      <w:bookmarkEnd w:id="17"/>
    </w:p>
    <w:p w14:paraId="7AC4082C" w14:textId="77777777" w:rsidR="00E01600" w:rsidRDefault="00E01600" w:rsidP="00E01600">
      <w:r>
        <w:t>Une fois la première réplication réalisée, il est possible de déplacer le stockage de notre VM (et non pas la VM complète, bien sûr)</w:t>
      </w:r>
    </w:p>
    <w:p w14:paraId="4D7A8C1A" w14:textId="77777777" w:rsidR="00E01600" w:rsidRDefault="00E01600" w:rsidP="00E01600">
      <w:r>
        <w:t>Dans l’exemple notre VM initialement répliquée se trouve dans le dossier par défaut de tous les réplicas…</w:t>
      </w:r>
      <w:r w:rsidRPr="005E6C31">
        <w:rPr>
          <w:rFonts w:ascii="Arial" w:hAnsi="Arial" w:cs="Arial"/>
          <w:b/>
        </w:rPr>
        <w:t>d:\replica-par-defaut</w:t>
      </w:r>
    </w:p>
    <w:p w14:paraId="715D8EB2" w14:textId="77777777" w:rsidR="00E01600" w:rsidRPr="005E6C31" w:rsidRDefault="00E01600" w:rsidP="00E01600">
      <w:pPr>
        <w:ind w:left="1418"/>
        <w:rPr>
          <w:lang w:val="fr"/>
        </w:rPr>
      </w:pPr>
      <w:r>
        <w:rPr>
          <w:noProof/>
        </w:rPr>
        <w:drawing>
          <wp:inline distT="0" distB="0" distL="0" distR="0" wp14:anchorId="0079AFB7" wp14:editId="5756AF95">
            <wp:extent cx="3752850" cy="2209800"/>
            <wp:effectExtent l="0" t="0" r="0" b="0"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826EB" w14:textId="77777777" w:rsidR="00E01600" w:rsidRPr="005E6C31" w:rsidRDefault="00E01600" w:rsidP="00E01600">
      <w:pPr>
        <w:rPr>
          <w:lang w:val="fr"/>
        </w:rPr>
      </w:pPr>
      <w:r>
        <w:rPr>
          <w:lang w:val="fr"/>
        </w:rPr>
        <w:t xml:space="preserve">Dans une structure </w:t>
      </w:r>
      <w:r w:rsidRPr="00273DCE">
        <w:rPr>
          <w:rFonts w:ascii="Arial" w:hAnsi="Arial" w:cs="Arial"/>
          <w:b/>
          <w:lang w:val="fr"/>
        </w:rPr>
        <w:t xml:space="preserve">Hyper-v </w:t>
      </w:r>
      <w:proofErr w:type="spellStart"/>
      <w:r w:rsidRPr="00273DCE">
        <w:rPr>
          <w:rFonts w:ascii="Arial" w:hAnsi="Arial" w:cs="Arial"/>
          <w:b/>
          <w:lang w:val="fr"/>
        </w:rPr>
        <w:t>Replica</w:t>
      </w:r>
      <w:proofErr w:type="spellEnd"/>
      <w:r>
        <w:rPr>
          <w:lang w:val="fr"/>
        </w:rPr>
        <w:t xml:space="preserve"> du genre</w:t>
      </w:r>
    </w:p>
    <w:p w14:paraId="5E39E0B5" w14:textId="77777777" w:rsidR="00E01600" w:rsidRPr="005E6C31" w:rsidRDefault="00E01600" w:rsidP="00E01600">
      <w:pPr>
        <w:ind w:left="1418"/>
        <w:rPr>
          <w:lang w:val="fr"/>
        </w:rPr>
      </w:pPr>
      <w:r>
        <w:rPr>
          <w:noProof/>
        </w:rPr>
        <w:drawing>
          <wp:inline distT="0" distB="0" distL="0" distR="0" wp14:anchorId="339AD87F" wp14:editId="56705E9F">
            <wp:extent cx="3467100" cy="1447800"/>
            <wp:effectExtent l="0" t="0" r="0" b="0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E69B3" w14:textId="523619C0" w:rsidR="00E01600" w:rsidRPr="005E6C31" w:rsidRDefault="00E01600" w:rsidP="00E01600">
      <w:pPr>
        <w:rPr>
          <w:lang w:val="fr"/>
        </w:rPr>
      </w:pPr>
      <w:proofErr w:type="gramStart"/>
      <w:r>
        <w:rPr>
          <w:lang w:val="fr"/>
        </w:rPr>
        <w:t>on</w:t>
      </w:r>
      <w:proofErr w:type="gramEnd"/>
      <w:r>
        <w:rPr>
          <w:lang w:val="fr"/>
        </w:rPr>
        <w:t xml:space="preserve"> sou</w:t>
      </w:r>
      <w:r w:rsidRPr="005E6C31">
        <w:rPr>
          <w:lang w:val="fr"/>
        </w:rPr>
        <w:t>h</w:t>
      </w:r>
      <w:r>
        <w:rPr>
          <w:lang w:val="fr"/>
        </w:rPr>
        <w:t>a</w:t>
      </w:r>
      <w:r w:rsidRPr="005E6C31">
        <w:rPr>
          <w:lang w:val="fr"/>
        </w:rPr>
        <w:t xml:space="preserve">ite </w:t>
      </w:r>
      <w:r>
        <w:rPr>
          <w:lang w:val="fr"/>
        </w:rPr>
        <w:t xml:space="preserve">par exemple </w:t>
      </w:r>
      <w:r w:rsidRPr="005E6C31">
        <w:rPr>
          <w:lang w:val="fr"/>
        </w:rPr>
        <w:t xml:space="preserve">déplacer </w:t>
      </w:r>
      <w:r>
        <w:rPr>
          <w:lang w:val="fr"/>
        </w:rPr>
        <w:t>le</w:t>
      </w:r>
      <w:r w:rsidR="00455A2C">
        <w:rPr>
          <w:lang w:val="fr"/>
        </w:rPr>
        <w:t xml:space="preserve"> </w:t>
      </w:r>
      <w:r>
        <w:rPr>
          <w:lang w:val="fr"/>
        </w:rPr>
        <w:t>stock</w:t>
      </w:r>
      <w:r w:rsidR="00D752F1">
        <w:rPr>
          <w:lang w:val="fr"/>
        </w:rPr>
        <w:t>a</w:t>
      </w:r>
      <w:r>
        <w:rPr>
          <w:lang w:val="fr"/>
        </w:rPr>
        <w:t xml:space="preserve">ge de </w:t>
      </w:r>
      <w:r w:rsidRPr="005E6C31">
        <w:rPr>
          <w:lang w:val="fr"/>
        </w:rPr>
        <w:t xml:space="preserve">notre </w:t>
      </w:r>
      <w:proofErr w:type="spellStart"/>
      <w:r w:rsidRPr="005E6C31">
        <w:rPr>
          <w:lang w:val="fr"/>
        </w:rPr>
        <w:t>vm</w:t>
      </w:r>
      <w:proofErr w:type="spellEnd"/>
      <w:r w:rsidRPr="005E6C31">
        <w:rPr>
          <w:lang w:val="fr"/>
        </w:rPr>
        <w:t xml:space="preserve"> réplica en </w:t>
      </w:r>
      <w:r w:rsidRPr="005D63FC">
        <w:rPr>
          <w:b/>
          <w:lang w:val="fr"/>
        </w:rPr>
        <w:t>e:</w:t>
      </w:r>
      <w:r>
        <w:rPr>
          <w:b/>
          <w:lang w:val="fr"/>
        </w:rPr>
        <w:t xml:space="preserve">, </w:t>
      </w:r>
      <w:r w:rsidRPr="005E6C31">
        <w:rPr>
          <w:lang w:val="fr"/>
        </w:rPr>
        <w:t>on se place sur la VM réplica</w:t>
      </w:r>
      <w:r>
        <w:rPr>
          <w:lang w:val="fr"/>
        </w:rPr>
        <w:t xml:space="preserve"> et </w:t>
      </w:r>
      <w:r w:rsidRPr="005E6C31">
        <w:rPr>
          <w:lang w:val="fr"/>
        </w:rPr>
        <w:t>on dem</w:t>
      </w:r>
      <w:r>
        <w:rPr>
          <w:lang w:val="fr"/>
        </w:rPr>
        <w:t>a</w:t>
      </w:r>
      <w:r w:rsidRPr="005E6C31">
        <w:rPr>
          <w:lang w:val="fr"/>
        </w:rPr>
        <w:t xml:space="preserve">nde clic droit </w:t>
      </w:r>
      <w:r w:rsidRPr="005D63FC">
        <w:rPr>
          <w:rFonts w:ascii="Arial" w:hAnsi="Arial" w:cs="Arial"/>
          <w:b/>
          <w:lang w:val="fr"/>
        </w:rPr>
        <w:t>Déplacer</w:t>
      </w:r>
    </w:p>
    <w:p w14:paraId="3FD9F216" w14:textId="77777777" w:rsidR="00E01600" w:rsidRPr="005E6C31" w:rsidRDefault="00E01600" w:rsidP="00E01600">
      <w:pPr>
        <w:ind w:left="1418"/>
        <w:rPr>
          <w:lang w:val="fr"/>
        </w:rPr>
      </w:pPr>
      <w:r>
        <w:rPr>
          <w:noProof/>
        </w:rPr>
        <w:drawing>
          <wp:inline distT="0" distB="0" distL="0" distR="0" wp14:anchorId="2FEAD57A" wp14:editId="5F0C6962">
            <wp:extent cx="2505075" cy="1847850"/>
            <wp:effectExtent l="0" t="0" r="9525" b="0"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90BC9" w14:textId="77777777" w:rsidR="00E01600" w:rsidRPr="005E6C31" w:rsidRDefault="00E01600" w:rsidP="00E01600">
      <w:pPr>
        <w:rPr>
          <w:lang w:val="fr"/>
        </w:rPr>
      </w:pPr>
      <w:proofErr w:type="gramStart"/>
      <w:r w:rsidRPr="005E6C31">
        <w:rPr>
          <w:lang w:val="fr"/>
        </w:rPr>
        <w:t>un</w:t>
      </w:r>
      <w:proofErr w:type="gramEnd"/>
      <w:r w:rsidRPr="005E6C31">
        <w:rPr>
          <w:lang w:val="fr"/>
        </w:rPr>
        <w:t xml:space="preserve"> assi</w:t>
      </w:r>
      <w:r>
        <w:rPr>
          <w:lang w:val="fr"/>
        </w:rPr>
        <w:t>s</w:t>
      </w:r>
      <w:r w:rsidRPr="005E6C31">
        <w:rPr>
          <w:lang w:val="fr"/>
        </w:rPr>
        <w:t>tant se déclenche</w:t>
      </w:r>
    </w:p>
    <w:p w14:paraId="6CB5F708" w14:textId="77777777" w:rsidR="00E01600" w:rsidRPr="005E6C31" w:rsidRDefault="00E01600" w:rsidP="001C4D83">
      <w:pPr>
        <w:ind w:left="1418"/>
        <w:rPr>
          <w:lang w:val="fr"/>
        </w:rPr>
      </w:pPr>
      <w:r>
        <w:rPr>
          <w:noProof/>
        </w:rPr>
        <w:drawing>
          <wp:inline distT="0" distB="0" distL="0" distR="0" wp14:anchorId="7A33BA0D" wp14:editId="2D7582AE">
            <wp:extent cx="4381500" cy="1000125"/>
            <wp:effectExtent l="0" t="0" r="0" b="9525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2E605" w14:textId="77777777" w:rsidR="00E01600" w:rsidRPr="005E6C31" w:rsidRDefault="00E01600" w:rsidP="00E01600">
      <w:pPr>
        <w:rPr>
          <w:lang w:val="fr"/>
        </w:rPr>
      </w:pPr>
      <w:proofErr w:type="gramStart"/>
      <w:r w:rsidRPr="005E6C31">
        <w:rPr>
          <w:lang w:val="fr"/>
        </w:rPr>
        <w:t>on</w:t>
      </w:r>
      <w:proofErr w:type="gramEnd"/>
      <w:r w:rsidRPr="005E6C31">
        <w:rPr>
          <w:lang w:val="fr"/>
        </w:rPr>
        <w:t xml:space="preserve"> demande </w:t>
      </w:r>
      <w:r>
        <w:rPr>
          <w:lang w:val="fr"/>
        </w:rPr>
        <w:t xml:space="preserve">bien </w:t>
      </w:r>
      <w:r w:rsidRPr="005E6C31">
        <w:rPr>
          <w:lang w:val="fr"/>
        </w:rPr>
        <w:t xml:space="preserve">de </w:t>
      </w:r>
      <w:r w:rsidRPr="005D63FC">
        <w:rPr>
          <w:rFonts w:ascii="Arial" w:hAnsi="Arial" w:cs="Arial"/>
          <w:b/>
          <w:lang w:val="fr"/>
        </w:rPr>
        <w:t>déplacer le stockage de l’ordinateur virtuel</w:t>
      </w:r>
      <w:r>
        <w:rPr>
          <w:rFonts w:ascii="Arial" w:hAnsi="Arial" w:cs="Arial"/>
          <w:b/>
          <w:lang w:val="fr"/>
        </w:rPr>
        <w:t xml:space="preserve"> (</w:t>
      </w:r>
      <w:r w:rsidRPr="00E469D4">
        <w:rPr>
          <w:lang w:val="fr"/>
        </w:rPr>
        <w:t xml:space="preserve">et pas </w:t>
      </w:r>
      <w:r>
        <w:rPr>
          <w:rFonts w:ascii="Arial" w:hAnsi="Arial" w:cs="Arial"/>
          <w:b/>
          <w:lang w:val="fr"/>
        </w:rPr>
        <w:t>de déplacer l'ordinateur virtuel)</w:t>
      </w:r>
    </w:p>
    <w:p w14:paraId="04CF07E4" w14:textId="77777777" w:rsidR="00E01600" w:rsidRDefault="00E01600" w:rsidP="00E01600">
      <w:pPr>
        <w:ind w:left="1418"/>
      </w:pPr>
      <w:r>
        <w:rPr>
          <w:noProof/>
        </w:rPr>
        <w:lastRenderedPageBreak/>
        <w:drawing>
          <wp:inline distT="0" distB="0" distL="0" distR="0" wp14:anchorId="10230DBA" wp14:editId="2BD25B1C">
            <wp:extent cx="4381500" cy="1647825"/>
            <wp:effectExtent l="0" t="0" r="0" b="9525"/>
            <wp:docPr id="202" name="Imag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E608A" w14:textId="77777777" w:rsidR="00E01600" w:rsidRPr="005E6C31" w:rsidRDefault="00E01600" w:rsidP="00E01600">
      <w:pPr>
        <w:ind w:left="1418"/>
        <w:rPr>
          <w:lang w:val="fr"/>
        </w:rPr>
      </w:pPr>
    </w:p>
    <w:p w14:paraId="467A5624" w14:textId="77777777" w:rsidR="00E01600" w:rsidRPr="005E6C31" w:rsidRDefault="00E01600" w:rsidP="00E01600">
      <w:pPr>
        <w:rPr>
          <w:lang w:val="fr"/>
        </w:rPr>
      </w:pPr>
      <w:proofErr w:type="gramStart"/>
      <w:r w:rsidRPr="005E6C31">
        <w:rPr>
          <w:lang w:val="fr"/>
        </w:rPr>
        <w:t>on</w:t>
      </w:r>
      <w:proofErr w:type="gramEnd"/>
      <w:r w:rsidRPr="005E6C31">
        <w:rPr>
          <w:lang w:val="fr"/>
        </w:rPr>
        <w:t xml:space="preserve"> </w:t>
      </w:r>
      <w:r w:rsidRPr="005D63FC">
        <w:rPr>
          <w:rFonts w:ascii="Arial" w:hAnsi="Arial" w:cs="Arial"/>
          <w:b/>
          <w:lang w:val="fr"/>
        </w:rPr>
        <w:t xml:space="preserve">déplace toutes le données </w:t>
      </w:r>
      <w:r>
        <w:rPr>
          <w:rFonts w:ascii="Arial" w:hAnsi="Arial" w:cs="Arial"/>
          <w:b/>
          <w:lang w:val="fr"/>
        </w:rPr>
        <w:t xml:space="preserve">de l’ordinateur virtuel </w:t>
      </w:r>
      <w:r w:rsidRPr="005D63FC">
        <w:rPr>
          <w:rFonts w:ascii="Arial" w:hAnsi="Arial" w:cs="Arial"/>
          <w:b/>
          <w:lang w:val="fr"/>
        </w:rPr>
        <w:t>vers un seul emplacement</w:t>
      </w:r>
    </w:p>
    <w:p w14:paraId="5E476BE8" w14:textId="77777777" w:rsidR="00E01600" w:rsidRDefault="00E01600" w:rsidP="00E01600">
      <w:pPr>
        <w:ind w:left="1418"/>
      </w:pPr>
      <w:r>
        <w:rPr>
          <w:noProof/>
        </w:rPr>
        <w:drawing>
          <wp:inline distT="0" distB="0" distL="0" distR="0" wp14:anchorId="3FFE0009" wp14:editId="0E544253">
            <wp:extent cx="4391025" cy="1933575"/>
            <wp:effectExtent l="0" t="0" r="9525" b="9525"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9266" w14:textId="77777777" w:rsidR="00E01600" w:rsidRPr="005E6C31" w:rsidRDefault="00E01600" w:rsidP="00E01600">
      <w:pPr>
        <w:ind w:left="1418"/>
        <w:rPr>
          <w:lang w:val="fr"/>
        </w:rPr>
      </w:pPr>
    </w:p>
    <w:p w14:paraId="25143B35" w14:textId="77777777" w:rsidR="00E01600" w:rsidRPr="005E6C31" w:rsidRDefault="00E01600" w:rsidP="00E01600">
      <w:pPr>
        <w:rPr>
          <w:lang w:val="fr"/>
        </w:rPr>
      </w:pPr>
      <w:proofErr w:type="gramStart"/>
      <w:r w:rsidRPr="005E6C31">
        <w:rPr>
          <w:lang w:val="fr"/>
        </w:rPr>
        <w:t>on</w:t>
      </w:r>
      <w:proofErr w:type="gramEnd"/>
      <w:r w:rsidRPr="005E6C31">
        <w:rPr>
          <w:lang w:val="fr"/>
        </w:rPr>
        <w:t xml:space="preserve"> indique </w:t>
      </w:r>
      <w:r>
        <w:rPr>
          <w:lang w:val="fr"/>
        </w:rPr>
        <w:t xml:space="preserve">alors </w:t>
      </w:r>
      <w:r w:rsidRPr="005E6C31">
        <w:rPr>
          <w:lang w:val="fr"/>
        </w:rPr>
        <w:t>l</w:t>
      </w:r>
      <w:r>
        <w:rPr>
          <w:lang w:val="fr"/>
        </w:rPr>
        <w:t xml:space="preserve">e nouvel </w:t>
      </w:r>
      <w:r w:rsidRPr="005E6C31">
        <w:rPr>
          <w:lang w:val="fr"/>
        </w:rPr>
        <w:t>emplacement</w:t>
      </w:r>
    </w:p>
    <w:p w14:paraId="14302651" w14:textId="77777777" w:rsidR="00E01600" w:rsidRDefault="00E01600" w:rsidP="00E01600">
      <w:pPr>
        <w:ind w:left="1418"/>
      </w:pPr>
      <w:r>
        <w:rPr>
          <w:noProof/>
        </w:rPr>
        <w:drawing>
          <wp:inline distT="0" distB="0" distL="0" distR="0" wp14:anchorId="51811097" wp14:editId="5F6651A9">
            <wp:extent cx="4391025" cy="1666875"/>
            <wp:effectExtent l="0" t="0" r="9525" b="9525"/>
            <wp:docPr id="198" name="Imag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A9E89" w14:textId="77777777" w:rsidR="00E01600" w:rsidRDefault="00E01600" w:rsidP="00E01600"/>
    <w:p w14:paraId="61E0AE95" w14:textId="77777777" w:rsidR="00E01600" w:rsidRDefault="00E01600" w:rsidP="00E01600">
      <w:r w:rsidRPr="00A013C4">
        <w:rPr>
          <w:b/>
        </w:rPr>
        <w:t>N.B</w:t>
      </w:r>
      <w:r>
        <w:t>: pendant le déplacement du stockage, le réplica sera mis en erreur, il reprendra une fois le déplacement terminé</w:t>
      </w:r>
    </w:p>
    <w:p w14:paraId="0396688B" w14:textId="77777777" w:rsidR="00E01600" w:rsidRPr="005E6C31" w:rsidRDefault="00E01600" w:rsidP="00E01600">
      <w:pPr>
        <w:ind w:left="1418"/>
        <w:rPr>
          <w:lang w:val="fr"/>
        </w:rPr>
      </w:pPr>
    </w:p>
    <w:p w14:paraId="3C354AE1" w14:textId="77777777" w:rsidR="00E01600" w:rsidRPr="005E6C31" w:rsidRDefault="00E01600" w:rsidP="00E01600">
      <w:pPr>
        <w:rPr>
          <w:lang w:val="fr"/>
        </w:rPr>
      </w:pPr>
      <w:r>
        <w:rPr>
          <w:lang w:val="fr"/>
        </w:rPr>
        <w:br w:type="page"/>
      </w:r>
      <w:proofErr w:type="gramStart"/>
      <w:r w:rsidRPr="005E6C31">
        <w:rPr>
          <w:lang w:val="fr"/>
        </w:rPr>
        <w:lastRenderedPageBreak/>
        <w:t>on</w:t>
      </w:r>
      <w:proofErr w:type="gramEnd"/>
      <w:r w:rsidRPr="005E6C31">
        <w:rPr>
          <w:lang w:val="fr"/>
        </w:rPr>
        <w:t xml:space="preserve"> confirme par </w:t>
      </w:r>
      <w:r w:rsidRPr="005D63FC">
        <w:rPr>
          <w:rFonts w:ascii="Arial" w:hAnsi="Arial" w:cs="Arial"/>
          <w:b/>
          <w:lang w:val="fr"/>
        </w:rPr>
        <w:t>terminer</w:t>
      </w:r>
    </w:p>
    <w:p w14:paraId="63865DEC" w14:textId="77777777" w:rsidR="00E01600" w:rsidRPr="005E6C31" w:rsidRDefault="00E01600" w:rsidP="00E01600">
      <w:pPr>
        <w:rPr>
          <w:lang w:val="fr"/>
        </w:rPr>
      </w:pPr>
      <w:r>
        <w:rPr>
          <w:noProof/>
        </w:rPr>
        <w:drawing>
          <wp:inline distT="0" distB="0" distL="0" distR="0" wp14:anchorId="7357B44E" wp14:editId="06AD1478">
            <wp:extent cx="4391025" cy="3238500"/>
            <wp:effectExtent l="0" t="0" r="9525" b="0"/>
            <wp:docPr id="3903" name="Image 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0BD0" w14:textId="77777777" w:rsidR="00E01600" w:rsidRPr="005E6C31" w:rsidRDefault="00E01600" w:rsidP="00E01600">
      <w:pPr>
        <w:rPr>
          <w:lang w:val="fr"/>
        </w:rPr>
      </w:pPr>
    </w:p>
    <w:p w14:paraId="5FA805AC" w14:textId="77777777" w:rsidR="00E01600" w:rsidRPr="001C4D83" w:rsidRDefault="00E01600" w:rsidP="001C4D83">
      <w:pPr>
        <w:rPr>
          <w:lang w:val="fr"/>
        </w:rPr>
      </w:pPr>
      <w:proofErr w:type="gramStart"/>
      <w:r w:rsidRPr="001C4D83">
        <w:rPr>
          <w:lang w:val="fr"/>
        </w:rPr>
        <w:t>la</w:t>
      </w:r>
      <w:proofErr w:type="gramEnd"/>
      <w:r w:rsidRPr="001C4D83">
        <w:rPr>
          <w:lang w:val="fr"/>
        </w:rPr>
        <w:t xml:space="preserve"> </w:t>
      </w:r>
      <w:proofErr w:type="spellStart"/>
      <w:r w:rsidRPr="001C4D83">
        <w:rPr>
          <w:lang w:val="fr"/>
        </w:rPr>
        <w:t>vm</w:t>
      </w:r>
      <w:proofErr w:type="spellEnd"/>
      <w:r w:rsidRPr="001C4D83">
        <w:rPr>
          <w:lang w:val="fr"/>
        </w:rPr>
        <w:t xml:space="preserve"> est bien montée en E:</w:t>
      </w:r>
    </w:p>
    <w:p w14:paraId="4BEE92E4" w14:textId="77777777" w:rsidR="00E01600" w:rsidRPr="001C4D83" w:rsidRDefault="00E01600" w:rsidP="00D752F1">
      <w:pPr>
        <w:ind w:left="1418"/>
        <w:rPr>
          <w:lang w:val="fr"/>
        </w:rPr>
      </w:pPr>
      <w:r w:rsidRPr="001C4D83">
        <w:rPr>
          <w:noProof/>
        </w:rPr>
        <w:drawing>
          <wp:inline distT="0" distB="0" distL="0" distR="0" wp14:anchorId="38F6E416" wp14:editId="7298E513">
            <wp:extent cx="1581150" cy="1009650"/>
            <wp:effectExtent l="0" t="0" r="0" b="0"/>
            <wp:docPr id="3902" name="Image 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614E4" w14:textId="77777777" w:rsidR="001C4D83" w:rsidRDefault="001C4D83" w:rsidP="001C4D83">
      <w:pPr>
        <w:rPr>
          <w:lang w:val="fr"/>
        </w:rPr>
      </w:pPr>
    </w:p>
    <w:p w14:paraId="24DC1D10" w14:textId="0BDBC7F4" w:rsidR="00E01600" w:rsidRPr="001C4D83" w:rsidRDefault="001C4D83" w:rsidP="001C4D83">
      <w:pPr>
        <w:rPr>
          <w:lang w:val="fr"/>
        </w:rPr>
      </w:pPr>
      <w:r w:rsidRPr="001C4D83">
        <w:rPr>
          <w:b/>
          <w:lang w:val="fr"/>
        </w:rPr>
        <w:t>N.B</w:t>
      </w:r>
      <w:r>
        <w:rPr>
          <w:lang w:val="fr"/>
        </w:rPr>
        <w:t xml:space="preserve">: </w:t>
      </w:r>
      <w:r w:rsidR="00E01600" w:rsidRPr="001C4D83">
        <w:rPr>
          <w:lang w:val="fr"/>
        </w:rPr>
        <w:t xml:space="preserve">mais le VHD de l'ancienne machine déplacée, n'est pas </w:t>
      </w:r>
      <w:r w:rsidR="00455A2C">
        <w:rPr>
          <w:lang w:val="fr"/>
        </w:rPr>
        <w:t xml:space="preserve">toujours </w:t>
      </w:r>
      <w:r w:rsidR="00E01600" w:rsidRPr="001C4D83">
        <w:rPr>
          <w:lang w:val="fr"/>
        </w:rPr>
        <w:t>effacé en D: (même si la VM n'est plus en D</w:t>
      </w:r>
      <w:proofErr w:type="gramStart"/>
      <w:r w:rsidR="00E01600" w:rsidRPr="001C4D83">
        <w:rPr>
          <w:lang w:val="fr"/>
        </w:rPr>
        <w:t xml:space="preserve">... </w:t>
      </w:r>
      <w:r>
        <w:rPr>
          <w:lang w:val="fr"/>
        </w:rPr>
        <w:t>)</w:t>
      </w:r>
      <w:proofErr w:type="gramEnd"/>
      <w:r w:rsidR="00455A2C">
        <w:rPr>
          <w:lang w:val="fr"/>
        </w:rPr>
        <w:t xml:space="preserve">. Cela </w:t>
      </w:r>
      <w:r w:rsidR="00D752F1">
        <w:rPr>
          <w:lang w:val="fr"/>
        </w:rPr>
        <w:t>dépend</w:t>
      </w:r>
      <w:r w:rsidR="00455A2C">
        <w:rPr>
          <w:lang w:val="fr"/>
        </w:rPr>
        <w:t xml:space="preserve"> des versions de Hyper-V. S</w:t>
      </w:r>
      <w:r w:rsidR="00E01600" w:rsidRPr="001C4D83">
        <w:rPr>
          <w:lang w:val="fr"/>
        </w:rPr>
        <w:t>i tout fonctionne correctement,  il serait bon de supprimer le</w:t>
      </w:r>
      <w:r w:rsidR="00455A2C">
        <w:rPr>
          <w:lang w:val="fr"/>
        </w:rPr>
        <w:t>s</w:t>
      </w:r>
      <w:r w:rsidR="00E01600" w:rsidRPr="001C4D83">
        <w:rPr>
          <w:lang w:val="fr"/>
        </w:rPr>
        <w:t xml:space="preserve"> </w:t>
      </w:r>
      <w:r w:rsidR="00455A2C">
        <w:rPr>
          <w:lang w:val="fr"/>
        </w:rPr>
        <w:t xml:space="preserve">éventuelles traces et </w:t>
      </w:r>
      <w:proofErr w:type="spellStart"/>
      <w:r w:rsidR="00E01600" w:rsidRPr="001C4D83">
        <w:rPr>
          <w:lang w:val="fr"/>
        </w:rPr>
        <w:t>vhd</w:t>
      </w:r>
      <w:proofErr w:type="spellEnd"/>
      <w:r>
        <w:rPr>
          <w:lang w:val="fr"/>
        </w:rPr>
        <w:t xml:space="preserve"> restant !</w:t>
      </w:r>
    </w:p>
    <w:p w14:paraId="2B53A510" w14:textId="77777777" w:rsidR="00E01600" w:rsidRPr="001C4D83" w:rsidRDefault="00E01600" w:rsidP="00E01600">
      <w:pPr>
        <w:rPr>
          <w:lang w:val="fr"/>
        </w:rPr>
      </w:pPr>
    </w:p>
    <w:p w14:paraId="42F01DC5" w14:textId="77777777" w:rsidR="00E01600" w:rsidRDefault="00E01600" w:rsidP="001C4D83">
      <w:r>
        <w:br w:type="page"/>
      </w:r>
    </w:p>
    <w:p w14:paraId="10B2E8EF" w14:textId="77777777" w:rsidR="001C4D83" w:rsidRDefault="001C4D83" w:rsidP="001C4D83"/>
    <w:p w14:paraId="3A9ECE8C" w14:textId="77777777" w:rsidR="00E01600" w:rsidRDefault="00E01600" w:rsidP="00E01600">
      <w:pPr>
        <w:pStyle w:val="Titre1"/>
      </w:pPr>
      <w:r>
        <w:tab/>
      </w:r>
      <w:bookmarkStart w:id="18" w:name="_Toc482295309"/>
      <w:bookmarkStart w:id="19" w:name="_Toc62054256"/>
      <w:r>
        <w:t>Basculement des replicas</w:t>
      </w:r>
      <w:bookmarkEnd w:id="18"/>
      <w:bookmarkEnd w:id="19"/>
    </w:p>
    <w:p w14:paraId="7966B3C3" w14:textId="77777777" w:rsidR="00E01600" w:rsidRDefault="00E01600" w:rsidP="00E01600">
      <w:pPr>
        <w:pStyle w:val="Titre2"/>
      </w:pPr>
      <w:bookmarkStart w:id="20" w:name="_Toc482295310"/>
      <w:bookmarkStart w:id="21" w:name="_Toc62054257"/>
      <w:r>
        <w:t>Test de basculement (vérif réplica):</w:t>
      </w:r>
      <w:bookmarkEnd w:id="20"/>
      <w:bookmarkEnd w:id="21"/>
    </w:p>
    <w:p w14:paraId="6D4BC742" w14:textId="64E84E5A" w:rsidR="00E01600" w:rsidRDefault="00E01600" w:rsidP="00E01600">
      <w:pPr>
        <w:rPr>
          <w:noProof/>
        </w:rPr>
      </w:pPr>
      <w:r w:rsidRPr="001F14D6">
        <w:rPr>
          <w:noProof/>
          <w:u w:val="single"/>
        </w:rPr>
        <w:t>Sur le serveur Hyper-V ou se trouve la VM répliquée</w:t>
      </w:r>
      <w:r>
        <w:rPr>
          <w:noProof/>
        </w:rPr>
        <w:t>, on peut effecteur un test de basculement</w:t>
      </w:r>
      <w:r w:rsidR="00247017">
        <w:rPr>
          <w:noProof/>
        </w:rPr>
        <w:t xml:space="preserve">. </w:t>
      </w:r>
      <w:r>
        <w:rPr>
          <w:noProof/>
        </w:rPr>
        <w:t xml:space="preserve">Sur la VM on demande clic droit </w:t>
      </w:r>
      <w:r w:rsidRPr="003828C5">
        <w:rPr>
          <w:rFonts w:ascii="Arial" w:hAnsi="Arial" w:cs="Arial"/>
          <w:b/>
          <w:noProof/>
        </w:rPr>
        <w:t>/ Réplication / Test de basculement</w:t>
      </w:r>
    </w:p>
    <w:p w14:paraId="0F283194" w14:textId="77777777" w:rsidR="00E01600" w:rsidRDefault="00E01600" w:rsidP="00247017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6E98F5DF" wp14:editId="4F82D15B">
            <wp:extent cx="4659464" cy="1669774"/>
            <wp:effectExtent l="0" t="0" r="8255" b="6985"/>
            <wp:docPr id="3901" name="Image 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71"/>
                    <a:stretch/>
                  </pic:blipFill>
                  <pic:spPr bwMode="auto">
                    <a:xfrm>
                      <a:off x="0" y="0"/>
                      <a:ext cx="4657725" cy="166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02C553" w14:textId="3F12C9C2" w:rsidR="00E01600" w:rsidRDefault="00E01600" w:rsidP="00E01600">
      <w:r>
        <w:rPr>
          <w:noProof/>
        </w:rPr>
        <w:t xml:space="preserve">Cela va créer une Vm homonyme </w:t>
      </w:r>
      <w:r w:rsidRPr="003828C5">
        <w:rPr>
          <w:rFonts w:ascii="Arial" w:hAnsi="Arial" w:cs="Arial"/>
          <w:b/>
          <w:noProof/>
        </w:rPr>
        <w:t>–test</w:t>
      </w:r>
      <w:r>
        <w:rPr>
          <w:noProof/>
        </w:rPr>
        <w:t>… avec la création d’un point de récupération</w:t>
      </w:r>
    </w:p>
    <w:p w14:paraId="4958AA5D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6B579C8A" wp14:editId="1B1D3938">
            <wp:extent cx="3524250" cy="1885950"/>
            <wp:effectExtent l="0" t="0" r="0" b="0"/>
            <wp:docPr id="3900" name="Image 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59143" w14:textId="77777777" w:rsidR="00E01600" w:rsidRDefault="00E01600" w:rsidP="00247017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4B28E027" wp14:editId="7A2C0497">
            <wp:extent cx="4619625" cy="838200"/>
            <wp:effectExtent l="0" t="0" r="9525" b="0"/>
            <wp:docPr id="3899" name="Image 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29EF7" w14:textId="77777777" w:rsidR="00E01600" w:rsidRDefault="00E01600" w:rsidP="00E01600">
      <w:r>
        <w:t xml:space="preserve">Sur cette </w:t>
      </w:r>
      <w:proofErr w:type="spellStart"/>
      <w:r>
        <w:t>Vm</w:t>
      </w:r>
      <w:proofErr w:type="spellEnd"/>
      <w:r>
        <w:t>-test on peut effectuer une connexion… pour la démarrer, vérifier son état, si les applications se lancent…</w:t>
      </w:r>
      <w:proofErr w:type="spellStart"/>
      <w:r>
        <w:t>etc</w:t>
      </w:r>
      <w:proofErr w:type="spellEnd"/>
      <w:r>
        <w:t xml:space="preserve"> </w:t>
      </w:r>
      <w:proofErr w:type="spellStart"/>
      <w:r>
        <w:t>etc</w:t>
      </w:r>
      <w:proofErr w:type="spellEnd"/>
    </w:p>
    <w:p w14:paraId="2DC9A6CF" w14:textId="77777777" w:rsidR="00E01600" w:rsidRDefault="00E01600" w:rsidP="00E01600">
      <w:r>
        <w:t>Si les test</w:t>
      </w:r>
      <w:r w:rsidR="005D16AC">
        <w:t>s</w:t>
      </w:r>
      <w:r>
        <w:t xml:space="preserve"> sont concluants, on peut </w:t>
      </w:r>
      <w:r w:rsidRPr="003828C5">
        <w:rPr>
          <w:rFonts w:ascii="Arial" w:hAnsi="Arial" w:cs="Arial"/>
          <w:b/>
        </w:rPr>
        <w:t>Arrêter le test du basculement</w:t>
      </w:r>
    </w:p>
    <w:p w14:paraId="2C112326" w14:textId="77777777" w:rsidR="00E01600" w:rsidRDefault="00E01600" w:rsidP="00247017">
      <w:pPr>
        <w:ind w:left="1418"/>
      </w:pPr>
      <w:r>
        <w:rPr>
          <w:noProof/>
        </w:rPr>
        <w:drawing>
          <wp:inline distT="0" distB="0" distL="0" distR="0" wp14:anchorId="05B91F8D" wp14:editId="29FC2018">
            <wp:extent cx="5762625" cy="1914525"/>
            <wp:effectExtent l="0" t="0" r="9525" b="9525"/>
            <wp:docPr id="3898" name="Image 3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E3B61" w14:textId="77777777" w:rsidR="00E01600" w:rsidRDefault="00E01600" w:rsidP="00E01600"/>
    <w:p w14:paraId="0DB8B229" w14:textId="585AAF51" w:rsidR="00E01600" w:rsidRDefault="00E01600" w:rsidP="00E01600">
      <w:pPr>
        <w:pStyle w:val="Titre2"/>
      </w:pPr>
      <w:bookmarkStart w:id="22" w:name="_Toc482295311"/>
      <w:bookmarkStart w:id="23" w:name="_Toc62054258"/>
      <w:bookmarkStart w:id="24" w:name="_GoBack"/>
      <w:bookmarkEnd w:id="24"/>
      <w:r>
        <w:lastRenderedPageBreak/>
        <w:t xml:space="preserve">Basculement planifié (désactivation </w:t>
      </w:r>
      <w:proofErr w:type="spellStart"/>
      <w:r>
        <w:t>vm</w:t>
      </w:r>
      <w:proofErr w:type="spellEnd"/>
      <w:r>
        <w:t xml:space="preserve"> </w:t>
      </w:r>
      <w:r w:rsidR="009F48A6">
        <w:t>origine</w:t>
      </w:r>
      <w:r>
        <w:t>- activation réplica):</w:t>
      </w:r>
      <w:bookmarkEnd w:id="22"/>
      <w:bookmarkEnd w:id="23"/>
    </w:p>
    <w:p w14:paraId="01979209" w14:textId="77777777" w:rsidR="00E01600" w:rsidRDefault="00E01600" w:rsidP="00E01600">
      <w:pPr>
        <w:rPr>
          <w:noProof/>
        </w:rPr>
      </w:pPr>
      <w:r w:rsidRPr="001F14D6">
        <w:rPr>
          <w:noProof/>
          <w:u w:val="single"/>
        </w:rPr>
        <w:t xml:space="preserve">Sur le serveur Hyper-V ou se trouve la VM </w:t>
      </w:r>
      <w:r>
        <w:rPr>
          <w:noProof/>
          <w:u w:val="single"/>
        </w:rPr>
        <w:t>active</w:t>
      </w:r>
      <w:r>
        <w:rPr>
          <w:noProof/>
        </w:rPr>
        <w:t xml:space="preserve">, on peut demander un </w:t>
      </w:r>
      <w:r w:rsidRPr="008D12DD">
        <w:rPr>
          <w:rFonts w:ascii="Arial" w:hAnsi="Arial" w:cs="Arial"/>
          <w:b/>
          <w:noProof/>
        </w:rPr>
        <w:t>basculement planifié</w:t>
      </w:r>
    </w:p>
    <w:p w14:paraId="2ECA0D28" w14:textId="77777777" w:rsidR="00E01600" w:rsidRDefault="00E01600" w:rsidP="00E01600">
      <w:pPr>
        <w:rPr>
          <w:noProof/>
        </w:rPr>
      </w:pPr>
      <w:r w:rsidRPr="00E16764">
        <w:rPr>
          <w:b/>
          <w:noProof/>
        </w:rPr>
        <w:t>N.B</w:t>
      </w:r>
      <w:r w:rsidRPr="00E16764">
        <w:rPr>
          <w:noProof/>
        </w:rPr>
        <w:t> : il faut que la VM soit arrêtée !</w:t>
      </w:r>
    </w:p>
    <w:p w14:paraId="18677F9E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4867F137" wp14:editId="569DA32C">
            <wp:extent cx="4238625" cy="1857375"/>
            <wp:effectExtent l="0" t="0" r="9525" b="9525"/>
            <wp:docPr id="3897" name="Image 3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79"/>
                    <a:stretch/>
                  </pic:blipFill>
                  <pic:spPr bwMode="auto">
                    <a:xfrm>
                      <a:off x="0" y="0"/>
                      <a:ext cx="42386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78556" w14:textId="77777777" w:rsidR="00E01600" w:rsidRDefault="00E01600" w:rsidP="00E01600">
      <w:pPr>
        <w:rPr>
          <w:noProof/>
        </w:rPr>
      </w:pPr>
    </w:p>
    <w:p w14:paraId="30E30787" w14:textId="77777777" w:rsidR="001C4D83" w:rsidRDefault="001C4D83" w:rsidP="00E01600">
      <w:pPr>
        <w:rPr>
          <w:noProof/>
        </w:rPr>
      </w:pPr>
      <w:r>
        <w:rPr>
          <w:noProof/>
        </w:rPr>
        <w:t>Le mode opératoire logique sera donc le suivant :</w:t>
      </w:r>
    </w:p>
    <w:p w14:paraId="10A48895" w14:textId="77777777" w:rsidR="001C4D83" w:rsidRDefault="001C4D83" w:rsidP="001C4D83">
      <w:pPr>
        <w:pStyle w:val="Paragraphedeliste"/>
        <w:numPr>
          <w:ilvl w:val="0"/>
          <w:numId w:val="46"/>
        </w:numPr>
        <w:rPr>
          <w:noProof/>
        </w:rPr>
      </w:pPr>
      <w:r>
        <w:rPr>
          <w:noProof/>
        </w:rPr>
        <w:t>Arrêt Vm</w:t>
      </w:r>
    </w:p>
    <w:p w14:paraId="13187AFF" w14:textId="77777777" w:rsidR="001C4D83" w:rsidRDefault="001C4D83" w:rsidP="001C4D83">
      <w:pPr>
        <w:pStyle w:val="Paragraphedeliste"/>
        <w:numPr>
          <w:ilvl w:val="0"/>
          <w:numId w:val="46"/>
        </w:numPr>
        <w:rPr>
          <w:noProof/>
        </w:rPr>
      </w:pPr>
      <w:r>
        <w:rPr>
          <w:noProof/>
        </w:rPr>
        <w:t>Demande de basculement</w:t>
      </w:r>
    </w:p>
    <w:p w14:paraId="2D334B53" w14:textId="0D9DA12E" w:rsidR="001C4D83" w:rsidRDefault="001C4D83" w:rsidP="001C4D83">
      <w:pPr>
        <w:pStyle w:val="Paragraphedeliste"/>
        <w:numPr>
          <w:ilvl w:val="0"/>
          <w:numId w:val="46"/>
        </w:numPr>
        <w:rPr>
          <w:noProof/>
        </w:rPr>
      </w:pPr>
      <w:r>
        <w:rPr>
          <w:noProof/>
        </w:rPr>
        <w:t>Apres basculement (et verification) soit on an</w:t>
      </w:r>
      <w:r w:rsidR="009F48A6">
        <w:rPr>
          <w:noProof/>
        </w:rPr>
        <w:t>nule le basculement soit on dem</w:t>
      </w:r>
      <w:r>
        <w:rPr>
          <w:noProof/>
        </w:rPr>
        <w:t>onte les points de recuperation pour terminer normallement le basculement (et on ne pourra plus annuler le basculement)</w:t>
      </w:r>
    </w:p>
    <w:p w14:paraId="1B127E9A" w14:textId="77777777" w:rsidR="00E33A44" w:rsidRDefault="00E33A44" w:rsidP="00E01600">
      <w:pPr>
        <w:rPr>
          <w:noProof/>
        </w:rPr>
      </w:pPr>
    </w:p>
    <w:p w14:paraId="23DD7BF5" w14:textId="6E8FBB54" w:rsidR="001C4D83" w:rsidRDefault="00E33A44" w:rsidP="00E01600">
      <w:pPr>
        <w:rPr>
          <w:noProof/>
        </w:rPr>
      </w:pPr>
      <w:r>
        <w:rPr>
          <w:noProof/>
        </w:rPr>
        <w:t>Sur la VM on demande Arreter</w:t>
      </w:r>
    </w:p>
    <w:p w14:paraId="02E92074" w14:textId="77777777" w:rsidR="00E01600" w:rsidRDefault="00E01600" w:rsidP="00E01600">
      <w:pPr>
        <w:rPr>
          <w:noProof/>
        </w:rPr>
      </w:pPr>
      <w:r>
        <w:rPr>
          <w:noProof/>
        </w:rPr>
        <w:t xml:space="preserve">Sur la VM on demande clic droit </w:t>
      </w:r>
      <w:r w:rsidRPr="003828C5">
        <w:rPr>
          <w:rFonts w:ascii="Arial" w:hAnsi="Arial" w:cs="Arial"/>
          <w:b/>
          <w:noProof/>
        </w:rPr>
        <w:t xml:space="preserve">/ Réplication / </w:t>
      </w:r>
      <w:r>
        <w:rPr>
          <w:rFonts w:ascii="Arial" w:hAnsi="Arial" w:cs="Arial"/>
          <w:b/>
          <w:noProof/>
        </w:rPr>
        <w:t>B</w:t>
      </w:r>
      <w:r w:rsidRPr="003828C5">
        <w:rPr>
          <w:rFonts w:ascii="Arial" w:hAnsi="Arial" w:cs="Arial"/>
          <w:b/>
          <w:noProof/>
        </w:rPr>
        <w:t>asculement</w:t>
      </w:r>
      <w:r>
        <w:rPr>
          <w:rFonts w:ascii="Arial" w:hAnsi="Arial" w:cs="Arial"/>
          <w:b/>
          <w:noProof/>
        </w:rPr>
        <w:t xml:space="preserve"> planifié…</w:t>
      </w:r>
    </w:p>
    <w:p w14:paraId="448EA954" w14:textId="77777777" w:rsidR="00E01600" w:rsidRDefault="00E01600" w:rsidP="001C4D83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7889A0CE" wp14:editId="52EAE629">
            <wp:extent cx="4695825" cy="1685925"/>
            <wp:effectExtent l="0" t="0" r="9525" b="9525"/>
            <wp:docPr id="3896" name="Image 3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D0CDC" w14:textId="77777777" w:rsidR="00E01600" w:rsidRDefault="00E01600" w:rsidP="00E01600">
      <w:pPr>
        <w:rPr>
          <w:noProof/>
        </w:rPr>
      </w:pPr>
      <w:r>
        <w:rPr>
          <w:noProof/>
        </w:rPr>
        <w:t>L’opération démarre</w:t>
      </w:r>
    </w:p>
    <w:p w14:paraId="2AA34EBB" w14:textId="77777777" w:rsidR="00E01600" w:rsidRDefault="00E01600" w:rsidP="001C4D83">
      <w:pPr>
        <w:ind w:left="1418"/>
      </w:pPr>
      <w:r>
        <w:rPr>
          <w:noProof/>
        </w:rPr>
        <w:drawing>
          <wp:inline distT="0" distB="0" distL="0" distR="0" wp14:anchorId="188C9F52" wp14:editId="65C8B9E5">
            <wp:extent cx="4524375" cy="2066925"/>
            <wp:effectExtent l="0" t="0" r="9525" b="9525"/>
            <wp:docPr id="3895" name="Image 3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251BE" w14:textId="77777777" w:rsidR="00E01600" w:rsidRDefault="00E01600" w:rsidP="00E01600">
      <w:pPr>
        <w:rPr>
          <w:noProof/>
        </w:rPr>
      </w:pPr>
      <w:r>
        <w:rPr>
          <w:noProof/>
        </w:rPr>
        <w:lastRenderedPageBreak/>
        <w:t>Lorsque le basculement s’est opéré à la place de par exemple</w:t>
      </w:r>
    </w:p>
    <w:p w14:paraId="1C46BB85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60906D5E" wp14:editId="1FC08D8F">
            <wp:extent cx="4314825" cy="781050"/>
            <wp:effectExtent l="0" t="0" r="9525" b="0"/>
            <wp:docPr id="3894" name="Image 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49A75" w14:textId="77777777" w:rsidR="00E01600" w:rsidRDefault="00E01600" w:rsidP="00E01600">
      <w:pPr>
        <w:rPr>
          <w:noProof/>
        </w:rPr>
      </w:pPr>
    </w:p>
    <w:p w14:paraId="3FF65CBC" w14:textId="77777777" w:rsidR="00E01600" w:rsidRDefault="00E01600" w:rsidP="00E01600">
      <w:pPr>
        <w:rPr>
          <w:noProof/>
        </w:rPr>
      </w:pPr>
      <w:r>
        <w:rPr>
          <w:noProof/>
        </w:rPr>
        <w:t xml:space="preserve">On aura la mention </w:t>
      </w:r>
      <w:r w:rsidRPr="008D12DD">
        <w:rPr>
          <w:rFonts w:ascii="Arial" w:hAnsi="Arial" w:cs="Arial"/>
          <w:b/>
          <w:noProof/>
        </w:rPr>
        <w:t>préparé pour le basculement planifié</w:t>
      </w:r>
    </w:p>
    <w:p w14:paraId="69507727" w14:textId="77777777" w:rsidR="00E01600" w:rsidRDefault="00E01600" w:rsidP="00E016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39037BB2" wp14:editId="55AD1FD9">
                <wp:simplePos x="0" y="0"/>
                <wp:positionH relativeFrom="column">
                  <wp:posOffset>137795</wp:posOffset>
                </wp:positionH>
                <wp:positionV relativeFrom="paragraph">
                  <wp:posOffset>2133600</wp:posOffset>
                </wp:positionV>
                <wp:extent cx="381000" cy="0"/>
                <wp:effectExtent l="9525" t="61595" r="19050" b="52705"/>
                <wp:wrapNone/>
                <wp:docPr id="3923" name="Connecteur droit avec flèche 3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F86C2B2" id="Connecteur droit avec flèche 3923" o:spid="_x0000_s1026" type="#_x0000_t32" style="position:absolute;margin-left:10.85pt;margin-top:168pt;width:30pt;height:0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" strokecolor="#333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DABACE8" wp14:editId="6E1541C1">
                <wp:simplePos x="0" y="0"/>
                <wp:positionH relativeFrom="column">
                  <wp:posOffset>5909945</wp:posOffset>
                </wp:positionH>
                <wp:positionV relativeFrom="paragraph">
                  <wp:posOffset>609600</wp:posOffset>
                </wp:positionV>
                <wp:extent cx="0" cy="1428750"/>
                <wp:effectExtent l="9525" t="13970" r="9525" b="5080"/>
                <wp:wrapNone/>
                <wp:docPr id="3922" name="Connecteur droit avec flèche 3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6C68F0D" id="Connecteur droit avec flèche 3922" o:spid="_x0000_s1026" type="#_x0000_t32" style="position:absolute;margin-left:465.35pt;margin-top:48pt;width:0;height:112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" strokecolor="#3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40888485" wp14:editId="5050C273">
                <wp:simplePos x="0" y="0"/>
                <wp:positionH relativeFrom="column">
                  <wp:posOffset>137795</wp:posOffset>
                </wp:positionH>
                <wp:positionV relativeFrom="paragraph">
                  <wp:posOffset>704850</wp:posOffset>
                </wp:positionV>
                <wp:extent cx="381000" cy="0"/>
                <wp:effectExtent l="9525" t="61595" r="19050" b="52705"/>
                <wp:wrapNone/>
                <wp:docPr id="3921" name="Connecteur droit avec flèche 3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55C4AA8" id="Connecteur droit avec flèche 3921" o:spid="_x0000_s1026" type="#_x0000_t32" style="position:absolute;margin-left:10.85pt;margin-top:55.5pt;width:30pt;height:0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" strokecolor="#333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409157" wp14:editId="59148F18">
            <wp:extent cx="5972175" cy="1095375"/>
            <wp:effectExtent l="0" t="0" r="9525" b="9525"/>
            <wp:docPr id="3893" name="Image 3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11B9" w14:textId="77777777" w:rsidR="001C4D83" w:rsidRDefault="001C4D83" w:rsidP="00E01600"/>
    <w:p w14:paraId="1DCCB808" w14:textId="77777777" w:rsidR="00E01600" w:rsidRDefault="00E01600" w:rsidP="00E01600"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4C2796B" wp14:editId="33B8AE5A">
                <wp:simplePos x="0" y="0"/>
                <wp:positionH relativeFrom="column">
                  <wp:posOffset>137795</wp:posOffset>
                </wp:positionH>
                <wp:positionV relativeFrom="paragraph">
                  <wp:posOffset>-1299210</wp:posOffset>
                </wp:positionV>
                <wp:extent cx="0" cy="800100"/>
                <wp:effectExtent l="9525" t="13970" r="9525" b="5080"/>
                <wp:wrapNone/>
                <wp:docPr id="3920" name="Connecteur droit avec flèche 3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22CE474" id="Connecteur droit avec flèche 3920" o:spid="_x0000_s1026" type="#_x0000_t32" style="position:absolute;margin-left:10.85pt;margin-top:-102.3pt;width:0;height:63pt;flip:y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" strokecolor="#3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F057A2D" wp14:editId="202CF521">
                <wp:simplePos x="0" y="0"/>
                <wp:positionH relativeFrom="column">
                  <wp:posOffset>137795</wp:posOffset>
                </wp:positionH>
                <wp:positionV relativeFrom="paragraph">
                  <wp:posOffset>129540</wp:posOffset>
                </wp:positionV>
                <wp:extent cx="0" cy="800100"/>
                <wp:effectExtent l="9525" t="13970" r="9525" b="5080"/>
                <wp:wrapNone/>
                <wp:docPr id="3919" name="Connecteur droit avec flèche 3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64453CC" id="Connecteur droit avec flèche 3919" o:spid="_x0000_s1026" type="#_x0000_t32" style="position:absolute;margin-left:10.85pt;margin-top:10.2pt;width:0;height:63pt;flip:y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" strokecolor="#333"/>
            </w:pict>
          </mc:Fallback>
        </mc:AlternateContent>
      </w:r>
      <w:r>
        <w:t xml:space="preserve">Et sur l’autre </w:t>
      </w:r>
      <w:proofErr w:type="spellStart"/>
      <w:r>
        <w:t>Vm</w:t>
      </w:r>
      <w:proofErr w:type="spellEnd"/>
      <w:r>
        <w:t xml:space="preserve"> on aura la mention </w:t>
      </w:r>
      <w:r w:rsidRPr="008D12DD">
        <w:rPr>
          <w:rFonts w:ascii="Arial" w:hAnsi="Arial" w:cs="Arial"/>
          <w:b/>
        </w:rPr>
        <w:t>Basculement Terminé</w:t>
      </w:r>
      <w:r>
        <w:rPr>
          <w:rFonts w:ascii="Arial" w:hAnsi="Arial" w:cs="Arial"/>
          <w:b/>
        </w:rPr>
        <w:t xml:space="preserve"> qui apparaitra</w:t>
      </w:r>
    </w:p>
    <w:p w14:paraId="51BCCBDE" w14:textId="77777777" w:rsidR="00E01600" w:rsidRDefault="00E01600" w:rsidP="00E01600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7C4B23A" wp14:editId="4FF64099">
                <wp:simplePos x="0" y="0"/>
                <wp:positionH relativeFrom="column">
                  <wp:posOffset>2138680</wp:posOffset>
                </wp:positionH>
                <wp:positionV relativeFrom="paragraph">
                  <wp:posOffset>643255</wp:posOffset>
                </wp:positionV>
                <wp:extent cx="267335" cy="91440"/>
                <wp:effectExtent l="10160" t="13970" r="8255" b="8890"/>
                <wp:wrapNone/>
                <wp:docPr id="3918" name="Connecteur droit avec flèche 3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7335" cy="91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81D0485" id="Connecteur droit avec flèche 3918" o:spid="_x0000_s1026" type="#_x0000_t32" style="position:absolute;margin-left:168.4pt;margin-top:50.65pt;width:21.05pt;height:7.2pt;flip: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" strokecolor="#3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5190C38" wp14:editId="1CF683A2">
                <wp:simplePos x="0" y="0"/>
                <wp:positionH relativeFrom="column">
                  <wp:posOffset>1871345</wp:posOffset>
                </wp:positionH>
                <wp:positionV relativeFrom="paragraph">
                  <wp:posOffset>643255</wp:posOffset>
                </wp:positionV>
                <wp:extent cx="267335" cy="91440"/>
                <wp:effectExtent l="9525" t="13970" r="8890" b="8890"/>
                <wp:wrapNone/>
                <wp:docPr id="3917" name="Connecteur droit avec flèche 3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7335" cy="91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1B02EDE" id="Connecteur droit avec flèche 3917" o:spid="_x0000_s1026" type="#_x0000_t32" style="position:absolute;margin-left:147.35pt;margin-top:50.65pt;width:21.05pt;height:7.2pt;flip:y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" strokecolor="#333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382495AD" wp14:editId="6E8ECDAF">
                <wp:simplePos x="0" y="0"/>
                <wp:positionH relativeFrom="column">
                  <wp:posOffset>5509895</wp:posOffset>
                </wp:positionH>
                <wp:positionV relativeFrom="paragraph">
                  <wp:posOffset>551180</wp:posOffset>
                </wp:positionV>
                <wp:extent cx="400050" cy="635"/>
                <wp:effectExtent l="19050" t="55245" r="9525" b="58420"/>
                <wp:wrapNone/>
                <wp:docPr id="3916" name="Connecteur droit avec flèche 3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9DD5FBC" id="Connecteur droit avec flèche 3916" o:spid="_x0000_s1026" type="#_x0000_t32" style="position:absolute;margin-left:433.85pt;margin-top:43.4pt;width:31.5pt;height:.05pt;flip:x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" strokecolor="#333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7775A97B" wp14:editId="77F3DE13">
                <wp:simplePos x="0" y="0"/>
                <wp:positionH relativeFrom="column">
                  <wp:posOffset>5709920</wp:posOffset>
                </wp:positionH>
                <wp:positionV relativeFrom="paragraph">
                  <wp:posOffset>-877570</wp:posOffset>
                </wp:positionV>
                <wp:extent cx="200025" cy="0"/>
                <wp:effectExtent l="19050" t="55245" r="9525" b="59055"/>
                <wp:wrapNone/>
                <wp:docPr id="3915" name="Connecteur droit avec flèche 3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34E00FC" id="Connecteur droit avec flèche 3915" o:spid="_x0000_s1026" type="#_x0000_t32" style="position:absolute;margin-left:449.6pt;margin-top:-69.1pt;width:15.75pt;height:0;flip:x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" strokecolor="#333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19B6B9F" wp14:editId="227CA22F">
            <wp:extent cx="5762625" cy="1495425"/>
            <wp:effectExtent l="0" t="0" r="9525" b="9525"/>
            <wp:docPr id="3892" name="Image 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5EFFE" w14:textId="77777777" w:rsidR="00E01600" w:rsidRDefault="00E01600" w:rsidP="00E01600">
      <w:pPr>
        <w:rPr>
          <w:noProof/>
        </w:rPr>
      </w:pPr>
    </w:p>
    <w:p w14:paraId="5A34D623" w14:textId="77777777" w:rsidR="00E01600" w:rsidRDefault="001C4D83" w:rsidP="00E01600">
      <w:pPr>
        <w:rPr>
          <w:noProof/>
        </w:rPr>
      </w:pPr>
      <w:r>
        <w:rPr>
          <w:noProof/>
        </w:rPr>
        <w:t>Sur</w:t>
      </w:r>
      <w:r w:rsidR="00E01600">
        <w:rPr>
          <w:noProof/>
        </w:rPr>
        <w:t xml:space="preserve"> serveur Hyper-V qui héberge maintenant la nouvelle </w:t>
      </w:r>
      <w:r>
        <w:rPr>
          <w:noProof/>
        </w:rPr>
        <w:t>VM :</w:t>
      </w:r>
    </w:p>
    <w:p w14:paraId="3807E803" w14:textId="77777777" w:rsidR="00E01600" w:rsidRDefault="00E01600" w:rsidP="00CF0BE9">
      <w:pPr>
        <w:numPr>
          <w:ilvl w:val="0"/>
          <w:numId w:val="44"/>
        </w:numPr>
        <w:spacing w:line="288" w:lineRule="auto"/>
      </w:pPr>
      <w:r>
        <w:rPr>
          <w:noProof/>
        </w:rPr>
        <w:drawing>
          <wp:anchor distT="0" distB="0" distL="114300" distR="114300" simplePos="0" relativeHeight="251758080" behindDoc="0" locked="0" layoutInCell="1" allowOverlap="1" wp14:anchorId="22669C60" wp14:editId="5589C44C">
            <wp:simplePos x="0" y="0"/>
            <wp:positionH relativeFrom="column">
              <wp:posOffset>3444240</wp:posOffset>
            </wp:positionH>
            <wp:positionV relativeFrom="paragraph">
              <wp:posOffset>154305</wp:posOffset>
            </wp:positionV>
            <wp:extent cx="3105150" cy="933450"/>
            <wp:effectExtent l="0" t="0" r="0" b="0"/>
            <wp:wrapSquare wrapText="bothSides"/>
            <wp:docPr id="3914" name="Image 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13C4">
        <w:rPr>
          <w:rFonts w:ascii="Arial" w:hAnsi="Arial" w:cs="Arial"/>
          <w:b/>
        </w:rPr>
        <w:t>N.B : juste après le basculement il est encore possible de demander d’annuler… mais lorsque l’on supprime les points de récupération, tout retour en arrière est impossible</w:t>
      </w:r>
    </w:p>
    <w:p w14:paraId="225C9921" w14:textId="77777777" w:rsidR="00E01600" w:rsidRDefault="001C4D83" w:rsidP="00CF0BE9">
      <w:pPr>
        <w:numPr>
          <w:ilvl w:val="0"/>
          <w:numId w:val="44"/>
        </w:numPr>
        <w:spacing w:line="288" w:lineRule="auto"/>
        <w:rPr>
          <w:noProof/>
        </w:rPr>
      </w:pPr>
      <w:r>
        <w:rPr>
          <w:noProof/>
        </w:rPr>
        <w:t xml:space="preserve">Si tout est correct, </w:t>
      </w:r>
      <w:r w:rsidR="00E01600">
        <w:rPr>
          <w:noProof/>
        </w:rPr>
        <w:t xml:space="preserve">Il faut </w:t>
      </w:r>
      <w:r>
        <w:rPr>
          <w:noProof/>
        </w:rPr>
        <w:t xml:space="preserve">alors </w:t>
      </w:r>
      <w:r w:rsidR="00E01600">
        <w:rPr>
          <w:noProof/>
        </w:rPr>
        <w:t xml:space="preserve">sur le serveur Hyper-V qui héberge maintenant la nouvelle VM active </w:t>
      </w:r>
      <w:r w:rsidR="00E01600" w:rsidRPr="001C4D83">
        <w:rPr>
          <w:rFonts w:ascii="Arial" w:hAnsi="Arial" w:cs="Arial"/>
          <w:b/>
          <w:u w:val="single"/>
        </w:rPr>
        <w:t>supprimer les points de récupération</w:t>
      </w:r>
      <w:r w:rsidR="00E01600">
        <w:t>…</w:t>
      </w:r>
    </w:p>
    <w:p w14:paraId="556B38E4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213C8502" wp14:editId="29C758B2">
            <wp:extent cx="4743450" cy="1571625"/>
            <wp:effectExtent l="0" t="0" r="0" b="9525"/>
            <wp:docPr id="3888" name="Image 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9F9A" w14:textId="0CA149EA" w:rsidR="00E01600" w:rsidRDefault="00E01600" w:rsidP="00CF0BE9">
      <w:pPr>
        <w:numPr>
          <w:ilvl w:val="0"/>
          <w:numId w:val="44"/>
        </w:numPr>
        <w:spacing w:line="288" w:lineRule="auto"/>
      </w:pPr>
      <w:r>
        <w:t xml:space="preserve">Et </w:t>
      </w:r>
      <w:r w:rsidR="0072754E">
        <w:t xml:space="preserve">maintenant, </w:t>
      </w:r>
      <w:r>
        <w:t xml:space="preserve">surtout si on veut re-fiabiliser le système, il faut remonter et </w:t>
      </w:r>
      <w:r w:rsidRPr="008D12DD">
        <w:rPr>
          <w:rFonts w:ascii="Arial" w:hAnsi="Arial" w:cs="Arial"/>
          <w:b/>
        </w:rPr>
        <w:t>inverser la réplication</w:t>
      </w:r>
      <w:r>
        <w:t>…</w:t>
      </w:r>
    </w:p>
    <w:p w14:paraId="2893402E" w14:textId="77777777" w:rsidR="00E01600" w:rsidRDefault="00E01600" w:rsidP="00E01600">
      <w:pPr>
        <w:pStyle w:val="Titre2"/>
      </w:pPr>
      <w:bookmarkStart w:id="25" w:name="_Toc482295312"/>
      <w:bookmarkStart w:id="26" w:name="_Toc62054259"/>
      <w:r>
        <w:lastRenderedPageBreak/>
        <w:t>Inversion de Réplication :</w:t>
      </w:r>
      <w:bookmarkEnd w:id="25"/>
      <w:bookmarkEnd w:id="26"/>
    </w:p>
    <w:p w14:paraId="3411DC02" w14:textId="77777777" w:rsidR="00E01600" w:rsidRDefault="00E01600" w:rsidP="00E01600">
      <w:pPr>
        <w:rPr>
          <w:noProof/>
        </w:rPr>
      </w:pPr>
      <w:r>
        <w:rPr>
          <w:noProof/>
        </w:rPr>
        <w:t xml:space="preserve">Il faut sur le serveur Hyper-V qui héberge maintenant la nouvelle VM active </w:t>
      </w:r>
    </w:p>
    <w:p w14:paraId="2C321484" w14:textId="77777777" w:rsidR="00E01600" w:rsidRDefault="00E01600" w:rsidP="00E01600">
      <w:pPr>
        <w:rPr>
          <w:noProof/>
        </w:rPr>
      </w:pPr>
      <w:r>
        <w:rPr>
          <w:noProof/>
        </w:rPr>
        <w:t xml:space="preserve">clic droit </w:t>
      </w:r>
      <w:r w:rsidRPr="003828C5">
        <w:rPr>
          <w:rFonts w:ascii="Arial" w:hAnsi="Arial" w:cs="Arial"/>
          <w:b/>
          <w:noProof/>
        </w:rPr>
        <w:t xml:space="preserve">/ Réplication / </w:t>
      </w:r>
      <w:r>
        <w:rPr>
          <w:rFonts w:ascii="Arial" w:hAnsi="Arial" w:cs="Arial"/>
          <w:b/>
          <w:noProof/>
        </w:rPr>
        <w:t>Inverser la réplication…</w:t>
      </w:r>
    </w:p>
    <w:p w14:paraId="1849D2FD" w14:textId="77777777" w:rsidR="00E01600" w:rsidRDefault="00E01600" w:rsidP="00E01600">
      <w:pPr>
        <w:rPr>
          <w:noProof/>
        </w:rPr>
      </w:pPr>
      <w:r>
        <w:rPr>
          <w:noProof/>
        </w:rPr>
        <w:drawing>
          <wp:inline distT="0" distB="0" distL="0" distR="0" wp14:anchorId="5FA27CA1" wp14:editId="77940FC4">
            <wp:extent cx="5762625" cy="1828800"/>
            <wp:effectExtent l="0" t="0" r="9525" b="0"/>
            <wp:docPr id="3887" name="Image 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EEE0" w14:textId="77777777" w:rsidR="001C4D83" w:rsidRDefault="001C4D83" w:rsidP="00E01600">
      <w:pPr>
        <w:rPr>
          <w:noProof/>
        </w:rPr>
      </w:pPr>
    </w:p>
    <w:p w14:paraId="40EC05B4" w14:textId="3BDBB0DF" w:rsidR="00E01600" w:rsidRDefault="0072754E" w:rsidP="00E01600">
      <w:pPr>
        <w:rPr>
          <w:noProof/>
        </w:rPr>
      </w:pPr>
      <w:r>
        <w:rPr>
          <w:noProof/>
        </w:rPr>
        <w:t xml:space="preserve">Evidemment il faut que le </w:t>
      </w:r>
      <w:r w:rsidRPr="0072754E">
        <w:rPr>
          <w:b/>
          <w:noProof/>
        </w:rPr>
        <w:t>Serveur de destination</w:t>
      </w:r>
      <w:r>
        <w:rPr>
          <w:noProof/>
        </w:rPr>
        <w:t xml:space="preserve"> soit configuré pour accepter les replicas (paramètres hyper-V reception), on ne l’avait pas forcément déjà demandé. Un fois cela fait, on peut demander </w:t>
      </w:r>
      <w:r w:rsidRPr="0072754E">
        <w:rPr>
          <w:rFonts w:ascii="Arial" w:hAnsi="Arial" w:cs="Arial"/>
          <w:b/>
          <w:noProof/>
        </w:rPr>
        <w:t>Inverser la réplication</w:t>
      </w:r>
      <w:r>
        <w:rPr>
          <w:noProof/>
        </w:rPr>
        <w:t xml:space="preserve">, </w:t>
      </w:r>
      <w:r w:rsidR="00E01600">
        <w:rPr>
          <w:noProof/>
        </w:rPr>
        <w:t>L’assistant connu se déclenche</w:t>
      </w:r>
      <w:r w:rsidR="0036799D">
        <w:rPr>
          <w:noProof/>
        </w:rPr>
        <w:t xml:space="preserve"> …</w:t>
      </w:r>
    </w:p>
    <w:p w14:paraId="39A3ADAC" w14:textId="77777777" w:rsidR="00E01600" w:rsidRDefault="00E01600" w:rsidP="001C4D83">
      <w:pPr>
        <w:ind w:left="1418"/>
      </w:pPr>
      <w:r>
        <w:rPr>
          <w:noProof/>
        </w:rPr>
        <w:drawing>
          <wp:inline distT="0" distB="0" distL="0" distR="0" wp14:anchorId="062DC5E5" wp14:editId="250DA70D">
            <wp:extent cx="5419725" cy="1371600"/>
            <wp:effectExtent l="0" t="0" r="9525" b="0"/>
            <wp:docPr id="3885" name="Image 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A6CCF" w14:textId="77777777" w:rsidR="0036799D" w:rsidRDefault="0036799D" w:rsidP="001C4D83">
      <w:pPr>
        <w:ind w:left="1418"/>
      </w:pPr>
    </w:p>
    <w:p w14:paraId="5D3D2C6C" w14:textId="77777777" w:rsidR="0036799D" w:rsidRDefault="0036799D" w:rsidP="001C4D83">
      <w:pPr>
        <w:ind w:left="1418"/>
      </w:pPr>
      <w:r w:rsidRPr="0036799D">
        <w:rPr>
          <w:b/>
        </w:rPr>
        <w:t>N.B</w:t>
      </w:r>
      <w:r>
        <w:t>: C'est le même assistant que l'on a déroulé pour la création du réplica initial</w:t>
      </w:r>
    </w:p>
    <w:p w14:paraId="760B205B" w14:textId="77777777" w:rsidR="00E01600" w:rsidRDefault="00E01600" w:rsidP="00E01600">
      <w:r>
        <w:t>Une fois la réplication remise en route, et validée, on peut… refaire un basculement planifié !</w:t>
      </w:r>
    </w:p>
    <w:p w14:paraId="23E541D7" w14:textId="77777777" w:rsidR="00E01600" w:rsidRDefault="00E01600" w:rsidP="00E01600">
      <w:pPr>
        <w:pStyle w:val="Titre2"/>
      </w:pPr>
      <w:bookmarkStart w:id="27" w:name="_Toc482295313"/>
      <w:bookmarkStart w:id="28" w:name="_Toc62054260"/>
      <w:r>
        <w:t xml:space="preserve">Basculement non planifié (crash </w:t>
      </w:r>
      <w:proofErr w:type="spellStart"/>
      <w:r>
        <w:t>vm</w:t>
      </w:r>
      <w:proofErr w:type="spellEnd"/>
      <w:r>
        <w:t xml:space="preserve"> – activation réplica):</w:t>
      </w:r>
      <w:bookmarkEnd w:id="27"/>
      <w:bookmarkEnd w:id="28"/>
    </w:p>
    <w:p w14:paraId="2D1B9578" w14:textId="77777777" w:rsidR="00E01600" w:rsidRDefault="00E01600" w:rsidP="00E01600">
      <w:r>
        <w:t>C'est lorsque le serveur d'origine est défaillant est que l’on souhaite démarrer la VM répliquée …</w:t>
      </w:r>
    </w:p>
    <w:p w14:paraId="1641F78F" w14:textId="77777777" w:rsidR="00E01600" w:rsidRDefault="00E01600" w:rsidP="00CF0BE9">
      <w:pPr>
        <w:numPr>
          <w:ilvl w:val="0"/>
          <w:numId w:val="43"/>
        </w:numPr>
        <w:spacing w:line="288" w:lineRule="auto"/>
      </w:pPr>
      <w:r>
        <w:t>Il y a forcément risque de perte de donnée (depuis la dernière réplication…)</w:t>
      </w:r>
    </w:p>
    <w:p w14:paraId="7BC2F00E" w14:textId="77777777" w:rsidR="00E01600" w:rsidRDefault="00E01600" w:rsidP="00CF0BE9">
      <w:pPr>
        <w:numPr>
          <w:ilvl w:val="0"/>
          <w:numId w:val="43"/>
        </w:numPr>
        <w:spacing w:line="288" w:lineRule="auto"/>
      </w:pPr>
      <w:r>
        <w:t>Il faudra ensuite rétablir la réplication</w:t>
      </w:r>
    </w:p>
    <w:p w14:paraId="00803164" w14:textId="77777777" w:rsidR="0036799D" w:rsidRDefault="0036799D" w:rsidP="00E01600"/>
    <w:p w14:paraId="50F376CF" w14:textId="77777777" w:rsidR="00E01600" w:rsidRDefault="00E01600" w:rsidP="00E01600">
      <w:r>
        <w:t xml:space="preserve">Dans l’exemple on se trouve sur une </w:t>
      </w:r>
      <w:proofErr w:type="spellStart"/>
      <w:r>
        <w:t>Vm</w:t>
      </w:r>
      <w:proofErr w:type="spellEnd"/>
      <w:r>
        <w:t xml:space="preserve"> réplica, dont la VM  depuis laquelle elle est censée se synchronisée est … « morte »</w:t>
      </w:r>
    </w:p>
    <w:p w14:paraId="2721C6DB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lastRenderedPageBreak/>
        <w:drawing>
          <wp:inline distT="0" distB="0" distL="0" distR="0" wp14:anchorId="17CE74CB" wp14:editId="666345C4">
            <wp:extent cx="4610100" cy="1771650"/>
            <wp:effectExtent l="0" t="0" r="0" b="0"/>
            <wp:docPr id="3876" name="Image 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694D3" w14:textId="77777777" w:rsidR="00E01600" w:rsidRDefault="00E01600" w:rsidP="00E01600">
      <w:r>
        <w:t xml:space="preserve">On va alors demander un </w:t>
      </w:r>
      <w:r w:rsidRPr="00EC7230">
        <w:rPr>
          <w:rFonts w:ascii="Arial" w:hAnsi="Arial" w:cs="Arial"/>
          <w:b/>
        </w:rPr>
        <w:t>Basculement</w:t>
      </w:r>
      <w:r>
        <w:rPr>
          <w:rFonts w:ascii="Arial" w:hAnsi="Arial" w:cs="Arial"/>
          <w:b/>
        </w:rPr>
        <w:t xml:space="preserve"> </w:t>
      </w:r>
      <w:r>
        <w:t xml:space="preserve">via </w:t>
      </w:r>
      <w:r w:rsidRPr="00EC7230">
        <w:rPr>
          <w:rFonts w:ascii="Arial" w:hAnsi="Arial" w:cs="Arial"/>
          <w:b/>
        </w:rPr>
        <w:t>Réplication /</w:t>
      </w:r>
      <w:r>
        <w:t xml:space="preserve"> </w:t>
      </w:r>
      <w:r w:rsidRPr="00EC7230">
        <w:rPr>
          <w:rFonts w:ascii="Arial" w:hAnsi="Arial" w:cs="Arial"/>
          <w:b/>
        </w:rPr>
        <w:t>Basculement</w:t>
      </w:r>
    </w:p>
    <w:p w14:paraId="2418579E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09786EFC" wp14:editId="6C4679E8">
            <wp:extent cx="4543425" cy="1409700"/>
            <wp:effectExtent l="0" t="0" r="9525" b="0"/>
            <wp:docPr id="3875" name="Image 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610A1" w14:textId="77777777" w:rsidR="00E01600" w:rsidRDefault="00E01600" w:rsidP="00E01600">
      <w:pPr>
        <w:ind w:left="1418"/>
        <w:rPr>
          <w:noProof/>
        </w:rPr>
      </w:pPr>
    </w:p>
    <w:p w14:paraId="1918CE3A" w14:textId="77777777" w:rsidR="00E01600" w:rsidRDefault="00E01600" w:rsidP="00E01600">
      <w:pPr>
        <w:rPr>
          <w:noProof/>
        </w:rPr>
      </w:pPr>
      <w:r>
        <w:rPr>
          <w:noProof/>
        </w:rPr>
        <w:t>On a un message de mise en garde</w:t>
      </w:r>
    </w:p>
    <w:p w14:paraId="67AC4376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66BFBA9B" wp14:editId="6466B9ED">
            <wp:extent cx="3505200" cy="2152650"/>
            <wp:effectExtent l="0" t="0" r="0" b="0"/>
            <wp:docPr id="3874" name="Image 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4EF24" w14:textId="77777777" w:rsidR="00E01600" w:rsidRDefault="00E01600" w:rsidP="00E01600">
      <w:r>
        <w:t xml:space="preserve">Et on sera informé que </w:t>
      </w:r>
      <w:proofErr w:type="gramStart"/>
      <w:r>
        <w:t>la</w:t>
      </w:r>
      <w:proofErr w:type="gramEnd"/>
      <w:r>
        <w:t xml:space="preserve"> basculement est terminé</w:t>
      </w:r>
    </w:p>
    <w:p w14:paraId="107719CA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53F7AF55" wp14:editId="600E41D8">
            <wp:extent cx="5029200" cy="800100"/>
            <wp:effectExtent l="0" t="0" r="0" b="0"/>
            <wp:docPr id="3873" name="Image 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50877" w14:textId="77777777" w:rsidR="00E01600" w:rsidRDefault="00E01600" w:rsidP="00E01600">
      <w:r>
        <w:t>Si on retrouve un fonctionnel, et après avoir trouvé pourquoi la VM d’origine a été défaillante, il faudra :</w:t>
      </w:r>
    </w:p>
    <w:p w14:paraId="5BC28BE7" w14:textId="77777777" w:rsidR="00E01600" w:rsidRDefault="00E01600" w:rsidP="00CF0BE9">
      <w:pPr>
        <w:numPr>
          <w:ilvl w:val="0"/>
          <w:numId w:val="44"/>
        </w:numPr>
        <w:spacing w:line="288" w:lineRule="auto"/>
      </w:pPr>
      <w:r w:rsidRPr="008D12DD">
        <w:rPr>
          <w:rFonts w:ascii="Arial" w:hAnsi="Arial" w:cs="Arial"/>
          <w:b/>
        </w:rPr>
        <w:t>supprimer les points de récupération</w:t>
      </w:r>
      <w:r>
        <w:t>…</w:t>
      </w:r>
    </w:p>
    <w:p w14:paraId="517E127B" w14:textId="77777777" w:rsidR="00E01600" w:rsidRDefault="00E01600" w:rsidP="00CF0BE9">
      <w:pPr>
        <w:numPr>
          <w:ilvl w:val="0"/>
          <w:numId w:val="44"/>
        </w:numPr>
        <w:spacing w:line="288" w:lineRule="auto"/>
      </w:pPr>
      <w:r>
        <w:rPr>
          <w:rFonts w:ascii="Arial" w:hAnsi="Arial" w:cs="Arial"/>
          <w:b/>
        </w:rPr>
        <w:t>inverser la réplication</w:t>
      </w:r>
    </w:p>
    <w:p w14:paraId="6C97D24C" w14:textId="77777777" w:rsidR="00E01600" w:rsidRDefault="00E01600" w:rsidP="00E01600">
      <w:r>
        <w:rPr>
          <w:noProof/>
        </w:rPr>
        <w:lastRenderedPageBreak/>
        <w:drawing>
          <wp:inline distT="0" distB="0" distL="0" distR="0" wp14:anchorId="1E00DFE0" wp14:editId="22995723">
            <wp:extent cx="5972175" cy="2143125"/>
            <wp:effectExtent l="0" t="0" r="9525" b="9525"/>
            <wp:docPr id="3872" name="Image 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B90BE" w14:textId="77777777" w:rsidR="00E01600" w:rsidRDefault="00E01600" w:rsidP="0036799D">
      <w:r>
        <w:br w:type="page"/>
      </w:r>
    </w:p>
    <w:p w14:paraId="149C887E" w14:textId="77777777" w:rsidR="0036799D" w:rsidRDefault="0036799D" w:rsidP="0036799D"/>
    <w:p w14:paraId="542CF77B" w14:textId="77777777" w:rsidR="00E01600" w:rsidRDefault="00E01600" w:rsidP="00E01600">
      <w:pPr>
        <w:pStyle w:val="Titre1"/>
      </w:pPr>
      <w:r>
        <w:tab/>
      </w:r>
      <w:bookmarkStart w:id="29" w:name="_Toc482295314"/>
      <w:bookmarkStart w:id="30" w:name="_Toc62054261"/>
      <w:r>
        <w:t>Paramètres replication Initiale</w:t>
      </w:r>
      <w:bookmarkEnd w:id="29"/>
      <w:bookmarkEnd w:id="30"/>
    </w:p>
    <w:p w14:paraId="5C1EFBE1" w14:textId="77777777" w:rsidR="00E01600" w:rsidRDefault="00E01600" w:rsidP="00E01600">
      <w:pPr>
        <w:pStyle w:val="Titre2"/>
      </w:pPr>
      <w:bookmarkStart w:id="31" w:name="_Toc482295315"/>
      <w:bookmarkStart w:id="32" w:name="_Toc62054262"/>
      <w:r>
        <w:t>Par défaut - envoyer la copie initiale sur le réseau:</w:t>
      </w:r>
      <w:bookmarkEnd w:id="31"/>
      <w:bookmarkEnd w:id="32"/>
    </w:p>
    <w:p w14:paraId="2BB1CA8B" w14:textId="77777777" w:rsidR="00E01600" w:rsidRDefault="00E01600" w:rsidP="00E01600">
      <w:r w:rsidRPr="003C7FE4">
        <w:t>Le réplica Hyper-V assure la réplication asynchrone des ordinateurs virtuels Hyper-V entre deux serveurs hôtes. Il ne nécessite pas un stockage partagé ni aucun matériel de stockage particulier</w:t>
      </w:r>
      <w:r>
        <w:t xml:space="preserve">. La valeur par défaut, consiste en un </w:t>
      </w:r>
      <w:r w:rsidRPr="00AC4BF0">
        <w:rPr>
          <w:rFonts w:ascii="Arial" w:hAnsi="Arial" w:cs="Arial"/>
          <w:b/>
        </w:rPr>
        <w:t>envoi de la copie initiale sur le rése</w:t>
      </w:r>
      <w:r>
        <w:rPr>
          <w:rFonts w:ascii="Arial" w:hAnsi="Arial" w:cs="Arial"/>
          <w:b/>
        </w:rPr>
        <w:t>au</w:t>
      </w:r>
      <w:r>
        <w:t xml:space="preserve"> en utilisant les emplacements par défaut des serveurs Hyper-V…</w:t>
      </w:r>
    </w:p>
    <w:p w14:paraId="5EB40E3C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6FB0AD7B" wp14:editId="67FC4ABB">
            <wp:extent cx="4810125" cy="3619500"/>
            <wp:effectExtent l="0" t="0" r="9525" b="0"/>
            <wp:docPr id="3839" name="Image 3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30889" w14:textId="77777777" w:rsidR="00E01600" w:rsidRDefault="00E01600" w:rsidP="00E01600"/>
    <w:p w14:paraId="6FBB4975" w14:textId="77777777" w:rsidR="00E01600" w:rsidRDefault="00E01600" w:rsidP="00E01600">
      <w:r>
        <w:t>Cela peut ne pas toujours convenir, notamment si :</w:t>
      </w:r>
    </w:p>
    <w:p w14:paraId="7EFDF799" w14:textId="77777777" w:rsidR="00E01600" w:rsidRDefault="00E01600" w:rsidP="00CF0BE9">
      <w:pPr>
        <w:numPr>
          <w:ilvl w:val="0"/>
          <w:numId w:val="42"/>
        </w:numPr>
        <w:spacing w:line="288" w:lineRule="auto"/>
      </w:pPr>
      <w:r>
        <w:t>On n’a pas accès via le réseau au moment du montage de la manip</w:t>
      </w:r>
    </w:p>
    <w:p w14:paraId="7010B093" w14:textId="77777777" w:rsidR="00E01600" w:rsidRDefault="00E01600" w:rsidP="00CF0BE9">
      <w:pPr>
        <w:numPr>
          <w:ilvl w:val="0"/>
          <w:numId w:val="42"/>
        </w:numPr>
        <w:spacing w:line="288" w:lineRule="auto"/>
      </w:pPr>
      <w:r>
        <w:t xml:space="preserve">On </w:t>
      </w:r>
      <w:proofErr w:type="spellStart"/>
      <w:r>
        <w:t>à</w:t>
      </w:r>
      <w:proofErr w:type="spellEnd"/>
      <w:r>
        <w:t xml:space="preserve"> plusieurs </w:t>
      </w:r>
      <w:proofErr w:type="spellStart"/>
      <w:r>
        <w:t>Vm</w:t>
      </w:r>
      <w:proofErr w:type="spellEnd"/>
      <w:r>
        <w:t xml:space="preserve"> que l’on souhaite répliquer, stockées ailleurs que dans le dossier par défaut (par exemple chaque VM est sur un disque précis)</w:t>
      </w:r>
    </w:p>
    <w:p w14:paraId="4B52EB51" w14:textId="77777777" w:rsidR="00E01600" w:rsidRDefault="00E01600" w:rsidP="00CF0BE9">
      <w:pPr>
        <w:numPr>
          <w:ilvl w:val="0"/>
          <w:numId w:val="42"/>
        </w:numPr>
        <w:spacing w:line="288" w:lineRule="auto"/>
      </w:pPr>
      <w:r>
        <w:t>On veut reprendre un réplica qui a déjà existé, les fichiers de la VM répliquée (mais anciens,) sont déjà présent sur le serveur de destination</w:t>
      </w:r>
    </w:p>
    <w:p w14:paraId="471A5C44" w14:textId="77777777" w:rsidR="00E01600" w:rsidRDefault="00E01600" w:rsidP="00E01600"/>
    <w:p w14:paraId="59526E60" w14:textId="77777777" w:rsidR="00E01600" w:rsidRDefault="00E01600" w:rsidP="00E01600"/>
    <w:p w14:paraId="4A613244" w14:textId="77777777" w:rsidR="00E01600" w:rsidRDefault="00E01600" w:rsidP="00E01600">
      <w:pPr>
        <w:pStyle w:val="Titre2"/>
      </w:pPr>
      <w:bookmarkStart w:id="33" w:name="_Toc482295316"/>
      <w:bookmarkStart w:id="34" w:name="_Toc62054263"/>
      <w:r>
        <w:t>Envoyer la copie initiale à l’aide d’un support externe:</w:t>
      </w:r>
      <w:bookmarkEnd w:id="33"/>
      <w:bookmarkEnd w:id="34"/>
    </w:p>
    <w:p w14:paraId="0DD228EF" w14:textId="77777777" w:rsidR="00E01600" w:rsidRDefault="00E01600" w:rsidP="00E01600">
      <w:r w:rsidRPr="009676DE">
        <w:t>Pour commencer la réplication de données, le réplica doit transférer l'état actuel de</w:t>
      </w:r>
      <w:r>
        <w:t xml:space="preserve"> l’</w:t>
      </w:r>
      <w:r w:rsidRPr="009676DE">
        <w:t>ordinateur virtuel.</w:t>
      </w:r>
      <w:r>
        <w:t xml:space="preserve"> Cela peut se faire via un emplacement réseau</w:t>
      </w:r>
    </w:p>
    <w:p w14:paraId="5278FE36" w14:textId="77777777" w:rsidR="00E01600" w:rsidRPr="00AC4BF0" w:rsidRDefault="00E01600" w:rsidP="00E01600">
      <w:pPr>
        <w:rPr>
          <w:rFonts w:ascii="Arial" w:hAnsi="Arial" w:cs="Arial"/>
          <w:b/>
        </w:rPr>
      </w:pPr>
      <w:r w:rsidRPr="00AC4BF0">
        <w:rPr>
          <w:rFonts w:ascii="Arial" w:hAnsi="Arial" w:cs="Arial"/>
          <w:b/>
        </w:rPr>
        <w:t>Envoyer la copie initiale à l’aide d’un support externe</w:t>
      </w:r>
    </w:p>
    <w:p w14:paraId="06BD4FF6" w14:textId="77777777" w:rsidR="00E01600" w:rsidRDefault="00E01600" w:rsidP="00E01600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4CBDC4C" wp14:editId="2BCF2CD2">
            <wp:extent cx="5086350" cy="3829050"/>
            <wp:effectExtent l="0" t="0" r="0" b="0"/>
            <wp:docPr id="3838" name="Image 3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4AE3" w14:textId="77777777" w:rsidR="00E01600" w:rsidRDefault="00E01600" w:rsidP="00E01600">
      <w:r>
        <w:t>On confirme utiliser un support externe…</w:t>
      </w:r>
    </w:p>
    <w:p w14:paraId="5792BAFC" w14:textId="77777777" w:rsidR="00E01600" w:rsidRDefault="00E01600" w:rsidP="00E01600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45F74CA1" wp14:editId="3B439C3F">
            <wp:extent cx="3905250" cy="3105150"/>
            <wp:effectExtent l="0" t="0" r="0" b="0"/>
            <wp:docPr id="3837" name="Image 3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C2B31" w14:textId="77777777" w:rsidR="004C6464" w:rsidRDefault="004C6464" w:rsidP="00E01600"/>
    <w:p w14:paraId="5AB1C1E1" w14:textId="77777777" w:rsidR="004C6464" w:rsidRDefault="00E01600" w:rsidP="00E01600">
      <w:pPr>
        <w:rPr>
          <w:noProof/>
        </w:rPr>
      </w:pPr>
      <w:r>
        <w:t>Et effectivement le .</w:t>
      </w:r>
      <w:proofErr w:type="spellStart"/>
      <w:r>
        <w:t>vhd</w:t>
      </w:r>
      <w:proofErr w:type="spellEnd"/>
      <w:r>
        <w:t xml:space="preserve"> est stocké dans l’emplacement choisit…</w:t>
      </w:r>
      <w:r w:rsidRPr="009F2175">
        <w:rPr>
          <w:noProof/>
        </w:rPr>
        <w:t xml:space="preserve"> </w:t>
      </w:r>
    </w:p>
    <w:p w14:paraId="7067AEB9" w14:textId="77777777" w:rsidR="00E01600" w:rsidRDefault="00E01600" w:rsidP="00E01600">
      <w:r>
        <w:rPr>
          <w:noProof/>
        </w:rPr>
        <w:drawing>
          <wp:inline distT="0" distB="0" distL="0" distR="0" wp14:anchorId="2BCDFBF9" wp14:editId="18484631">
            <wp:extent cx="5972175" cy="342900"/>
            <wp:effectExtent l="0" t="0" r="9525" b="0"/>
            <wp:docPr id="3836" name="Image 3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6F52E" w14:textId="77777777" w:rsidR="00E01600" w:rsidRDefault="00E01600" w:rsidP="00E01600"/>
    <w:p w14:paraId="2418B6DC" w14:textId="77777777" w:rsidR="00E01600" w:rsidRDefault="00E01600" w:rsidP="00E01600">
      <w:r>
        <w:rPr>
          <w:noProof/>
        </w:rPr>
        <w:lastRenderedPageBreak/>
        <w:drawing>
          <wp:anchor distT="0" distB="0" distL="114300" distR="114300" simplePos="0" relativeHeight="251744768" behindDoc="0" locked="0" layoutInCell="1" allowOverlap="1" wp14:anchorId="27B98B43" wp14:editId="14204B6E">
            <wp:simplePos x="0" y="0"/>
            <wp:positionH relativeFrom="column">
              <wp:posOffset>1586865</wp:posOffset>
            </wp:positionH>
            <wp:positionV relativeFrom="paragraph">
              <wp:posOffset>16510</wp:posOffset>
            </wp:positionV>
            <wp:extent cx="4800600" cy="4105275"/>
            <wp:effectExtent l="0" t="0" r="0" b="9525"/>
            <wp:wrapSquare wrapText="bothSides"/>
            <wp:docPr id="3913" name="Image 3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Sur le Serveur Hyper-V de destination, une VM est créé, en attente de récupération du fichier</w:t>
      </w:r>
    </w:p>
    <w:p w14:paraId="632BE4E5" w14:textId="77777777" w:rsidR="00E01600" w:rsidRDefault="00E01600" w:rsidP="00E01600"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5FA7661" wp14:editId="649C42A6">
                <wp:simplePos x="0" y="0"/>
                <wp:positionH relativeFrom="column">
                  <wp:posOffset>890270</wp:posOffset>
                </wp:positionH>
                <wp:positionV relativeFrom="paragraph">
                  <wp:posOffset>149860</wp:posOffset>
                </wp:positionV>
                <wp:extent cx="390525" cy="1971675"/>
                <wp:effectExtent l="9525" t="9525" r="9525" b="9525"/>
                <wp:wrapNone/>
                <wp:docPr id="3912" name="Connecteur droit avec flèche 3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0525" cy="1971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FD8BB8E" id="Connecteur droit avec flèche 3912" o:spid="_x0000_s1026" type="#_x0000_t32" style="position:absolute;margin-left:70.1pt;margin-top:11.8pt;width:30.75pt;height:155.25pt;flip:x y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" strokecolor="#333"/>
            </w:pict>
          </mc:Fallback>
        </mc:AlternateContent>
      </w:r>
    </w:p>
    <w:p w14:paraId="25F91044" w14:textId="77777777" w:rsidR="00E01600" w:rsidRDefault="00E01600" w:rsidP="00E01600"/>
    <w:p w14:paraId="5EF1C9D5" w14:textId="77777777" w:rsidR="00E01600" w:rsidRDefault="00E01600" w:rsidP="00E01600"/>
    <w:p w14:paraId="7CD8D501" w14:textId="77777777" w:rsidR="00E01600" w:rsidRDefault="00E01600" w:rsidP="00E01600"/>
    <w:p w14:paraId="25708565" w14:textId="77777777" w:rsidR="00E01600" w:rsidRDefault="00E01600" w:rsidP="00E01600"/>
    <w:p w14:paraId="68BA3B3F" w14:textId="77777777" w:rsidR="00E01600" w:rsidRDefault="00E01600" w:rsidP="00E01600"/>
    <w:p w14:paraId="4B7FCBA2" w14:textId="77777777" w:rsidR="00E01600" w:rsidRDefault="00E01600" w:rsidP="00E01600"/>
    <w:p w14:paraId="00B3E756" w14:textId="77777777" w:rsidR="00E01600" w:rsidRDefault="00E01600" w:rsidP="00E01600"/>
    <w:p w14:paraId="10BE8DC9" w14:textId="77777777" w:rsidR="004C6464" w:rsidRDefault="004C6464" w:rsidP="00E01600"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59B5CB38" wp14:editId="2E421948">
                <wp:simplePos x="0" y="0"/>
                <wp:positionH relativeFrom="column">
                  <wp:posOffset>1278890</wp:posOffset>
                </wp:positionH>
                <wp:positionV relativeFrom="paragraph">
                  <wp:posOffset>142875</wp:posOffset>
                </wp:positionV>
                <wp:extent cx="333375" cy="200025"/>
                <wp:effectExtent l="0" t="0" r="66675" b="47625"/>
                <wp:wrapNone/>
                <wp:docPr id="3911" name="Connecteur droit avec flèche 3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333333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171A948" id="Connecteur droit avec flèche 3911" o:spid="_x0000_s1026" type="#_x0000_t32" style="position:absolute;margin-left:100.7pt;margin-top:11.25pt;width:26.25pt;height:15.7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" strokecolor="#333">
                <v:stroke endarrow="block"/>
              </v:shape>
            </w:pict>
          </mc:Fallback>
        </mc:AlternateContent>
      </w:r>
    </w:p>
    <w:p w14:paraId="79520CB1" w14:textId="77777777" w:rsidR="004C6464" w:rsidRDefault="004C6464" w:rsidP="00E01600"/>
    <w:p w14:paraId="5BBDE23D" w14:textId="77777777" w:rsidR="00E01600" w:rsidRDefault="00E01600" w:rsidP="00E01600"/>
    <w:p w14:paraId="1E9D3107" w14:textId="77777777" w:rsidR="004C6464" w:rsidRPr="00173AFF" w:rsidRDefault="004C6464" w:rsidP="00E01600"/>
    <w:p w14:paraId="0F6E9E7B" w14:textId="77777777" w:rsidR="00E01600" w:rsidRPr="00173AFF" w:rsidRDefault="00E01600" w:rsidP="00E01600">
      <w:r w:rsidRPr="00173AFF">
        <w:t xml:space="preserve">On peut ajouter la colonne </w:t>
      </w:r>
      <w:r w:rsidRPr="00173AFF">
        <w:rPr>
          <w:rFonts w:ascii="Arial" w:hAnsi="Arial" w:cs="Arial"/>
          <w:b/>
        </w:rPr>
        <w:t>intégrité de la réplication</w:t>
      </w:r>
      <w:r w:rsidRPr="00173AFF">
        <w:t xml:space="preserve"> dans le gestionnaire via </w:t>
      </w:r>
      <w:r w:rsidRPr="00173AFF">
        <w:rPr>
          <w:rFonts w:ascii="Arial" w:hAnsi="Arial" w:cs="Arial"/>
          <w:b/>
        </w:rPr>
        <w:t>Affichage / Ajout Suppression de colonnes intégrité de la réplication</w:t>
      </w:r>
    </w:p>
    <w:p w14:paraId="21C28C5C" w14:textId="77777777" w:rsidR="00E01600" w:rsidRPr="00173AFF" w:rsidRDefault="00E01600" w:rsidP="00E01600">
      <w:pPr>
        <w:ind w:left="1418"/>
      </w:pPr>
      <w:r>
        <w:rPr>
          <w:noProof/>
        </w:rPr>
        <w:drawing>
          <wp:inline distT="0" distB="0" distL="0" distR="0" wp14:anchorId="38D0B540" wp14:editId="39C626C7">
            <wp:extent cx="4333875" cy="1228725"/>
            <wp:effectExtent l="0" t="0" r="9525" b="9525"/>
            <wp:docPr id="3835" name="Image 3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55"/>
                    <a:stretch/>
                  </pic:blipFill>
                  <pic:spPr bwMode="auto">
                    <a:xfrm>
                      <a:off x="0" y="0"/>
                      <a:ext cx="4333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8F5753" w14:textId="77777777" w:rsidR="00E01600" w:rsidRPr="00173AFF" w:rsidRDefault="00E01600" w:rsidP="00E01600">
      <w:r w:rsidRPr="00173AFF">
        <w:t>Pour voir directement que la VM est en attente de réplication…</w:t>
      </w:r>
    </w:p>
    <w:p w14:paraId="7915E3F0" w14:textId="77777777" w:rsidR="00E01600" w:rsidRPr="00173AFF" w:rsidRDefault="00E01600" w:rsidP="004C6464">
      <w:pPr>
        <w:ind w:left="1418"/>
      </w:pPr>
      <w:r>
        <w:rPr>
          <w:noProof/>
        </w:rPr>
        <w:drawing>
          <wp:inline distT="0" distB="0" distL="0" distR="0" wp14:anchorId="01CA618F" wp14:editId="4C0D6671">
            <wp:extent cx="5762625" cy="714375"/>
            <wp:effectExtent l="0" t="0" r="9525" b="9525"/>
            <wp:docPr id="3834" name="Image 3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677C1" w14:textId="77777777" w:rsidR="00E01600" w:rsidRPr="00173AFF" w:rsidRDefault="00E01600" w:rsidP="00E01600">
      <w:r w:rsidRPr="00173AFF">
        <w:t xml:space="preserve">On demande </w:t>
      </w:r>
      <w:r>
        <w:t xml:space="preserve">alors </w:t>
      </w:r>
      <w:r w:rsidRPr="002A658E">
        <w:rPr>
          <w:rFonts w:ascii="Arial" w:hAnsi="Arial" w:cs="Arial"/>
          <w:b/>
        </w:rPr>
        <w:t>d’importer le réplica initial</w:t>
      </w:r>
      <w:r w:rsidRPr="00173AFF">
        <w:t xml:space="preserve"> via sur la VM clic droit </w:t>
      </w:r>
      <w:r w:rsidRPr="002A658E">
        <w:rPr>
          <w:rFonts w:ascii="Arial" w:hAnsi="Arial" w:cs="Arial"/>
          <w:b/>
        </w:rPr>
        <w:t>Réplication /  Importer le réplica initial</w:t>
      </w:r>
      <w:r w:rsidRPr="00173AFF">
        <w:t xml:space="preserve"> </w:t>
      </w:r>
    </w:p>
    <w:p w14:paraId="59BD13D5" w14:textId="77777777" w:rsidR="00E01600" w:rsidRDefault="00E01600" w:rsidP="004C6464">
      <w:pPr>
        <w:ind w:left="1418"/>
      </w:pPr>
      <w:r>
        <w:rPr>
          <w:noProof/>
        </w:rPr>
        <w:drawing>
          <wp:inline distT="0" distB="0" distL="0" distR="0" wp14:anchorId="391FDF6F" wp14:editId="16CB82C3">
            <wp:extent cx="5238750" cy="1495425"/>
            <wp:effectExtent l="0" t="0" r="0" b="9525"/>
            <wp:docPr id="3833" name="Image 3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EC1B9" w14:textId="77777777" w:rsidR="00E01600" w:rsidRDefault="00E01600" w:rsidP="00E01600">
      <w:pPr>
        <w:pStyle w:val="Titre2"/>
      </w:pPr>
      <w:bookmarkStart w:id="35" w:name="_Toc482295317"/>
      <w:bookmarkStart w:id="36" w:name="_Toc62054264"/>
      <w:r>
        <w:lastRenderedPageBreak/>
        <w:t>Utiliser un ordinateur existant comme copie initiale:</w:t>
      </w:r>
      <w:bookmarkEnd w:id="35"/>
      <w:bookmarkEnd w:id="36"/>
    </w:p>
    <w:p w14:paraId="5C4AACE6" w14:textId="77777777" w:rsidR="00E01600" w:rsidRPr="00AC4BF0" w:rsidRDefault="00E01600" w:rsidP="00E01600">
      <w:pPr>
        <w:rPr>
          <w:rFonts w:ascii="Arial" w:hAnsi="Arial" w:cs="Arial"/>
          <w:b/>
        </w:rPr>
      </w:pPr>
      <w:r w:rsidRPr="009676DE">
        <w:t>Pour commencer la réplication de données, le réplica doit transférer l'état actuel de</w:t>
      </w:r>
      <w:r>
        <w:t xml:space="preserve"> l’</w:t>
      </w:r>
      <w:r w:rsidRPr="009676DE">
        <w:t>ordinateur virtuel.</w:t>
      </w:r>
      <w:r>
        <w:t xml:space="preserve"> Cela peut se faire par un export / import. Puis on demandera </w:t>
      </w:r>
      <w:r>
        <w:rPr>
          <w:rFonts w:ascii="Arial" w:hAnsi="Arial" w:cs="Arial"/>
          <w:b/>
        </w:rPr>
        <w:t>Utiliser un ordinateur virtuel existant sur le serveur de réplication comme copie initiale</w:t>
      </w:r>
    </w:p>
    <w:p w14:paraId="37D7D377" w14:textId="77777777" w:rsidR="00E01600" w:rsidRDefault="00E01600" w:rsidP="00011E67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186439BA" wp14:editId="5807419A">
            <wp:extent cx="5772150" cy="4362450"/>
            <wp:effectExtent l="0" t="0" r="0" b="0"/>
            <wp:docPr id="3832" name="Image 3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842E3" w14:textId="77777777" w:rsidR="00E01600" w:rsidRDefault="00E01600" w:rsidP="00E01600">
      <w:r>
        <w:t xml:space="preserve">Coté </w:t>
      </w:r>
      <w:proofErr w:type="spellStart"/>
      <w:r>
        <w:t>Vm</w:t>
      </w:r>
      <w:proofErr w:type="spellEnd"/>
      <w:r>
        <w:t xml:space="preserve"> active cela va beaucoup plus rapidement</w:t>
      </w:r>
    </w:p>
    <w:p w14:paraId="1C8AE352" w14:textId="77777777" w:rsidR="00E01600" w:rsidRDefault="00E01600" w:rsidP="00011E67">
      <w:pPr>
        <w:ind w:left="1418"/>
        <w:rPr>
          <w:noProof/>
        </w:rPr>
      </w:pPr>
      <w:r>
        <w:rPr>
          <w:noProof/>
        </w:rPr>
        <w:drawing>
          <wp:inline distT="0" distB="0" distL="0" distR="0" wp14:anchorId="296C9128" wp14:editId="450967B3">
            <wp:extent cx="5667375" cy="942975"/>
            <wp:effectExtent l="0" t="0" r="9525" b="9525"/>
            <wp:docPr id="3831" name="Image 3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F8726" w14:textId="77777777" w:rsidR="00E01600" w:rsidRDefault="00E01600" w:rsidP="00E01600">
      <w:pPr>
        <w:rPr>
          <w:noProof/>
        </w:rPr>
      </w:pPr>
      <w:r>
        <w:rPr>
          <w:noProof/>
        </w:rPr>
        <w:t xml:space="preserve">Coté Vm répliquée on voit que l’on recoit les informations, et on aurait pu demander </w:t>
      </w:r>
      <w:r w:rsidRPr="008E2D8B">
        <w:rPr>
          <w:rFonts w:ascii="Arial" w:hAnsi="Arial" w:cs="Arial"/>
          <w:b/>
          <w:noProof/>
        </w:rPr>
        <w:t>importer le réplica initial</w:t>
      </w:r>
    </w:p>
    <w:p w14:paraId="7B3085C8" w14:textId="77777777" w:rsidR="00E01600" w:rsidRPr="00173AFF" w:rsidRDefault="00E01600" w:rsidP="00011E67">
      <w:pPr>
        <w:ind w:left="1418"/>
      </w:pPr>
      <w:r>
        <w:object w:dxaOrig="8640" w:dyaOrig="2520" w14:anchorId="14DC1266">
          <v:rect id="rectole0000000000" o:spid="_x0000_i1025" style="width:6in;height:116.45pt" o:ole="" o:preferrelative="t" stroked="f">
            <v:imagedata r:id="rId71" o:title=""/>
          </v:rect>
          <o:OLEObject Type="Embed" ProgID="StaticDib" ShapeID="rectole0000000000" DrawAspect="Content" ObjectID="_1735705111" r:id="rId72"/>
        </w:object>
      </w:r>
    </w:p>
    <w:p w14:paraId="0F8946B7" w14:textId="77777777" w:rsidR="00E01600" w:rsidRDefault="00E01600" w:rsidP="00011E67">
      <w:r>
        <w:rPr>
          <w:noProof/>
        </w:rPr>
        <w:br w:type="page"/>
      </w:r>
    </w:p>
    <w:p w14:paraId="206A941A" w14:textId="77777777" w:rsidR="00011E67" w:rsidRDefault="00011E67" w:rsidP="00011E67"/>
    <w:p w14:paraId="33C07712" w14:textId="43F8D244" w:rsidR="00E01600" w:rsidRDefault="00E01600" w:rsidP="00E01600">
      <w:pPr>
        <w:pStyle w:val="Titre1"/>
      </w:pPr>
      <w:r>
        <w:tab/>
      </w:r>
      <w:bookmarkStart w:id="37" w:name="_Toc482295318"/>
      <w:bookmarkStart w:id="38" w:name="_Toc62054265"/>
      <w:r w:rsidR="00DC4EA7">
        <w:t>R</w:t>
      </w:r>
      <w:r>
        <w:t>eplication etendue</w:t>
      </w:r>
      <w:bookmarkEnd w:id="37"/>
      <w:bookmarkEnd w:id="38"/>
    </w:p>
    <w:p w14:paraId="79A4CE45" w14:textId="77777777" w:rsidR="00E01600" w:rsidRDefault="00E01600" w:rsidP="00E01600">
      <w:pPr>
        <w:pStyle w:val="Titre2"/>
      </w:pPr>
      <w:bookmarkStart w:id="39" w:name="_Toc482295319"/>
      <w:bookmarkStart w:id="40" w:name="_Toc62054266"/>
      <w:r>
        <w:t>Un réplica de…réplica:</w:t>
      </w:r>
      <w:bookmarkEnd w:id="39"/>
      <w:bookmarkEnd w:id="40"/>
    </w:p>
    <w:p w14:paraId="428A1A03" w14:textId="77777777" w:rsidR="00E01600" w:rsidRDefault="00E01600" w:rsidP="00E01600">
      <w:r>
        <w:t>C’est en fait exactement cela, avec un réplica qui peut lui-même être répliqu</w:t>
      </w:r>
      <w:r w:rsidR="0042649E">
        <w:t>é</w:t>
      </w:r>
      <w:r>
        <w:t xml:space="preserve"> avec le même procédé sur une autre instance de hyper-V…</w:t>
      </w:r>
    </w:p>
    <w:p w14:paraId="4714C320" w14:textId="77777777" w:rsidR="00E01600" w:rsidRDefault="00E01600" w:rsidP="00E01600">
      <w:r>
        <w:rPr>
          <w:noProof/>
        </w:rPr>
        <w:drawing>
          <wp:inline distT="0" distB="0" distL="0" distR="0" wp14:anchorId="59BA9AC3" wp14:editId="66CFFE28">
            <wp:extent cx="5972175" cy="3429000"/>
            <wp:effectExtent l="0" t="0" r="9525" b="0"/>
            <wp:docPr id="3830" name="Image 3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E7AE5" w14:textId="77777777" w:rsidR="00E01600" w:rsidRDefault="00E01600" w:rsidP="00E01600">
      <w:r>
        <w:t xml:space="preserve">Il faudra évidement faire attention à ce que </w:t>
      </w:r>
    </w:p>
    <w:p w14:paraId="2F0D559F" w14:textId="77777777" w:rsidR="00E01600" w:rsidRDefault="00E01600" w:rsidP="00CF0BE9">
      <w:pPr>
        <w:numPr>
          <w:ilvl w:val="0"/>
          <w:numId w:val="45"/>
        </w:numPr>
        <w:spacing w:line="288" w:lineRule="auto"/>
      </w:pPr>
      <w:r>
        <w:t>La fréquence de répliqua de cette 2° opération soit plus importante que celle utilisée pour le 1° réplica</w:t>
      </w:r>
    </w:p>
    <w:p w14:paraId="2D9A719B" w14:textId="77777777" w:rsidR="00E01600" w:rsidRDefault="00E01600" w:rsidP="00E01600">
      <w:r>
        <w:t>Sinon, à part la « complication » de qui devient qui en cas de bascule, cela fonctionne à l’identique.</w:t>
      </w:r>
    </w:p>
    <w:p w14:paraId="190524AC" w14:textId="77777777" w:rsidR="00E01600" w:rsidRDefault="009D6FC0" w:rsidP="00E01600">
      <w:hyperlink r:id="rId74" w:history="1">
        <w:r w:rsidR="00E01600" w:rsidRPr="00733E2C">
          <w:rPr>
            <w:rStyle w:val="Lienhypertexte"/>
          </w:rPr>
          <w:t>https://technet.microsoft.com/fr-fr/library/dn551365.aspx</w:t>
        </w:r>
      </w:hyperlink>
    </w:p>
    <w:p w14:paraId="755C9A65" w14:textId="77777777" w:rsidR="00E01600" w:rsidRDefault="00E01600" w:rsidP="00E01600"/>
    <w:p w14:paraId="7C9C1291" w14:textId="77777777" w:rsidR="00E01600" w:rsidRDefault="00E01600" w:rsidP="00E01600">
      <w:pPr>
        <w:pStyle w:val="Titre2"/>
      </w:pPr>
      <w:bookmarkStart w:id="41" w:name="_Toc482295320"/>
      <w:bookmarkStart w:id="42" w:name="_Toc62054267"/>
      <w:proofErr w:type="gramStart"/>
      <w:r>
        <w:t>installer</w:t>
      </w:r>
      <w:proofErr w:type="gramEnd"/>
      <w:r>
        <w:t xml:space="preserve"> une réplication étendue:</w:t>
      </w:r>
      <w:bookmarkEnd w:id="41"/>
      <w:bookmarkEnd w:id="42"/>
    </w:p>
    <w:p w14:paraId="0A814AE0" w14:textId="77777777" w:rsidR="00E01600" w:rsidRPr="00EB7953" w:rsidRDefault="00E01600" w:rsidP="00E01600">
      <w:proofErr w:type="gramStart"/>
      <w:r w:rsidRPr="00EB7953">
        <w:t>sur</w:t>
      </w:r>
      <w:proofErr w:type="gramEnd"/>
      <w:r w:rsidRPr="00EB7953">
        <w:t xml:space="preserve"> une </w:t>
      </w:r>
      <w:proofErr w:type="spellStart"/>
      <w:r w:rsidRPr="00EB7953">
        <w:t>Vm</w:t>
      </w:r>
      <w:proofErr w:type="spellEnd"/>
      <w:r w:rsidRPr="00EB7953">
        <w:t xml:space="preserve"> qui </w:t>
      </w:r>
      <w:proofErr w:type="spellStart"/>
      <w:r w:rsidRPr="00EB7953">
        <w:t>est elle</w:t>
      </w:r>
      <w:proofErr w:type="spellEnd"/>
      <w:r w:rsidRPr="00EB7953">
        <w:t xml:space="preserve"> même</w:t>
      </w:r>
      <w:r>
        <w:t xml:space="preserve"> un réplica, </w:t>
      </w:r>
    </w:p>
    <w:p w14:paraId="1D223324" w14:textId="77777777" w:rsidR="00E01600" w:rsidRDefault="00E01600" w:rsidP="00E01600">
      <w:pPr>
        <w:widowControl w:val="0"/>
        <w:autoSpaceDE w:val="0"/>
        <w:autoSpaceDN w:val="0"/>
        <w:adjustRightInd w:val="0"/>
        <w:ind w:left="1418"/>
        <w:rPr>
          <w:rFonts w:ascii="Calibri" w:hAnsi="Calibri" w:cs="Calibri"/>
          <w:lang w:val="fr"/>
        </w:rPr>
      </w:pPr>
      <w:r>
        <w:rPr>
          <w:rFonts w:ascii="Calibri" w:hAnsi="Calibri" w:cs="Calibri"/>
          <w:noProof/>
        </w:rPr>
        <w:drawing>
          <wp:inline distT="0" distB="0" distL="0" distR="0" wp14:anchorId="54564422" wp14:editId="0C80B302">
            <wp:extent cx="4400550" cy="752475"/>
            <wp:effectExtent l="0" t="0" r="0" b="9525"/>
            <wp:docPr id="3829" name="Image 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0B5A8" w14:textId="77777777" w:rsidR="00E01600" w:rsidRPr="00EB7953" w:rsidRDefault="00E01600" w:rsidP="00E01600">
      <w:proofErr w:type="gramStart"/>
      <w:r w:rsidRPr="00EB7953">
        <w:t>on</w:t>
      </w:r>
      <w:proofErr w:type="gramEnd"/>
      <w:r w:rsidRPr="00EB7953">
        <w:t xml:space="preserve"> demande clic droit </w:t>
      </w:r>
      <w:r w:rsidRPr="00EB7953">
        <w:rPr>
          <w:rFonts w:ascii="Arial" w:hAnsi="Arial" w:cs="Arial"/>
          <w:b/>
        </w:rPr>
        <w:t>réplication / Etendre la réplication</w:t>
      </w:r>
    </w:p>
    <w:p w14:paraId="5015D61B" w14:textId="77777777" w:rsidR="00E01600" w:rsidRDefault="00E01600" w:rsidP="00E01600">
      <w:pPr>
        <w:widowControl w:val="0"/>
        <w:autoSpaceDE w:val="0"/>
        <w:autoSpaceDN w:val="0"/>
        <w:adjustRightInd w:val="0"/>
        <w:ind w:left="1418"/>
        <w:rPr>
          <w:rFonts w:ascii="Calibri" w:hAnsi="Calibri" w:cs="Calibri"/>
          <w:lang w:val="fr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 wp14:anchorId="4060015C" wp14:editId="3E20F1A6">
            <wp:extent cx="4219575" cy="1828800"/>
            <wp:effectExtent l="0" t="0" r="9525" b="0"/>
            <wp:docPr id="3828" name="Image 3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3AF1C" w14:textId="77777777" w:rsidR="00E01600" w:rsidRPr="00EB7953" w:rsidRDefault="00E01600" w:rsidP="00E01600">
      <w:pPr>
        <w:widowControl w:val="0"/>
        <w:autoSpaceDE w:val="0"/>
        <w:autoSpaceDN w:val="0"/>
        <w:adjustRightInd w:val="0"/>
      </w:pPr>
    </w:p>
    <w:p w14:paraId="1E21B531" w14:textId="77777777" w:rsidR="00E01600" w:rsidRPr="00EB7953" w:rsidRDefault="0042649E" w:rsidP="00E01600">
      <w:pPr>
        <w:widowControl w:val="0"/>
        <w:autoSpaceDE w:val="0"/>
        <w:autoSpaceDN w:val="0"/>
        <w:adjustRightInd w:val="0"/>
      </w:pPr>
      <w:r w:rsidRPr="00EB7953">
        <w:t>Cela</w:t>
      </w:r>
      <w:r w:rsidR="00E01600" w:rsidRPr="00EB7953">
        <w:t xml:space="preserve"> déclenche un assistant "classique", </w:t>
      </w:r>
      <w:r w:rsidR="00E01600">
        <w:t>dans lequel</w:t>
      </w:r>
      <w:r w:rsidR="00E01600" w:rsidRPr="00EB7953">
        <w:t xml:space="preserve"> on peut donner ici un jeu de paramètres totalement différents de ceux utilisés pour le premier réplica...</w:t>
      </w:r>
    </w:p>
    <w:p w14:paraId="0E30E18F" w14:textId="77777777" w:rsidR="00E01600" w:rsidRPr="00EB7953" w:rsidRDefault="00E01600" w:rsidP="00E01600">
      <w:pPr>
        <w:widowControl w:val="0"/>
        <w:autoSpaceDE w:val="0"/>
        <w:autoSpaceDN w:val="0"/>
        <w:adjustRightInd w:val="0"/>
        <w:ind w:left="1418"/>
      </w:pPr>
      <w:r>
        <w:rPr>
          <w:noProof/>
        </w:rPr>
        <w:drawing>
          <wp:inline distT="0" distB="0" distL="0" distR="0" wp14:anchorId="10E3553C" wp14:editId="7C498FCC">
            <wp:extent cx="4391025" cy="1371600"/>
            <wp:effectExtent l="0" t="0" r="9525" b="0"/>
            <wp:docPr id="3827" name="Image 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9ECBD" w14:textId="77777777" w:rsidR="00E01600" w:rsidRPr="00EB7953" w:rsidRDefault="00E01600" w:rsidP="00E01600">
      <w:pPr>
        <w:widowControl w:val="0"/>
        <w:autoSpaceDE w:val="0"/>
        <w:autoSpaceDN w:val="0"/>
        <w:adjustRightInd w:val="0"/>
      </w:pPr>
      <w:r>
        <w:t>Par exemple</w:t>
      </w:r>
    </w:p>
    <w:p w14:paraId="230BD492" w14:textId="77777777" w:rsidR="00E01600" w:rsidRPr="00EB7953" w:rsidRDefault="00E01600" w:rsidP="00E01600">
      <w:pPr>
        <w:widowControl w:val="0"/>
        <w:autoSpaceDE w:val="0"/>
        <w:autoSpaceDN w:val="0"/>
        <w:adjustRightInd w:val="0"/>
        <w:ind w:left="1418"/>
      </w:pPr>
      <w:r>
        <w:rPr>
          <w:noProof/>
        </w:rPr>
        <w:drawing>
          <wp:inline distT="0" distB="0" distL="0" distR="0" wp14:anchorId="2D1E7D5F" wp14:editId="05BC6D86">
            <wp:extent cx="4667250" cy="1609725"/>
            <wp:effectExtent l="0" t="0" r="0" b="9525"/>
            <wp:docPr id="3826" name="Image 3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6AA93" w14:textId="77777777" w:rsidR="00E01600" w:rsidRPr="00EB7953" w:rsidRDefault="00E01600" w:rsidP="00E01600">
      <w:pPr>
        <w:widowControl w:val="0"/>
        <w:autoSpaceDE w:val="0"/>
        <w:autoSpaceDN w:val="0"/>
        <w:adjustRightInd w:val="0"/>
      </w:pPr>
      <w:proofErr w:type="gramStart"/>
      <w:r>
        <w:t>ou</w:t>
      </w:r>
      <w:proofErr w:type="gramEnd"/>
    </w:p>
    <w:p w14:paraId="072A9276" w14:textId="77777777" w:rsidR="00E01600" w:rsidRPr="00EB7953" w:rsidRDefault="00E01600" w:rsidP="00E01600">
      <w:pPr>
        <w:widowControl w:val="0"/>
        <w:autoSpaceDE w:val="0"/>
        <w:autoSpaceDN w:val="0"/>
        <w:adjustRightInd w:val="0"/>
        <w:ind w:left="1418"/>
      </w:pPr>
      <w:r>
        <w:rPr>
          <w:noProof/>
        </w:rPr>
        <w:drawing>
          <wp:inline distT="0" distB="0" distL="0" distR="0" wp14:anchorId="28C25026" wp14:editId="41898A8F">
            <wp:extent cx="4667250" cy="2733675"/>
            <wp:effectExtent l="0" t="0" r="0" b="9525"/>
            <wp:docPr id="3825" name="Image 3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1702B" w14:textId="1F707D8C" w:rsidR="00455A2C" w:rsidRDefault="00455A2C">
      <w:pPr>
        <w:spacing w:before="0"/>
        <w:ind w:left="0"/>
        <w:jc w:val="left"/>
      </w:pPr>
      <w:r>
        <w:br w:type="page"/>
      </w:r>
    </w:p>
    <w:p w14:paraId="1DF0DDAF" w14:textId="4C765AEA" w:rsidR="00586D58" w:rsidRDefault="00586D58" w:rsidP="00586D58">
      <w:pPr>
        <w:pStyle w:val="Titre1"/>
      </w:pPr>
      <w:r>
        <w:lastRenderedPageBreak/>
        <w:tab/>
      </w:r>
      <w:r w:rsidR="007A6DBA">
        <w:t>Annexe- Divers</w:t>
      </w:r>
    </w:p>
    <w:p w14:paraId="3C75505A" w14:textId="50DFBAE6" w:rsidR="00586D58" w:rsidRDefault="007A6DBA" w:rsidP="00586D58">
      <w:pPr>
        <w:pStyle w:val="Titre2"/>
      </w:pPr>
      <w:r>
        <w:t>Reprendre la réplication</w:t>
      </w:r>
      <w:r w:rsidR="00586D58">
        <w:t>:</w:t>
      </w:r>
    </w:p>
    <w:p w14:paraId="7B18537E" w14:textId="00D0BEA5" w:rsidR="007A6DBA" w:rsidRDefault="007A6DBA" w:rsidP="007A6DBA">
      <w:r>
        <w:t>S</w:t>
      </w:r>
      <w:r w:rsidRPr="00EB7953">
        <w:t xml:space="preserve">ur une </w:t>
      </w:r>
      <w:r w:rsidRPr="007A6DBA">
        <w:rPr>
          <w:rFonts w:ascii="Arial" w:hAnsi="Arial" w:cs="Arial"/>
          <w:b/>
        </w:rPr>
        <w:t>réplication</w:t>
      </w:r>
      <w:r>
        <w:t xml:space="preserve"> qui serait en étant </w:t>
      </w:r>
      <w:r w:rsidRPr="007A6DBA">
        <w:rPr>
          <w:rFonts w:ascii="Arial" w:hAnsi="Arial" w:cs="Arial"/>
          <w:b/>
        </w:rPr>
        <w:t>critique</w:t>
      </w:r>
      <w:r>
        <w:t xml:space="preserve">, le mécanisme  est </w:t>
      </w:r>
      <w:r w:rsidR="00F56474">
        <w:t>interrompu</w:t>
      </w:r>
      <w:r>
        <w:t>.</w:t>
      </w:r>
    </w:p>
    <w:p w14:paraId="627DCAEE" w14:textId="7A837583" w:rsidR="007A6DBA" w:rsidRDefault="007A6DBA" w:rsidP="007A6DBA">
      <w:r>
        <w:t xml:space="preserve">Une fois la cause trouvée, (et solutionnée), pour reprendre, relancer la réplication il faut </w:t>
      </w:r>
      <w:r w:rsidR="00F56474">
        <w:t>demander</w:t>
      </w:r>
      <w:r>
        <w:t xml:space="preserve"> depuis la VM de </w:t>
      </w:r>
      <w:r w:rsidRPr="007A6DBA">
        <w:rPr>
          <w:rFonts w:ascii="Arial" w:hAnsi="Arial" w:cs="Arial"/>
          <w:b/>
        </w:rPr>
        <w:t>Reprendre la réplication</w:t>
      </w:r>
    </w:p>
    <w:p w14:paraId="6F4814BD" w14:textId="6E2C340C" w:rsidR="007A6DBA" w:rsidRDefault="007824E0" w:rsidP="007824E0">
      <w:pPr>
        <w:ind w:left="1418"/>
      </w:pPr>
      <w:r>
        <w:rPr>
          <w:noProof/>
        </w:rPr>
        <w:drawing>
          <wp:inline distT="0" distB="0" distL="0" distR="0" wp14:anchorId="30D5B489" wp14:editId="117BAF22">
            <wp:extent cx="3847619" cy="923810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A6A24" w14:textId="77777777" w:rsidR="007824E0" w:rsidRDefault="007824E0" w:rsidP="007A6DBA"/>
    <w:p w14:paraId="6D6E1DFA" w14:textId="7635EF86" w:rsidR="007824E0" w:rsidRDefault="007824E0" w:rsidP="007824E0">
      <w:pPr>
        <w:pStyle w:val="Titre2"/>
      </w:pPr>
      <w:r>
        <w:t>Suspendre la réplication:</w:t>
      </w:r>
    </w:p>
    <w:p w14:paraId="7423C098" w14:textId="7A9EEEDB" w:rsidR="007824E0" w:rsidRDefault="007824E0" w:rsidP="007824E0">
      <w:r>
        <w:t>S</w:t>
      </w:r>
      <w:r w:rsidRPr="00EB7953">
        <w:t>ur une</w:t>
      </w:r>
      <w:r>
        <w:t xml:space="preserve"> </w:t>
      </w:r>
      <w:proofErr w:type="spellStart"/>
      <w:r>
        <w:t>Vm</w:t>
      </w:r>
      <w:proofErr w:type="spellEnd"/>
      <w:r>
        <w:t xml:space="preserve"> sur laquelle on veut effectuer des opérations qui pourraient affecter la </w:t>
      </w:r>
      <w:r w:rsidRPr="00EB7953">
        <w:t xml:space="preserve"> </w:t>
      </w:r>
      <w:r w:rsidRPr="007A6DBA">
        <w:rPr>
          <w:rFonts w:ascii="Arial" w:hAnsi="Arial" w:cs="Arial"/>
          <w:b/>
        </w:rPr>
        <w:t>réplication</w:t>
      </w:r>
      <w:r>
        <w:rPr>
          <w:rFonts w:ascii="Arial" w:hAnsi="Arial" w:cs="Arial"/>
          <w:b/>
        </w:rPr>
        <w:t xml:space="preserve">, </w:t>
      </w:r>
      <w:r>
        <w:t xml:space="preserve"> ce qui créerait des messages d’erreurs, voire ferais passer la réplication en </w:t>
      </w:r>
      <w:r w:rsidRPr="007A6DBA">
        <w:rPr>
          <w:rFonts w:ascii="Arial" w:hAnsi="Arial" w:cs="Arial"/>
          <w:b/>
        </w:rPr>
        <w:t>critique</w:t>
      </w:r>
      <w:r>
        <w:t>, on peut sus pendre au préalable la réplication.</w:t>
      </w:r>
    </w:p>
    <w:p w14:paraId="03D2F27F" w14:textId="77777777" w:rsidR="007824E0" w:rsidRDefault="007824E0" w:rsidP="007824E0">
      <w:pPr>
        <w:ind w:left="1418"/>
      </w:pPr>
      <w:r>
        <w:rPr>
          <w:noProof/>
        </w:rPr>
        <w:drawing>
          <wp:inline distT="0" distB="0" distL="0" distR="0" wp14:anchorId="61BE787B" wp14:editId="6320FE91">
            <wp:extent cx="3847619" cy="923810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847619" cy="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2D33A" w14:textId="4D085EF8" w:rsidR="007824E0" w:rsidRDefault="007824E0" w:rsidP="007824E0">
      <w:r>
        <w:t xml:space="preserve">Une fois les opérations effectuées, on demande de </w:t>
      </w:r>
      <w:r w:rsidRPr="007A6DBA">
        <w:rPr>
          <w:rFonts w:ascii="Arial" w:hAnsi="Arial" w:cs="Arial"/>
          <w:b/>
        </w:rPr>
        <w:t>Reprendre la réplication</w:t>
      </w:r>
    </w:p>
    <w:p w14:paraId="6D76C82F" w14:textId="07E7247C" w:rsidR="007A6DBA" w:rsidRDefault="007A6DBA" w:rsidP="007A6DBA">
      <w:pPr>
        <w:pStyle w:val="Titre2"/>
      </w:pPr>
      <w:r>
        <w:t>Liens utiles:</w:t>
      </w:r>
    </w:p>
    <w:p w14:paraId="3B507C30" w14:textId="77777777" w:rsidR="007A6DBA" w:rsidRPr="00EB7953" w:rsidRDefault="007A6DBA" w:rsidP="007A6DBA"/>
    <w:p w14:paraId="79683A80" w14:textId="0DAE707F" w:rsidR="00455A2C" w:rsidRDefault="009D6FC0">
      <w:pPr>
        <w:spacing w:before="0"/>
        <w:ind w:left="0"/>
        <w:jc w:val="left"/>
      </w:pPr>
      <w:hyperlink r:id="rId81" w:history="1">
        <w:r w:rsidR="00455A2C">
          <w:rPr>
            <w:rStyle w:val="Lienhypertexte"/>
          </w:rPr>
          <w:t>https://www.hyper-v.io/hyper-v-replica/</w:t>
        </w:r>
      </w:hyperlink>
    </w:p>
    <w:p w14:paraId="781E7068" w14:textId="77777777" w:rsidR="00455A2C" w:rsidRDefault="00455A2C">
      <w:pPr>
        <w:spacing w:before="0"/>
        <w:ind w:left="0"/>
        <w:jc w:val="left"/>
      </w:pPr>
    </w:p>
    <w:sectPr w:rsidR="00455A2C" w:rsidSect="002659B2">
      <w:footerReference w:type="default" r:id="rId82"/>
      <w:pgSz w:w="11907" w:h="16840" w:code="9"/>
      <w:pgMar w:top="709" w:right="851" w:bottom="851" w:left="851" w:header="720" w:footer="38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56C6AE" w14:textId="77777777" w:rsidR="009D6FC0" w:rsidRDefault="009D6FC0" w:rsidP="00976A34">
      <w:r>
        <w:separator/>
      </w:r>
    </w:p>
  </w:endnote>
  <w:endnote w:type="continuationSeparator" w:id="0">
    <w:p w14:paraId="41EC59A9" w14:textId="77777777" w:rsidR="009D6FC0" w:rsidRDefault="009D6FC0" w:rsidP="00976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19" w:type="dxa"/>
      <w:tblBorders>
        <w:top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51"/>
      <w:gridCol w:w="850"/>
      <w:gridCol w:w="4211"/>
      <w:gridCol w:w="2738"/>
      <w:gridCol w:w="1569"/>
    </w:tblGrid>
    <w:tr w:rsidR="00985A49" w14:paraId="3A85509D" w14:textId="77777777" w:rsidTr="00C3676B">
      <w:tc>
        <w:tcPr>
          <w:tcW w:w="851" w:type="dxa"/>
        </w:tcPr>
        <w:p w14:paraId="1BCE2FDA" w14:textId="77777777" w:rsidR="00985A49" w:rsidRDefault="00985A49" w:rsidP="006478EF">
          <w:pPr>
            <w:pStyle w:val="Pieddepage"/>
            <w:spacing w:before="60"/>
            <w:ind w:left="0"/>
            <w:jc w:val="left"/>
          </w:pPr>
          <w:r w:rsidRPr="005F1AB1">
            <w:rPr>
              <w:noProof/>
            </w:rPr>
            <w:drawing>
              <wp:inline distT="0" distB="0" distL="0" distR="0" wp14:anchorId="4D8E7C46" wp14:editId="6E42594D">
                <wp:extent cx="400050" cy="400050"/>
                <wp:effectExtent l="0" t="0" r="0" b="0"/>
                <wp:docPr id="757" name="Image 7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005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" w:type="dxa"/>
        </w:tcPr>
        <w:p w14:paraId="500E7B1D" w14:textId="77777777" w:rsidR="00985A49" w:rsidRDefault="00985A49" w:rsidP="006478EF">
          <w:pPr>
            <w:pStyle w:val="Pieddepage"/>
            <w:spacing w:before="60"/>
            <w:ind w:left="0"/>
            <w:jc w:val="left"/>
          </w:pPr>
          <w:r>
            <w:rPr>
              <w:noProof/>
            </w:rPr>
            <w:drawing>
              <wp:inline distT="0" distB="0" distL="0" distR="0" wp14:anchorId="0268D0F1" wp14:editId="0A246BAC">
                <wp:extent cx="477520" cy="388620"/>
                <wp:effectExtent l="0" t="0" r="0" b="0"/>
                <wp:docPr id="387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752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11" w:type="dxa"/>
        </w:tcPr>
        <w:p w14:paraId="5695D4DC" w14:textId="77777777" w:rsidR="00985A49" w:rsidRDefault="00985A49" w:rsidP="00B93392">
          <w:pPr>
            <w:pStyle w:val="Pieddepage"/>
            <w:ind w:left="0"/>
            <w:jc w:val="left"/>
          </w:pPr>
          <w:r>
            <w:rPr>
              <w:b/>
            </w:rPr>
            <w:t xml:space="preserve">Hyper-V Réplicas </w:t>
          </w:r>
          <w:r w:rsidR="00414BAC">
            <w:rPr>
              <w:b/>
            </w:rPr>
            <w:t>- PRA</w:t>
          </w:r>
          <w:r>
            <w:br/>
          </w:r>
          <w:r>
            <w:rPr>
              <w:sz w:val="16"/>
            </w:rPr>
            <w:t>– SYS 30 – Cours et T.p. - ver 2.00 -</w:t>
          </w:r>
        </w:p>
      </w:tc>
      <w:tc>
        <w:tcPr>
          <w:tcW w:w="2738" w:type="dxa"/>
        </w:tcPr>
        <w:p w14:paraId="4D13E725" w14:textId="77777777" w:rsidR="00985A49" w:rsidRDefault="00985A49" w:rsidP="00B93392">
          <w:pPr>
            <w:pStyle w:val="Pieddepage"/>
            <w:tabs>
              <w:tab w:val="left" w:pos="1207"/>
            </w:tabs>
            <w:ind w:left="0"/>
            <w:jc w:val="left"/>
          </w:pPr>
          <w:r>
            <w:rPr>
              <w:b/>
              <w:sz w:val="20"/>
            </w:rPr>
            <w:t>https ://www.cabare.net</w:t>
          </w:r>
          <w:r>
            <w:rPr>
              <w:sz w:val="18"/>
              <w:szCs w:val="18"/>
            </w:rPr>
            <w:t xml:space="preserve"> </w:t>
          </w:r>
          <w:r>
            <w:rPr>
              <w:sz w:val="18"/>
              <w:szCs w:val="18"/>
            </w:rPr>
            <w:br/>
            <w:t>- Michel Cabaré  -</w:t>
          </w:r>
        </w:p>
      </w:tc>
      <w:tc>
        <w:tcPr>
          <w:tcW w:w="1569" w:type="dxa"/>
        </w:tcPr>
        <w:p w14:paraId="0F974D83" w14:textId="77777777" w:rsidR="00985A49" w:rsidRDefault="00985A49" w:rsidP="0021754B">
          <w:pPr>
            <w:pStyle w:val="Pieddepage"/>
            <w:ind w:left="0"/>
            <w:jc w:val="left"/>
          </w:pPr>
          <w:r>
            <w:t xml:space="preserve">Page 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PAGE </w:instrText>
          </w:r>
          <w:r>
            <w:rPr>
              <w:rStyle w:val="Numrodepage"/>
            </w:rPr>
            <w:fldChar w:fldCharType="separate"/>
          </w:r>
          <w:r w:rsidR="00247017">
            <w:rPr>
              <w:rStyle w:val="Numrodepage"/>
              <w:noProof/>
            </w:rPr>
            <w:t>29</w:t>
          </w:r>
          <w:r>
            <w:rPr>
              <w:rStyle w:val="Numrodepage"/>
            </w:rPr>
            <w:fldChar w:fldCharType="end"/>
          </w:r>
          <w:r>
            <w:rPr>
              <w:rStyle w:val="Numrodepage"/>
            </w:rPr>
            <w:t>/</w:t>
          </w:r>
          <w:r>
            <w:rPr>
              <w:rStyle w:val="Numrodepage"/>
            </w:rPr>
            <w:fldChar w:fldCharType="begin"/>
          </w:r>
          <w:r>
            <w:rPr>
              <w:rStyle w:val="Numrodepage"/>
            </w:rPr>
            <w:instrText xml:space="preserve"> NUMPAGES   \* MERGEFORMAT </w:instrText>
          </w:r>
          <w:r>
            <w:rPr>
              <w:rStyle w:val="Numrodepage"/>
            </w:rPr>
            <w:fldChar w:fldCharType="separate"/>
          </w:r>
          <w:r w:rsidR="00247017">
            <w:rPr>
              <w:rStyle w:val="Numrodepage"/>
              <w:noProof/>
            </w:rPr>
            <w:t>29</w:t>
          </w:r>
          <w:r>
            <w:rPr>
              <w:rStyle w:val="Numrodepage"/>
            </w:rPr>
            <w:fldChar w:fldCharType="end"/>
          </w:r>
        </w:p>
      </w:tc>
    </w:tr>
  </w:tbl>
  <w:p w14:paraId="27726F74" w14:textId="77777777" w:rsidR="00985A49" w:rsidRPr="0021754B" w:rsidRDefault="00985A49" w:rsidP="0021754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1CAC3B" w14:textId="77777777" w:rsidR="009D6FC0" w:rsidRDefault="009D6FC0" w:rsidP="00976A34">
      <w:r>
        <w:separator/>
      </w:r>
    </w:p>
  </w:footnote>
  <w:footnote w:type="continuationSeparator" w:id="0">
    <w:p w14:paraId="6B18F5FF" w14:textId="77777777" w:rsidR="009D6FC0" w:rsidRDefault="009D6FC0" w:rsidP="00976A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5BD0"/>
    <w:multiLevelType w:val="hybridMultilevel"/>
    <w:tmpl w:val="0F2C7198"/>
    <w:lvl w:ilvl="0" w:tplc="040C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00A150DB"/>
    <w:multiLevelType w:val="hybridMultilevel"/>
    <w:tmpl w:val="38AA58B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27B57EE"/>
    <w:multiLevelType w:val="hybridMultilevel"/>
    <w:tmpl w:val="14E4E4A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49B5BC6"/>
    <w:multiLevelType w:val="hybridMultilevel"/>
    <w:tmpl w:val="05A4CAE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07492E80"/>
    <w:multiLevelType w:val="multilevel"/>
    <w:tmpl w:val="3514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759147C"/>
    <w:multiLevelType w:val="hybridMultilevel"/>
    <w:tmpl w:val="1854AC0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83B6E76"/>
    <w:multiLevelType w:val="hybridMultilevel"/>
    <w:tmpl w:val="830CDE8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F665DCF"/>
    <w:multiLevelType w:val="multilevel"/>
    <w:tmpl w:val="1E306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C03F0B"/>
    <w:multiLevelType w:val="hybridMultilevel"/>
    <w:tmpl w:val="927048F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75D7FB8"/>
    <w:multiLevelType w:val="hybridMultilevel"/>
    <w:tmpl w:val="29BC6C9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65302D"/>
    <w:multiLevelType w:val="hybridMultilevel"/>
    <w:tmpl w:val="C0422E8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F621BC9"/>
    <w:multiLevelType w:val="hybridMultilevel"/>
    <w:tmpl w:val="4F40DD54"/>
    <w:lvl w:ilvl="0" w:tplc="040C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9584AE9"/>
    <w:multiLevelType w:val="hybridMultilevel"/>
    <w:tmpl w:val="19F089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021059"/>
    <w:multiLevelType w:val="hybridMultilevel"/>
    <w:tmpl w:val="9AD21A6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308216D2"/>
    <w:multiLevelType w:val="hybridMultilevel"/>
    <w:tmpl w:val="48ECF83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1596796"/>
    <w:multiLevelType w:val="hybridMultilevel"/>
    <w:tmpl w:val="8A34815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4316E25"/>
    <w:multiLevelType w:val="hybridMultilevel"/>
    <w:tmpl w:val="C29C698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34AA1A97"/>
    <w:multiLevelType w:val="hybridMultilevel"/>
    <w:tmpl w:val="6F06C75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5146D77"/>
    <w:multiLevelType w:val="hybridMultilevel"/>
    <w:tmpl w:val="60061AA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3A767620"/>
    <w:multiLevelType w:val="hybridMultilevel"/>
    <w:tmpl w:val="0CBE2DF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3F112A49"/>
    <w:multiLevelType w:val="hybridMultilevel"/>
    <w:tmpl w:val="B6BCD2E4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2353B7F"/>
    <w:multiLevelType w:val="hybridMultilevel"/>
    <w:tmpl w:val="54C8E44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3DE67DE"/>
    <w:multiLevelType w:val="hybridMultilevel"/>
    <w:tmpl w:val="B57A887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9D3710D"/>
    <w:multiLevelType w:val="hybridMultilevel"/>
    <w:tmpl w:val="A2D0B716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4D5B6F44"/>
    <w:multiLevelType w:val="multilevel"/>
    <w:tmpl w:val="B7DE5B84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09"/>
        </w:tabs>
        <w:ind w:left="430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49"/>
        </w:tabs>
        <w:ind w:left="574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69"/>
        </w:tabs>
        <w:ind w:left="646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  <w:sz w:val="20"/>
      </w:rPr>
    </w:lvl>
  </w:abstractNum>
  <w:abstractNum w:abstractNumId="25">
    <w:nsid w:val="50121701"/>
    <w:multiLevelType w:val="hybridMultilevel"/>
    <w:tmpl w:val="53A2C6E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>
    <w:nsid w:val="561D6F35"/>
    <w:multiLevelType w:val="hybridMultilevel"/>
    <w:tmpl w:val="209200C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A565650"/>
    <w:multiLevelType w:val="hybridMultilevel"/>
    <w:tmpl w:val="FF52701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D054D8A"/>
    <w:multiLevelType w:val="hybridMultilevel"/>
    <w:tmpl w:val="DADEF96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DCB72A2"/>
    <w:multiLevelType w:val="hybridMultilevel"/>
    <w:tmpl w:val="0956987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5F3D718F"/>
    <w:multiLevelType w:val="hybridMultilevel"/>
    <w:tmpl w:val="A8A6630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60CB16A5"/>
    <w:multiLevelType w:val="hybridMultilevel"/>
    <w:tmpl w:val="ECF6332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0F27B5F"/>
    <w:multiLevelType w:val="hybridMultilevel"/>
    <w:tmpl w:val="6AC80DE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1205C17"/>
    <w:multiLevelType w:val="hybridMultilevel"/>
    <w:tmpl w:val="626897FC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1CD4547"/>
    <w:multiLevelType w:val="hybridMultilevel"/>
    <w:tmpl w:val="8CB0B698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5">
    <w:nsid w:val="64793A13"/>
    <w:multiLevelType w:val="hybridMultilevel"/>
    <w:tmpl w:val="50821BE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99D73F6"/>
    <w:multiLevelType w:val="hybridMultilevel"/>
    <w:tmpl w:val="F490E98E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A0B6856"/>
    <w:multiLevelType w:val="hybridMultilevel"/>
    <w:tmpl w:val="EB4A3C4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BA15FCB"/>
    <w:multiLevelType w:val="hybridMultilevel"/>
    <w:tmpl w:val="658E8C9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F7526F8"/>
    <w:multiLevelType w:val="hybridMultilevel"/>
    <w:tmpl w:val="5EF0B174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32639BE"/>
    <w:multiLevelType w:val="hybridMultilevel"/>
    <w:tmpl w:val="C9509D4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7AD04B8"/>
    <w:multiLevelType w:val="hybridMultilevel"/>
    <w:tmpl w:val="D12AD11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77F95388"/>
    <w:multiLevelType w:val="hybridMultilevel"/>
    <w:tmpl w:val="376A2AC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79C82E99"/>
    <w:multiLevelType w:val="hybridMultilevel"/>
    <w:tmpl w:val="E17251C6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>
    <w:nsid w:val="7A8C2CE0"/>
    <w:multiLevelType w:val="hybridMultilevel"/>
    <w:tmpl w:val="B2D05F16"/>
    <w:lvl w:ilvl="0" w:tplc="040C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5">
    <w:nsid w:val="7E4F6153"/>
    <w:multiLevelType w:val="singleLevel"/>
    <w:tmpl w:val="E230DDD8"/>
    <w:lvl w:ilvl="0">
      <w:start w:val="1"/>
      <w:numFmt w:val="bullet"/>
      <w:pStyle w:val="rond"/>
      <w:lvlText w:val=""/>
      <w:lvlJc w:val="left"/>
      <w:pPr>
        <w:tabs>
          <w:tab w:val="num" w:pos="0"/>
        </w:tabs>
        <w:ind w:left="567" w:hanging="283"/>
      </w:pPr>
      <w:rPr>
        <w:rFonts w:ascii="Wingdings" w:hAnsi="Wingdings" w:hint="default"/>
        <w:sz w:val="16"/>
      </w:rPr>
    </w:lvl>
  </w:abstractNum>
  <w:num w:numId="1">
    <w:abstractNumId w:val="45"/>
  </w:num>
  <w:num w:numId="2">
    <w:abstractNumId w:val="29"/>
  </w:num>
  <w:num w:numId="3">
    <w:abstractNumId w:val="22"/>
  </w:num>
  <w:num w:numId="4">
    <w:abstractNumId w:val="38"/>
  </w:num>
  <w:num w:numId="5">
    <w:abstractNumId w:val="36"/>
  </w:num>
  <w:num w:numId="6">
    <w:abstractNumId w:val="31"/>
  </w:num>
  <w:num w:numId="7">
    <w:abstractNumId w:val="8"/>
  </w:num>
  <w:num w:numId="8">
    <w:abstractNumId w:val="17"/>
  </w:num>
  <w:num w:numId="9">
    <w:abstractNumId w:val="28"/>
  </w:num>
  <w:num w:numId="10">
    <w:abstractNumId w:val="21"/>
  </w:num>
  <w:num w:numId="11">
    <w:abstractNumId w:val="15"/>
  </w:num>
  <w:num w:numId="12">
    <w:abstractNumId w:val="43"/>
  </w:num>
  <w:num w:numId="13">
    <w:abstractNumId w:val="44"/>
  </w:num>
  <w:num w:numId="14">
    <w:abstractNumId w:val="11"/>
  </w:num>
  <w:num w:numId="15">
    <w:abstractNumId w:val="26"/>
  </w:num>
  <w:num w:numId="16">
    <w:abstractNumId w:val="0"/>
  </w:num>
  <w:num w:numId="17">
    <w:abstractNumId w:val="19"/>
  </w:num>
  <w:num w:numId="18">
    <w:abstractNumId w:val="9"/>
  </w:num>
  <w:num w:numId="19">
    <w:abstractNumId w:val="27"/>
  </w:num>
  <w:num w:numId="20">
    <w:abstractNumId w:val="2"/>
  </w:num>
  <w:num w:numId="21">
    <w:abstractNumId w:val="12"/>
  </w:num>
  <w:num w:numId="22">
    <w:abstractNumId w:val="39"/>
  </w:num>
  <w:num w:numId="23">
    <w:abstractNumId w:val="5"/>
  </w:num>
  <w:num w:numId="24">
    <w:abstractNumId w:val="20"/>
  </w:num>
  <w:num w:numId="25">
    <w:abstractNumId w:val="33"/>
  </w:num>
  <w:num w:numId="26">
    <w:abstractNumId w:val="40"/>
  </w:num>
  <w:num w:numId="27">
    <w:abstractNumId w:val="37"/>
  </w:num>
  <w:num w:numId="28">
    <w:abstractNumId w:val="32"/>
  </w:num>
  <w:num w:numId="29">
    <w:abstractNumId w:val="18"/>
  </w:num>
  <w:num w:numId="30">
    <w:abstractNumId w:val="24"/>
  </w:num>
  <w:num w:numId="31">
    <w:abstractNumId w:val="35"/>
  </w:num>
  <w:num w:numId="32">
    <w:abstractNumId w:val="14"/>
  </w:num>
  <w:num w:numId="33">
    <w:abstractNumId w:val="4"/>
  </w:num>
  <w:num w:numId="34">
    <w:abstractNumId w:val="25"/>
  </w:num>
  <w:num w:numId="35">
    <w:abstractNumId w:val="42"/>
  </w:num>
  <w:num w:numId="36">
    <w:abstractNumId w:val="10"/>
  </w:num>
  <w:num w:numId="37">
    <w:abstractNumId w:val="41"/>
  </w:num>
  <w:num w:numId="38">
    <w:abstractNumId w:val="7"/>
  </w:num>
  <w:num w:numId="39">
    <w:abstractNumId w:val="16"/>
  </w:num>
  <w:num w:numId="40">
    <w:abstractNumId w:val="6"/>
  </w:num>
  <w:num w:numId="41">
    <w:abstractNumId w:val="34"/>
  </w:num>
  <w:num w:numId="42">
    <w:abstractNumId w:val="30"/>
  </w:num>
  <w:num w:numId="43">
    <w:abstractNumId w:val="3"/>
  </w:num>
  <w:num w:numId="44">
    <w:abstractNumId w:val="23"/>
  </w:num>
  <w:num w:numId="45">
    <w:abstractNumId w:val="13"/>
  </w:num>
  <w:num w:numId="46">
    <w:abstractNumId w:val="1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49" strokecolor="#333">
      <v:stroke endarrow="block" color="#33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5A"/>
    <w:rsid w:val="0000315C"/>
    <w:rsid w:val="00010E99"/>
    <w:rsid w:val="0001148E"/>
    <w:rsid w:val="00011675"/>
    <w:rsid w:val="00011E67"/>
    <w:rsid w:val="00012C5C"/>
    <w:rsid w:val="00012E0C"/>
    <w:rsid w:val="00014719"/>
    <w:rsid w:val="00017EAF"/>
    <w:rsid w:val="0002111B"/>
    <w:rsid w:val="0002232F"/>
    <w:rsid w:val="00025390"/>
    <w:rsid w:val="00027711"/>
    <w:rsid w:val="0003057D"/>
    <w:rsid w:val="00032036"/>
    <w:rsid w:val="00032C76"/>
    <w:rsid w:val="00035728"/>
    <w:rsid w:val="000403EA"/>
    <w:rsid w:val="00041733"/>
    <w:rsid w:val="00041A59"/>
    <w:rsid w:val="0004454F"/>
    <w:rsid w:val="000447FC"/>
    <w:rsid w:val="00045872"/>
    <w:rsid w:val="00045F0F"/>
    <w:rsid w:val="0005133A"/>
    <w:rsid w:val="0005378B"/>
    <w:rsid w:val="00054466"/>
    <w:rsid w:val="00054DC0"/>
    <w:rsid w:val="00054E6C"/>
    <w:rsid w:val="00054ED5"/>
    <w:rsid w:val="00055CAB"/>
    <w:rsid w:val="00056CE7"/>
    <w:rsid w:val="00060446"/>
    <w:rsid w:val="00060EC8"/>
    <w:rsid w:val="0006261C"/>
    <w:rsid w:val="00062F17"/>
    <w:rsid w:val="00066E1B"/>
    <w:rsid w:val="00070441"/>
    <w:rsid w:val="00071817"/>
    <w:rsid w:val="000730C0"/>
    <w:rsid w:val="00073F13"/>
    <w:rsid w:val="00075111"/>
    <w:rsid w:val="00075BE8"/>
    <w:rsid w:val="00076AE2"/>
    <w:rsid w:val="000775E9"/>
    <w:rsid w:val="0007781B"/>
    <w:rsid w:val="00080E36"/>
    <w:rsid w:val="00083160"/>
    <w:rsid w:val="00085FB0"/>
    <w:rsid w:val="00091DA3"/>
    <w:rsid w:val="00097259"/>
    <w:rsid w:val="00097855"/>
    <w:rsid w:val="000A0683"/>
    <w:rsid w:val="000A10DF"/>
    <w:rsid w:val="000A13EB"/>
    <w:rsid w:val="000A1DCC"/>
    <w:rsid w:val="000A68F6"/>
    <w:rsid w:val="000A6E6F"/>
    <w:rsid w:val="000B28E2"/>
    <w:rsid w:val="000B3955"/>
    <w:rsid w:val="000B3C34"/>
    <w:rsid w:val="000B5D74"/>
    <w:rsid w:val="000C077A"/>
    <w:rsid w:val="000C0931"/>
    <w:rsid w:val="000C2CD7"/>
    <w:rsid w:val="000C4FFB"/>
    <w:rsid w:val="000C645C"/>
    <w:rsid w:val="000C647B"/>
    <w:rsid w:val="000D46FE"/>
    <w:rsid w:val="000D4A0D"/>
    <w:rsid w:val="000E226F"/>
    <w:rsid w:val="000E2276"/>
    <w:rsid w:val="000E286D"/>
    <w:rsid w:val="000E3384"/>
    <w:rsid w:val="000E50F7"/>
    <w:rsid w:val="000E6336"/>
    <w:rsid w:val="000F11F2"/>
    <w:rsid w:val="000F1B9F"/>
    <w:rsid w:val="000F3FA8"/>
    <w:rsid w:val="000F4A70"/>
    <w:rsid w:val="000F4BDA"/>
    <w:rsid w:val="000F4FD9"/>
    <w:rsid w:val="000F71A2"/>
    <w:rsid w:val="001003FA"/>
    <w:rsid w:val="001020B2"/>
    <w:rsid w:val="00102837"/>
    <w:rsid w:val="0010291A"/>
    <w:rsid w:val="00103548"/>
    <w:rsid w:val="00103C94"/>
    <w:rsid w:val="00106243"/>
    <w:rsid w:val="00107979"/>
    <w:rsid w:val="00111440"/>
    <w:rsid w:val="0011193A"/>
    <w:rsid w:val="00111FE4"/>
    <w:rsid w:val="001124C3"/>
    <w:rsid w:val="0011465E"/>
    <w:rsid w:val="00115308"/>
    <w:rsid w:val="001172C5"/>
    <w:rsid w:val="00117964"/>
    <w:rsid w:val="001201A9"/>
    <w:rsid w:val="00120D21"/>
    <w:rsid w:val="001226DA"/>
    <w:rsid w:val="0012471C"/>
    <w:rsid w:val="001273E7"/>
    <w:rsid w:val="00127BC3"/>
    <w:rsid w:val="00134370"/>
    <w:rsid w:val="001400CA"/>
    <w:rsid w:val="001402CB"/>
    <w:rsid w:val="0014166B"/>
    <w:rsid w:val="00141C70"/>
    <w:rsid w:val="00142ED9"/>
    <w:rsid w:val="001430AA"/>
    <w:rsid w:val="00155DE1"/>
    <w:rsid w:val="00156F6B"/>
    <w:rsid w:val="00161A84"/>
    <w:rsid w:val="001635E5"/>
    <w:rsid w:val="00164C49"/>
    <w:rsid w:val="0016664E"/>
    <w:rsid w:val="00171288"/>
    <w:rsid w:val="00172E71"/>
    <w:rsid w:val="001735D1"/>
    <w:rsid w:val="00180E4F"/>
    <w:rsid w:val="001818E3"/>
    <w:rsid w:val="0018587F"/>
    <w:rsid w:val="0018692C"/>
    <w:rsid w:val="0019329E"/>
    <w:rsid w:val="00193477"/>
    <w:rsid w:val="00193950"/>
    <w:rsid w:val="0019568F"/>
    <w:rsid w:val="00195DC4"/>
    <w:rsid w:val="00196A3E"/>
    <w:rsid w:val="001970FC"/>
    <w:rsid w:val="00197610"/>
    <w:rsid w:val="001A0ABC"/>
    <w:rsid w:val="001A1655"/>
    <w:rsid w:val="001A171F"/>
    <w:rsid w:val="001A52B5"/>
    <w:rsid w:val="001B010E"/>
    <w:rsid w:val="001B2AD5"/>
    <w:rsid w:val="001B3FB5"/>
    <w:rsid w:val="001B4ADE"/>
    <w:rsid w:val="001B4D94"/>
    <w:rsid w:val="001B6CF8"/>
    <w:rsid w:val="001B72CF"/>
    <w:rsid w:val="001C1003"/>
    <w:rsid w:val="001C4704"/>
    <w:rsid w:val="001C49BA"/>
    <w:rsid w:val="001C4D83"/>
    <w:rsid w:val="001C5A1D"/>
    <w:rsid w:val="001C6CBE"/>
    <w:rsid w:val="001C6D38"/>
    <w:rsid w:val="001C7D88"/>
    <w:rsid w:val="001D03C7"/>
    <w:rsid w:val="001D4F33"/>
    <w:rsid w:val="001D5AB6"/>
    <w:rsid w:val="001D68C8"/>
    <w:rsid w:val="001D70D1"/>
    <w:rsid w:val="001D7C94"/>
    <w:rsid w:val="001D7EA1"/>
    <w:rsid w:val="001E5645"/>
    <w:rsid w:val="001E62D1"/>
    <w:rsid w:val="001E68A7"/>
    <w:rsid w:val="001E7303"/>
    <w:rsid w:val="001E7695"/>
    <w:rsid w:val="001E7FF2"/>
    <w:rsid w:val="001F1188"/>
    <w:rsid w:val="001F31C8"/>
    <w:rsid w:val="001F53AB"/>
    <w:rsid w:val="001F5AA8"/>
    <w:rsid w:val="00202C81"/>
    <w:rsid w:val="002030A0"/>
    <w:rsid w:val="00203409"/>
    <w:rsid w:val="002042D1"/>
    <w:rsid w:val="002054EF"/>
    <w:rsid w:val="002060FB"/>
    <w:rsid w:val="00206961"/>
    <w:rsid w:val="00206B25"/>
    <w:rsid w:val="00207D3A"/>
    <w:rsid w:val="002106A9"/>
    <w:rsid w:val="00211214"/>
    <w:rsid w:val="00211571"/>
    <w:rsid w:val="002122F1"/>
    <w:rsid w:val="00213EF4"/>
    <w:rsid w:val="00214614"/>
    <w:rsid w:val="00216B03"/>
    <w:rsid w:val="0021754B"/>
    <w:rsid w:val="00220778"/>
    <w:rsid w:val="00220F7B"/>
    <w:rsid w:val="00223FD6"/>
    <w:rsid w:val="002263E0"/>
    <w:rsid w:val="00230D03"/>
    <w:rsid w:val="00230EA7"/>
    <w:rsid w:val="00235B6D"/>
    <w:rsid w:val="00235F52"/>
    <w:rsid w:val="00240625"/>
    <w:rsid w:val="00240998"/>
    <w:rsid w:val="00240C23"/>
    <w:rsid w:val="00241527"/>
    <w:rsid w:val="00242CB8"/>
    <w:rsid w:val="002433B1"/>
    <w:rsid w:val="00243F8C"/>
    <w:rsid w:val="00244426"/>
    <w:rsid w:val="00245C50"/>
    <w:rsid w:val="00246D3A"/>
    <w:rsid w:val="00247017"/>
    <w:rsid w:val="002477CA"/>
    <w:rsid w:val="002479C4"/>
    <w:rsid w:val="00250000"/>
    <w:rsid w:val="00251831"/>
    <w:rsid w:val="00253356"/>
    <w:rsid w:val="00253DA7"/>
    <w:rsid w:val="00260E4E"/>
    <w:rsid w:val="00261ABC"/>
    <w:rsid w:val="00261E84"/>
    <w:rsid w:val="00262F53"/>
    <w:rsid w:val="00263677"/>
    <w:rsid w:val="00263E1B"/>
    <w:rsid w:val="002659B2"/>
    <w:rsid w:val="00267D97"/>
    <w:rsid w:val="0027150D"/>
    <w:rsid w:val="00271B4D"/>
    <w:rsid w:val="002754D0"/>
    <w:rsid w:val="00275E04"/>
    <w:rsid w:val="00276B72"/>
    <w:rsid w:val="00276B96"/>
    <w:rsid w:val="00277039"/>
    <w:rsid w:val="00277A57"/>
    <w:rsid w:val="00280C35"/>
    <w:rsid w:val="00281DD6"/>
    <w:rsid w:val="002864F6"/>
    <w:rsid w:val="00287371"/>
    <w:rsid w:val="0028746A"/>
    <w:rsid w:val="00287BC3"/>
    <w:rsid w:val="00291ACE"/>
    <w:rsid w:val="00295B81"/>
    <w:rsid w:val="002960CF"/>
    <w:rsid w:val="002975E5"/>
    <w:rsid w:val="002979ED"/>
    <w:rsid w:val="002A156B"/>
    <w:rsid w:val="002A2829"/>
    <w:rsid w:val="002A36B7"/>
    <w:rsid w:val="002A5F65"/>
    <w:rsid w:val="002A7F09"/>
    <w:rsid w:val="002B14F3"/>
    <w:rsid w:val="002B1BC2"/>
    <w:rsid w:val="002B3978"/>
    <w:rsid w:val="002B543D"/>
    <w:rsid w:val="002B5666"/>
    <w:rsid w:val="002B586C"/>
    <w:rsid w:val="002B5B6B"/>
    <w:rsid w:val="002C0B41"/>
    <w:rsid w:val="002C1876"/>
    <w:rsid w:val="002C72B1"/>
    <w:rsid w:val="002D151D"/>
    <w:rsid w:val="002D5354"/>
    <w:rsid w:val="002E0C88"/>
    <w:rsid w:val="002E17E4"/>
    <w:rsid w:val="002E3343"/>
    <w:rsid w:val="002E5AC2"/>
    <w:rsid w:val="002E5B9C"/>
    <w:rsid w:val="002E672D"/>
    <w:rsid w:val="002E749B"/>
    <w:rsid w:val="002E78A6"/>
    <w:rsid w:val="002E7F86"/>
    <w:rsid w:val="002F0ECB"/>
    <w:rsid w:val="002F2315"/>
    <w:rsid w:val="002F2FF7"/>
    <w:rsid w:val="002F39FA"/>
    <w:rsid w:val="002F4FEF"/>
    <w:rsid w:val="002F7066"/>
    <w:rsid w:val="002F70B5"/>
    <w:rsid w:val="00302B74"/>
    <w:rsid w:val="00303C12"/>
    <w:rsid w:val="0030512A"/>
    <w:rsid w:val="00311BCE"/>
    <w:rsid w:val="00312AC4"/>
    <w:rsid w:val="00313468"/>
    <w:rsid w:val="003147F1"/>
    <w:rsid w:val="00316EBD"/>
    <w:rsid w:val="0032287F"/>
    <w:rsid w:val="00326B72"/>
    <w:rsid w:val="0033250A"/>
    <w:rsid w:val="0033373A"/>
    <w:rsid w:val="00334A7E"/>
    <w:rsid w:val="00335FE9"/>
    <w:rsid w:val="003364CB"/>
    <w:rsid w:val="00336F9B"/>
    <w:rsid w:val="00336FAC"/>
    <w:rsid w:val="0034020A"/>
    <w:rsid w:val="00340966"/>
    <w:rsid w:val="00340D23"/>
    <w:rsid w:val="00343A19"/>
    <w:rsid w:val="00345EBE"/>
    <w:rsid w:val="003463A5"/>
    <w:rsid w:val="00346D12"/>
    <w:rsid w:val="00346D19"/>
    <w:rsid w:val="003474FA"/>
    <w:rsid w:val="00347AD9"/>
    <w:rsid w:val="00350BB0"/>
    <w:rsid w:val="00351BBC"/>
    <w:rsid w:val="00352A95"/>
    <w:rsid w:val="0035406F"/>
    <w:rsid w:val="003542FE"/>
    <w:rsid w:val="003554DD"/>
    <w:rsid w:val="003563B0"/>
    <w:rsid w:val="00363D2F"/>
    <w:rsid w:val="0036799D"/>
    <w:rsid w:val="00367D51"/>
    <w:rsid w:val="00373C29"/>
    <w:rsid w:val="00374432"/>
    <w:rsid w:val="003769E8"/>
    <w:rsid w:val="003775E1"/>
    <w:rsid w:val="00381E5D"/>
    <w:rsid w:val="00383D8E"/>
    <w:rsid w:val="003843A3"/>
    <w:rsid w:val="0038505C"/>
    <w:rsid w:val="00392888"/>
    <w:rsid w:val="003946BE"/>
    <w:rsid w:val="00394776"/>
    <w:rsid w:val="003972FA"/>
    <w:rsid w:val="003A033C"/>
    <w:rsid w:val="003A0652"/>
    <w:rsid w:val="003A0EA1"/>
    <w:rsid w:val="003A3826"/>
    <w:rsid w:val="003A3B7C"/>
    <w:rsid w:val="003A78F5"/>
    <w:rsid w:val="003A7C47"/>
    <w:rsid w:val="003A7DEE"/>
    <w:rsid w:val="003C3610"/>
    <w:rsid w:val="003C4F5A"/>
    <w:rsid w:val="003C5364"/>
    <w:rsid w:val="003C7269"/>
    <w:rsid w:val="003C75EE"/>
    <w:rsid w:val="003C7C8A"/>
    <w:rsid w:val="003D0CED"/>
    <w:rsid w:val="003D1627"/>
    <w:rsid w:val="003D17B6"/>
    <w:rsid w:val="003D48FA"/>
    <w:rsid w:val="003D5604"/>
    <w:rsid w:val="003D6256"/>
    <w:rsid w:val="003D6694"/>
    <w:rsid w:val="003E0568"/>
    <w:rsid w:val="003E0DCC"/>
    <w:rsid w:val="003E12D5"/>
    <w:rsid w:val="003E2E04"/>
    <w:rsid w:val="003E4490"/>
    <w:rsid w:val="003E4C9F"/>
    <w:rsid w:val="003E5F72"/>
    <w:rsid w:val="003F0817"/>
    <w:rsid w:val="003F0A72"/>
    <w:rsid w:val="003F0A87"/>
    <w:rsid w:val="003F1368"/>
    <w:rsid w:val="003F2832"/>
    <w:rsid w:val="003F3538"/>
    <w:rsid w:val="003F3623"/>
    <w:rsid w:val="003F58E4"/>
    <w:rsid w:val="004042C3"/>
    <w:rsid w:val="00405256"/>
    <w:rsid w:val="0040634B"/>
    <w:rsid w:val="00407883"/>
    <w:rsid w:val="00407D1E"/>
    <w:rsid w:val="00414BAC"/>
    <w:rsid w:val="004163FB"/>
    <w:rsid w:val="00421FDB"/>
    <w:rsid w:val="00422888"/>
    <w:rsid w:val="004229AF"/>
    <w:rsid w:val="00423534"/>
    <w:rsid w:val="00423561"/>
    <w:rsid w:val="00424A36"/>
    <w:rsid w:val="00424FBF"/>
    <w:rsid w:val="0042523F"/>
    <w:rsid w:val="0042649E"/>
    <w:rsid w:val="0042661E"/>
    <w:rsid w:val="00427B26"/>
    <w:rsid w:val="00427DAF"/>
    <w:rsid w:val="004340DC"/>
    <w:rsid w:val="00434433"/>
    <w:rsid w:val="004420D0"/>
    <w:rsid w:val="00446027"/>
    <w:rsid w:val="00451FE7"/>
    <w:rsid w:val="00452810"/>
    <w:rsid w:val="0045513E"/>
    <w:rsid w:val="00455A2B"/>
    <w:rsid w:val="00455A2C"/>
    <w:rsid w:val="00456E0C"/>
    <w:rsid w:val="00457995"/>
    <w:rsid w:val="004628B6"/>
    <w:rsid w:val="0046787A"/>
    <w:rsid w:val="00467B67"/>
    <w:rsid w:val="00470A1D"/>
    <w:rsid w:val="00473017"/>
    <w:rsid w:val="00477B6C"/>
    <w:rsid w:val="0048027F"/>
    <w:rsid w:val="00480E1E"/>
    <w:rsid w:val="00481AC9"/>
    <w:rsid w:val="004824E6"/>
    <w:rsid w:val="00484199"/>
    <w:rsid w:val="00485408"/>
    <w:rsid w:val="00485F3A"/>
    <w:rsid w:val="0048643C"/>
    <w:rsid w:val="00486958"/>
    <w:rsid w:val="0048795B"/>
    <w:rsid w:val="00492BBB"/>
    <w:rsid w:val="00492CD4"/>
    <w:rsid w:val="0049314F"/>
    <w:rsid w:val="004A114C"/>
    <w:rsid w:val="004A1577"/>
    <w:rsid w:val="004A2129"/>
    <w:rsid w:val="004A4553"/>
    <w:rsid w:val="004A495C"/>
    <w:rsid w:val="004A5201"/>
    <w:rsid w:val="004A58B7"/>
    <w:rsid w:val="004A7F08"/>
    <w:rsid w:val="004B05BD"/>
    <w:rsid w:val="004B16E4"/>
    <w:rsid w:val="004B2BF0"/>
    <w:rsid w:val="004B3E0E"/>
    <w:rsid w:val="004B45E3"/>
    <w:rsid w:val="004B45F6"/>
    <w:rsid w:val="004B4AD0"/>
    <w:rsid w:val="004B4E65"/>
    <w:rsid w:val="004B54DA"/>
    <w:rsid w:val="004B60F3"/>
    <w:rsid w:val="004B7FC3"/>
    <w:rsid w:val="004C006B"/>
    <w:rsid w:val="004C0872"/>
    <w:rsid w:val="004C0F1E"/>
    <w:rsid w:val="004C200C"/>
    <w:rsid w:val="004C4FDC"/>
    <w:rsid w:val="004C6464"/>
    <w:rsid w:val="004C6D32"/>
    <w:rsid w:val="004C76FE"/>
    <w:rsid w:val="004D1C00"/>
    <w:rsid w:val="004D26D8"/>
    <w:rsid w:val="004D3456"/>
    <w:rsid w:val="004D79AF"/>
    <w:rsid w:val="004E065C"/>
    <w:rsid w:val="004E0916"/>
    <w:rsid w:val="004E0B91"/>
    <w:rsid w:val="004E5455"/>
    <w:rsid w:val="004E6C6F"/>
    <w:rsid w:val="004E752B"/>
    <w:rsid w:val="004F19EE"/>
    <w:rsid w:val="004F27A5"/>
    <w:rsid w:val="004F2E6A"/>
    <w:rsid w:val="004F49B1"/>
    <w:rsid w:val="004F5507"/>
    <w:rsid w:val="004F55D0"/>
    <w:rsid w:val="004F6A13"/>
    <w:rsid w:val="00502FF5"/>
    <w:rsid w:val="00506D07"/>
    <w:rsid w:val="00510053"/>
    <w:rsid w:val="0051019C"/>
    <w:rsid w:val="00510406"/>
    <w:rsid w:val="00512297"/>
    <w:rsid w:val="0051458C"/>
    <w:rsid w:val="0051551A"/>
    <w:rsid w:val="00517652"/>
    <w:rsid w:val="0051791F"/>
    <w:rsid w:val="00520262"/>
    <w:rsid w:val="00520E6B"/>
    <w:rsid w:val="00521542"/>
    <w:rsid w:val="00522BF1"/>
    <w:rsid w:val="005236FC"/>
    <w:rsid w:val="00523794"/>
    <w:rsid w:val="00531316"/>
    <w:rsid w:val="00531C2C"/>
    <w:rsid w:val="005326AB"/>
    <w:rsid w:val="00532CAA"/>
    <w:rsid w:val="005331CE"/>
    <w:rsid w:val="005341F2"/>
    <w:rsid w:val="0053650B"/>
    <w:rsid w:val="005403F8"/>
    <w:rsid w:val="00542CCE"/>
    <w:rsid w:val="00543AEC"/>
    <w:rsid w:val="005440D9"/>
    <w:rsid w:val="0055033E"/>
    <w:rsid w:val="00551BD5"/>
    <w:rsid w:val="00552061"/>
    <w:rsid w:val="005521B9"/>
    <w:rsid w:val="005524FE"/>
    <w:rsid w:val="00553756"/>
    <w:rsid w:val="00553BCE"/>
    <w:rsid w:val="005554E1"/>
    <w:rsid w:val="005558F8"/>
    <w:rsid w:val="00556AC9"/>
    <w:rsid w:val="005574F2"/>
    <w:rsid w:val="005632C3"/>
    <w:rsid w:val="00564A8A"/>
    <w:rsid w:val="00565A88"/>
    <w:rsid w:val="005668F8"/>
    <w:rsid w:val="005715C3"/>
    <w:rsid w:val="00572756"/>
    <w:rsid w:val="00573562"/>
    <w:rsid w:val="00573878"/>
    <w:rsid w:val="00576594"/>
    <w:rsid w:val="00581A5D"/>
    <w:rsid w:val="00584D2C"/>
    <w:rsid w:val="00586C12"/>
    <w:rsid w:val="00586D58"/>
    <w:rsid w:val="00587C3B"/>
    <w:rsid w:val="005901EF"/>
    <w:rsid w:val="0059270C"/>
    <w:rsid w:val="0059331E"/>
    <w:rsid w:val="005943A5"/>
    <w:rsid w:val="00594B06"/>
    <w:rsid w:val="0059576A"/>
    <w:rsid w:val="005A02AA"/>
    <w:rsid w:val="005A1324"/>
    <w:rsid w:val="005A1649"/>
    <w:rsid w:val="005A232E"/>
    <w:rsid w:val="005A3643"/>
    <w:rsid w:val="005A40EB"/>
    <w:rsid w:val="005A69E2"/>
    <w:rsid w:val="005B10D3"/>
    <w:rsid w:val="005B1D6A"/>
    <w:rsid w:val="005B32A3"/>
    <w:rsid w:val="005B435F"/>
    <w:rsid w:val="005B4BE3"/>
    <w:rsid w:val="005B71F4"/>
    <w:rsid w:val="005C027E"/>
    <w:rsid w:val="005C1100"/>
    <w:rsid w:val="005C4495"/>
    <w:rsid w:val="005C4ADC"/>
    <w:rsid w:val="005C61A0"/>
    <w:rsid w:val="005C63EE"/>
    <w:rsid w:val="005D16AC"/>
    <w:rsid w:val="005D344D"/>
    <w:rsid w:val="005D6C79"/>
    <w:rsid w:val="005D711C"/>
    <w:rsid w:val="005D735D"/>
    <w:rsid w:val="005E0A2E"/>
    <w:rsid w:val="005E4F08"/>
    <w:rsid w:val="005E569D"/>
    <w:rsid w:val="005F03E3"/>
    <w:rsid w:val="005F1EBA"/>
    <w:rsid w:val="005F27B7"/>
    <w:rsid w:val="005F2FFF"/>
    <w:rsid w:val="005F37DC"/>
    <w:rsid w:val="00603165"/>
    <w:rsid w:val="0060488F"/>
    <w:rsid w:val="006053EF"/>
    <w:rsid w:val="006059AE"/>
    <w:rsid w:val="00605E80"/>
    <w:rsid w:val="00607BCD"/>
    <w:rsid w:val="00611D30"/>
    <w:rsid w:val="0061527E"/>
    <w:rsid w:val="00615414"/>
    <w:rsid w:val="00616685"/>
    <w:rsid w:val="006179FA"/>
    <w:rsid w:val="006254B0"/>
    <w:rsid w:val="00625CED"/>
    <w:rsid w:val="00626648"/>
    <w:rsid w:val="006309C1"/>
    <w:rsid w:val="00634825"/>
    <w:rsid w:val="006414DD"/>
    <w:rsid w:val="00641DA1"/>
    <w:rsid w:val="0064215D"/>
    <w:rsid w:val="00642E81"/>
    <w:rsid w:val="0064341C"/>
    <w:rsid w:val="006434C7"/>
    <w:rsid w:val="0064389C"/>
    <w:rsid w:val="006451A7"/>
    <w:rsid w:val="00646CA0"/>
    <w:rsid w:val="006472A7"/>
    <w:rsid w:val="006478EF"/>
    <w:rsid w:val="00647F7B"/>
    <w:rsid w:val="00656C83"/>
    <w:rsid w:val="00657AB0"/>
    <w:rsid w:val="0066151A"/>
    <w:rsid w:val="0066157F"/>
    <w:rsid w:val="0066208E"/>
    <w:rsid w:val="00662400"/>
    <w:rsid w:val="0066282B"/>
    <w:rsid w:val="006651F4"/>
    <w:rsid w:val="006673C6"/>
    <w:rsid w:val="00671789"/>
    <w:rsid w:val="006744C7"/>
    <w:rsid w:val="006754C7"/>
    <w:rsid w:val="00676FE3"/>
    <w:rsid w:val="006806D8"/>
    <w:rsid w:val="006818CA"/>
    <w:rsid w:val="0068277E"/>
    <w:rsid w:val="00683155"/>
    <w:rsid w:val="00683D2D"/>
    <w:rsid w:val="006855EE"/>
    <w:rsid w:val="00685D2E"/>
    <w:rsid w:val="006873BD"/>
    <w:rsid w:val="00690F5D"/>
    <w:rsid w:val="00693F37"/>
    <w:rsid w:val="00694DED"/>
    <w:rsid w:val="00697A6A"/>
    <w:rsid w:val="00697E90"/>
    <w:rsid w:val="006A041A"/>
    <w:rsid w:val="006A04FD"/>
    <w:rsid w:val="006A357D"/>
    <w:rsid w:val="006A372C"/>
    <w:rsid w:val="006A5BC5"/>
    <w:rsid w:val="006B065A"/>
    <w:rsid w:val="006B14D8"/>
    <w:rsid w:val="006B1F0B"/>
    <w:rsid w:val="006B36BB"/>
    <w:rsid w:val="006B6799"/>
    <w:rsid w:val="006C3F96"/>
    <w:rsid w:val="006C44A5"/>
    <w:rsid w:val="006C4B74"/>
    <w:rsid w:val="006C54F3"/>
    <w:rsid w:val="006C7C36"/>
    <w:rsid w:val="006D0426"/>
    <w:rsid w:val="006D2443"/>
    <w:rsid w:val="006D4EC7"/>
    <w:rsid w:val="006D5301"/>
    <w:rsid w:val="006D75AC"/>
    <w:rsid w:val="006E1302"/>
    <w:rsid w:val="006E33DA"/>
    <w:rsid w:val="006E5BA5"/>
    <w:rsid w:val="006E68B6"/>
    <w:rsid w:val="006E730E"/>
    <w:rsid w:val="006E77D5"/>
    <w:rsid w:val="006F004E"/>
    <w:rsid w:val="006F16DA"/>
    <w:rsid w:val="006F36C8"/>
    <w:rsid w:val="006F3A41"/>
    <w:rsid w:val="006F4192"/>
    <w:rsid w:val="006F4228"/>
    <w:rsid w:val="006F5C02"/>
    <w:rsid w:val="0070010E"/>
    <w:rsid w:val="0070222C"/>
    <w:rsid w:val="00702F47"/>
    <w:rsid w:val="007050C0"/>
    <w:rsid w:val="00705B15"/>
    <w:rsid w:val="00706368"/>
    <w:rsid w:val="00707F34"/>
    <w:rsid w:val="007113D5"/>
    <w:rsid w:val="00711709"/>
    <w:rsid w:val="0071180A"/>
    <w:rsid w:val="007130CF"/>
    <w:rsid w:val="007147E0"/>
    <w:rsid w:val="00715FD9"/>
    <w:rsid w:val="00720318"/>
    <w:rsid w:val="00721BA4"/>
    <w:rsid w:val="00725E04"/>
    <w:rsid w:val="00726623"/>
    <w:rsid w:val="0072754E"/>
    <w:rsid w:val="007279C2"/>
    <w:rsid w:val="00731E2F"/>
    <w:rsid w:val="00733ABB"/>
    <w:rsid w:val="007343B7"/>
    <w:rsid w:val="0073691B"/>
    <w:rsid w:val="007371A0"/>
    <w:rsid w:val="00740FB8"/>
    <w:rsid w:val="007414EF"/>
    <w:rsid w:val="007421A6"/>
    <w:rsid w:val="007448AE"/>
    <w:rsid w:val="007465B5"/>
    <w:rsid w:val="007472CF"/>
    <w:rsid w:val="007474F1"/>
    <w:rsid w:val="00751AC7"/>
    <w:rsid w:val="00752F4F"/>
    <w:rsid w:val="0075462F"/>
    <w:rsid w:val="00755993"/>
    <w:rsid w:val="007575D5"/>
    <w:rsid w:val="00765E23"/>
    <w:rsid w:val="00772082"/>
    <w:rsid w:val="007721BE"/>
    <w:rsid w:val="007745C2"/>
    <w:rsid w:val="00776EB0"/>
    <w:rsid w:val="007813C3"/>
    <w:rsid w:val="007817E4"/>
    <w:rsid w:val="007824E0"/>
    <w:rsid w:val="00785133"/>
    <w:rsid w:val="00785534"/>
    <w:rsid w:val="00785C80"/>
    <w:rsid w:val="007863FB"/>
    <w:rsid w:val="007870EA"/>
    <w:rsid w:val="00790D5D"/>
    <w:rsid w:val="0079160E"/>
    <w:rsid w:val="00791BCB"/>
    <w:rsid w:val="007938C5"/>
    <w:rsid w:val="0079589F"/>
    <w:rsid w:val="007A0118"/>
    <w:rsid w:val="007A2A8C"/>
    <w:rsid w:val="007A3225"/>
    <w:rsid w:val="007A39D6"/>
    <w:rsid w:val="007A42C4"/>
    <w:rsid w:val="007A6142"/>
    <w:rsid w:val="007A6B42"/>
    <w:rsid w:val="007A6DBA"/>
    <w:rsid w:val="007B0A49"/>
    <w:rsid w:val="007B10AC"/>
    <w:rsid w:val="007B1C72"/>
    <w:rsid w:val="007B24D1"/>
    <w:rsid w:val="007B7489"/>
    <w:rsid w:val="007B765A"/>
    <w:rsid w:val="007C0031"/>
    <w:rsid w:val="007C0640"/>
    <w:rsid w:val="007C1DC7"/>
    <w:rsid w:val="007C5DCC"/>
    <w:rsid w:val="007C5F13"/>
    <w:rsid w:val="007D023A"/>
    <w:rsid w:val="007D0C55"/>
    <w:rsid w:val="007D3249"/>
    <w:rsid w:val="007D3D39"/>
    <w:rsid w:val="007D3E46"/>
    <w:rsid w:val="007D540C"/>
    <w:rsid w:val="007D5E5F"/>
    <w:rsid w:val="007D7FB3"/>
    <w:rsid w:val="007E5CBD"/>
    <w:rsid w:val="007E69C2"/>
    <w:rsid w:val="007F053B"/>
    <w:rsid w:val="007F098B"/>
    <w:rsid w:val="007F0D54"/>
    <w:rsid w:val="007F1D8D"/>
    <w:rsid w:val="007F1F08"/>
    <w:rsid w:val="007F2756"/>
    <w:rsid w:val="007F2A3C"/>
    <w:rsid w:val="007F3076"/>
    <w:rsid w:val="007F4FEC"/>
    <w:rsid w:val="007F636F"/>
    <w:rsid w:val="007F6ECA"/>
    <w:rsid w:val="008025CB"/>
    <w:rsid w:val="00804EAB"/>
    <w:rsid w:val="008078E9"/>
    <w:rsid w:val="0081035E"/>
    <w:rsid w:val="008106CD"/>
    <w:rsid w:val="00811355"/>
    <w:rsid w:val="0081692C"/>
    <w:rsid w:val="00817F08"/>
    <w:rsid w:val="00822DBB"/>
    <w:rsid w:val="00824F7D"/>
    <w:rsid w:val="008262E9"/>
    <w:rsid w:val="008263AB"/>
    <w:rsid w:val="00831B58"/>
    <w:rsid w:val="008322C0"/>
    <w:rsid w:val="00832C05"/>
    <w:rsid w:val="00832E62"/>
    <w:rsid w:val="008359A6"/>
    <w:rsid w:val="00835A11"/>
    <w:rsid w:val="00835E02"/>
    <w:rsid w:val="00843001"/>
    <w:rsid w:val="008452A1"/>
    <w:rsid w:val="00850CE0"/>
    <w:rsid w:val="00851C71"/>
    <w:rsid w:val="0085264A"/>
    <w:rsid w:val="008567D6"/>
    <w:rsid w:val="00856D3A"/>
    <w:rsid w:val="00865980"/>
    <w:rsid w:val="00866D05"/>
    <w:rsid w:val="00870200"/>
    <w:rsid w:val="00871260"/>
    <w:rsid w:val="00871597"/>
    <w:rsid w:val="00872D4D"/>
    <w:rsid w:val="00872FAB"/>
    <w:rsid w:val="00873295"/>
    <w:rsid w:val="00874C5B"/>
    <w:rsid w:val="008763B9"/>
    <w:rsid w:val="00876A8F"/>
    <w:rsid w:val="00877A44"/>
    <w:rsid w:val="008811A9"/>
    <w:rsid w:val="00883D15"/>
    <w:rsid w:val="00886DA5"/>
    <w:rsid w:val="008924D1"/>
    <w:rsid w:val="00893AAE"/>
    <w:rsid w:val="00897974"/>
    <w:rsid w:val="008A0C62"/>
    <w:rsid w:val="008A1AE7"/>
    <w:rsid w:val="008A22B7"/>
    <w:rsid w:val="008A30EE"/>
    <w:rsid w:val="008A3FC0"/>
    <w:rsid w:val="008A416B"/>
    <w:rsid w:val="008A6A96"/>
    <w:rsid w:val="008A6F8C"/>
    <w:rsid w:val="008A7501"/>
    <w:rsid w:val="008A7DC0"/>
    <w:rsid w:val="008B2D54"/>
    <w:rsid w:val="008B4D3B"/>
    <w:rsid w:val="008B56C4"/>
    <w:rsid w:val="008C0FE3"/>
    <w:rsid w:val="008C1E4F"/>
    <w:rsid w:val="008C2F59"/>
    <w:rsid w:val="008C70EB"/>
    <w:rsid w:val="008C72FA"/>
    <w:rsid w:val="008D0F5D"/>
    <w:rsid w:val="008D1D19"/>
    <w:rsid w:val="008D7324"/>
    <w:rsid w:val="008E05FD"/>
    <w:rsid w:val="008E29A8"/>
    <w:rsid w:val="008E41ED"/>
    <w:rsid w:val="008E428E"/>
    <w:rsid w:val="008E76FA"/>
    <w:rsid w:val="008E79FF"/>
    <w:rsid w:val="008F09BA"/>
    <w:rsid w:val="008F1734"/>
    <w:rsid w:val="008F4377"/>
    <w:rsid w:val="008F5061"/>
    <w:rsid w:val="008F67AF"/>
    <w:rsid w:val="008F7C1F"/>
    <w:rsid w:val="009018CA"/>
    <w:rsid w:val="00902B8E"/>
    <w:rsid w:val="00905F9D"/>
    <w:rsid w:val="0090740F"/>
    <w:rsid w:val="00907C44"/>
    <w:rsid w:val="00911F68"/>
    <w:rsid w:val="00917ADF"/>
    <w:rsid w:val="0092304F"/>
    <w:rsid w:val="00925FC6"/>
    <w:rsid w:val="009279F0"/>
    <w:rsid w:val="00927FB5"/>
    <w:rsid w:val="00933C7A"/>
    <w:rsid w:val="00936E43"/>
    <w:rsid w:val="0094030D"/>
    <w:rsid w:val="00942776"/>
    <w:rsid w:val="00942832"/>
    <w:rsid w:val="00945EE7"/>
    <w:rsid w:val="00946177"/>
    <w:rsid w:val="00947131"/>
    <w:rsid w:val="00951FC7"/>
    <w:rsid w:val="009555C1"/>
    <w:rsid w:val="0096459F"/>
    <w:rsid w:val="009659A5"/>
    <w:rsid w:val="00965BD3"/>
    <w:rsid w:val="00970978"/>
    <w:rsid w:val="00976A34"/>
    <w:rsid w:val="00983E24"/>
    <w:rsid w:val="00984ED9"/>
    <w:rsid w:val="00985A49"/>
    <w:rsid w:val="00985D78"/>
    <w:rsid w:val="00991F07"/>
    <w:rsid w:val="00992B2B"/>
    <w:rsid w:val="00996C37"/>
    <w:rsid w:val="0099714D"/>
    <w:rsid w:val="009976E5"/>
    <w:rsid w:val="009A1200"/>
    <w:rsid w:val="009A4741"/>
    <w:rsid w:val="009A5F10"/>
    <w:rsid w:val="009A72F3"/>
    <w:rsid w:val="009B0183"/>
    <w:rsid w:val="009B568A"/>
    <w:rsid w:val="009B7B7A"/>
    <w:rsid w:val="009B7C23"/>
    <w:rsid w:val="009C15AC"/>
    <w:rsid w:val="009C2416"/>
    <w:rsid w:val="009C2A6E"/>
    <w:rsid w:val="009C339E"/>
    <w:rsid w:val="009C4AEB"/>
    <w:rsid w:val="009C4BAA"/>
    <w:rsid w:val="009C6F88"/>
    <w:rsid w:val="009C7393"/>
    <w:rsid w:val="009C7476"/>
    <w:rsid w:val="009D19BB"/>
    <w:rsid w:val="009D2BBD"/>
    <w:rsid w:val="009D430F"/>
    <w:rsid w:val="009D5586"/>
    <w:rsid w:val="009D6FC0"/>
    <w:rsid w:val="009D747D"/>
    <w:rsid w:val="009D74A6"/>
    <w:rsid w:val="009E0A1C"/>
    <w:rsid w:val="009E1877"/>
    <w:rsid w:val="009E3745"/>
    <w:rsid w:val="009E4749"/>
    <w:rsid w:val="009E5304"/>
    <w:rsid w:val="009E5DFB"/>
    <w:rsid w:val="009E6DBF"/>
    <w:rsid w:val="009E73DB"/>
    <w:rsid w:val="009E7E0A"/>
    <w:rsid w:val="009F1138"/>
    <w:rsid w:val="009F327A"/>
    <w:rsid w:val="009F3CC9"/>
    <w:rsid w:val="009F48A6"/>
    <w:rsid w:val="009F5BFB"/>
    <w:rsid w:val="009F5FD8"/>
    <w:rsid w:val="009F75F5"/>
    <w:rsid w:val="00A00192"/>
    <w:rsid w:val="00A02B05"/>
    <w:rsid w:val="00A03706"/>
    <w:rsid w:val="00A0744D"/>
    <w:rsid w:val="00A10A08"/>
    <w:rsid w:val="00A12023"/>
    <w:rsid w:val="00A1673D"/>
    <w:rsid w:val="00A17C81"/>
    <w:rsid w:val="00A20B59"/>
    <w:rsid w:val="00A21BA4"/>
    <w:rsid w:val="00A24C6C"/>
    <w:rsid w:val="00A27764"/>
    <w:rsid w:val="00A31086"/>
    <w:rsid w:val="00A35E5F"/>
    <w:rsid w:val="00A37AEF"/>
    <w:rsid w:val="00A402CC"/>
    <w:rsid w:val="00A404A8"/>
    <w:rsid w:val="00A40538"/>
    <w:rsid w:val="00A425FF"/>
    <w:rsid w:val="00A45A80"/>
    <w:rsid w:val="00A45FB9"/>
    <w:rsid w:val="00A46239"/>
    <w:rsid w:val="00A503BB"/>
    <w:rsid w:val="00A5131F"/>
    <w:rsid w:val="00A571CA"/>
    <w:rsid w:val="00A575CD"/>
    <w:rsid w:val="00A576BD"/>
    <w:rsid w:val="00A609F5"/>
    <w:rsid w:val="00A61551"/>
    <w:rsid w:val="00A62D00"/>
    <w:rsid w:val="00A62FA2"/>
    <w:rsid w:val="00A65C71"/>
    <w:rsid w:val="00A70648"/>
    <w:rsid w:val="00A7267B"/>
    <w:rsid w:val="00A73F20"/>
    <w:rsid w:val="00A81BF2"/>
    <w:rsid w:val="00A83AAE"/>
    <w:rsid w:val="00A84051"/>
    <w:rsid w:val="00A849BE"/>
    <w:rsid w:val="00A857CA"/>
    <w:rsid w:val="00A85FEA"/>
    <w:rsid w:val="00A90CD9"/>
    <w:rsid w:val="00A91776"/>
    <w:rsid w:val="00A92988"/>
    <w:rsid w:val="00A950BB"/>
    <w:rsid w:val="00A95C51"/>
    <w:rsid w:val="00AA0486"/>
    <w:rsid w:val="00AA05EF"/>
    <w:rsid w:val="00AA26C4"/>
    <w:rsid w:val="00AA46E2"/>
    <w:rsid w:val="00AA4C08"/>
    <w:rsid w:val="00AB0C61"/>
    <w:rsid w:val="00AB2B22"/>
    <w:rsid w:val="00AB3392"/>
    <w:rsid w:val="00AB63F1"/>
    <w:rsid w:val="00AB7574"/>
    <w:rsid w:val="00AC2C88"/>
    <w:rsid w:val="00AC3D64"/>
    <w:rsid w:val="00AC43B4"/>
    <w:rsid w:val="00AD1E4E"/>
    <w:rsid w:val="00AD33F0"/>
    <w:rsid w:val="00AD5ED5"/>
    <w:rsid w:val="00AD7F8E"/>
    <w:rsid w:val="00AE0EEF"/>
    <w:rsid w:val="00AE139A"/>
    <w:rsid w:val="00AE790A"/>
    <w:rsid w:val="00AF22CA"/>
    <w:rsid w:val="00AF23DC"/>
    <w:rsid w:val="00AF3A63"/>
    <w:rsid w:val="00AF5F86"/>
    <w:rsid w:val="00AF606B"/>
    <w:rsid w:val="00B00A27"/>
    <w:rsid w:val="00B017DB"/>
    <w:rsid w:val="00B01940"/>
    <w:rsid w:val="00B04BBC"/>
    <w:rsid w:val="00B05102"/>
    <w:rsid w:val="00B0542B"/>
    <w:rsid w:val="00B10B13"/>
    <w:rsid w:val="00B12AFC"/>
    <w:rsid w:val="00B15D1E"/>
    <w:rsid w:val="00B217E0"/>
    <w:rsid w:val="00B24F00"/>
    <w:rsid w:val="00B26147"/>
    <w:rsid w:val="00B26FA2"/>
    <w:rsid w:val="00B277DB"/>
    <w:rsid w:val="00B31566"/>
    <w:rsid w:val="00B31583"/>
    <w:rsid w:val="00B3306A"/>
    <w:rsid w:val="00B33B30"/>
    <w:rsid w:val="00B3496A"/>
    <w:rsid w:val="00B34D7C"/>
    <w:rsid w:val="00B35334"/>
    <w:rsid w:val="00B365DD"/>
    <w:rsid w:val="00B40383"/>
    <w:rsid w:val="00B40B1F"/>
    <w:rsid w:val="00B43AA1"/>
    <w:rsid w:val="00B43B18"/>
    <w:rsid w:val="00B442B8"/>
    <w:rsid w:val="00B446D1"/>
    <w:rsid w:val="00B44D09"/>
    <w:rsid w:val="00B4577D"/>
    <w:rsid w:val="00B47639"/>
    <w:rsid w:val="00B5130D"/>
    <w:rsid w:val="00B517C8"/>
    <w:rsid w:val="00B55DEB"/>
    <w:rsid w:val="00B66F88"/>
    <w:rsid w:val="00B73CEB"/>
    <w:rsid w:val="00B749C8"/>
    <w:rsid w:val="00B74EDC"/>
    <w:rsid w:val="00B83C44"/>
    <w:rsid w:val="00B85FB3"/>
    <w:rsid w:val="00B8645F"/>
    <w:rsid w:val="00B87DA6"/>
    <w:rsid w:val="00B91240"/>
    <w:rsid w:val="00B93040"/>
    <w:rsid w:val="00B93392"/>
    <w:rsid w:val="00B9388F"/>
    <w:rsid w:val="00B94635"/>
    <w:rsid w:val="00B95ADF"/>
    <w:rsid w:val="00B960CA"/>
    <w:rsid w:val="00B97099"/>
    <w:rsid w:val="00BA1234"/>
    <w:rsid w:val="00BA20BE"/>
    <w:rsid w:val="00BA2121"/>
    <w:rsid w:val="00BA2849"/>
    <w:rsid w:val="00BA2868"/>
    <w:rsid w:val="00BA5362"/>
    <w:rsid w:val="00BA62DE"/>
    <w:rsid w:val="00BA7496"/>
    <w:rsid w:val="00BB1254"/>
    <w:rsid w:val="00BB3271"/>
    <w:rsid w:val="00BB3772"/>
    <w:rsid w:val="00BB4C08"/>
    <w:rsid w:val="00BB610B"/>
    <w:rsid w:val="00BC0BE1"/>
    <w:rsid w:val="00BC1B40"/>
    <w:rsid w:val="00BC5EA8"/>
    <w:rsid w:val="00BD036D"/>
    <w:rsid w:val="00BD121E"/>
    <w:rsid w:val="00BD3B24"/>
    <w:rsid w:val="00BD3F01"/>
    <w:rsid w:val="00BD545D"/>
    <w:rsid w:val="00BD5905"/>
    <w:rsid w:val="00BD5B37"/>
    <w:rsid w:val="00BD6406"/>
    <w:rsid w:val="00BE1AC3"/>
    <w:rsid w:val="00BE51E3"/>
    <w:rsid w:val="00BE7606"/>
    <w:rsid w:val="00BE7C44"/>
    <w:rsid w:val="00BF499C"/>
    <w:rsid w:val="00BF4DC1"/>
    <w:rsid w:val="00BF65BC"/>
    <w:rsid w:val="00BF7632"/>
    <w:rsid w:val="00C00D8C"/>
    <w:rsid w:val="00C04290"/>
    <w:rsid w:val="00C04748"/>
    <w:rsid w:val="00C064C9"/>
    <w:rsid w:val="00C075BA"/>
    <w:rsid w:val="00C1140B"/>
    <w:rsid w:val="00C137A5"/>
    <w:rsid w:val="00C1421D"/>
    <w:rsid w:val="00C14242"/>
    <w:rsid w:val="00C1463E"/>
    <w:rsid w:val="00C21C33"/>
    <w:rsid w:val="00C23506"/>
    <w:rsid w:val="00C23DF8"/>
    <w:rsid w:val="00C2515C"/>
    <w:rsid w:val="00C25DCC"/>
    <w:rsid w:val="00C264E2"/>
    <w:rsid w:val="00C316FE"/>
    <w:rsid w:val="00C31FEF"/>
    <w:rsid w:val="00C3440A"/>
    <w:rsid w:val="00C34ACF"/>
    <w:rsid w:val="00C35BA4"/>
    <w:rsid w:val="00C363EB"/>
    <w:rsid w:val="00C3676B"/>
    <w:rsid w:val="00C44D77"/>
    <w:rsid w:val="00C455A0"/>
    <w:rsid w:val="00C45C92"/>
    <w:rsid w:val="00C473CB"/>
    <w:rsid w:val="00C4746A"/>
    <w:rsid w:val="00C50B3C"/>
    <w:rsid w:val="00C513B4"/>
    <w:rsid w:val="00C5536B"/>
    <w:rsid w:val="00C572AA"/>
    <w:rsid w:val="00C60198"/>
    <w:rsid w:val="00C63D78"/>
    <w:rsid w:val="00C6456B"/>
    <w:rsid w:val="00C71578"/>
    <w:rsid w:val="00C71A33"/>
    <w:rsid w:val="00C71DB6"/>
    <w:rsid w:val="00C72F5A"/>
    <w:rsid w:val="00C736B6"/>
    <w:rsid w:val="00C7517C"/>
    <w:rsid w:val="00C7562C"/>
    <w:rsid w:val="00C75971"/>
    <w:rsid w:val="00C778E5"/>
    <w:rsid w:val="00C80D8B"/>
    <w:rsid w:val="00C826C6"/>
    <w:rsid w:val="00C84C3A"/>
    <w:rsid w:val="00C87501"/>
    <w:rsid w:val="00C93DF3"/>
    <w:rsid w:val="00C94FB3"/>
    <w:rsid w:val="00C97B36"/>
    <w:rsid w:val="00CA11A1"/>
    <w:rsid w:val="00CA356D"/>
    <w:rsid w:val="00CA3F7E"/>
    <w:rsid w:val="00CA71F8"/>
    <w:rsid w:val="00CB1A58"/>
    <w:rsid w:val="00CB51BA"/>
    <w:rsid w:val="00CB5888"/>
    <w:rsid w:val="00CB5923"/>
    <w:rsid w:val="00CB61EE"/>
    <w:rsid w:val="00CB7939"/>
    <w:rsid w:val="00CB7E68"/>
    <w:rsid w:val="00CC4528"/>
    <w:rsid w:val="00CC59F6"/>
    <w:rsid w:val="00CD094E"/>
    <w:rsid w:val="00CD117D"/>
    <w:rsid w:val="00CD3DB7"/>
    <w:rsid w:val="00CD42D1"/>
    <w:rsid w:val="00CD6BBF"/>
    <w:rsid w:val="00CD714F"/>
    <w:rsid w:val="00CE3B47"/>
    <w:rsid w:val="00CE431A"/>
    <w:rsid w:val="00CE5940"/>
    <w:rsid w:val="00CE7E4A"/>
    <w:rsid w:val="00CF0BE9"/>
    <w:rsid w:val="00CF175D"/>
    <w:rsid w:val="00CF17CF"/>
    <w:rsid w:val="00CF1E0F"/>
    <w:rsid w:val="00CF203E"/>
    <w:rsid w:val="00CF439B"/>
    <w:rsid w:val="00D029AD"/>
    <w:rsid w:val="00D0513A"/>
    <w:rsid w:val="00D06EDD"/>
    <w:rsid w:val="00D07B47"/>
    <w:rsid w:val="00D1146C"/>
    <w:rsid w:val="00D14765"/>
    <w:rsid w:val="00D14BD2"/>
    <w:rsid w:val="00D14E5E"/>
    <w:rsid w:val="00D16D15"/>
    <w:rsid w:val="00D20616"/>
    <w:rsid w:val="00D20749"/>
    <w:rsid w:val="00D221FE"/>
    <w:rsid w:val="00D265D0"/>
    <w:rsid w:val="00D26C10"/>
    <w:rsid w:val="00D31D82"/>
    <w:rsid w:val="00D33CC9"/>
    <w:rsid w:val="00D347B9"/>
    <w:rsid w:val="00D37C40"/>
    <w:rsid w:val="00D420D5"/>
    <w:rsid w:val="00D42954"/>
    <w:rsid w:val="00D43BBC"/>
    <w:rsid w:val="00D45647"/>
    <w:rsid w:val="00D456A3"/>
    <w:rsid w:val="00D46BED"/>
    <w:rsid w:val="00D472BC"/>
    <w:rsid w:val="00D47D6F"/>
    <w:rsid w:val="00D50A8E"/>
    <w:rsid w:val="00D50C7A"/>
    <w:rsid w:val="00D53BE5"/>
    <w:rsid w:val="00D55373"/>
    <w:rsid w:val="00D601B0"/>
    <w:rsid w:val="00D61454"/>
    <w:rsid w:val="00D61800"/>
    <w:rsid w:val="00D63030"/>
    <w:rsid w:val="00D632A4"/>
    <w:rsid w:val="00D64980"/>
    <w:rsid w:val="00D66C8C"/>
    <w:rsid w:val="00D72D6D"/>
    <w:rsid w:val="00D73E36"/>
    <w:rsid w:val="00D750E3"/>
    <w:rsid w:val="00D752F1"/>
    <w:rsid w:val="00D753F1"/>
    <w:rsid w:val="00D7619A"/>
    <w:rsid w:val="00D77131"/>
    <w:rsid w:val="00D77A7F"/>
    <w:rsid w:val="00D77E02"/>
    <w:rsid w:val="00D77F0B"/>
    <w:rsid w:val="00D828C0"/>
    <w:rsid w:val="00D83C55"/>
    <w:rsid w:val="00D861C6"/>
    <w:rsid w:val="00D86763"/>
    <w:rsid w:val="00D9168D"/>
    <w:rsid w:val="00D93983"/>
    <w:rsid w:val="00D941FC"/>
    <w:rsid w:val="00D96182"/>
    <w:rsid w:val="00DA132C"/>
    <w:rsid w:val="00DA240D"/>
    <w:rsid w:val="00DA61FF"/>
    <w:rsid w:val="00DB0BAF"/>
    <w:rsid w:val="00DB134B"/>
    <w:rsid w:val="00DB35D6"/>
    <w:rsid w:val="00DB6A53"/>
    <w:rsid w:val="00DB6E5C"/>
    <w:rsid w:val="00DB6F83"/>
    <w:rsid w:val="00DB6F8D"/>
    <w:rsid w:val="00DC285C"/>
    <w:rsid w:val="00DC310E"/>
    <w:rsid w:val="00DC4EA7"/>
    <w:rsid w:val="00DC72CB"/>
    <w:rsid w:val="00DD019B"/>
    <w:rsid w:val="00DD0E22"/>
    <w:rsid w:val="00DD2A5E"/>
    <w:rsid w:val="00DD456E"/>
    <w:rsid w:val="00DD5DAD"/>
    <w:rsid w:val="00DD6E99"/>
    <w:rsid w:val="00DD7D3D"/>
    <w:rsid w:val="00DE1C86"/>
    <w:rsid w:val="00DE3CDA"/>
    <w:rsid w:val="00DE3D4C"/>
    <w:rsid w:val="00DE3D9D"/>
    <w:rsid w:val="00DF147B"/>
    <w:rsid w:val="00DF2299"/>
    <w:rsid w:val="00DF3629"/>
    <w:rsid w:val="00DF5FC8"/>
    <w:rsid w:val="00E01600"/>
    <w:rsid w:val="00E0196D"/>
    <w:rsid w:val="00E06419"/>
    <w:rsid w:val="00E06D18"/>
    <w:rsid w:val="00E07445"/>
    <w:rsid w:val="00E10FD4"/>
    <w:rsid w:val="00E121D1"/>
    <w:rsid w:val="00E1285D"/>
    <w:rsid w:val="00E12F2F"/>
    <w:rsid w:val="00E13A09"/>
    <w:rsid w:val="00E16C59"/>
    <w:rsid w:val="00E173DC"/>
    <w:rsid w:val="00E21BD2"/>
    <w:rsid w:val="00E234CA"/>
    <w:rsid w:val="00E2430B"/>
    <w:rsid w:val="00E246A9"/>
    <w:rsid w:val="00E24E15"/>
    <w:rsid w:val="00E33A44"/>
    <w:rsid w:val="00E35D01"/>
    <w:rsid w:val="00E4075F"/>
    <w:rsid w:val="00E42C7C"/>
    <w:rsid w:val="00E430AA"/>
    <w:rsid w:val="00E431F0"/>
    <w:rsid w:val="00E44536"/>
    <w:rsid w:val="00E47A3D"/>
    <w:rsid w:val="00E51595"/>
    <w:rsid w:val="00E54051"/>
    <w:rsid w:val="00E54B8B"/>
    <w:rsid w:val="00E55EAA"/>
    <w:rsid w:val="00E5682A"/>
    <w:rsid w:val="00E56D8F"/>
    <w:rsid w:val="00E6021D"/>
    <w:rsid w:val="00E62A75"/>
    <w:rsid w:val="00E637D6"/>
    <w:rsid w:val="00E651DA"/>
    <w:rsid w:val="00E67362"/>
    <w:rsid w:val="00E70149"/>
    <w:rsid w:val="00E72E8A"/>
    <w:rsid w:val="00E72F27"/>
    <w:rsid w:val="00E73800"/>
    <w:rsid w:val="00E74B2F"/>
    <w:rsid w:val="00E7563C"/>
    <w:rsid w:val="00E76C42"/>
    <w:rsid w:val="00E80D0D"/>
    <w:rsid w:val="00E86778"/>
    <w:rsid w:val="00E903FE"/>
    <w:rsid w:val="00E90BF3"/>
    <w:rsid w:val="00E91589"/>
    <w:rsid w:val="00E917CC"/>
    <w:rsid w:val="00E9237C"/>
    <w:rsid w:val="00E92C0B"/>
    <w:rsid w:val="00E975A4"/>
    <w:rsid w:val="00E97FB5"/>
    <w:rsid w:val="00EA0189"/>
    <w:rsid w:val="00EA2087"/>
    <w:rsid w:val="00EA3CD9"/>
    <w:rsid w:val="00EA6A4F"/>
    <w:rsid w:val="00EA7393"/>
    <w:rsid w:val="00EB0553"/>
    <w:rsid w:val="00EB0E79"/>
    <w:rsid w:val="00EB1413"/>
    <w:rsid w:val="00EB1995"/>
    <w:rsid w:val="00EB242F"/>
    <w:rsid w:val="00EB29B9"/>
    <w:rsid w:val="00EB6095"/>
    <w:rsid w:val="00EB6A42"/>
    <w:rsid w:val="00EC2B87"/>
    <w:rsid w:val="00EC4768"/>
    <w:rsid w:val="00EC5928"/>
    <w:rsid w:val="00EC638A"/>
    <w:rsid w:val="00ED03EC"/>
    <w:rsid w:val="00ED1C3D"/>
    <w:rsid w:val="00ED229C"/>
    <w:rsid w:val="00ED524D"/>
    <w:rsid w:val="00ED60C1"/>
    <w:rsid w:val="00ED6ED0"/>
    <w:rsid w:val="00ED7903"/>
    <w:rsid w:val="00EE0B2A"/>
    <w:rsid w:val="00EE0BFA"/>
    <w:rsid w:val="00EE4BC4"/>
    <w:rsid w:val="00EE4CF8"/>
    <w:rsid w:val="00EE50F7"/>
    <w:rsid w:val="00EE5C70"/>
    <w:rsid w:val="00EE6E02"/>
    <w:rsid w:val="00EF043E"/>
    <w:rsid w:val="00EF1AB7"/>
    <w:rsid w:val="00EF3084"/>
    <w:rsid w:val="00EF5F6F"/>
    <w:rsid w:val="00EF64FA"/>
    <w:rsid w:val="00EF65D0"/>
    <w:rsid w:val="00EF75AF"/>
    <w:rsid w:val="00F002B0"/>
    <w:rsid w:val="00F00D6A"/>
    <w:rsid w:val="00F023FC"/>
    <w:rsid w:val="00F037CD"/>
    <w:rsid w:val="00F03CCB"/>
    <w:rsid w:val="00F04B73"/>
    <w:rsid w:val="00F11825"/>
    <w:rsid w:val="00F1259F"/>
    <w:rsid w:val="00F1267E"/>
    <w:rsid w:val="00F12E08"/>
    <w:rsid w:val="00F141B3"/>
    <w:rsid w:val="00F16275"/>
    <w:rsid w:val="00F1792D"/>
    <w:rsid w:val="00F202AE"/>
    <w:rsid w:val="00F2068C"/>
    <w:rsid w:val="00F21F6A"/>
    <w:rsid w:val="00F228A4"/>
    <w:rsid w:val="00F23172"/>
    <w:rsid w:val="00F23409"/>
    <w:rsid w:val="00F2501C"/>
    <w:rsid w:val="00F2767A"/>
    <w:rsid w:val="00F309C6"/>
    <w:rsid w:val="00F30F69"/>
    <w:rsid w:val="00F31904"/>
    <w:rsid w:val="00F31F7A"/>
    <w:rsid w:val="00F35330"/>
    <w:rsid w:val="00F35DEF"/>
    <w:rsid w:val="00F40052"/>
    <w:rsid w:val="00F415D5"/>
    <w:rsid w:val="00F423DD"/>
    <w:rsid w:val="00F429ED"/>
    <w:rsid w:val="00F45654"/>
    <w:rsid w:val="00F5345A"/>
    <w:rsid w:val="00F53942"/>
    <w:rsid w:val="00F55709"/>
    <w:rsid w:val="00F56474"/>
    <w:rsid w:val="00F5745B"/>
    <w:rsid w:val="00F57BF1"/>
    <w:rsid w:val="00F57D40"/>
    <w:rsid w:val="00F63307"/>
    <w:rsid w:val="00F66600"/>
    <w:rsid w:val="00F66EE8"/>
    <w:rsid w:val="00F723AD"/>
    <w:rsid w:val="00F73035"/>
    <w:rsid w:val="00F763F3"/>
    <w:rsid w:val="00F77079"/>
    <w:rsid w:val="00F7717A"/>
    <w:rsid w:val="00F77619"/>
    <w:rsid w:val="00F77DDC"/>
    <w:rsid w:val="00F81DC9"/>
    <w:rsid w:val="00F84A60"/>
    <w:rsid w:val="00F87546"/>
    <w:rsid w:val="00F915DE"/>
    <w:rsid w:val="00F9226A"/>
    <w:rsid w:val="00F94CEF"/>
    <w:rsid w:val="00F94DCB"/>
    <w:rsid w:val="00F95E13"/>
    <w:rsid w:val="00F97273"/>
    <w:rsid w:val="00FA0B24"/>
    <w:rsid w:val="00FA1036"/>
    <w:rsid w:val="00FA280B"/>
    <w:rsid w:val="00FA35DA"/>
    <w:rsid w:val="00FA3615"/>
    <w:rsid w:val="00FA46D8"/>
    <w:rsid w:val="00FA4F31"/>
    <w:rsid w:val="00FA6AF1"/>
    <w:rsid w:val="00FB0752"/>
    <w:rsid w:val="00FB3188"/>
    <w:rsid w:val="00FB45FC"/>
    <w:rsid w:val="00FB4D6E"/>
    <w:rsid w:val="00FC037A"/>
    <w:rsid w:val="00FC0A6C"/>
    <w:rsid w:val="00FC1A30"/>
    <w:rsid w:val="00FC2C28"/>
    <w:rsid w:val="00FC3367"/>
    <w:rsid w:val="00FC5760"/>
    <w:rsid w:val="00FC5FFD"/>
    <w:rsid w:val="00FC6AEB"/>
    <w:rsid w:val="00FC7231"/>
    <w:rsid w:val="00FD0AC9"/>
    <w:rsid w:val="00FD25A7"/>
    <w:rsid w:val="00FD2F8E"/>
    <w:rsid w:val="00FD6C3E"/>
    <w:rsid w:val="00FD76C4"/>
    <w:rsid w:val="00FE0660"/>
    <w:rsid w:val="00FE2F64"/>
    <w:rsid w:val="00FF108A"/>
    <w:rsid w:val="00FF3425"/>
    <w:rsid w:val="00FF6DD9"/>
    <w:rsid w:val="00FF6F7D"/>
    <w:rsid w:val="00FF7086"/>
    <w:rsid w:val="00FF7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333">
      <v:stroke endarrow="block" color="#333"/>
    </o:shapedefaults>
    <o:shapelayout v:ext="edit">
      <o:idmap v:ext="edit" data="1"/>
    </o:shapelayout>
  </w:shapeDefaults>
  <w:decimalSymbol w:val=","/>
  <w:listSeparator w:val=";"/>
  <w14:docId w14:val="5A4EB9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99D"/>
    <w:pPr>
      <w:spacing w:before="120"/>
      <w:ind w:left="709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link w:val="Titre1Car"/>
    <w:qFormat/>
    <w:rsid w:val="008A30EE"/>
    <w:pPr>
      <w:keepNext/>
      <w:tabs>
        <w:tab w:val="right" w:pos="10206"/>
      </w:tabs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aliases w:val="h2,Level 2 Topic Heading"/>
    <w:basedOn w:val="Normal"/>
    <w:next w:val="Normal"/>
    <w:qFormat/>
    <w:pPr>
      <w:keepNext/>
      <w:pBdr>
        <w:top w:val="single" w:sz="6" w:space="1" w:color="auto"/>
      </w:pBdr>
      <w:spacing w:before="240" w:after="60"/>
      <w:ind w:left="0"/>
      <w:outlineLvl w:val="1"/>
    </w:pPr>
    <w:rPr>
      <w:rFonts w:ascii="Arial Rounded MT Bold" w:hAnsi="Arial Rounded MT Bold"/>
      <w:b/>
    </w:rPr>
  </w:style>
  <w:style w:type="paragraph" w:styleId="Titre3">
    <w:name w:val="heading 3"/>
    <w:aliases w:val="H3,h3"/>
    <w:basedOn w:val="Titre1"/>
    <w:next w:val="Normal"/>
    <w:link w:val="Titre3Car"/>
    <w:qFormat/>
    <w:pPr>
      <w:spacing w:before="80" w:after="40" w:line="340" w:lineRule="exact"/>
      <w:jc w:val="left"/>
      <w:outlineLvl w:val="2"/>
    </w:pPr>
    <w:rPr>
      <w:rFonts w:ascii="Arial Narrow" w:hAnsi="Arial Narrow"/>
      <w:caps w:val="0"/>
      <w:kern w:val="0"/>
      <w:sz w:val="30"/>
      <w:lang w:val="en-US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ind w:left="4253" w:hanging="3544"/>
      <w:outlineLvl w:val="4"/>
    </w:pPr>
    <w:rPr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2126" w:hanging="1417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ind w:left="4395" w:hanging="3544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spacing w:after="120"/>
      <w:ind w:left="0"/>
    </w:pPr>
    <w:rPr>
      <w:rFonts w:ascii="Times New Roman" w:hAnsi="Times New Roman"/>
      <w:b/>
      <w:caps/>
      <w:sz w:val="20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  <w:rPr>
      <w:rFonts w:ascii="Times New Roman" w:hAnsi="Times New Roman"/>
      <w:smallCaps/>
      <w:sz w:val="20"/>
    </w:r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  <w:rPr>
      <w:rFonts w:ascii="Times New Roman" w:hAnsi="Times New Roman"/>
      <w:i/>
      <w:sz w:val="20"/>
    </w:rPr>
  </w:style>
  <w:style w:type="paragraph" w:styleId="TM4">
    <w:name w:val="toc 4"/>
    <w:basedOn w:val="Normal"/>
    <w:next w:val="Normal"/>
    <w:uiPriority w:val="39"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uiPriority w:val="39"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uiPriority w:val="39"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uiPriority w:val="39"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uiPriority w:val="39"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uiPriority w:val="39"/>
    <w:pPr>
      <w:tabs>
        <w:tab w:val="right" w:leader="dot" w:pos="9071"/>
      </w:tabs>
      <w:ind w:left="176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  <w:sz w:val="20"/>
    </w:rPr>
  </w:style>
  <w:style w:type="paragraph" w:customStyle="1" w:styleId="ref">
    <w:name w:val="ref"/>
    <w:basedOn w:val="Normal"/>
    <w:rPr>
      <w:rFonts w:ascii="Arial" w:hAnsi="Arial"/>
      <w:b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pPr>
      <w:jc w:val="left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lev">
    <w:name w:val="Strong"/>
    <w:qFormat/>
    <w:rPr>
      <w:b/>
      <w:bCs/>
    </w:rPr>
  </w:style>
  <w:style w:type="paragraph" w:customStyle="1" w:styleId="Tr">
    <w:name w:val="Tr"/>
    <w:next w:val="Normal"/>
    <w:pPr>
      <w:keepNext/>
      <w:pBdr>
        <w:top w:val="single" w:sz="6" w:space="0" w:color="auto"/>
      </w:pBdr>
      <w:spacing w:line="20" w:lineRule="exact"/>
      <w:jc w:val="right"/>
    </w:pPr>
    <w:rPr>
      <w:sz w:val="8"/>
      <w:lang w:val="en-US"/>
    </w:rPr>
  </w:style>
  <w:style w:type="paragraph" w:customStyle="1" w:styleId="Tpf">
    <w:name w:val="Tpf"/>
    <w:basedOn w:val="Tp"/>
    <w:pPr>
      <w:ind w:left="0"/>
    </w:pPr>
  </w:style>
  <w:style w:type="paragraph" w:customStyle="1" w:styleId="Tp">
    <w:name w:val="Tp"/>
    <w:basedOn w:val="Normal"/>
    <w:pPr>
      <w:tabs>
        <w:tab w:val="left" w:pos="280"/>
        <w:tab w:val="left" w:pos="560"/>
      </w:tabs>
      <w:spacing w:before="20" w:after="60" w:line="220" w:lineRule="exact"/>
      <w:ind w:left="240"/>
      <w:jc w:val="left"/>
    </w:pPr>
    <w:rPr>
      <w:rFonts w:ascii="Times New Roman" w:hAnsi="Times New Roman"/>
      <w:sz w:val="19"/>
    </w:rPr>
  </w:style>
  <w:style w:type="paragraph" w:styleId="Corpsdetexte">
    <w:name w:val="Body Text"/>
    <w:basedOn w:val="Normal"/>
    <w:pPr>
      <w:ind w:left="0"/>
    </w:pPr>
  </w:style>
  <w:style w:type="paragraph" w:styleId="Retraitcorpsdetexte3">
    <w:name w:val="Body Text Indent 3"/>
    <w:basedOn w:val="Normal"/>
    <w:pPr>
      <w:ind w:left="1701"/>
    </w:pPr>
  </w:style>
  <w:style w:type="character" w:styleId="Accentuation">
    <w:name w:val="Emphasis"/>
    <w:qFormat/>
    <w:rPr>
      <w:i/>
      <w:iCs/>
    </w:rPr>
  </w:style>
  <w:style w:type="paragraph" w:customStyle="1" w:styleId="TableBody2">
    <w:name w:val="Table Body 2"/>
    <w:basedOn w:val="Normal"/>
    <w:pPr>
      <w:spacing w:before="40" w:after="40" w:line="250" w:lineRule="exact"/>
      <w:ind w:left="0" w:right="115"/>
      <w:jc w:val="left"/>
    </w:pPr>
    <w:rPr>
      <w:rFonts w:ascii="Arial" w:hAnsi="Arial"/>
      <w:sz w:val="17"/>
      <w:lang w:val="en-US" w:eastAsia="en-US"/>
    </w:rPr>
  </w:style>
  <w:style w:type="paragraph" w:customStyle="1" w:styleId="TableBold2">
    <w:name w:val="Table Bold 2"/>
    <w:basedOn w:val="Normal"/>
    <w:pPr>
      <w:spacing w:before="0" w:after="60" w:line="280" w:lineRule="exact"/>
      <w:ind w:left="24" w:right="115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TableHead">
    <w:name w:val="Table Head"/>
    <w:basedOn w:val="Normal"/>
    <w:pPr>
      <w:spacing w:before="0" w:after="60" w:line="280" w:lineRule="exact"/>
      <w:ind w:left="0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rond">
    <w:name w:val="rond"/>
    <w:basedOn w:val="Normal"/>
    <w:pPr>
      <w:numPr>
        <w:numId w:val="1"/>
      </w:numPr>
      <w:spacing w:line="288" w:lineRule="auto"/>
    </w:pPr>
    <w:rPr>
      <w:sz w:val="20"/>
    </w:rPr>
  </w:style>
  <w:style w:type="paragraph" w:styleId="Retraitnormal">
    <w:name w:val="Normal Indent"/>
    <w:basedOn w:val="Normal"/>
    <w:pPr>
      <w:widowControl w:val="0"/>
      <w:autoSpaceDE w:val="0"/>
      <w:autoSpaceDN w:val="0"/>
      <w:spacing w:before="0" w:line="360" w:lineRule="auto"/>
      <w:ind w:left="708"/>
    </w:pPr>
    <w:rPr>
      <w:rFonts w:ascii="Arial" w:hAnsi="Arial" w:cs="Arial"/>
      <w:szCs w:val="22"/>
    </w:rPr>
  </w:style>
  <w:style w:type="paragraph" w:styleId="Corpsdetexte2">
    <w:name w:val="Body Text 2"/>
    <w:basedOn w:val="Normal"/>
    <w:pPr>
      <w:ind w:left="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customStyle="1" w:styleId="Body-noindent">
    <w:name w:val="Body-no indent"/>
    <w:next w:val="Normal"/>
    <w:pPr>
      <w:widowControl w:val="0"/>
      <w:tabs>
        <w:tab w:val="left" w:pos="7920"/>
      </w:tabs>
      <w:spacing w:after="120" w:line="280" w:lineRule="exact"/>
      <w:ind w:right="-14"/>
    </w:pPr>
    <w:rPr>
      <w:rFonts w:ascii="Arial" w:hAnsi="Arial"/>
      <w:sz w:val="19"/>
      <w:lang w:val="en-US" w:eastAsia="en-US"/>
    </w:rPr>
  </w:style>
  <w:style w:type="paragraph" w:customStyle="1" w:styleId="Lau">
    <w:name w:val="Lau"/>
    <w:next w:val="Normal"/>
    <w:autoRedefine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mic Sans MS" w:hAnsi="Comic Sans MS" w:cs="Arial"/>
      <w:bCs/>
      <w:color w:val="000000"/>
      <w:sz w:val="24"/>
    </w:rPr>
  </w:style>
  <w:style w:type="paragraph" w:customStyle="1" w:styleId="note">
    <w:name w:val="note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Corpsdetexte3">
    <w:name w:val="Body Text 3"/>
    <w:basedOn w:val="Normal"/>
    <w:pPr>
      <w:ind w:left="0"/>
    </w:pPr>
    <w:rPr>
      <w:rFonts w:ascii="Arial" w:hAnsi="Arial" w:cs="Arial"/>
      <w:sz w:val="20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  <w:jc w:val="left"/>
    </w:pPr>
    <w:rPr>
      <w:rFonts w:ascii="Courier New" w:eastAsia="Courier New" w:hAnsi="Courier New" w:cs="Courier New"/>
      <w:sz w:val="20"/>
    </w:rPr>
  </w:style>
  <w:style w:type="paragraph" w:customStyle="1" w:styleId="Ex">
    <w:name w:val="Ex"/>
    <w:aliases w:val="code"/>
    <w:pPr>
      <w:tabs>
        <w:tab w:val="left" w:pos="390"/>
        <w:tab w:val="left" w:pos="780"/>
        <w:tab w:val="left" w:pos="1170"/>
        <w:tab w:val="left" w:pos="1560"/>
        <w:tab w:val="left" w:pos="1950"/>
        <w:tab w:val="left" w:pos="2340"/>
        <w:tab w:val="left" w:pos="2730"/>
        <w:tab w:val="left" w:pos="3120"/>
        <w:tab w:val="left" w:pos="3510"/>
        <w:tab w:val="left" w:pos="3900"/>
        <w:tab w:val="left" w:pos="4290"/>
        <w:tab w:val="left" w:pos="4680"/>
        <w:tab w:val="left" w:pos="5070"/>
        <w:tab w:val="left" w:pos="5460"/>
        <w:tab w:val="left" w:pos="5850"/>
        <w:tab w:val="left" w:pos="6240"/>
        <w:tab w:val="left" w:pos="6630"/>
      </w:tabs>
      <w:overflowPunct w:val="0"/>
      <w:autoSpaceDE w:val="0"/>
      <w:autoSpaceDN w:val="0"/>
      <w:adjustRightInd w:val="0"/>
      <w:spacing w:line="220" w:lineRule="exact"/>
      <w:textAlignment w:val="baseline"/>
    </w:pPr>
    <w:rPr>
      <w:rFonts w:ascii="Lucida Sans Typewriter" w:hAnsi="Lucida Sans Typewriter"/>
      <w:sz w:val="16"/>
      <w:lang w:val="en-US"/>
    </w:rPr>
  </w:style>
  <w:style w:type="paragraph" w:customStyle="1" w:styleId="Np1">
    <w:name w:val="Np1"/>
    <w:basedOn w:val="Normal"/>
    <w:next w:val="Normal"/>
    <w:pPr>
      <w:keepNext/>
      <w:overflowPunct w:val="0"/>
      <w:autoSpaceDE w:val="0"/>
      <w:autoSpaceDN w:val="0"/>
      <w:adjustRightInd w:val="0"/>
      <w:spacing w:before="40" w:after="80"/>
      <w:ind w:left="0"/>
      <w:jc w:val="left"/>
      <w:textAlignment w:val="baseline"/>
    </w:pPr>
    <w:rPr>
      <w:rFonts w:ascii="Times New Roman" w:hAnsi="Times New Roman"/>
      <w:sz w:val="20"/>
      <w:lang w:val="en-US"/>
    </w:rPr>
  </w:style>
  <w:style w:type="paragraph" w:customStyle="1" w:styleId="Ns">
    <w:name w:val="Ns"/>
    <w:next w:val="Normal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line="80" w:lineRule="exact"/>
      <w:ind w:left="30" w:right="30"/>
      <w:textAlignment w:val="baseline"/>
    </w:pPr>
    <w:rPr>
      <w:color w:val="FFFFFF"/>
      <w:sz w:val="12"/>
      <w:lang w:val="en-US"/>
    </w:rPr>
  </w:style>
  <w:style w:type="paragraph" w:customStyle="1" w:styleId="Pb">
    <w:name w:val="Pb"/>
    <w:next w:val="Normal"/>
    <w:pPr>
      <w:keepNext/>
      <w:pageBreakBefore/>
      <w:framePr w:hSpace="180" w:wrap="auto" w:vAnchor="text" w:hAnchor="page" w:y="1"/>
      <w:overflowPunct w:val="0"/>
      <w:autoSpaceDE w:val="0"/>
      <w:autoSpaceDN w:val="0"/>
      <w:adjustRightInd w:val="0"/>
      <w:spacing w:line="80" w:lineRule="exact"/>
      <w:ind w:left="-280"/>
      <w:textAlignment w:val="baseline"/>
    </w:pPr>
    <w:rPr>
      <w:sz w:val="12"/>
      <w:lang w:val="en-US"/>
    </w:rPr>
  </w:style>
  <w:style w:type="paragraph" w:styleId="Normalcentr">
    <w:name w:val="Block Text"/>
    <w:basedOn w:val="Normal"/>
    <w:pPr>
      <w:ind w:right="424"/>
    </w:pPr>
  </w:style>
  <w:style w:type="character" w:styleId="MachinecrireHTML">
    <w:name w:val="HTML Typewriter"/>
    <w:rsid w:val="009A5F10"/>
    <w:rPr>
      <w:rFonts w:ascii="Arial Unicode MS" w:eastAsia="Arial Unicode MS" w:hAnsi="Arial Unicode MS" w:cs="Arial Unicode MS"/>
      <w:sz w:val="20"/>
      <w:szCs w:val="20"/>
    </w:rPr>
  </w:style>
  <w:style w:type="paragraph" w:customStyle="1" w:styleId="lastincell">
    <w:name w:val="lastincell"/>
    <w:basedOn w:val="Normal"/>
    <w:rsid w:val="004A495C"/>
    <w:pPr>
      <w:spacing w:before="0" w:line="336" w:lineRule="auto"/>
      <w:ind w:left="0"/>
      <w:jc w:val="left"/>
    </w:pPr>
    <w:rPr>
      <w:rFonts w:ascii="Verdana" w:hAnsi="Verdana"/>
      <w:sz w:val="17"/>
      <w:szCs w:val="17"/>
    </w:rPr>
  </w:style>
  <w:style w:type="character" w:customStyle="1" w:styleId="Titre1Car">
    <w:name w:val="Titre 1 Car"/>
    <w:link w:val="Titre1"/>
    <w:rsid w:val="008A30EE"/>
    <w:rPr>
      <w:rFonts w:ascii="Arial Rounded MT Bold" w:hAnsi="Arial Rounded MT Bold"/>
      <w:b/>
      <w:caps/>
      <w:kern w:val="28"/>
      <w:sz w:val="48"/>
    </w:rPr>
  </w:style>
  <w:style w:type="character" w:customStyle="1" w:styleId="Titre3Car">
    <w:name w:val="Titre 3 Car"/>
    <w:aliases w:val="H3 Car,h3 Car"/>
    <w:link w:val="Titre3"/>
    <w:rsid w:val="002B14F3"/>
    <w:rPr>
      <w:rFonts w:ascii="Arial Narrow" w:hAnsi="Arial Narrow"/>
      <w:b/>
      <w:caps/>
      <w:kern w:val="28"/>
      <w:sz w:val="30"/>
      <w:lang w:val="en-US" w:eastAsia="fr-FR" w:bidi="ar-SA"/>
    </w:rPr>
  </w:style>
  <w:style w:type="table" w:styleId="Grilledutableau">
    <w:name w:val="Table Grid"/>
    <w:basedOn w:val="TableauNormal"/>
    <w:rsid w:val="00D77131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Embedded">
    <w:name w:val="Label Embedded"/>
    <w:aliases w:val="le"/>
    <w:rsid w:val="00E70149"/>
    <w:rPr>
      <w:rFonts w:ascii="Arial" w:hAnsi="Arial"/>
      <w:b/>
      <w:sz w:val="20"/>
      <w:szCs w:val="18"/>
    </w:rPr>
  </w:style>
  <w:style w:type="paragraph" w:customStyle="1" w:styleId="BulletedList1">
    <w:name w:val="Bulleted List 1"/>
    <w:aliases w:val="bl1"/>
    <w:basedOn w:val="Listepuces"/>
    <w:rsid w:val="00E70149"/>
    <w:pPr>
      <w:spacing w:before="60" w:after="60" w:line="280" w:lineRule="exact"/>
      <w:jc w:val="left"/>
    </w:pPr>
    <w:rPr>
      <w:rFonts w:ascii="Arial" w:hAnsi="Arial"/>
      <w:kern w:val="24"/>
      <w:sz w:val="20"/>
      <w:lang w:val="en-US" w:eastAsia="en-US"/>
    </w:rPr>
  </w:style>
  <w:style w:type="paragraph" w:styleId="Listepuces">
    <w:name w:val="List Bullet"/>
    <w:basedOn w:val="Normal"/>
    <w:rsid w:val="00E70149"/>
    <w:pPr>
      <w:tabs>
        <w:tab w:val="num" w:pos="360"/>
      </w:tabs>
      <w:ind w:left="360" w:hanging="360"/>
    </w:pPr>
  </w:style>
  <w:style w:type="paragraph" w:customStyle="1" w:styleId="LabelinList1">
    <w:name w:val="Label in List 1"/>
    <w:aliases w:val="l1"/>
    <w:basedOn w:val="Normal"/>
    <w:next w:val="Normal"/>
    <w:link w:val="LabelinList1Char"/>
    <w:rsid w:val="00427DAF"/>
    <w:pPr>
      <w:keepNext/>
      <w:spacing w:before="240" w:after="60"/>
      <w:ind w:left="360"/>
      <w:jc w:val="left"/>
    </w:pPr>
    <w:rPr>
      <w:rFonts w:ascii="Arial" w:hAnsi="Arial"/>
      <w:b/>
      <w:kern w:val="24"/>
      <w:sz w:val="20"/>
      <w:lang w:val="en-US" w:eastAsia="en-US"/>
    </w:rPr>
  </w:style>
  <w:style w:type="character" w:customStyle="1" w:styleId="LabelinList1Char">
    <w:name w:val="Label in List 1 Char"/>
    <w:aliases w:val="l1 Char"/>
    <w:link w:val="LabelinList1"/>
    <w:rsid w:val="00427DAF"/>
    <w:rPr>
      <w:rFonts w:ascii="Arial" w:hAnsi="Arial"/>
      <w:b/>
      <w:kern w:val="24"/>
      <w:lang w:val="en-US" w:eastAsia="en-US" w:bidi="ar-SA"/>
    </w:rPr>
  </w:style>
  <w:style w:type="paragraph" w:styleId="Textedebulles">
    <w:name w:val="Balloon Text"/>
    <w:basedOn w:val="Normal"/>
    <w:semiHidden/>
    <w:rsid w:val="00611D30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link w:val="Pieddepage"/>
    <w:rsid w:val="0021754B"/>
    <w:rPr>
      <w:rFonts w:ascii="Century Gothic" w:hAnsi="Century Gothic"/>
      <w:sz w:val="22"/>
    </w:rPr>
  </w:style>
  <w:style w:type="character" w:customStyle="1" w:styleId="Code">
    <w:name w:val="Code"/>
    <w:uiPriority w:val="1"/>
    <w:qFormat/>
    <w:rsid w:val="00CC59F6"/>
    <w:rPr>
      <w:rFonts w:ascii="Arial" w:hAnsi="Arial"/>
      <w:b/>
      <w:noProof/>
    </w:rPr>
  </w:style>
  <w:style w:type="paragraph" w:styleId="Paragraphedeliste">
    <w:name w:val="List Paragraph"/>
    <w:basedOn w:val="Normal"/>
    <w:uiPriority w:val="34"/>
    <w:qFormat/>
    <w:rsid w:val="00A20B59"/>
    <w:pPr>
      <w:ind w:left="708"/>
    </w:pPr>
  </w:style>
  <w:style w:type="character" w:customStyle="1" w:styleId="sentence">
    <w:name w:val="sentence"/>
    <w:rsid w:val="003147F1"/>
  </w:style>
  <w:style w:type="character" w:customStyle="1" w:styleId="mtpstagouterhtml">
    <w:name w:val="mtpstagouterhtml"/>
    <w:rsid w:val="003147F1"/>
  </w:style>
  <w:style w:type="character" w:customStyle="1" w:styleId="UnresolvedMention">
    <w:name w:val="Unresolved Mention"/>
    <w:basedOn w:val="Policepardfaut"/>
    <w:uiPriority w:val="99"/>
    <w:semiHidden/>
    <w:unhideWhenUsed/>
    <w:rsid w:val="0011530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799D"/>
    <w:pPr>
      <w:spacing w:before="120"/>
      <w:ind w:left="709"/>
      <w:jc w:val="both"/>
    </w:pPr>
    <w:rPr>
      <w:rFonts w:ascii="Century Gothic" w:hAnsi="Century Gothic"/>
      <w:sz w:val="22"/>
    </w:rPr>
  </w:style>
  <w:style w:type="paragraph" w:styleId="Titre1">
    <w:name w:val="heading 1"/>
    <w:basedOn w:val="Normal"/>
    <w:next w:val="Normal"/>
    <w:link w:val="Titre1Car"/>
    <w:qFormat/>
    <w:rsid w:val="008A30EE"/>
    <w:pPr>
      <w:keepNext/>
      <w:tabs>
        <w:tab w:val="right" w:pos="10206"/>
      </w:tabs>
      <w:spacing w:before="240" w:after="60"/>
      <w:ind w:left="0"/>
      <w:outlineLvl w:val="0"/>
    </w:pPr>
    <w:rPr>
      <w:rFonts w:ascii="Arial Rounded MT Bold" w:hAnsi="Arial Rounded MT Bold"/>
      <w:b/>
      <w:caps/>
      <w:kern w:val="28"/>
      <w:sz w:val="48"/>
    </w:rPr>
  </w:style>
  <w:style w:type="paragraph" w:styleId="Titre2">
    <w:name w:val="heading 2"/>
    <w:aliases w:val="h2,Level 2 Topic Heading"/>
    <w:basedOn w:val="Normal"/>
    <w:next w:val="Normal"/>
    <w:qFormat/>
    <w:pPr>
      <w:keepNext/>
      <w:pBdr>
        <w:top w:val="single" w:sz="6" w:space="1" w:color="auto"/>
      </w:pBdr>
      <w:spacing w:before="240" w:after="60"/>
      <w:ind w:left="0"/>
      <w:outlineLvl w:val="1"/>
    </w:pPr>
    <w:rPr>
      <w:rFonts w:ascii="Arial Rounded MT Bold" w:hAnsi="Arial Rounded MT Bold"/>
      <w:b/>
    </w:rPr>
  </w:style>
  <w:style w:type="paragraph" w:styleId="Titre3">
    <w:name w:val="heading 3"/>
    <w:aliases w:val="H3,h3"/>
    <w:basedOn w:val="Titre1"/>
    <w:next w:val="Normal"/>
    <w:link w:val="Titre3Car"/>
    <w:qFormat/>
    <w:pPr>
      <w:spacing w:before="80" w:after="40" w:line="340" w:lineRule="exact"/>
      <w:jc w:val="left"/>
      <w:outlineLvl w:val="2"/>
    </w:pPr>
    <w:rPr>
      <w:rFonts w:ascii="Arial Narrow" w:hAnsi="Arial Narrow"/>
      <w:caps w:val="0"/>
      <w:kern w:val="0"/>
      <w:sz w:val="30"/>
      <w:lang w:val="en-US"/>
    </w:rPr>
  </w:style>
  <w:style w:type="paragraph" w:styleId="Titre4">
    <w:name w:val="heading 4"/>
    <w:basedOn w:val="Titre1"/>
    <w:next w:val="Normal"/>
    <w:qFormat/>
    <w:pPr>
      <w:spacing w:before="60" w:after="40" w:line="280" w:lineRule="exact"/>
      <w:jc w:val="left"/>
      <w:outlineLvl w:val="3"/>
    </w:pPr>
    <w:rPr>
      <w:rFonts w:ascii="Arial Narrow" w:hAnsi="Arial Narrow"/>
      <w:caps w:val="0"/>
      <w:kern w:val="0"/>
      <w:sz w:val="24"/>
      <w:lang w:val="en-US"/>
    </w:rPr>
  </w:style>
  <w:style w:type="paragraph" w:styleId="Titre5">
    <w:name w:val="heading 5"/>
    <w:basedOn w:val="Normal"/>
    <w:next w:val="Normal"/>
    <w:qFormat/>
    <w:pPr>
      <w:keepNext/>
      <w:ind w:left="4253" w:hanging="3544"/>
      <w:outlineLvl w:val="4"/>
    </w:pPr>
    <w:rPr>
      <w:b/>
    </w:rPr>
  </w:style>
  <w:style w:type="paragraph" w:styleId="Titre6">
    <w:name w:val="heading 6"/>
    <w:basedOn w:val="Titre1"/>
    <w:next w:val="Normal"/>
    <w:qFormat/>
    <w:pPr>
      <w:framePr w:h="255" w:hSpace="130" w:wrap="auto" w:vAnchor="text" w:hAnchor="text" w:y="1"/>
      <w:spacing w:before="40" w:after="0" w:line="238" w:lineRule="exact"/>
      <w:jc w:val="left"/>
      <w:outlineLvl w:val="5"/>
    </w:pPr>
    <w:rPr>
      <w:rFonts w:ascii="Arial Narrow" w:hAnsi="Arial Narrow"/>
      <w:caps w:val="0"/>
      <w:kern w:val="0"/>
      <w:sz w:val="21"/>
      <w:lang w:val="en-US"/>
    </w:rPr>
  </w:style>
  <w:style w:type="paragraph" w:styleId="Titre7">
    <w:name w:val="heading 7"/>
    <w:basedOn w:val="Normal"/>
    <w:next w:val="Normal"/>
    <w:qFormat/>
    <w:pPr>
      <w:keepNext/>
      <w:ind w:left="2126" w:hanging="1417"/>
      <w:outlineLvl w:val="6"/>
    </w:pPr>
    <w:rPr>
      <w:b/>
    </w:rPr>
  </w:style>
  <w:style w:type="paragraph" w:styleId="Titre8">
    <w:name w:val="heading 8"/>
    <w:basedOn w:val="Normal"/>
    <w:next w:val="Normal"/>
    <w:qFormat/>
    <w:pPr>
      <w:keepNext/>
      <w:ind w:left="4395" w:hanging="3544"/>
      <w:outlineLvl w:val="7"/>
    </w:pPr>
    <w:rPr>
      <w:b/>
    </w:rPr>
  </w:style>
  <w:style w:type="paragraph" w:styleId="Titre9">
    <w:name w:val="heading 9"/>
    <w:basedOn w:val="Normal"/>
    <w:next w:val="Normal"/>
    <w:qFormat/>
    <w:pPr>
      <w:keepNext/>
      <w:outlineLvl w:val="8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M1">
    <w:name w:val="toc 1"/>
    <w:basedOn w:val="Normal"/>
    <w:next w:val="Normal"/>
    <w:uiPriority w:val="39"/>
    <w:pPr>
      <w:tabs>
        <w:tab w:val="right" w:leader="dot" w:pos="9071"/>
      </w:tabs>
      <w:spacing w:after="120"/>
      <w:ind w:left="0"/>
    </w:pPr>
    <w:rPr>
      <w:rFonts w:ascii="Times New Roman" w:hAnsi="Times New Roman"/>
      <w:b/>
      <w:caps/>
      <w:sz w:val="20"/>
    </w:rPr>
  </w:style>
  <w:style w:type="paragraph" w:styleId="TM2">
    <w:name w:val="toc 2"/>
    <w:basedOn w:val="Normal"/>
    <w:next w:val="Normal"/>
    <w:uiPriority w:val="39"/>
    <w:pPr>
      <w:tabs>
        <w:tab w:val="right" w:leader="dot" w:pos="9071"/>
      </w:tabs>
      <w:spacing w:before="0"/>
      <w:ind w:left="221"/>
    </w:pPr>
    <w:rPr>
      <w:rFonts w:ascii="Times New Roman" w:hAnsi="Times New Roman"/>
      <w:smallCaps/>
      <w:sz w:val="20"/>
    </w:rPr>
  </w:style>
  <w:style w:type="paragraph" w:styleId="TM3">
    <w:name w:val="toc 3"/>
    <w:basedOn w:val="Normal"/>
    <w:next w:val="Normal"/>
    <w:uiPriority w:val="39"/>
    <w:pPr>
      <w:tabs>
        <w:tab w:val="right" w:leader="dot" w:pos="9071"/>
      </w:tabs>
      <w:spacing w:before="0"/>
      <w:ind w:left="442"/>
    </w:pPr>
    <w:rPr>
      <w:rFonts w:ascii="Times New Roman" w:hAnsi="Times New Roman"/>
      <w:i/>
      <w:sz w:val="20"/>
    </w:rPr>
  </w:style>
  <w:style w:type="paragraph" w:styleId="TM4">
    <w:name w:val="toc 4"/>
    <w:basedOn w:val="Normal"/>
    <w:next w:val="Normal"/>
    <w:uiPriority w:val="39"/>
    <w:pPr>
      <w:tabs>
        <w:tab w:val="right" w:leader="dot" w:pos="9071"/>
      </w:tabs>
      <w:ind w:left="660"/>
    </w:pPr>
  </w:style>
  <w:style w:type="paragraph" w:styleId="TM5">
    <w:name w:val="toc 5"/>
    <w:basedOn w:val="Normal"/>
    <w:next w:val="Normal"/>
    <w:uiPriority w:val="39"/>
    <w:pPr>
      <w:tabs>
        <w:tab w:val="right" w:leader="dot" w:pos="9071"/>
      </w:tabs>
      <w:ind w:left="880"/>
    </w:pPr>
  </w:style>
  <w:style w:type="paragraph" w:styleId="TM6">
    <w:name w:val="toc 6"/>
    <w:basedOn w:val="Normal"/>
    <w:next w:val="Normal"/>
    <w:uiPriority w:val="39"/>
    <w:pPr>
      <w:tabs>
        <w:tab w:val="right" w:leader="dot" w:pos="9071"/>
      </w:tabs>
      <w:ind w:left="1100"/>
    </w:pPr>
  </w:style>
  <w:style w:type="paragraph" w:styleId="TM7">
    <w:name w:val="toc 7"/>
    <w:basedOn w:val="Normal"/>
    <w:next w:val="Normal"/>
    <w:uiPriority w:val="39"/>
    <w:pPr>
      <w:tabs>
        <w:tab w:val="right" w:leader="dot" w:pos="9071"/>
      </w:tabs>
      <w:ind w:left="1320"/>
    </w:pPr>
  </w:style>
  <w:style w:type="paragraph" w:styleId="TM8">
    <w:name w:val="toc 8"/>
    <w:basedOn w:val="Normal"/>
    <w:next w:val="Normal"/>
    <w:uiPriority w:val="39"/>
    <w:pPr>
      <w:tabs>
        <w:tab w:val="right" w:leader="dot" w:pos="9071"/>
      </w:tabs>
      <w:ind w:left="1540"/>
    </w:pPr>
  </w:style>
  <w:style w:type="paragraph" w:styleId="TM9">
    <w:name w:val="toc 9"/>
    <w:basedOn w:val="Normal"/>
    <w:next w:val="Normal"/>
    <w:uiPriority w:val="39"/>
    <w:pPr>
      <w:tabs>
        <w:tab w:val="right" w:leader="dot" w:pos="9071"/>
      </w:tabs>
      <w:ind w:left="1760"/>
    </w:pPr>
  </w:style>
  <w:style w:type="character" w:styleId="Lienhypertexte">
    <w:name w:val="Hyperlink"/>
    <w:uiPriority w:val="99"/>
    <w:rPr>
      <w:color w:val="0000FF"/>
      <w:u w:val="single"/>
    </w:rPr>
  </w:style>
  <w:style w:type="paragraph" w:styleId="Retraitcorpsdetexte">
    <w:name w:val="Body Text Indent"/>
    <w:basedOn w:val="Normal"/>
  </w:style>
  <w:style w:type="paragraph" w:styleId="Textebrut">
    <w:name w:val="Plain Text"/>
    <w:basedOn w:val="Normal"/>
    <w:pPr>
      <w:spacing w:before="0"/>
      <w:ind w:left="0"/>
      <w:jc w:val="left"/>
    </w:pPr>
    <w:rPr>
      <w:rFonts w:ascii="Courier New" w:hAnsi="Courier New"/>
      <w:sz w:val="20"/>
    </w:rPr>
  </w:style>
  <w:style w:type="paragraph" w:customStyle="1" w:styleId="ref">
    <w:name w:val="ref"/>
    <w:basedOn w:val="Normal"/>
    <w:rPr>
      <w:rFonts w:ascii="Arial" w:hAnsi="Arial"/>
      <w:b/>
    </w:rPr>
  </w:style>
  <w:style w:type="character" w:styleId="Lienhypertextesuivivisit">
    <w:name w:val="FollowedHyperlink"/>
    <w:rPr>
      <w:color w:val="800080"/>
      <w:u w:val="single"/>
    </w:rPr>
  </w:style>
  <w:style w:type="paragraph" w:styleId="Retraitcorpsdetexte2">
    <w:name w:val="Body Text Indent 2"/>
    <w:basedOn w:val="Normal"/>
    <w:pPr>
      <w:jc w:val="left"/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styleId="lev">
    <w:name w:val="Strong"/>
    <w:qFormat/>
    <w:rPr>
      <w:b/>
      <w:bCs/>
    </w:rPr>
  </w:style>
  <w:style w:type="paragraph" w:customStyle="1" w:styleId="Tr">
    <w:name w:val="Tr"/>
    <w:next w:val="Normal"/>
    <w:pPr>
      <w:keepNext/>
      <w:pBdr>
        <w:top w:val="single" w:sz="6" w:space="0" w:color="auto"/>
      </w:pBdr>
      <w:spacing w:line="20" w:lineRule="exact"/>
      <w:jc w:val="right"/>
    </w:pPr>
    <w:rPr>
      <w:sz w:val="8"/>
      <w:lang w:val="en-US"/>
    </w:rPr>
  </w:style>
  <w:style w:type="paragraph" w:customStyle="1" w:styleId="Tpf">
    <w:name w:val="Tpf"/>
    <w:basedOn w:val="Tp"/>
    <w:pPr>
      <w:ind w:left="0"/>
    </w:pPr>
  </w:style>
  <w:style w:type="paragraph" w:customStyle="1" w:styleId="Tp">
    <w:name w:val="Tp"/>
    <w:basedOn w:val="Normal"/>
    <w:pPr>
      <w:tabs>
        <w:tab w:val="left" w:pos="280"/>
        <w:tab w:val="left" w:pos="560"/>
      </w:tabs>
      <w:spacing w:before="20" w:after="60" w:line="220" w:lineRule="exact"/>
      <w:ind w:left="240"/>
      <w:jc w:val="left"/>
    </w:pPr>
    <w:rPr>
      <w:rFonts w:ascii="Times New Roman" w:hAnsi="Times New Roman"/>
      <w:sz w:val="19"/>
    </w:rPr>
  </w:style>
  <w:style w:type="paragraph" w:styleId="Corpsdetexte">
    <w:name w:val="Body Text"/>
    <w:basedOn w:val="Normal"/>
    <w:pPr>
      <w:ind w:left="0"/>
    </w:pPr>
  </w:style>
  <w:style w:type="paragraph" w:styleId="Retraitcorpsdetexte3">
    <w:name w:val="Body Text Indent 3"/>
    <w:basedOn w:val="Normal"/>
    <w:pPr>
      <w:ind w:left="1701"/>
    </w:pPr>
  </w:style>
  <w:style w:type="character" w:styleId="Accentuation">
    <w:name w:val="Emphasis"/>
    <w:qFormat/>
    <w:rPr>
      <w:i/>
      <w:iCs/>
    </w:rPr>
  </w:style>
  <w:style w:type="paragraph" w:customStyle="1" w:styleId="TableBody2">
    <w:name w:val="Table Body 2"/>
    <w:basedOn w:val="Normal"/>
    <w:pPr>
      <w:spacing w:before="40" w:after="40" w:line="250" w:lineRule="exact"/>
      <w:ind w:left="0" w:right="115"/>
      <w:jc w:val="left"/>
    </w:pPr>
    <w:rPr>
      <w:rFonts w:ascii="Arial" w:hAnsi="Arial"/>
      <w:sz w:val="17"/>
      <w:lang w:val="en-US" w:eastAsia="en-US"/>
    </w:rPr>
  </w:style>
  <w:style w:type="paragraph" w:customStyle="1" w:styleId="TableBold2">
    <w:name w:val="Table Bold 2"/>
    <w:basedOn w:val="Normal"/>
    <w:pPr>
      <w:spacing w:before="0" w:after="60" w:line="280" w:lineRule="exact"/>
      <w:ind w:left="24" w:right="115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TableHead">
    <w:name w:val="Table Head"/>
    <w:basedOn w:val="Normal"/>
    <w:pPr>
      <w:spacing w:before="0" w:after="60" w:line="280" w:lineRule="exact"/>
      <w:ind w:left="0"/>
      <w:jc w:val="left"/>
    </w:pPr>
    <w:rPr>
      <w:rFonts w:ascii="Arial Narrow" w:hAnsi="Arial Narrow"/>
      <w:b/>
      <w:sz w:val="19"/>
      <w:lang w:val="en-US" w:eastAsia="en-US"/>
    </w:rPr>
  </w:style>
  <w:style w:type="paragraph" w:customStyle="1" w:styleId="rond">
    <w:name w:val="rond"/>
    <w:basedOn w:val="Normal"/>
    <w:pPr>
      <w:numPr>
        <w:numId w:val="1"/>
      </w:numPr>
      <w:spacing w:line="288" w:lineRule="auto"/>
    </w:pPr>
    <w:rPr>
      <w:sz w:val="20"/>
    </w:rPr>
  </w:style>
  <w:style w:type="paragraph" w:styleId="Retraitnormal">
    <w:name w:val="Normal Indent"/>
    <w:basedOn w:val="Normal"/>
    <w:pPr>
      <w:widowControl w:val="0"/>
      <w:autoSpaceDE w:val="0"/>
      <w:autoSpaceDN w:val="0"/>
      <w:spacing w:before="0" w:line="360" w:lineRule="auto"/>
      <w:ind w:left="708"/>
    </w:pPr>
    <w:rPr>
      <w:rFonts w:ascii="Arial" w:hAnsi="Arial" w:cs="Arial"/>
      <w:szCs w:val="22"/>
    </w:rPr>
  </w:style>
  <w:style w:type="paragraph" w:styleId="Corpsdetexte2">
    <w:name w:val="Body Text 2"/>
    <w:basedOn w:val="Normal"/>
    <w:pPr>
      <w:ind w:left="0"/>
    </w:pPr>
  </w:style>
  <w:style w:type="paragraph" w:customStyle="1" w:styleId="TITREI">
    <w:name w:val="TITRE_I"/>
    <w:basedOn w:val="Normal"/>
    <w:pPr>
      <w:spacing w:before="0"/>
      <w:ind w:left="0"/>
      <w:jc w:val="left"/>
    </w:pPr>
    <w:rPr>
      <w:rFonts w:ascii="Arial" w:hAnsi="Arial"/>
      <w:b/>
      <w:spacing w:val="60"/>
      <w:sz w:val="28"/>
      <w:u w:val="single"/>
    </w:rPr>
  </w:style>
  <w:style w:type="paragraph" w:customStyle="1" w:styleId="TITRE10">
    <w:name w:val="TITRE_1"/>
    <w:basedOn w:val="Normal"/>
    <w:pPr>
      <w:spacing w:before="0"/>
      <w:ind w:left="0"/>
      <w:jc w:val="left"/>
    </w:pPr>
    <w:rPr>
      <w:rFonts w:ascii="Arial" w:hAnsi="Arial"/>
      <w:b/>
      <w:spacing w:val="40"/>
      <w:sz w:val="24"/>
      <w:u w:val="single"/>
    </w:rPr>
  </w:style>
  <w:style w:type="paragraph" w:customStyle="1" w:styleId="TITREa">
    <w:name w:val="TITRE_a"/>
    <w:basedOn w:val="Normal"/>
    <w:pPr>
      <w:spacing w:before="0"/>
      <w:ind w:left="0"/>
    </w:pPr>
    <w:rPr>
      <w:rFonts w:ascii="Arial" w:hAnsi="Arial"/>
      <w:spacing w:val="20"/>
      <w:u w:val="single"/>
    </w:rPr>
  </w:style>
  <w:style w:type="paragraph" w:customStyle="1" w:styleId="Body-noindent">
    <w:name w:val="Body-no indent"/>
    <w:next w:val="Normal"/>
    <w:pPr>
      <w:widowControl w:val="0"/>
      <w:tabs>
        <w:tab w:val="left" w:pos="7920"/>
      </w:tabs>
      <w:spacing w:after="120" w:line="280" w:lineRule="exact"/>
      <w:ind w:right="-14"/>
    </w:pPr>
    <w:rPr>
      <w:rFonts w:ascii="Arial" w:hAnsi="Arial"/>
      <w:sz w:val="19"/>
      <w:lang w:val="en-US" w:eastAsia="en-US"/>
    </w:rPr>
  </w:style>
  <w:style w:type="paragraph" w:customStyle="1" w:styleId="Lau">
    <w:name w:val="Lau"/>
    <w:next w:val="Normal"/>
    <w:autoRedefine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mic Sans MS" w:hAnsi="Comic Sans MS" w:cs="Arial"/>
      <w:bCs/>
      <w:color w:val="000000"/>
      <w:sz w:val="24"/>
    </w:rPr>
  </w:style>
  <w:style w:type="paragraph" w:customStyle="1" w:styleId="note">
    <w:name w:val="note"/>
    <w:basedOn w:val="Normal"/>
    <w:pPr>
      <w:spacing w:before="100" w:beforeAutospacing="1" w:after="100" w:afterAutospacing="1"/>
      <w:ind w:left="0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Corpsdetexte3">
    <w:name w:val="Body Text 3"/>
    <w:basedOn w:val="Normal"/>
    <w:pPr>
      <w:ind w:left="0"/>
    </w:pPr>
    <w:rPr>
      <w:rFonts w:ascii="Arial" w:hAnsi="Arial" w:cs="Arial"/>
      <w:sz w:val="20"/>
    </w:rPr>
  </w:style>
  <w:style w:type="paragraph" w:styleId="PrformatHTML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ind w:left="0"/>
      <w:jc w:val="left"/>
    </w:pPr>
    <w:rPr>
      <w:rFonts w:ascii="Courier New" w:eastAsia="Courier New" w:hAnsi="Courier New" w:cs="Courier New"/>
      <w:sz w:val="20"/>
    </w:rPr>
  </w:style>
  <w:style w:type="paragraph" w:customStyle="1" w:styleId="Ex">
    <w:name w:val="Ex"/>
    <w:aliases w:val="code"/>
    <w:pPr>
      <w:tabs>
        <w:tab w:val="left" w:pos="390"/>
        <w:tab w:val="left" w:pos="780"/>
        <w:tab w:val="left" w:pos="1170"/>
        <w:tab w:val="left" w:pos="1560"/>
        <w:tab w:val="left" w:pos="1950"/>
        <w:tab w:val="left" w:pos="2340"/>
        <w:tab w:val="left" w:pos="2730"/>
        <w:tab w:val="left" w:pos="3120"/>
        <w:tab w:val="left" w:pos="3510"/>
        <w:tab w:val="left" w:pos="3900"/>
        <w:tab w:val="left" w:pos="4290"/>
        <w:tab w:val="left" w:pos="4680"/>
        <w:tab w:val="left" w:pos="5070"/>
        <w:tab w:val="left" w:pos="5460"/>
        <w:tab w:val="left" w:pos="5850"/>
        <w:tab w:val="left" w:pos="6240"/>
        <w:tab w:val="left" w:pos="6630"/>
      </w:tabs>
      <w:overflowPunct w:val="0"/>
      <w:autoSpaceDE w:val="0"/>
      <w:autoSpaceDN w:val="0"/>
      <w:adjustRightInd w:val="0"/>
      <w:spacing w:line="220" w:lineRule="exact"/>
      <w:textAlignment w:val="baseline"/>
    </w:pPr>
    <w:rPr>
      <w:rFonts w:ascii="Lucida Sans Typewriter" w:hAnsi="Lucida Sans Typewriter"/>
      <w:sz w:val="16"/>
      <w:lang w:val="en-US"/>
    </w:rPr>
  </w:style>
  <w:style w:type="paragraph" w:customStyle="1" w:styleId="Np1">
    <w:name w:val="Np1"/>
    <w:basedOn w:val="Normal"/>
    <w:next w:val="Normal"/>
    <w:pPr>
      <w:keepNext/>
      <w:overflowPunct w:val="0"/>
      <w:autoSpaceDE w:val="0"/>
      <w:autoSpaceDN w:val="0"/>
      <w:adjustRightInd w:val="0"/>
      <w:spacing w:before="40" w:after="80"/>
      <w:ind w:left="0"/>
      <w:jc w:val="left"/>
      <w:textAlignment w:val="baseline"/>
    </w:pPr>
    <w:rPr>
      <w:rFonts w:ascii="Times New Roman" w:hAnsi="Times New Roman"/>
      <w:sz w:val="20"/>
      <w:lang w:val="en-US"/>
    </w:rPr>
  </w:style>
  <w:style w:type="paragraph" w:customStyle="1" w:styleId="Ns">
    <w:name w:val="Ns"/>
    <w:next w:val="Normal"/>
    <w:pPr>
      <w:keepNext/>
      <w:pBdr>
        <w:bottom w:val="single" w:sz="6" w:space="1" w:color="auto"/>
      </w:pBdr>
      <w:overflowPunct w:val="0"/>
      <w:autoSpaceDE w:val="0"/>
      <w:autoSpaceDN w:val="0"/>
      <w:adjustRightInd w:val="0"/>
      <w:spacing w:line="80" w:lineRule="exact"/>
      <w:ind w:left="30" w:right="30"/>
      <w:textAlignment w:val="baseline"/>
    </w:pPr>
    <w:rPr>
      <w:color w:val="FFFFFF"/>
      <w:sz w:val="12"/>
      <w:lang w:val="en-US"/>
    </w:rPr>
  </w:style>
  <w:style w:type="paragraph" w:customStyle="1" w:styleId="Pb">
    <w:name w:val="Pb"/>
    <w:next w:val="Normal"/>
    <w:pPr>
      <w:keepNext/>
      <w:pageBreakBefore/>
      <w:framePr w:hSpace="180" w:wrap="auto" w:vAnchor="text" w:hAnchor="page" w:y="1"/>
      <w:overflowPunct w:val="0"/>
      <w:autoSpaceDE w:val="0"/>
      <w:autoSpaceDN w:val="0"/>
      <w:adjustRightInd w:val="0"/>
      <w:spacing w:line="80" w:lineRule="exact"/>
      <w:ind w:left="-280"/>
      <w:textAlignment w:val="baseline"/>
    </w:pPr>
    <w:rPr>
      <w:sz w:val="12"/>
      <w:lang w:val="en-US"/>
    </w:rPr>
  </w:style>
  <w:style w:type="paragraph" w:styleId="Normalcentr">
    <w:name w:val="Block Text"/>
    <w:basedOn w:val="Normal"/>
    <w:pPr>
      <w:ind w:right="424"/>
    </w:pPr>
  </w:style>
  <w:style w:type="character" w:styleId="MachinecrireHTML">
    <w:name w:val="HTML Typewriter"/>
    <w:rsid w:val="009A5F10"/>
    <w:rPr>
      <w:rFonts w:ascii="Arial Unicode MS" w:eastAsia="Arial Unicode MS" w:hAnsi="Arial Unicode MS" w:cs="Arial Unicode MS"/>
      <w:sz w:val="20"/>
      <w:szCs w:val="20"/>
    </w:rPr>
  </w:style>
  <w:style w:type="paragraph" w:customStyle="1" w:styleId="lastincell">
    <w:name w:val="lastincell"/>
    <w:basedOn w:val="Normal"/>
    <w:rsid w:val="004A495C"/>
    <w:pPr>
      <w:spacing w:before="0" w:line="336" w:lineRule="auto"/>
      <w:ind w:left="0"/>
      <w:jc w:val="left"/>
    </w:pPr>
    <w:rPr>
      <w:rFonts w:ascii="Verdana" w:hAnsi="Verdana"/>
      <w:sz w:val="17"/>
      <w:szCs w:val="17"/>
    </w:rPr>
  </w:style>
  <w:style w:type="character" w:customStyle="1" w:styleId="Titre1Car">
    <w:name w:val="Titre 1 Car"/>
    <w:link w:val="Titre1"/>
    <w:rsid w:val="008A30EE"/>
    <w:rPr>
      <w:rFonts w:ascii="Arial Rounded MT Bold" w:hAnsi="Arial Rounded MT Bold"/>
      <w:b/>
      <w:caps/>
      <w:kern w:val="28"/>
      <w:sz w:val="48"/>
    </w:rPr>
  </w:style>
  <w:style w:type="character" w:customStyle="1" w:styleId="Titre3Car">
    <w:name w:val="Titre 3 Car"/>
    <w:aliases w:val="H3 Car,h3 Car"/>
    <w:link w:val="Titre3"/>
    <w:rsid w:val="002B14F3"/>
    <w:rPr>
      <w:rFonts w:ascii="Arial Narrow" w:hAnsi="Arial Narrow"/>
      <w:b/>
      <w:caps/>
      <w:kern w:val="28"/>
      <w:sz w:val="30"/>
      <w:lang w:val="en-US" w:eastAsia="fr-FR" w:bidi="ar-SA"/>
    </w:rPr>
  </w:style>
  <w:style w:type="table" w:styleId="Grilledutableau">
    <w:name w:val="Table Grid"/>
    <w:basedOn w:val="TableauNormal"/>
    <w:rsid w:val="00D77131"/>
    <w:pPr>
      <w:spacing w:before="120"/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Embedded">
    <w:name w:val="Label Embedded"/>
    <w:aliases w:val="le"/>
    <w:rsid w:val="00E70149"/>
    <w:rPr>
      <w:rFonts w:ascii="Arial" w:hAnsi="Arial"/>
      <w:b/>
      <w:sz w:val="20"/>
      <w:szCs w:val="18"/>
    </w:rPr>
  </w:style>
  <w:style w:type="paragraph" w:customStyle="1" w:styleId="BulletedList1">
    <w:name w:val="Bulleted List 1"/>
    <w:aliases w:val="bl1"/>
    <w:basedOn w:val="Listepuces"/>
    <w:rsid w:val="00E70149"/>
    <w:pPr>
      <w:spacing w:before="60" w:after="60" w:line="280" w:lineRule="exact"/>
      <w:jc w:val="left"/>
    </w:pPr>
    <w:rPr>
      <w:rFonts w:ascii="Arial" w:hAnsi="Arial"/>
      <w:kern w:val="24"/>
      <w:sz w:val="20"/>
      <w:lang w:val="en-US" w:eastAsia="en-US"/>
    </w:rPr>
  </w:style>
  <w:style w:type="paragraph" w:styleId="Listepuces">
    <w:name w:val="List Bullet"/>
    <w:basedOn w:val="Normal"/>
    <w:rsid w:val="00E70149"/>
    <w:pPr>
      <w:tabs>
        <w:tab w:val="num" w:pos="360"/>
      </w:tabs>
      <w:ind w:left="360" w:hanging="360"/>
    </w:pPr>
  </w:style>
  <w:style w:type="paragraph" w:customStyle="1" w:styleId="LabelinList1">
    <w:name w:val="Label in List 1"/>
    <w:aliases w:val="l1"/>
    <w:basedOn w:val="Normal"/>
    <w:next w:val="Normal"/>
    <w:link w:val="LabelinList1Char"/>
    <w:rsid w:val="00427DAF"/>
    <w:pPr>
      <w:keepNext/>
      <w:spacing w:before="240" w:after="60"/>
      <w:ind w:left="360"/>
      <w:jc w:val="left"/>
    </w:pPr>
    <w:rPr>
      <w:rFonts w:ascii="Arial" w:hAnsi="Arial"/>
      <w:b/>
      <w:kern w:val="24"/>
      <w:sz w:val="20"/>
      <w:lang w:val="en-US" w:eastAsia="en-US"/>
    </w:rPr>
  </w:style>
  <w:style w:type="character" w:customStyle="1" w:styleId="LabelinList1Char">
    <w:name w:val="Label in List 1 Char"/>
    <w:aliases w:val="l1 Char"/>
    <w:link w:val="LabelinList1"/>
    <w:rsid w:val="00427DAF"/>
    <w:rPr>
      <w:rFonts w:ascii="Arial" w:hAnsi="Arial"/>
      <w:b/>
      <w:kern w:val="24"/>
      <w:lang w:val="en-US" w:eastAsia="en-US" w:bidi="ar-SA"/>
    </w:rPr>
  </w:style>
  <w:style w:type="paragraph" w:styleId="Textedebulles">
    <w:name w:val="Balloon Text"/>
    <w:basedOn w:val="Normal"/>
    <w:semiHidden/>
    <w:rsid w:val="00611D30"/>
    <w:rPr>
      <w:rFonts w:ascii="Tahoma" w:hAnsi="Tahoma" w:cs="Tahoma"/>
      <w:sz w:val="16"/>
      <w:szCs w:val="16"/>
    </w:rPr>
  </w:style>
  <w:style w:type="character" w:customStyle="1" w:styleId="PieddepageCar">
    <w:name w:val="Pied de page Car"/>
    <w:link w:val="Pieddepage"/>
    <w:rsid w:val="0021754B"/>
    <w:rPr>
      <w:rFonts w:ascii="Century Gothic" w:hAnsi="Century Gothic"/>
      <w:sz w:val="22"/>
    </w:rPr>
  </w:style>
  <w:style w:type="character" w:customStyle="1" w:styleId="Code">
    <w:name w:val="Code"/>
    <w:uiPriority w:val="1"/>
    <w:qFormat/>
    <w:rsid w:val="00CC59F6"/>
    <w:rPr>
      <w:rFonts w:ascii="Arial" w:hAnsi="Arial"/>
      <w:b/>
      <w:noProof/>
    </w:rPr>
  </w:style>
  <w:style w:type="paragraph" w:styleId="Paragraphedeliste">
    <w:name w:val="List Paragraph"/>
    <w:basedOn w:val="Normal"/>
    <w:uiPriority w:val="34"/>
    <w:qFormat/>
    <w:rsid w:val="00A20B59"/>
    <w:pPr>
      <w:ind w:left="708"/>
    </w:pPr>
  </w:style>
  <w:style w:type="character" w:customStyle="1" w:styleId="sentence">
    <w:name w:val="sentence"/>
    <w:rsid w:val="003147F1"/>
  </w:style>
  <w:style w:type="character" w:customStyle="1" w:styleId="mtpstagouterhtml">
    <w:name w:val="mtpstagouterhtml"/>
    <w:rsid w:val="003147F1"/>
  </w:style>
  <w:style w:type="character" w:customStyle="1" w:styleId="UnresolvedMention">
    <w:name w:val="Unresolved Mention"/>
    <w:basedOn w:val="Policepardfaut"/>
    <w:uiPriority w:val="99"/>
    <w:semiHidden/>
    <w:unhideWhenUsed/>
    <w:rsid w:val="001153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20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6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33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24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560885">
                                  <w:marLeft w:val="257"/>
                                  <w:marRight w:val="257"/>
                                  <w:marTop w:val="129"/>
                                  <w:marBottom w:val="129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559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390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931039">
                                              <w:marLeft w:val="24"/>
                                              <w:marRight w:val="0"/>
                                              <w:marTop w:val="0"/>
                                              <w:marBottom w:val="129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32146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655797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6088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84373126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3677240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8598603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1578488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5338810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71428763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0001658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23289778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3112040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9555372">
                                                  <w:marLeft w:val="0"/>
                                                  <w:marRight w:val="0"/>
                                                  <w:marTop w:val="129"/>
                                                  <w:marBottom w:val="129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9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64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5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97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941280">
                          <w:marLeft w:val="280"/>
                          <w:marRight w:val="280"/>
                          <w:marTop w:val="280"/>
                          <w:marBottom w:val="2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075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52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200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646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5390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99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80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3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47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31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4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44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82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416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6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7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7959">
      <w:bodyDiv w:val="1"/>
      <w:marLeft w:val="100"/>
      <w:marRight w:val="1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671052">
              <w:marLeft w:val="0"/>
              <w:marRight w:val="0"/>
              <w:marTop w:val="0"/>
              <w:marBottom w:val="1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84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28" w:color="A1C2E2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3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224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2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8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23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8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58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58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7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942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9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88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875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29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6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8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69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2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48422">
              <w:marLeft w:val="300"/>
              <w:marRight w:val="30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118957">
                  <w:marLeft w:val="300"/>
                  <w:marRight w:val="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75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21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6.pn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hyperlink" Target="https://technet.microsoft.com/fr-fr/library/dn551365.aspx" TargetMode="External"/><Relationship Id="rId79" Type="http://schemas.openxmlformats.org/officeDocument/2006/relationships/image" Target="media/image6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8.png"/><Relationship Id="rId81" Type="http://schemas.openxmlformats.org/officeDocument/2006/relationships/hyperlink" Target="https://www.hyper-v.io/hyper-v-replica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7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oleObject" Target="embeddings/oleObject1.bin"/><Relationship Id="rId80" Type="http://schemas.openxmlformats.org/officeDocument/2006/relationships/image" Target="media/image7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5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2.png"/><Relationship Id="rId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F00F8-D7ED-49AE-AA78-E70C3FC1B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511</TotalTime>
  <Pages>1</Pages>
  <Words>2481</Words>
  <Characters>13647</Characters>
  <Application>Microsoft Office Word</Application>
  <DocSecurity>0</DocSecurity>
  <Lines>113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NT 2000 Install</vt:lpstr>
    </vt:vector>
  </TitlesOfParts>
  <Company>Formation Informatique</Company>
  <LinksUpToDate>false</LinksUpToDate>
  <CharactersWithSpaces>16096</CharactersWithSpaces>
  <SharedDoc>false</SharedDoc>
  <HLinks>
    <vt:vector size="762" baseType="variant">
      <vt:variant>
        <vt:i4>2687009</vt:i4>
      </vt:variant>
      <vt:variant>
        <vt:i4>753</vt:i4>
      </vt:variant>
      <vt:variant>
        <vt:i4>0</vt:i4>
      </vt:variant>
      <vt:variant>
        <vt:i4>5</vt:i4>
      </vt:variant>
      <vt:variant>
        <vt:lpwstr>http://technet.microsoft.com/en-us/library/dn282278.aspx</vt:lpwstr>
      </vt:variant>
      <vt:variant>
        <vt:lpwstr>bkmk_enhanced_session</vt:lpwstr>
      </vt:variant>
      <vt:variant>
        <vt:i4>3014669</vt:i4>
      </vt:variant>
      <vt:variant>
        <vt:i4>741</vt:i4>
      </vt:variant>
      <vt:variant>
        <vt:i4>0</vt:i4>
      </vt:variant>
      <vt:variant>
        <vt:i4>5</vt:i4>
      </vt:variant>
      <vt:variant>
        <vt:lpwstr>http://upload.wikimedia.org/wikipedia/commons/6/64/Viridian_Architecture.svg</vt:lpwstr>
      </vt:variant>
      <vt:variant>
        <vt:lpwstr/>
      </vt:variant>
      <vt:variant>
        <vt:i4>1769534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_Toc481489399</vt:lpwstr>
      </vt:variant>
      <vt:variant>
        <vt:i4>1769534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_Toc481489398</vt:lpwstr>
      </vt:variant>
      <vt:variant>
        <vt:i4>1769534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_Toc481489397</vt:lpwstr>
      </vt:variant>
      <vt:variant>
        <vt:i4>1769534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_Toc481489396</vt:lpwstr>
      </vt:variant>
      <vt:variant>
        <vt:i4>1769534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_Toc481489395</vt:lpwstr>
      </vt:variant>
      <vt:variant>
        <vt:i4>1769534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_Toc481489394</vt:lpwstr>
      </vt:variant>
      <vt:variant>
        <vt:i4>1769534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_Toc481489393</vt:lpwstr>
      </vt:variant>
      <vt:variant>
        <vt:i4>1769534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_Toc481489392</vt:lpwstr>
      </vt:variant>
      <vt:variant>
        <vt:i4>1769534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_Toc481489391</vt:lpwstr>
      </vt:variant>
      <vt:variant>
        <vt:i4>1769534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_Toc481489390</vt:lpwstr>
      </vt:variant>
      <vt:variant>
        <vt:i4>1703998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_Toc481489389</vt:lpwstr>
      </vt:variant>
      <vt:variant>
        <vt:i4>1703998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_Toc481489388</vt:lpwstr>
      </vt:variant>
      <vt:variant>
        <vt:i4>1703998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_Toc481489387</vt:lpwstr>
      </vt:variant>
      <vt:variant>
        <vt:i4>1703998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_Toc481489386</vt:lpwstr>
      </vt:variant>
      <vt:variant>
        <vt:i4>1703998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_Toc481489385</vt:lpwstr>
      </vt:variant>
      <vt:variant>
        <vt:i4>1703998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_Toc481489384</vt:lpwstr>
      </vt:variant>
      <vt:variant>
        <vt:i4>1703998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_Toc481489383</vt:lpwstr>
      </vt:variant>
      <vt:variant>
        <vt:i4>1703998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_Toc481489382</vt:lpwstr>
      </vt:variant>
      <vt:variant>
        <vt:i4>1703998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_Toc481489381</vt:lpwstr>
      </vt:variant>
      <vt:variant>
        <vt:i4>1703998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_Toc481489380</vt:lpwstr>
      </vt:variant>
      <vt:variant>
        <vt:i4>1376318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_Toc481489379</vt:lpwstr>
      </vt:variant>
      <vt:variant>
        <vt:i4>1376318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_Toc481489378</vt:lpwstr>
      </vt:variant>
      <vt:variant>
        <vt:i4>1376318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_Toc481489377</vt:lpwstr>
      </vt:variant>
      <vt:variant>
        <vt:i4>1376318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_Toc481489376</vt:lpwstr>
      </vt:variant>
      <vt:variant>
        <vt:i4>1376318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_Toc481489375</vt:lpwstr>
      </vt:variant>
      <vt:variant>
        <vt:i4>1376318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_Toc481489374</vt:lpwstr>
      </vt:variant>
      <vt:variant>
        <vt:i4>1376318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_Toc481489373</vt:lpwstr>
      </vt:variant>
      <vt:variant>
        <vt:i4>1376318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_Toc481489372</vt:lpwstr>
      </vt:variant>
      <vt:variant>
        <vt:i4>1376318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_Toc481489371</vt:lpwstr>
      </vt:variant>
      <vt:variant>
        <vt:i4>1376318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_Toc481489370</vt:lpwstr>
      </vt:variant>
      <vt:variant>
        <vt:i4>1310782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_Toc481489369</vt:lpwstr>
      </vt:variant>
      <vt:variant>
        <vt:i4>1310782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_Toc481489368</vt:lpwstr>
      </vt:variant>
      <vt:variant>
        <vt:i4>1310782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_Toc481489367</vt:lpwstr>
      </vt:variant>
      <vt:variant>
        <vt:i4>1310782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_Toc481489366</vt:lpwstr>
      </vt:variant>
      <vt:variant>
        <vt:i4>1310782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_Toc481489365</vt:lpwstr>
      </vt:variant>
      <vt:variant>
        <vt:i4>1310782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_Toc481489364</vt:lpwstr>
      </vt:variant>
      <vt:variant>
        <vt:i4>1310782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_Toc481489363</vt:lpwstr>
      </vt:variant>
      <vt:variant>
        <vt:i4>1310782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_Toc481489362</vt:lpwstr>
      </vt:variant>
      <vt:variant>
        <vt:i4>1310782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_Toc481489361</vt:lpwstr>
      </vt:variant>
      <vt:variant>
        <vt:i4>1310782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_Toc481489360</vt:lpwstr>
      </vt:variant>
      <vt:variant>
        <vt:i4>1507390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_Toc481489359</vt:lpwstr>
      </vt:variant>
      <vt:variant>
        <vt:i4>1507390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_Toc481489358</vt:lpwstr>
      </vt:variant>
      <vt:variant>
        <vt:i4>1507390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_Toc481489357</vt:lpwstr>
      </vt:variant>
      <vt:variant>
        <vt:i4>1507390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_Toc481489356</vt:lpwstr>
      </vt:variant>
      <vt:variant>
        <vt:i4>1507390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_Toc481489355</vt:lpwstr>
      </vt:variant>
      <vt:variant>
        <vt:i4>1507390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_Toc481489354</vt:lpwstr>
      </vt:variant>
      <vt:variant>
        <vt:i4>1507390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_Toc481489353</vt:lpwstr>
      </vt:variant>
      <vt:variant>
        <vt:i4>1507390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_Toc481489352</vt:lpwstr>
      </vt:variant>
      <vt:variant>
        <vt:i4>1507390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_Toc481489351</vt:lpwstr>
      </vt:variant>
      <vt:variant>
        <vt:i4>1507390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_Toc481489350</vt:lpwstr>
      </vt:variant>
      <vt:variant>
        <vt:i4>1441854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_Toc481489349</vt:lpwstr>
      </vt:variant>
      <vt:variant>
        <vt:i4>1441854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_Toc481489348</vt:lpwstr>
      </vt:variant>
      <vt:variant>
        <vt:i4>1441854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_Toc481489347</vt:lpwstr>
      </vt:variant>
      <vt:variant>
        <vt:i4>1441854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_Toc481489346</vt:lpwstr>
      </vt:variant>
      <vt:variant>
        <vt:i4>1441854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_Toc481489345</vt:lpwstr>
      </vt:variant>
      <vt:variant>
        <vt:i4>1441854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_Toc481489344</vt:lpwstr>
      </vt:variant>
      <vt:variant>
        <vt:i4>1441854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_Toc481489343</vt:lpwstr>
      </vt:variant>
      <vt:variant>
        <vt:i4>1441854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_Toc481489342</vt:lpwstr>
      </vt:variant>
      <vt:variant>
        <vt:i4>1441854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_Toc481489341</vt:lpwstr>
      </vt:variant>
      <vt:variant>
        <vt:i4>1441854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_Toc481489340</vt:lpwstr>
      </vt:variant>
      <vt:variant>
        <vt:i4>1114174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_Toc481489339</vt:lpwstr>
      </vt:variant>
      <vt:variant>
        <vt:i4>1114174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_Toc481489338</vt:lpwstr>
      </vt:variant>
      <vt:variant>
        <vt:i4>1114174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_Toc481489337</vt:lpwstr>
      </vt:variant>
      <vt:variant>
        <vt:i4>1114174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_Toc481489336</vt:lpwstr>
      </vt:variant>
      <vt:variant>
        <vt:i4>1114174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_Toc481489335</vt:lpwstr>
      </vt:variant>
      <vt:variant>
        <vt:i4>1114174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_Toc481489334</vt:lpwstr>
      </vt:variant>
      <vt:variant>
        <vt:i4>1114174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_Toc481489333</vt:lpwstr>
      </vt:variant>
      <vt:variant>
        <vt:i4>1114174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_Toc481489332</vt:lpwstr>
      </vt:variant>
      <vt:variant>
        <vt:i4>1114174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_Toc481489331</vt:lpwstr>
      </vt:variant>
      <vt:variant>
        <vt:i4>1114174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_Toc481489330</vt:lpwstr>
      </vt:variant>
      <vt:variant>
        <vt:i4>1048638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_Toc481489329</vt:lpwstr>
      </vt:variant>
      <vt:variant>
        <vt:i4>1048638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_Toc481489328</vt:lpwstr>
      </vt:variant>
      <vt:variant>
        <vt:i4>1048638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_Toc481489327</vt:lpwstr>
      </vt:variant>
      <vt:variant>
        <vt:i4>1048638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_Toc481489326</vt:lpwstr>
      </vt:variant>
      <vt:variant>
        <vt:i4>1048638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_Toc481489325</vt:lpwstr>
      </vt:variant>
      <vt:variant>
        <vt:i4>1048638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_Toc481489324</vt:lpwstr>
      </vt:variant>
      <vt:variant>
        <vt:i4>1048638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_Toc481489323</vt:lpwstr>
      </vt:variant>
      <vt:variant>
        <vt:i4>1048638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_Toc481489322</vt:lpwstr>
      </vt:variant>
      <vt:variant>
        <vt:i4>1048638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_Toc481489321</vt:lpwstr>
      </vt:variant>
      <vt:variant>
        <vt:i4>1048638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_Toc481489320</vt:lpwstr>
      </vt:variant>
      <vt:variant>
        <vt:i4>1245246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_Toc481489319</vt:lpwstr>
      </vt:variant>
      <vt:variant>
        <vt:i4>1245246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_Toc481489318</vt:lpwstr>
      </vt:variant>
      <vt:variant>
        <vt:i4>1245246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_Toc481489317</vt:lpwstr>
      </vt:variant>
      <vt:variant>
        <vt:i4>1245246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_Toc481489316</vt:lpwstr>
      </vt:variant>
      <vt:variant>
        <vt:i4>1245246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_Toc481489315</vt:lpwstr>
      </vt:variant>
      <vt:variant>
        <vt:i4>1245246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_Toc481489314</vt:lpwstr>
      </vt:variant>
      <vt:variant>
        <vt:i4>1245246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_Toc481489313</vt:lpwstr>
      </vt:variant>
      <vt:variant>
        <vt:i4>1245246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_Toc481489312</vt:lpwstr>
      </vt:variant>
      <vt:variant>
        <vt:i4>1245246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_Toc481489311</vt:lpwstr>
      </vt:variant>
      <vt:variant>
        <vt:i4>1245246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_Toc481489310</vt:lpwstr>
      </vt:variant>
      <vt:variant>
        <vt:i4>1179710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_Toc481489309</vt:lpwstr>
      </vt:variant>
      <vt:variant>
        <vt:i4>1179710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_Toc481489308</vt:lpwstr>
      </vt:variant>
      <vt:variant>
        <vt:i4>1179710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_Toc481489307</vt:lpwstr>
      </vt:variant>
      <vt:variant>
        <vt:i4>1179710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_Toc481489306</vt:lpwstr>
      </vt:variant>
      <vt:variant>
        <vt:i4>1179710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_Toc481489305</vt:lpwstr>
      </vt:variant>
      <vt:variant>
        <vt:i4>1179710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_Toc481489304</vt:lpwstr>
      </vt:variant>
      <vt:variant>
        <vt:i4>1179710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_Toc481489303</vt:lpwstr>
      </vt:variant>
      <vt:variant>
        <vt:i4>1179710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_Toc481489302</vt:lpwstr>
      </vt:variant>
      <vt:variant>
        <vt:i4>1179710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_Toc481489301</vt:lpwstr>
      </vt:variant>
      <vt:variant>
        <vt:i4>1179710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_Toc481489300</vt:lpwstr>
      </vt:variant>
      <vt:variant>
        <vt:i4>1769535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_Toc481489299</vt:lpwstr>
      </vt:variant>
      <vt:variant>
        <vt:i4>1769535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_Toc481489298</vt:lpwstr>
      </vt:variant>
      <vt:variant>
        <vt:i4>1769535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_Toc481489297</vt:lpwstr>
      </vt:variant>
      <vt:variant>
        <vt:i4>1769535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_Toc481489296</vt:lpwstr>
      </vt:variant>
      <vt:variant>
        <vt:i4>1769535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_Toc481489295</vt:lpwstr>
      </vt:variant>
      <vt:variant>
        <vt:i4>1769535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_Toc481489294</vt:lpwstr>
      </vt:variant>
      <vt:variant>
        <vt:i4>1769535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_Toc481489293</vt:lpwstr>
      </vt:variant>
      <vt:variant>
        <vt:i4>1769535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_Toc481489292</vt:lpwstr>
      </vt:variant>
      <vt:variant>
        <vt:i4>1769535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_Toc481489291</vt:lpwstr>
      </vt:variant>
      <vt:variant>
        <vt:i4>1769535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_Toc481489290</vt:lpwstr>
      </vt:variant>
      <vt:variant>
        <vt:i4>1703999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_Toc481489289</vt:lpwstr>
      </vt:variant>
      <vt:variant>
        <vt:i4>1703999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_Toc481489288</vt:lpwstr>
      </vt:variant>
      <vt:variant>
        <vt:i4>1703999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_Toc481489287</vt:lpwstr>
      </vt:variant>
      <vt:variant>
        <vt:i4>1703999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_Toc481489286</vt:lpwstr>
      </vt:variant>
      <vt:variant>
        <vt:i4>1703999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_Toc481489285</vt:lpwstr>
      </vt:variant>
      <vt:variant>
        <vt:i4>1703999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_Toc481489284</vt:lpwstr>
      </vt:variant>
      <vt:variant>
        <vt:i4>1703999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_Toc481489283</vt:lpwstr>
      </vt:variant>
      <vt:variant>
        <vt:i4>1703999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_Toc481489282</vt:lpwstr>
      </vt:variant>
      <vt:variant>
        <vt:i4>1703999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_Toc481489281</vt:lpwstr>
      </vt:variant>
      <vt:variant>
        <vt:i4>1703999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_Toc481489280</vt:lpwstr>
      </vt:variant>
      <vt:variant>
        <vt:i4>1376319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_Toc481489279</vt:lpwstr>
      </vt:variant>
      <vt:variant>
        <vt:i4>1376319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_Toc481489278</vt:lpwstr>
      </vt:variant>
      <vt:variant>
        <vt:i4>3932207</vt:i4>
      </vt:variant>
      <vt:variant>
        <vt:i4>3</vt:i4>
      </vt:variant>
      <vt:variant>
        <vt:i4>0</vt:i4>
      </vt:variant>
      <vt:variant>
        <vt:i4>5</vt:i4>
      </vt:variant>
      <vt:variant>
        <vt:lpwstr>http://www.cabare.net/</vt:lpwstr>
      </vt:variant>
      <vt:variant>
        <vt:lpwstr/>
      </vt:variant>
      <vt:variant>
        <vt:i4>3932207</vt:i4>
      </vt:variant>
      <vt:variant>
        <vt:i4>0</vt:i4>
      </vt:variant>
      <vt:variant>
        <vt:i4>0</vt:i4>
      </vt:variant>
      <vt:variant>
        <vt:i4>5</vt:i4>
      </vt:variant>
      <vt:variant>
        <vt:lpwstr>http://www.cabare.net/</vt:lpwstr>
      </vt:variant>
      <vt:variant>
        <vt:lpwstr/>
      </vt:variant>
      <vt:variant>
        <vt:i4>3407931</vt:i4>
      </vt:variant>
      <vt:variant>
        <vt:i4>22945</vt:i4>
      </vt:variant>
      <vt:variant>
        <vt:i4>1029</vt:i4>
      </vt:variant>
      <vt:variant>
        <vt:i4>1</vt:i4>
      </vt:variant>
      <vt:variant>
        <vt:lpwstr>http://upload.wikimedia.org/wikipedia/commons/thumb/6/64/Viridian_Architecture.svg/800px-Viridian_Architecture.svg.png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NT 2000 Install</dc:title>
  <dc:creator>Cabaré Michel</dc:creator>
  <cp:lastModifiedBy>michel</cp:lastModifiedBy>
  <cp:revision>20</cp:revision>
  <cp:lastPrinted>2023-01-20T05:32:00Z</cp:lastPrinted>
  <dcterms:created xsi:type="dcterms:W3CDTF">2021-01-20T15:54:00Z</dcterms:created>
  <dcterms:modified xsi:type="dcterms:W3CDTF">2023-01-20T06:32:00Z</dcterms:modified>
</cp:coreProperties>
</file>