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0" w:type="dxa"/>
        <w:jc w:val="center"/>
        <w:tblLook w:val="01E0" w:firstRow="1" w:lastRow="1" w:firstColumn="1" w:lastColumn="1" w:noHBand="0" w:noVBand="0"/>
      </w:tblPr>
      <w:tblGrid>
        <w:gridCol w:w="3442"/>
        <w:gridCol w:w="6558"/>
      </w:tblGrid>
      <w:tr w:rsidR="00A96667">
        <w:trPr>
          <w:cantSplit/>
          <w:jc w:val="center"/>
        </w:trPr>
        <w:tc>
          <w:tcPr>
            <w:tcW w:w="3442" w:type="dxa"/>
            <w:vMerge w:val="restart"/>
          </w:tcPr>
          <w:p w:rsidR="00672DC6" w:rsidRDefault="0092008B" w:rsidP="00672DC6">
            <w:pPr>
              <w:ind w:left="0"/>
            </w:pPr>
            <w:r>
              <w:rPr>
                <w:noProof/>
              </w:rPr>
              <w:drawing>
                <wp:inline distT="0" distB="0" distL="0" distR="0">
                  <wp:extent cx="1859915" cy="1111885"/>
                  <wp:effectExtent l="0" t="0" r="6985" b="0"/>
                  <wp:docPr id="1" name="Image 1" descr="formation-informatique-grenoble-cab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ion-informatique-grenoble-cab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915" cy="1111885"/>
                          </a:xfrm>
                          <a:prstGeom prst="rect">
                            <a:avLst/>
                          </a:prstGeom>
                          <a:noFill/>
                          <a:ln>
                            <a:noFill/>
                          </a:ln>
                        </pic:spPr>
                      </pic:pic>
                    </a:graphicData>
                  </a:graphic>
                </wp:inline>
              </w:drawing>
            </w:r>
          </w:p>
          <w:p w:rsidR="00A96667" w:rsidRDefault="00672DC6" w:rsidP="00672DC6">
            <w:pPr>
              <w:ind w:left="0"/>
              <w:jc w:val="center"/>
            </w:pPr>
            <w:r w:rsidRPr="0015084F">
              <w:rPr>
                <w:sz w:val="20"/>
              </w:rPr>
              <w:t>http://</w:t>
            </w:r>
            <w:hyperlink r:id="rId10" w:history="1">
              <w:r w:rsidRPr="0015084F">
                <w:rPr>
                  <w:rStyle w:val="Lienhypertexte"/>
                  <w:sz w:val="20"/>
                </w:rPr>
                <w:t>WWW.CABARE.NET</w:t>
              </w:r>
            </w:hyperlink>
            <w:r>
              <w:rPr>
                <w:sz w:val="20"/>
              </w:rPr>
              <w:t xml:space="preserve"> </w:t>
            </w:r>
            <w:r w:rsidRPr="0015084F">
              <w:rPr>
                <w:rFonts w:cs="Arial"/>
                <w:b/>
                <w:sz w:val="20"/>
              </w:rPr>
              <w:t>©</w:t>
            </w:r>
          </w:p>
        </w:tc>
        <w:tc>
          <w:tcPr>
            <w:tcW w:w="6558" w:type="dxa"/>
            <w:vAlign w:val="center"/>
          </w:tcPr>
          <w:p w:rsidR="00A96667" w:rsidRDefault="00AF78E3" w:rsidP="00AF78E3">
            <w:pPr>
              <w:rPr>
                <w:b/>
                <w:sz w:val="40"/>
                <w:szCs w:val="40"/>
              </w:rPr>
            </w:pPr>
            <w:bookmarkStart w:id="0" w:name="_Toc144116966"/>
            <w:r>
              <w:rPr>
                <w:b/>
                <w:sz w:val="40"/>
                <w:szCs w:val="40"/>
              </w:rPr>
              <w:t>Sauvegarde</w:t>
            </w:r>
            <w:r w:rsidR="00A96667">
              <w:rPr>
                <w:b/>
                <w:sz w:val="40"/>
                <w:szCs w:val="40"/>
              </w:rPr>
              <w:t xml:space="preserve"> </w:t>
            </w:r>
            <w:r w:rsidR="00C70F5B">
              <w:rPr>
                <w:b/>
                <w:sz w:val="40"/>
                <w:szCs w:val="40"/>
              </w:rPr>
              <w:t xml:space="preserve">Réseau Serveur </w:t>
            </w:r>
            <w:r w:rsidR="00A96667">
              <w:rPr>
                <w:b/>
                <w:sz w:val="40"/>
                <w:szCs w:val="40"/>
              </w:rPr>
              <w:t>Windows</w:t>
            </w:r>
            <w:r w:rsidR="009E0D99">
              <w:rPr>
                <w:b/>
                <w:sz w:val="40"/>
                <w:szCs w:val="40"/>
              </w:rPr>
              <w:t xml:space="preserve"> </w:t>
            </w:r>
            <w:r w:rsidR="006E41C8">
              <w:rPr>
                <w:b/>
                <w:sz w:val="40"/>
                <w:szCs w:val="40"/>
              </w:rPr>
              <w:t xml:space="preserve">2016 - </w:t>
            </w:r>
            <w:r w:rsidR="00FF1243">
              <w:rPr>
                <w:b/>
                <w:sz w:val="40"/>
                <w:szCs w:val="40"/>
              </w:rPr>
              <w:t>2012</w:t>
            </w:r>
            <w:r w:rsidR="0012139E">
              <w:rPr>
                <w:b/>
                <w:sz w:val="40"/>
                <w:szCs w:val="40"/>
              </w:rPr>
              <w:t xml:space="preserve"> </w:t>
            </w:r>
            <w:r w:rsidR="00C70F5B">
              <w:rPr>
                <w:b/>
                <w:sz w:val="40"/>
                <w:szCs w:val="40"/>
              </w:rPr>
              <w:t>R2</w:t>
            </w:r>
            <w:r w:rsidR="00C70F5B">
              <w:rPr>
                <w:b/>
                <w:sz w:val="40"/>
                <w:szCs w:val="40"/>
              </w:rPr>
              <w:br/>
            </w:r>
            <w:r w:rsidR="009E0D99">
              <w:rPr>
                <w:b/>
                <w:sz w:val="40"/>
                <w:szCs w:val="40"/>
              </w:rPr>
              <w:t xml:space="preserve"> </w:t>
            </w:r>
            <w:r w:rsidR="00A96667">
              <w:rPr>
                <w:b/>
                <w:sz w:val="40"/>
                <w:szCs w:val="40"/>
              </w:rPr>
              <w:t xml:space="preserve">– </w:t>
            </w:r>
            <w:proofErr w:type="spellStart"/>
            <w:r w:rsidR="00A96667">
              <w:rPr>
                <w:b/>
                <w:sz w:val="40"/>
                <w:szCs w:val="40"/>
              </w:rPr>
              <w:t>sys</w:t>
            </w:r>
            <w:proofErr w:type="spellEnd"/>
            <w:r w:rsidR="00A96667">
              <w:rPr>
                <w:b/>
                <w:sz w:val="40"/>
                <w:szCs w:val="40"/>
              </w:rPr>
              <w:t xml:space="preserve"> 22 –</w:t>
            </w:r>
            <w:bookmarkEnd w:id="0"/>
            <w:r w:rsidR="00A96667">
              <w:rPr>
                <w:b/>
                <w:sz w:val="40"/>
                <w:szCs w:val="40"/>
              </w:rPr>
              <w:t xml:space="preserve"> cours -</w:t>
            </w:r>
          </w:p>
        </w:tc>
      </w:tr>
      <w:tr w:rsidR="00A96667">
        <w:trPr>
          <w:cantSplit/>
          <w:jc w:val="center"/>
        </w:trPr>
        <w:tc>
          <w:tcPr>
            <w:tcW w:w="3442" w:type="dxa"/>
            <w:vMerge/>
          </w:tcPr>
          <w:p w:rsidR="00A96667" w:rsidRDefault="00A96667"/>
        </w:tc>
        <w:tc>
          <w:tcPr>
            <w:tcW w:w="6558" w:type="dxa"/>
            <w:vAlign w:val="center"/>
          </w:tcPr>
          <w:p w:rsidR="00A96667" w:rsidRDefault="00A96667">
            <w:pPr>
              <w:rPr>
                <w:b/>
                <w:sz w:val="28"/>
                <w:szCs w:val="28"/>
              </w:rPr>
            </w:pPr>
            <w:r>
              <w:rPr>
                <w:b/>
                <w:sz w:val="28"/>
                <w:szCs w:val="28"/>
              </w:rPr>
              <w:t>Install</w:t>
            </w:r>
            <w:r w:rsidR="0012139E">
              <w:rPr>
                <w:b/>
                <w:sz w:val="28"/>
                <w:szCs w:val="28"/>
              </w:rPr>
              <w:t>er</w:t>
            </w:r>
            <w:r>
              <w:rPr>
                <w:b/>
                <w:sz w:val="28"/>
                <w:szCs w:val="28"/>
              </w:rPr>
              <w:t xml:space="preserve"> serveur </w:t>
            </w:r>
            <w:r w:rsidR="0012139E">
              <w:rPr>
                <w:b/>
                <w:sz w:val="28"/>
                <w:szCs w:val="28"/>
              </w:rPr>
              <w:t>20</w:t>
            </w:r>
            <w:r w:rsidR="00FF1243">
              <w:rPr>
                <w:b/>
                <w:sz w:val="28"/>
                <w:szCs w:val="28"/>
              </w:rPr>
              <w:t>1</w:t>
            </w:r>
            <w:r w:rsidR="006E41C8">
              <w:rPr>
                <w:b/>
                <w:sz w:val="28"/>
                <w:szCs w:val="28"/>
              </w:rPr>
              <w:t>6</w:t>
            </w:r>
            <w:r w:rsidR="0012139E">
              <w:rPr>
                <w:b/>
                <w:sz w:val="28"/>
                <w:szCs w:val="28"/>
              </w:rPr>
              <w:t xml:space="preserve"> </w:t>
            </w:r>
            <w:proofErr w:type="spellStart"/>
            <w:r w:rsidR="0012139E">
              <w:rPr>
                <w:b/>
                <w:sz w:val="28"/>
                <w:szCs w:val="28"/>
              </w:rPr>
              <w:t>windows</w:t>
            </w:r>
            <w:proofErr w:type="spellEnd"/>
          </w:p>
          <w:p w:rsidR="00A96667" w:rsidRDefault="00A96667" w:rsidP="006E41C8">
            <w:pPr>
              <w:rPr>
                <w:b/>
                <w:sz w:val="20"/>
              </w:rPr>
            </w:pPr>
            <w:r>
              <w:rPr>
                <w:b/>
                <w:sz w:val="20"/>
              </w:rPr>
              <w:t xml:space="preserve">Michel Cabaré – Ver </w:t>
            </w:r>
            <w:r w:rsidR="00FF1243">
              <w:rPr>
                <w:b/>
                <w:sz w:val="20"/>
              </w:rPr>
              <w:t>1</w:t>
            </w:r>
            <w:r>
              <w:rPr>
                <w:b/>
                <w:sz w:val="20"/>
              </w:rPr>
              <w:t>.</w:t>
            </w:r>
            <w:r w:rsidR="006E41C8">
              <w:rPr>
                <w:b/>
                <w:sz w:val="20"/>
              </w:rPr>
              <w:t>3</w:t>
            </w:r>
            <w:r>
              <w:rPr>
                <w:b/>
                <w:sz w:val="20"/>
              </w:rPr>
              <w:t xml:space="preserve"> – </w:t>
            </w:r>
            <w:r w:rsidR="00FF1243">
              <w:rPr>
                <w:b/>
                <w:sz w:val="20"/>
              </w:rPr>
              <w:t>j</w:t>
            </w:r>
            <w:r w:rsidR="006E41C8">
              <w:rPr>
                <w:b/>
                <w:sz w:val="20"/>
              </w:rPr>
              <w:t>anvier</w:t>
            </w:r>
            <w:r>
              <w:rPr>
                <w:b/>
                <w:sz w:val="20"/>
              </w:rPr>
              <w:t xml:space="preserve"> 20</w:t>
            </w:r>
            <w:r w:rsidR="00C70F5B">
              <w:rPr>
                <w:b/>
                <w:sz w:val="20"/>
              </w:rPr>
              <w:t>1</w:t>
            </w:r>
            <w:r w:rsidR="006E41C8">
              <w:rPr>
                <w:b/>
                <w:sz w:val="20"/>
              </w:rPr>
              <w:t>7</w:t>
            </w:r>
            <w:r>
              <w:rPr>
                <w:b/>
                <w:sz w:val="20"/>
              </w:rPr>
              <w:t>-</w:t>
            </w:r>
          </w:p>
        </w:tc>
      </w:tr>
    </w:tbl>
    <w:p w:rsidR="00A96667" w:rsidRDefault="00A96667">
      <w:pPr>
        <w:pStyle w:val="Pieddepage"/>
        <w:tabs>
          <w:tab w:val="clear" w:pos="9072"/>
        </w:tabs>
        <w:rPr>
          <w:vertAlign w:val="subscript"/>
        </w:rPr>
      </w:pPr>
    </w:p>
    <w:p w:rsidR="00C70F5B" w:rsidRDefault="00AF78E3"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rFonts w:ascii="Times New Roman" w:hAnsi="Times New Roman"/>
          <w:b/>
          <w:spacing w:val="40"/>
          <w:sz w:val="28"/>
        </w:rPr>
      </w:pPr>
      <w:r>
        <w:rPr>
          <w:rFonts w:ascii="Times New Roman" w:hAnsi="Times New Roman"/>
          <w:b/>
          <w:spacing w:val="40"/>
          <w:sz w:val="28"/>
        </w:rPr>
        <w:t>Sauvegarde</w:t>
      </w:r>
      <w:r w:rsidR="00C70F5B">
        <w:rPr>
          <w:rFonts w:ascii="Times New Roman" w:hAnsi="Times New Roman"/>
          <w:b/>
          <w:spacing w:val="40"/>
          <w:sz w:val="28"/>
        </w:rPr>
        <w:t xml:space="preserve"> réseau Serveur</w:t>
      </w:r>
    </w:p>
    <w:p w:rsidR="00C70F5B" w:rsidRDefault="00C70F5B"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b/>
        </w:rPr>
      </w:pPr>
      <w:r>
        <w:rPr>
          <w:rFonts w:ascii="Times New Roman" w:hAnsi="Times New Roman"/>
          <w:b/>
          <w:spacing w:val="40"/>
          <w:sz w:val="28"/>
        </w:rPr>
        <w:t xml:space="preserve">Windows </w:t>
      </w:r>
      <w:r w:rsidR="00FF1243">
        <w:rPr>
          <w:rFonts w:ascii="Times New Roman" w:hAnsi="Times New Roman"/>
          <w:b/>
          <w:spacing w:val="40"/>
          <w:sz w:val="28"/>
        </w:rPr>
        <w:t>20</w:t>
      </w:r>
      <w:r w:rsidR="006E41C8">
        <w:rPr>
          <w:rFonts w:ascii="Times New Roman" w:hAnsi="Times New Roman"/>
          <w:b/>
          <w:spacing w:val="40"/>
          <w:sz w:val="28"/>
        </w:rPr>
        <w:t>16 - 20</w:t>
      </w:r>
      <w:r w:rsidR="00FF1243">
        <w:rPr>
          <w:rFonts w:ascii="Times New Roman" w:hAnsi="Times New Roman"/>
          <w:b/>
          <w:spacing w:val="40"/>
          <w:sz w:val="28"/>
        </w:rPr>
        <w:t>12</w:t>
      </w:r>
      <w:r>
        <w:rPr>
          <w:rFonts w:ascii="Times New Roman" w:hAnsi="Times New Roman"/>
          <w:b/>
          <w:spacing w:val="40"/>
          <w:sz w:val="28"/>
        </w:rPr>
        <w:t>R2</w:t>
      </w:r>
    </w:p>
    <w:p w:rsidR="00C70F5B" w:rsidRDefault="00C70F5B"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b/>
        </w:rPr>
      </w:pPr>
      <w:r>
        <w:rPr>
          <w:b/>
        </w:rPr>
        <w:t>Cours</w:t>
      </w:r>
    </w:p>
    <w:p w:rsidR="00C70F5B" w:rsidRDefault="00C70F5B"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b/>
        </w:rPr>
      </w:pPr>
    </w:p>
    <w:p w:rsidR="00C70F5B" w:rsidRDefault="00C70F5B"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r>
        <w:rPr>
          <w:b/>
        </w:rPr>
        <w:t xml:space="preserve">Michel Cabaré – Ver </w:t>
      </w:r>
      <w:r w:rsidR="00FF1243">
        <w:rPr>
          <w:b/>
        </w:rPr>
        <w:t>1</w:t>
      </w:r>
      <w:r>
        <w:rPr>
          <w:b/>
        </w:rPr>
        <w:t>.</w:t>
      </w:r>
      <w:r w:rsidR="006E41C8">
        <w:rPr>
          <w:b/>
        </w:rPr>
        <w:t>3</w:t>
      </w:r>
      <w:r>
        <w:rPr>
          <w:b/>
        </w:rPr>
        <w:t xml:space="preserve"> – </w:t>
      </w:r>
      <w:r w:rsidR="00FF1243">
        <w:rPr>
          <w:b/>
        </w:rPr>
        <w:t>J</w:t>
      </w:r>
      <w:r w:rsidR="006E41C8">
        <w:rPr>
          <w:b/>
        </w:rPr>
        <w:t xml:space="preserve">anvier </w:t>
      </w:r>
      <w:r>
        <w:rPr>
          <w:b/>
        </w:rPr>
        <w:t>201</w:t>
      </w:r>
      <w:r w:rsidR="006E41C8">
        <w:rPr>
          <w:b/>
        </w:rPr>
        <w:t>7</w:t>
      </w:r>
      <w:r w:rsidRPr="00AD3920">
        <w:t xml:space="preserve"> </w:t>
      </w:r>
    </w:p>
    <w:p w:rsidR="00C70F5B" w:rsidRDefault="00C70F5B"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p>
    <w:p w:rsidR="00C70F5B" w:rsidRDefault="00A57121"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hyperlink r:id="rId11" w:history="1">
        <w:r w:rsidR="00C70F5B" w:rsidRPr="00484000">
          <w:rPr>
            <w:rStyle w:val="Lienhypertexte"/>
          </w:rPr>
          <w:t>www.cabare.net</w:t>
        </w:r>
      </w:hyperlink>
      <w:r w:rsidR="00C70F5B">
        <w:t xml:space="preserve"> ©</w:t>
      </w: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bookmarkStart w:id="1" w:name="_GoBack"/>
      <w:bookmarkEnd w:id="1"/>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sz w:val="16"/>
        </w:rPr>
      </w:pPr>
    </w:p>
    <w:p w:rsidR="00A96667" w:rsidRDefault="00A96667"/>
    <w:p w:rsidR="00A96667" w:rsidRDefault="00A96667">
      <w:pPr>
        <w:sectPr w:rsidR="00A96667">
          <w:pgSz w:w="11907" w:h="16840" w:code="9"/>
          <w:pgMar w:top="1418" w:right="851" w:bottom="567" w:left="851" w:header="720" w:footer="720" w:gutter="0"/>
          <w:cols w:space="720"/>
        </w:sectPr>
      </w:pPr>
    </w:p>
    <w:p w:rsidR="00A96667" w:rsidRDefault="00A96667" w:rsidP="00A85E3C"/>
    <w:p w:rsidR="00A96667" w:rsidRDefault="00A96667">
      <w:pPr>
        <w:tabs>
          <w:tab w:val="right" w:pos="9072"/>
        </w:tabs>
        <w:spacing w:before="240" w:after="120"/>
        <w:jc w:val="left"/>
      </w:pPr>
      <w:r>
        <w:rPr>
          <w:rFonts w:ascii="Arial Rounded MT Bold" w:hAnsi="Arial Rounded MT Bold"/>
          <w:b/>
          <w:caps/>
          <w:sz w:val="48"/>
        </w:rPr>
        <w:tab/>
        <w:t>table des</w:t>
      </w:r>
      <w:r>
        <w:rPr>
          <w:b/>
          <w:caps/>
          <w:sz w:val="48"/>
        </w:rPr>
        <w:t xml:space="preserve"> </w:t>
      </w:r>
      <w:r>
        <w:rPr>
          <w:rFonts w:ascii="Arial Rounded MT Bold" w:hAnsi="Arial Rounded MT Bold"/>
          <w:b/>
          <w:caps/>
          <w:sz w:val="48"/>
        </w:rPr>
        <w:t>matiÈres</w:t>
      </w:r>
    </w:p>
    <w:p w:rsidR="00F14031" w:rsidRDefault="00A96667">
      <w:pPr>
        <w:pStyle w:val="TM1"/>
        <w:tabs>
          <w:tab w:val="right" w:leader="dot" w:pos="9061"/>
        </w:tabs>
        <w:rPr>
          <w:rFonts w:asciiTheme="minorHAnsi" w:eastAsiaTheme="minorEastAsia" w:hAnsiTheme="minorHAnsi" w:cstheme="minorBidi"/>
          <w:b w:val="0"/>
          <w:bCs w:val="0"/>
          <w:caps w:val="0"/>
          <w:noProof/>
          <w:sz w:val="22"/>
          <w:szCs w:val="22"/>
        </w:rPr>
      </w:pPr>
      <w:r>
        <w:rPr>
          <w:i/>
          <w:smallCaps/>
          <w:vertAlign w:val="subscript"/>
        </w:rPr>
        <w:fldChar w:fldCharType="begin"/>
      </w:r>
      <w:r>
        <w:rPr>
          <w:i/>
          <w:smallCaps/>
          <w:vertAlign w:val="subscript"/>
        </w:rPr>
        <w:instrText xml:space="preserve"> TOC \o "1-3" \h \z </w:instrText>
      </w:r>
      <w:r>
        <w:rPr>
          <w:i/>
          <w:smallCaps/>
          <w:vertAlign w:val="subscript"/>
        </w:rPr>
        <w:fldChar w:fldCharType="separate"/>
      </w:r>
      <w:hyperlink w:anchor="_Toc517015249" w:history="1">
        <w:r w:rsidR="00F14031" w:rsidRPr="00DA61B7">
          <w:rPr>
            <w:rStyle w:val="Lienhypertexte"/>
            <w:noProof/>
          </w:rPr>
          <w:t>Sauvegarde Serveur</w:t>
        </w:r>
        <w:r w:rsidR="00F14031">
          <w:rPr>
            <w:noProof/>
            <w:webHidden/>
          </w:rPr>
          <w:tab/>
        </w:r>
        <w:r w:rsidR="00F14031">
          <w:rPr>
            <w:noProof/>
            <w:webHidden/>
          </w:rPr>
          <w:fldChar w:fldCharType="begin"/>
        </w:r>
        <w:r w:rsidR="00F14031">
          <w:rPr>
            <w:noProof/>
            <w:webHidden/>
          </w:rPr>
          <w:instrText xml:space="preserve"> PAGEREF _Toc517015249 \h </w:instrText>
        </w:r>
        <w:r w:rsidR="00F14031">
          <w:rPr>
            <w:noProof/>
            <w:webHidden/>
          </w:rPr>
        </w:r>
        <w:r w:rsidR="00F14031">
          <w:rPr>
            <w:noProof/>
            <w:webHidden/>
          </w:rPr>
          <w:fldChar w:fldCharType="separate"/>
        </w:r>
        <w:r w:rsidR="008F1B46">
          <w:rPr>
            <w:noProof/>
            <w:webHidden/>
          </w:rPr>
          <w:t>3</w:t>
        </w:r>
        <w:r w:rsidR="00F14031">
          <w:rPr>
            <w:noProof/>
            <w:webHidden/>
          </w:rPr>
          <w:fldChar w:fldCharType="end"/>
        </w:r>
      </w:hyperlink>
    </w:p>
    <w:p w:rsidR="00F14031" w:rsidRDefault="00F14031">
      <w:pPr>
        <w:pStyle w:val="TM2"/>
        <w:tabs>
          <w:tab w:val="right" w:leader="dot" w:pos="9061"/>
        </w:tabs>
        <w:rPr>
          <w:rFonts w:asciiTheme="minorHAnsi" w:eastAsiaTheme="minorEastAsia" w:hAnsiTheme="minorHAnsi" w:cstheme="minorBidi"/>
          <w:bCs w:val="0"/>
          <w:smallCaps w:val="0"/>
          <w:noProof/>
          <w:szCs w:val="22"/>
        </w:rPr>
      </w:pPr>
      <w:hyperlink w:anchor="_Toc517015250" w:history="1">
        <w:r w:rsidRPr="00DA61B7">
          <w:rPr>
            <w:rStyle w:val="Lienhypertexte"/>
            <w:noProof/>
          </w:rPr>
          <w:t>Ajout du Rôle Sauvegarde :</w:t>
        </w:r>
        <w:r>
          <w:rPr>
            <w:noProof/>
            <w:webHidden/>
          </w:rPr>
          <w:tab/>
        </w:r>
        <w:r>
          <w:rPr>
            <w:noProof/>
            <w:webHidden/>
          </w:rPr>
          <w:fldChar w:fldCharType="begin"/>
        </w:r>
        <w:r>
          <w:rPr>
            <w:noProof/>
            <w:webHidden/>
          </w:rPr>
          <w:instrText xml:space="preserve"> PAGEREF _Toc517015250 \h </w:instrText>
        </w:r>
        <w:r>
          <w:rPr>
            <w:noProof/>
            <w:webHidden/>
          </w:rPr>
        </w:r>
        <w:r>
          <w:rPr>
            <w:noProof/>
            <w:webHidden/>
          </w:rPr>
          <w:fldChar w:fldCharType="separate"/>
        </w:r>
        <w:r w:rsidR="008F1B46">
          <w:rPr>
            <w:noProof/>
            <w:webHidden/>
          </w:rPr>
          <w:t>3</w:t>
        </w:r>
        <w:r>
          <w:rPr>
            <w:noProof/>
            <w:webHidden/>
          </w:rPr>
          <w:fldChar w:fldCharType="end"/>
        </w:r>
      </w:hyperlink>
    </w:p>
    <w:p w:rsidR="00F14031" w:rsidRDefault="00F14031">
      <w:pPr>
        <w:pStyle w:val="TM2"/>
        <w:tabs>
          <w:tab w:val="right" w:leader="dot" w:pos="9061"/>
        </w:tabs>
        <w:rPr>
          <w:rFonts w:asciiTheme="minorHAnsi" w:eastAsiaTheme="minorEastAsia" w:hAnsiTheme="minorHAnsi" w:cstheme="minorBidi"/>
          <w:bCs w:val="0"/>
          <w:smallCaps w:val="0"/>
          <w:noProof/>
          <w:szCs w:val="22"/>
        </w:rPr>
      </w:pPr>
      <w:hyperlink w:anchor="_Toc517015251" w:history="1">
        <w:r w:rsidRPr="00DA61B7">
          <w:rPr>
            <w:rStyle w:val="Lienhypertexte"/>
            <w:noProof/>
          </w:rPr>
          <w:t>Effectuer une Sauvegarde:</w:t>
        </w:r>
        <w:r>
          <w:rPr>
            <w:noProof/>
            <w:webHidden/>
          </w:rPr>
          <w:tab/>
        </w:r>
        <w:r>
          <w:rPr>
            <w:noProof/>
            <w:webHidden/>
          </w:rPr>
          <w:fldChar w:fldCharType="begin"/>
        </w:r>
        <w:r>
          <w:rPr>
            <w:noProof/>
            <w:webHidden/>
          </w:rPr>
          <w:instrText xml:space="preserve"> PAGEREF _Toc517015251 \h </w:instrText>
        </w:r>
        <w:r>
          <w:rPr>
            <w:noProof/>
            <w:webHidden/>
          </w:rPr>
        </w:r>
        <w:r>
          <w:rPr>
            <w:noProof/>
            <w:webHidden/>
          </w:rPr>
          <w:fldChar w:fldCharType="separate"/>
        </w:r>
        <w:r w:rsidR="008F1B46">
          <w:rPr>
            <w:noProof/>
            <w:webHidden/>
          </w:rPr>
          <w:t>5</w:t>
        </w:r>
        <w:r>
          <w:rPr>
            <w:noProof/>
            <w:webHidden/>
          </w:rPr>
          <w:fldChar w:fldCharType="end"/>
        </w:r>
      </w:hyperlink>
    </w:p>
    <w:p w:rsidR="00F14031" w:rsidRDefault="00F14031">
      <w:pPr>
        <w:pStyle w:val="TM2"/>
        <w:tabs>
          <w:tab w:val="right" w:leader="dot" w:pos="9061"/>
        </w:tabs>
        <w:rPr>
          <w:rFonts w:asciiTheme="minorHAnsi" w:eastAsiaTheme="minorEastAsia" w:hAnsiTheme="minorHAnsi" w:cstheme="minorBidi"/>
          <w:bCs w:val="0"/>
          <w:smallCaps w:val="0"/>
          <w:noProof/>
          <w:szCs w:val="22"/>
        </w:rPr>
      </w:pPr>
      <w:hyperlink w:anchor="_Toc517015252" w:history="1">
        <w:r w:rsidRPr="00DA61B7">
          <w:rPr>
            <w:rStyle w:val="Lienhypertexte"/>
            <w:noProof/>
          </w:rPr>
          <w:t>Restauration...:</w:t>
        </w:r>
        <w:r>
          <w:rPr>
            <w:noProof/>
            <w:webHidden/>
          </w:rPr>
          <w:tab/>
        </w:r>
        <w:r>
          <w:rPr>
            <w:noProof/>
            <w:webHidden/>
          </w:rPr>
          <w:fldChar w:fldCharType="begin"/>
        </w:r>
        <w:r>
          <w:rPr>
            <w:noProof/>
            <w:webHidden/>
          </w:rPr>
          <w:instrText xml:space="preserve"> PAGEREF _Toc517015252 \h </w:instrText>
        </w:r>
        <w:r>
          <w:rPr>
            <w:noProof/>
            <w:webHidden/>
          </w:rPr>
        </w:r>
        <w:r>
          <w:rPr>
            <w:noProof/>
            <w:webHidden/>
          </w:rPr>
          <w:fldChar w:fldCharType="separate"/>
        </w:r>
        <w:r w:rsidR="008F1B46">
          <w:rPr>
            <w:noProof/>
            <w:webHidden/>
          </w:rPr>
          <w:t>8</w:t>
        </w:r>
        <w:r>
          <w:rPr>
            <w:noProof/>
            <w:webHidden/>
          </w:rPr>
          <w:fldChar w:fldCharType="end"/>
        </w:r>
      </w:hyperlink>
    </w:p>
    <w:p w:rsidR="00F14031" w:rsidRDefault="00F14031">
      <w:pPr>
        <w:pStyle w:val="TM2"/>
        <w:tabs>
          <w:tab w:val="right" w:leader="dot" w:pos="9061"/>
        </w:tabs>
        <w:rPr>
          <w:rFonts w:asciiTheme="minorHAnsi" w:eastAsiaTheme="minorEastAsia" w:hAnsiTheme="minorHAnsi" w:cstheme="minorBidi"/>
          <w:bCs w:val="0"/>
          <w:smallCaps w:val="0"/>
          <w:noProof/>
          <w:szCs w:val="22"/>
        </w:rPr>
      </w:pPr>
      <w:hyperlink w:anchor="_Toc517015253" w:history="1">
        <w:r w:rsidRPr="00DA61B7">
          <w:rPr>
            <w:rStyle w:val="Lienhypertexte"/>
            <w:noProof/>
          </w:rPr>
          <w:t>Restaurer Active Directory:</w:t>
        </w:r>
        <w:r>
          <w:rPr>
            <w:noProof/>
            <w:webHidden/>
          </w:rPr>
          <w:tab/>
        </w:r>
        <w:r>
          <w:rPr>
            <w:noProof/>
            <w:webHidden/>
          </w:rPr>
          <w:fldChar w:fldCharType="begin"/>
        </w:r>
        <w:r>
          <w:rPr>
            <w:noProof/>
            <w:webHidden/>
          </w:rPr>
          <w:instrText xml:space="preserve"> PAGEREF _Toc517015253 \h </w:instrText>
        </w:r>
        <w:r>
          <w:rPr>
            <w:noProof/>
            <w:webHidden/>
          </w:rPr>
        </w:r>
        <w:r>
          <w:rPr>
            <w:noProof/>
            <w:webHidden/>
          </w:rPr>
          <w:fldChar w:fldCharType="separate"/>
        </w:r>
        <w:r w:rsidR="008F1B46">
          <w:rPr>
            <w:noProof/>
            <w:webHidden/>
          </w:rPr>
          <w:t>8</w:t>
        </w:r>
        <w:r>
          <w:rPr>
            <w:noProof/>
            <w:webHidden/>
          </w:rPr>
          <w:fldChar w:fldCharType="end"/>
        </w:r>
      </w:hyperlink>
    </w:p>
    <w:p w:rsidR="00F14031" w:rsidRDefault="00F14031">
      <w:pPr>
        <w:pStyle w:val="TM2"/>
        <w:tabs>
          <w:tab w:val="right" w:leader="dot" w:pos="9061"/>
        </w:tabs>
        <w:rPr>
          <w:rFonts w:asciiTheme="minorHAnsi" w:eastAsiaTheme="minorEastAsia" w:hAnsiTheme="minorHAnsi" w:cstheme="minorBidi"/>
          <w:bCs w:val="0"/>
          <w:smallCaps w:val="0"/>
          <w:noProof/>
          <w:szCs w:val="22"/>
        </w:rPr>
      </w:pPr>
      <w:hyperlink w:anchor="_Toc517015254" w:history="1">
        <w:r w:rsidRPr="00DA61B7">
          <w:rPr>
            <w:rStyle w:val="Lienhypertexte"/>
            <w:noProof/>
          </w:rPr>
          <w:t>Exécuter une restauration non forcée:</w:t>
        </w:r>
        <w:r>
          <w:rPr>
            <w:noProof/>
            <w:webHidden/>
          </w:rPr>
          <w:tab/>
        </w:r>
        <w:r>
          <w:rPr>
            <w:noProof/>
            <w:webHidden/>
          </w:rPr>
          <w:fldChar w:fldCharType="begin"/>
        </w:r>
        <w:r>
          <w:rPr>
            <w:noProof/>
            <w:webHidden/>
          </w:rPr>
          <w:instrText xml:space="preserve"> PAGEREF _Toc517015254 \h </w:instrText>
        </w:r>
        <w:r>
          <w:rPr>
            <w:noProof/>
            <w:webHidden/>
          </w:rPr>
        </w:r>
        <w:r>
          <w:rPr>
            <w:noProof/>
            <w:webHidden/>
          </w:rPr>
          <w:fldChar w:fldCharType="separate"/>
        </w:r>
        <w:r w:rsidR="008F1B46">
          <w:rPr>
            <w:noProof/>
            <w:webHidden/>
          </w:rPr>
          <w:t>10</w:t>
        </w:r>
        <w:r>
          <w:rPr>
            <w:noProof/>
            <w:webHidden/>
          </w:rPr>
          <w:fldChar w:fldCharType="end"/>
        </w:r>
      </w:hyperlink>
    </w:p>
    <w:p w:rsidR="00F14031" w:rsidRDefault="00F14031">
      <w:pPr>
        <w:pStyle w:val="TM2"/>
        <w:tabs>
          <w:tab w:val="right" w:leader="dot" w:pos="9061"/>
        </w:tabs>
        <w:rPr>
          <w:rFonts w:asciiTheme="minorHAnsi" w:eastAsiaTheme="minorEastAsia" w:hAnsiTheme="minorHAnsi" w:cstheme="minorBidi"/>
          <w:bCs w:val="0"/>
          <w:smallCaps w:val="0"/>
          <w:noProof/>
          <w:szCs w:val="22"/>
        </w:rPr>
      </w:pPr>
      <w:hyperlink w:anchor="_Toc517015255" w:history="1">
        <w:r w:rsidRPr="00DA61B7">
          <w:rPr>
            <w:rStyle w:val="Lienhypertexte"/>
            <w:noProof/>
          </w:rPr>
          <w:t>Exécuter une restauration forcée totale :</w:t>
        </w:r>
        <w:r>
          <w:rPr>
            <w:noProof/>
            <w:webHidden/>
          </w:rPr>
          <w:tab/>
        </w:r>
        <w:r>
          <w:rPr>
            <w:noProof/>
            <w:webHidden/>
          </w:rPr>
          <w:fldChar w:fldCharType="begin"/>
        </w:r>
        <w:r>
          <w:rPr>
            <w:noProof/>
            <w:webHidden/>
          </w:rPr>
          <w:instrText xml:space="preserve"> PAGEREF _Toc517015255 \h </w:instrText>
        </w:r>
        <w:r>
          <w:rPr>
            <w:noProof/>
            <w:webHidden/>
          </w:rPr>
        </w:r>
        <w:r>
          <w:rPr>
            <w:noProof/>
            <w:webHidden/>
          </w:rPr>
          <w:fldChar w:fldCharType="separate"/>
        </w:r>
        <w:r w:rsidR="008F1B46">
          <w:rPr>
            <w:noProof/>
            <w:webHidden/>
          </w:rPr>
          <w:t>10</w:t>
        </w:r>
        <w:r>
          <w:rPr>
            <w:noProof/>
            <w:webHidden/>
          </w:rPr>
          <w:fldChar w:fldCharType="end"/>
        </w:r>
      </w:hyperlink>
    </w:p>
    <w:p w:rsidR="00F14031" w:rsidRDefault="00F14031">
      <w:pPr>
        <w:pStyle w:val="TM2"/>
        <w:tabs>
          <w:tab w:val="right" w:leader="dot" w:pos="9061"/>
        </w:tabs>
        <w:rPr>
          <w:rFonts w:asciiTheme="minorHAnsi" w:eastAsiaTheme="minorEastAsia" w:hAnsiTheme="minorHAnsi" w:cstheme="minorBidi"/>
          <w:bCs w:val="0"/>
          <w:smallCaps w:val="0"/>
          <w:noProof/>
          <w:szCs w:val="22"/>
        </w:rPr>
      </w:pPr>
      <w:hyperlink w:anchor="_Toc517015256" w:history="1">
        <w:r w:rsidRPr="00DA61B7">
          <w:rPr>
            <w:rStyle w:val="Lienhypertexte"/>
            <w:noProof/>
          </w:rPr>
          <w:t>PB mot de passe Restauration :</w:t>
        </w:r>
        <w:r>
          <w:rPr>
            <w:noProof/>
            <w:webHidden/>
          </w:rPr>
          <w:tab/>
        </w:r>
        <w:r>
          <w:rPr>
            <w:noProof/>
            <w:webHidden/>
          </w:rPr>
          <w:fldChar w:fldCharType="begin"/>
        </w:r>
        <w:r>
          <w:rPr>
            <w:noProof/>
            <w:webHidden/>
          </w:rPr>
          <w:instrText xml:space="preserve"> PAGEREF _Toc517015256 \h </w:instrText>
        </w:r>
        <w:r>
          <w:rPr>
            <w:noProof/>
            <w:webHidden/>
          </w:rPr>
        </w:r>
        <w:r>
          <w:rPr>
            <w:noProof/>
            <w:webHidden/>
          </w:rPr>
          <w:fldChar w:fldCharType="separate"/>
        </w:r>
        <w:r w:rsidR="008F1B46">
          <w:rPr>
            <w:noProof/>
            <w:webHidden/>
          </w:rPr>
          <w:t>10</w:t>
        </w:r>
        <w:r>
          <w:rPr>
            <w:noProof/>
            <w:webHidden/>
          </w:rPr>
          <w:fldChar w:fldCharType="end"/>
        </w:r>
      </w:hyperlink>
    </w:p>
    <w:p w:rsidR="00FE00BF" w:rsidRDefault="00A96667" w:rsidP="00A85E3C">
      <w:pPr>
        <w:rPr>
          <w:vertAlign w:val="subscript"/>
        </w:rPr>
      </w:pPr>
      <w:r>
        <w:rPr>
          <w:vertAlign w:val="subscript"/>
        </w:rPr>
        <w:fldChar w:fldCharType="end"/>
      </w:r>
    </w:p>
    <w:p w:rsidR="00FE00BF" w:rsidRDefault="00FE00BF" w:rsidP="00A85E3C">
      <w:r>
        <w:rPr>
          <w:rFonts w:ascii="Times New Roman" w:hAnsi="Times New Roman"/>
          <w:i/>
          <w:smallCaps/>
          <w:sz w:val="20"/>
          <w:szCs w:val="28"/>
          <w:vertAlign w:val="subscript"/>
        </w:rPr>
        <w:br w:type="page"/>
      </w:r>
    </w:p>
    <w:p w:rsidR="008679C4" w:rsidRDefault="008679C4">
      <w:pPr>
        <w:spacing w:before="0"/>
        <w:ind w:left="0"/>
        <w:jc w:val="left"/>
      </w:pPr>
    </w:p>
    <w:p w:rsidR="008679C4" w:rsidRDefault="008679C4" w:rsidP="008679C4">
      <w:pPr>
        <w:pStyle w:val="Titre1"/>
      </w:pPr>
      <w:r>
        <w:tab/>
      </w:r>
      <w:bookmarkStart w:id="2" w:name="_Toc517015249"/>
      <w:r w:rsidR="008118E0">
        <w:t>S</w:t>
      </w:r>
      <w:r>
        <w:t>auvegarde Serveur</w:t>
      </w:r>
      <w:bookmarkEnd w:id="2"/>
    </w:p>
    <w:p w:rsidR="008679C4" w:rsidRDefault="008679C4" w:rsidP="008679C4">
      <w:pPr>
        <w:pStyle w:val="Titre2"/>
      </w:pPr>
      <w:bookmarkStart w:id="3" w:name="_Toc517015250"/>
      <w:r>
        <w:t>Ajout du Rôle Sauv</w:t>
      </w:r>
      <w:r w:rsidR="00D80AD0">
        <w:t>e</w:t>
      </w:r>
      <w:r>
        <w:t>garde</w:t>
      </w:r>
      <w:r>
        <w:t xml:space="preserve"> :</w:t>
      </w:r>
      <w:bookmarkEnd w:id="3"/>
    </w:p>
    <w:p w:rsidR="008679C4" w:rsidRDefault="008679C4" w:rsidP="008679C4">
      <w:pPr>
        <w:ind w:left="709"/>
      </w:pPr>
      <w:r>
        <w:t xml:space="preserve">La fonctionnalité n'est pas installée par défaut. Il est donc nécessaire de le faire dans le </w:t>
      </w:r>
      <w:r w:rsidRPr="00386D35">
        <w:rPr>
          <w:rFonts w:ascii="Arial" w:hAnsi="Arial" w:cs="Arial"/>
          <w:b/>
        </w:rPr>
        <w:t>gestionnaire de Serveur</w:t>
      </w:r>
      <w:r>
        <w:t>, on demande</w:t>
      </w:r>
    </w:p>
    <w:p w:rsidR="008679C4" w:rsidRDefault="008679C4" w:rsidP="008679C4">
      <w:pPr>
        <w:ind w:left="709"/>
      </w:pPr>
      <w:r>
        <w:rPr>
          <w:rFonts w:ascii="Arial" w:hAnsi="Arial" w:cs="Arial"/>
          <w:b/>
        </w:rPr>
        <w:t>Gérer / Ajouter des rôles et f</w:t>
      </w:r>
      <w:r w:rsidRPr="005F29A4">
        <w:rPr>
          <w:rFonts w:ascii="Arial" w:hAnsi="Arial" w:cs="Arial"/>
          <w:b/>
        </w:rPr>
        <w:t>onctionnalit</w:t>
      </w:r>
      <w:r>
        <w:rPr>
          <w:rFonts w:ascii="Arial" w:hAnsi="Arial" w:cs="Arial"/>
          <w:b/>
        </w:rPr>
        <w:t>é</w:t>
      </w:r>
    </w:p>
    <w:p w:rsidR="008679C4" w:rsidRDefault="008679C4" w:rsidP="008679C4">
      <w:pPr>
        <w:ind w:left="1418"/>
        <w:rPr>
          <w:noProof/>
        </w:rPr>
      </w:pPr>
      <w:r>
        <w:rPr>
          <w:noProof/>
        </w:rPr>
        <w:drawing>
          <wp:inline distT="0" distB="0" distL="0" distR="0" wp14:anchorId="3780ECB8" wp14:editId="68061234">
            <wp:extent cx="2016125" cy="561340"/>
            <wp:effectExtent l="0" t="0" r="3175" b="0"/>
            <wp:docPr id="27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6125" cy="561340"/>
                    </a:xfrm>
                    <a:prstGeom prst="rect">
                      <a:avLst/>
                    </a:prstGeom>
                    <a:noFill/>
                    <a:ln>
                      <a:noFill/>
                    </a:ln>
                  </pic:spPr>
                </pic:pic>
              </a:graphicData>
            </a:graphic>
          </wp:inline>
        </w:drawing>
      </w:r>
    </w:p>
    <w:p w:rsidR="008679C4" w:rsidRDefault="008679C4" w:rsidP="008679C4">
      <w:pPr>
        <w:ind w:left="709"/>
        <w:rPr>
          <w:noProof/>
        </w:rPr>
      </w:pPr>
      <w:r>
        <w:rPr>
          <w:noProof/>
        </w:rPr>
        <w:t xml:space="preserve">Puis </w:t>
      </w:r>
    </w:p>
    <w:p w:rsidR="008679C4" w:rsidRDefault="008679C4" w:rsidP="008679C4">
      <w:pPr>
        <w:ind w:left="1418"/>
        <w:rPr>
          <w:noProof/>
        </w:rPr>
      </w:pPr>
      <w:r>
        <w:rPr>
          <w:noProof/>
        </w:rPr>
        <w:drawing>
          <wp:inline distT="0" distB="0" distL="0" distR="0" wp14:anchorId="30150300" wp14:editId="43BFE565">
            <wp:extent cx="4932000" cy="1641600"/>
            <wp:effectExtent l="0" t="0" r="2540" b="0"/>
            <wp:docPr id="2793" name="Image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32000" cy="1641600"/>
                    </a:xfrm>
                    <a:prstGeom prst="rect">
                      <a:avLst/>
                    </a:prstGeom>
                  </pic:spPr>
                </pic:pic>
              </a:graphicData>
            </a:graphic>
          </wp:inline>
        </w:drawing>
      </w:r>
    </w:p>
    <w:p w:rsidR="008679C4" w:rsidRDefault="008679C4" w:rsidP="008679C4">
      <w:pPr>
        <w:ind w:left="709"/>
        <w:rPr>
          <w:noProof/>
        </w:rPr>
      </w:pPr>
      <w:r>
        <w:rPr>
          <w:noProof/>
        </w:rPr>
        <w:t>On choisit notre serveur</w:t>
      </w:r>
    </w:p>
    <w:p w:rsidR="008679C4" w:rsidRDefault="008679C4" w:rsidP="008679C4">
      <w:pPr>
        <w:ind w:left="1418"/>
        <w:rPr>
          <w:noProof/>
        </w:rPr>
      </w:pPr>
      <w:r>
        <w:rPr>
          <w:noProof/>
        </w:rPr>
        <w:drawing>
          <wp:inline distT="0" distB="0" distL="0" distR="0" wp14:anchorId="1B112868" wp14:editId="14F41F79">
            <wp:extent cx="5306400" cy="3758400"/>
            <wp:effectExtent l="0" t="0" r="8890" b="0"/>
            <wp:docPr id="2794" name="Image 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06400" cy="3758400"/>
                    </a:xfrm>
                    <a:prstGeom prst="rect">
                      <a:avLst/>
                    </a:prstGeom>
                  </pic:spPr>
                </pic:pic>
              </a:graphicData>
            </a:graphic>
          </wp:inline>
        </w:drawing>
      </w:r>
    </w:p>
    <w:p w:rsidR="00386D35" w:rsidRDefault="00386D35" w:rsidP="008679C4">
      <w:pPr>
        <w:ind w:left="709"/>
        <w:rPr>
          <w:noProof/>
        </w:rPr>
      </w:pPr>
    </w:p>
    <w:p w:rsidR="00386D35" w:rsidRDefault="00386D35">
      <w:pPr>
        <w:spacing w:before="0"/>
        <w:ind w:left="0"/>
        <w:jc w:val="left"/>
        <w:rPr>
          <w:noProof/>
        </w:rPr>
      </w:pPr>
      <w:r>
        <w:rPr>
          <w:noProof/>
        </w:rPr>
        <w:br w:type="page"/>
      </w:r>
    </w:p>
    <w:p w:rsidR="008679C4" w:rsidRDefault="00386D35" w:rsidP="008679C4">
      <w:pPr>
        <w:ind w:left="709"/>
        <w:rPr>
          <w:noProof/>
        </w:rPr>
      </w:pPr>
      <w:r>
        <w:rPr>
          <w:noProof/>
        </w:rPr>
        <w:lastRenderedPageBreak/>
        <w:t xml:space="preserve">Si on ne coche aucun Rôle </w:t>
      </w:r>
    </w:p>
    <w:p w:rsidR="00386D35" w:rsidRDefault="00386D35" w:rsidP="008679C4">
      <w:pPr>
        <w:ind w:left="709"/>
        <w:rPr>
          <w:noProof/>
        </w:rPr>
      </w:pPr>
      <w:r>
        <w:rPr>
          <w:noProof/>
        </w:rPr>
        <w:drawing>
          <wp:inline distT="0" distB="0" distL="0" distR="0" wp14:anchorId="0887BAB3" wp14:editId="76AACF56">
            <wp:extent cx="5302800" cy="1998000"/>
            <wp:effectExtent l="0" t="0" r="0" b="2540"/>
            <wp:docPr id="2795" name="Image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02800" cy="1998000"/>
                    </a:xfrm>
                    <a:prstGeom prst="rect">
                      <a:avLst/>
                    </a:prstGeom>
                  </pic:spPr>
                </pic:pic>
              </a:graphicData>
            </a:graphic>
          </wp:inline>
        </w:drawing>
      </w:r>
    </w:p>
    <w:p w:rsidR="00386D35" w:rsidRDefault="00386D35" w:rsidP="008679C4">
      <w:pPr>
        <w:ind w:left="709"/>
        <w:rPr>
          <w:noProof/>
        </w:rPr>
      </w:pPr>
      <w:r>
        <w:rPr>
          <w:noProof/>
        </w:rPr>
        <w:t xml:space="preserve">Par contre on demande </w:t>
      </w:r>
    </w:p>
    <w:p w:rsidR="008679C4" w:rsidRPr="005F29A4" w:rsidRDefault="00291BF8" w:rsidP="008679C4">
      <w:pPr>
        <w:ind w:left="1418"/>
        <w:rPr>
          <w:rFonts w:ascii="Arial" w:hAnsi="Arial" w:cs="Arial"/>
          <w:b/>
          <w:noProof/>
        </w:rPr>
      </w:pPr>
      <w:r>
        <w:rPr>
          <w:rFonts w:ascii="Arial" w:hAnsi="Arial" w:cs="Arial"/>
          <w:b/>
          <w:noProof/>
        </w:rPr>
        <w:t>Sauvegarde Windows Server</w:t>
      </w:r>
    </w:p>
    <w:p w:rsidR="008679C4" w:rsidRDefault="00386D35" w:rsidP="008679C4">
      <w:r>
        <w:rPr>
          <w:noProof/>
        </w:rPr>
        <w:drawing>
          <wp:inline distT="0" distB="0" distL="0" distR="0" wp14:anchorId="74EE0D1B" wp14:editId="68C57181">
            <wp:extent cx="5302800" cy="2041200"/>
            <wp:effectExtent l="0" t="0" r="0" b="0"/>
            <wp:docPr id="2796" name="Image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02800" cy="2041200"/>
                    </a:xfrm>
                    <a:prstGeom prst="rect">
                      <a:avLst/>
                    </a:prstGeom>
                  </pic:spPr>
                </pic:pic>
              </a:graphicData>
            </a:graphic>
          </wp:inline>
        </w:drawing>
      </w:r>
    </w:p>
    <w:p w:rsidR="00A96667" w:rsidRDefault="00291BF8">
      <w:pPr>
        <w:ind w:left="1418" w:hanging="567"/>
      </w:pPr>
      <w:r>
        <w:t>Et on confirme</w:t>
      </w:r>
    </w:p>
    <w:p w:rsidR="00291BF8" w:rsidRDefault="00291BF8">
      <w:pPr>
        <w:ind w:left="1418" w:hanging="567"/>
      </w:pPr>
      <w:r>
        <w:rPr>
          <w:noProof/>
        </w:rPr>
        <w:drawing>
          <wp:inline distT="0" distB="0" distL="0" distR="0" wp14:anchorId="6A5C1306" wp14:editId="46720BD2">
            <wp:extent cx="5302800" cy="1814400"/>
            <wp:effectExtent l="0" t="0" r="0" b="0"/>
            <wp:docPr id="2797" name="Image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02800" cy="1814400"/>
                    </a:xfrm>
                    <a:prstGeom prst="rect">
                      <a:avLst/>
                    </a:prstGeom>
                  </pic:spPr>
                </pic:pic>
              </a:graphicData>
            </a:graphic>
          </wp:inline>
        </w:drawing>
      </w:r>
    </w:p>
    <w:p w:rsidR="00C44F85" w:rsidRDefault="00C44F85">
      <w:pPr>
        <w:ind w:left="1418" w:hanging="567"/>
      </w:pPr>
    </w:p>
    <w:p w:rsidR="00291BF8" w:rsidRDefault="00C44F85">
      <w:pPr>
        <w:ind w:left="1418" w:hanging="567"/>
      </w:pPr>
      <w:r>
        <w:t>Et on a une validation</w:t>
      </w:r>
    </w:p>
    <w:p w:rsidR="00C44F85" w:rsidRDefault="00C44F85" w:rsidP="00C44F85">
      <w:pPr>
        <w:ind w:left="1985" w:hanging="567"/>
      </w:pPr>
      <w:r>
        <w:rPr>
          <w:noProof/>
        </w:rPr>
        <w:drawing>
          <wp:inline distT="0" distB="0" distL="0" distR="0" wp14:anchorId="17003F32" wp14:editId="31F6AC69">
            <wp:extent cx="4752000" cy="1206000"/>
            <wp:effectExtent l="0" t="0" r="0" b="0"/>
            <wp:docPr id="2798" name="Image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52000" cy="1206000"/>
                    </a:xfrm>
                    <a:prstGeom prst="rect">
                      <a:avLst/>
                    </a:prstGeom>
                  </pic:spPr>
                </pic:pic>
              </a:graphicData>
            </a:graphic>
          </wp:inline>
        </w:drawing>
      </w:r>
    </w:p>
    <w:p w:rsidR="00C44F85" w:rsidRDefault="00C44F85" w:rsidP="00C44F85">
      <w:pPr>
        <w:ind w:left="1985" w:hanging="567"/>
      </w:pPr>
    </w:p>
    <w:p w:rsidR="00C44F85" w:rsidRDefault="00C44F85" w:rsidP="00C44F85">
      <w:pPr>
        <w:ind w:left="1985" w:hanging="567"/>
      </w:pPr>
    </w:p>
    <w:p w:rsidR="00032A47" w:rsidRDefault="00032A47" w:rsidP="00032A47">
      <w:pPr>
        <w:pStyle w:val="Titre2"/>
      </w:pPr>
      <w:bookmarkStart w:id="4" w:name="_Toc357073660"/>
      <w:bookmarkStart w:id="5" w:name="_Toc517015251"/>
      <w:r>
        <w:lastRenderedPageBreak/>
        <w:t xml:space="preserve">Effectuer une </w:t>
      </w:r>
      <w:r>
        <w:t>Sauvegarde:</w:t>
      </w:r>
      <w:bookmarkEnd w:id="4"/>
      <w:bookmarkEnd w:id="5"/>
    </w:p>
    <w:p w:rsidR="008F0D6F" w:rsidRDefault="008F0D6F" w:rsidP="00032A47">
      <w:r>
        <w:t xml:space="preserve">Depuis le Gestionnaire de Serveur, on demande </w:t>
      </w:r>
      <w:r w:rsidRPr="008F0D6F">
        <w:rPr>
          <w:rFonts w:ascii="Arial" w:hAnsi="Arial" w:cs="Arial"/>
          <w:b/>
        </w:rPr>
        <w:t>Outils / Sauvegarde Windows Server</w:t>
      </w:r>
    </w:p>
    <w:p w:rsidR="008F0D6F" w:rsidRDefault="008F0D6F" w:rsidP="00E70BA5">
      <w:pPr>
        <w:ind w:left="1418"/>
      </w:pPr>
      <w:r>
        <w:rPr>
          <w:noProof/>
        </w:rPr>
        <w:drawing>
          <wp:anchor distT="0" distB="0" distL="114300" distR="114300" simplePos="0" relativeHeight="251823104" behindDoc="0" locked="0" layoutInCell="1" allowOverlap="1" wp14:anchorId="010E0D5E" wp14:editId="13236ED9">
            <wp:simplePos x="0" y="0"/>
            <wp:positionH relativeFrom="column">
              <wp:posOffset>4180205</wp:posOffset>
            </wp:positionH>
            <wp:positionV relativeFrom="paragraph">
              <wp:posOffset>197485</wp:posOffset>
            </wp:positionV>
            <wp:extent cx="1461135" cy="925195"/>
            <wp:effectExtent l="0" t="0" r="5715" b="8255"/>
            <wp:wrapSquare wrapText="bothSides"/>
            <wp:docPr id="2480" name="Image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b="13499"/>
                    <a:stretch>
                      <a:fillRect/>
                    </a:stretch>
                  </pic:blipFill>
                  <pic:spPr bwMode="auto">
                    <a:xfrm>
                      <a:off x="0" y="0"/>
                      <a:ext cx="146113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374583" wp14:editId="45EFBBBD">
            <wp:extent cx="2742857" cy="3885714"/>
            <wp:effectExtent l="0" t="0" r="635" b="635"/>
            <wp:docPr id="2481" name="Image 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42857" cy="3885714"/>
                    </a:xfrm>
                    <a:prstGeom prst="rect">
                      <a:avLst/>
                    </a:prstGeom>
                  </pic:spPr>
                </pic:pic>
              </a:graphicData>
            </a:graphic>
          </wp:inline>
        </w:drawing>
      </w:r>
    </w:p>
    <w:p w:rsidR="00E70BA5" w:rsidRDefault="00E70BA5" w:rsidP="00032A47">
      <w:r>
        <w:t xml:space="preserve">On arrive dans la console </w:t>
      </w:r>
      <w:proofErr w:type="spellStart"/>
      <w:r w:rsidRPr="00E70BA5">
        <w:rPr>
          <w:rFonts w:ascii="Arial" w:hAnsi="Arial" w:cs="Arial"/>
          <w:b/>
        </w:rPr>
        <w:t>wbadmin</w:t>
      </w:r>
      <w:proofErr w:type="spellEnd"/>
      <w:r>
        <w:t xml:space="preserve">, dans laquelle on va demander </w:t>
      </w:r>
      <w:r w:rsidRPr="00E70BA5">
        <w:rPr>
          <w:rFonts w:ascii="Arial" w:hAnsi="Arial" w:cs="Arial"/>
          <w:b/>
        </w:rPr>
        <w:t>Action / Sauvegarde Unique</w:t>
      </w:r>
    </w:p>
    <w:p w:rsidR="00E70BA5" w:rsidRDefault="00E70BA5" w:rsidP="00032A47">
      <w:r>
        <w:rPr>
          <w:noProof/>
        </w:rPr>
        <w:drawing>
          <wp:inline distT="0" distB="0" distL="0" distR="0" wp14:anchorId="029DA8E0" wp14:editId="0BBBE29E">
            <wp:extent cx="5760085" cy="1979225"/>
            <wp:effectExtent l="0" t="0" r="0" b="2540"/>
            <wp:docPr id="2485" name="Image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085" cy="1979225"/>
                    </a:xfrm>
                    <a:prstGeom prst="rect">
                      <a:avLst/>
                    </a:prstGeom>
                  </pic:spPr>
                </pic:pic>
              </a:graphicData>
            </a:graphic>
          </wp:inline>
        </w:drawing>
      </w:r>
    </w:p>
    <w:p w:rsidR="00032A47" w:rsidRDefault="00032A47" w:rsidP="00032A47">
      <w:r>
        <w:t xml:space="preserve">Il faut demander d'effectuer une </w:t>
      </w:r>
      <w:r w:rsidRPr="00E70BA5">
        <w:rPr>
          <w:rFonts w:ascii="Arial" w:hAnsi="Arial" w:cs="Arial"/>
          <w:b/>
        </w:rPr>
        <w:t>sauvegarde unique</w:t>
      </w:r>
    </w:p>
    <w:p w:rsidR="00E70BA5" w:rsidRDefault="00E70BA5" w:rsidP="00E70BA5">
      <w:pPr>
        <w:ind w:left="1418"/>
      </w:pPr>
      <w:r>
        <w:rPr>
          <w:noProof/>
        </w:rPr>
        <w:drawing>
          <wp:inline distT="0" distB="0" distL="0" distR="0" wp14:anchorId="29B1942C" wp14:editId="11AECB23">
            <wp:extent cx="3209524" cy="1295238"/>
            <wp:effectExtent l="0" t="0" r="0" b="635"/>
            <wp:docPr id="2486" name="Image 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209524" cy="1295238"/>
                    </a:xfrm>
                    <a:prstGeom prst="rect">
                      <a:avLst/>
                    </a:prstGeom>
                  </pic:spPr>
                </pic:pic>
              </a:graphicData>
            </a:graphic>
          </wp:inline>
        </w:drawing>
      </w:r>
    </w:p>
    <w:p w:rsidR="00032A47" w:rsidRDefault="00032A47" w:rsidP="00032A47">
      <w:r>
        <w:t>pour pouvoir ensuite la paramétrer</w:t>
      </w:r>
      <w:proofErr w:type="gramStart"/>
      <w:r>
        <w:t>..</w:t>
      </w:r>
      <w:proofErr w:type="gramEnd"/>
    </w:p>
    <w:p w:rsidR="00032A47" w:rsidRDefault="00032A47" w:rsidP="00032A47"/>
    <w:p w:rsidR="00032A47" w:rsidRDefault="00032A47" w:rsidP="00032A47"/>
    <w:p w:rsidR="00E70BA5" w:rsidRDefault="00E70BA5" w:rsidP="00E70BA5">
      <w:pPr>
        <w:ind w:left="1418"/>
      </w:pPr>
      <w:r>
        <w:rPr>
          <w:noProof/>
        </w:rPr>
        <w:lastRenderedPageBreak/>
        <mc:AlternateContent>
          <mc:Choice Requires="wps">
            <w:drawing>
              <wp:anchor distT="0" distB="0" distL="114300" distR="114300" simplePos="0" relativeHeight="251825152" behindDoc="0" locked="0" layoutInCell="1" allowOverlap="1" wp14:anchorId="1034DEF3" wp14:editId="5759D270">
                <wp:simplePos x="0" y="0"/>
                <wp:positionH relativeFrom="column">
                  <wp:posOffset>288290</wp:posOffset>
                </wp:positionH>
                <wp:positionV relativeFrom="paragraph">
                  <wp:posOffset>1805305</wp:posOffset>
                </wp:positionV>
                <wp:extent cx="0" cy="863600"/>
                <wp:effectExtent l="0" t="0" r="19050" b="12700"/>
                <wp:wrapNone/>
                <wp:docPr id="2479" name="Connecteur droit 2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79"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142.15pt" to="22.7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" strokecolor="#333"/>
            </w:pict>
          </mc:Fallback>
        </mc:AlternateContent>
      </w:r>
      <w:r>
        <w:rPr>
          <w:noProof/>
        </w:rPr>
        <mc:AlternateContent>
          <mc:Choice Requires="wps">
            <w:drawing>
              <wp:anchor distT="0" distB="0" distL="114300" distR="114300" simplePos="0" relativeHeight="251824128" behindDoc="0" locked="0" layoutInCell="1" allowOverlap="1" wp14:anchorId="2782579F" wp14:editId="4E683E8F">
                <wp:simplePos x="0" y="0"/>
                <wp:positionH relativeFrom="column">
                  <wp:posOffset>288290</wp:posOffset>
                </wp:positionH>
                <wp:positionV relativeFrom="paragraph">
                  <wp:posOffset>1805305</wp:posOffset>
                </wp:positionV>
                <wp:extent cx="1948180" cy="10160"/>
                <wp:effectExtent l="0" t="57150" r="33020" b="104140"/>
                <wp:wrapNone/>
                <wp:docPr id="2478" name="Connecteur droit 2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1016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78"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142.15pt" to="176.1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" strokecolor="#333">
                <v:stroke endarrow="block"/>
              </v:line>
            </w:pict>
          </mc:Fallback>
        </mc:AlternateContent>
      </w:r>
      <w:r>
        <w:rPr>
          <w:noProof/>
        </w:rPr>
        <w:drawing>
          <wp:inline distT="0" distB="0" distL="0" distR="0" wp14:anchorId="66D1903C" wp14:editId="10972CA9">
            <wp:extent cx="5238000" cy="2116800"/>
            <wp:effectExtent l="0" t="0" r="1270" b="0"/>
            <wp:docPr id="2487" name="Image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238000" cy="2116800"/>
                    </a:xfrm>
                    <a:prstGeom prst="rect">
                      <a:avLst/>
                    </a:prstGeom>
                  </pic:spPr>
                </pic:pic>
              </a:graphicData>
            </a:graphic>
          </wp:inline>
        </w:drawing>
      </w:r>
    </w:p>
    <w:p w:rsidR="00032A47" w:rsidRDefault="00032A47" w:rsidP="00032A47">
      <w:r w:rsidRPr="004C7AF1">
        <w:rPr>
          <w:b/>
        </w:rPr>
        <w:t>N.B:</w:t>
      </w:r>
      <w:r>
        <w:t xml:space="preserve"> la granularité de </w:t>
      </w:r>
      <w:r w:rsidR="00E70BA5">
        <w:t>l'outil</w:t>
      </w:r>
      <w:r>
        <w:t xml:space="preserve"> de sauvegarde est le VOLUME, la restauration  se fera ensuite par Volume, objectifs ou fichiers...</w:t>
      </w:r>
    </w:p>
    <w:p w:rsidR="00032A47" w:rsidRDefault="00032A47" w:rsidP="00032A47">
      <w:r>
        <w:rPr>
          <w:noProof/>
        </w:rPr>
        <mc:AlternateContent>
          <mc:Choice Requires="wps">
            <w:drawing>
              <wp:anchor distT="0" distB="0" distL="114300" distR="114300" simplePos="0" relativeHeight="251826176" behindDoc="0" locked="0" layoutInCell="1" allowOverlap="1">
                <wp:simplePos x="0" y="0"/>
                <wp:positionH relativeFrom="column">
                  <wp:posOffset>294005</wp:posOffset>
                </wp:positionH>
                <wp:positionV relativeFrom="paragraph">
                  <wp:posOffset>135255</wp:posOffset>
                </wp:positionV>
                <wp:extent cx="228600" cy="0"/>
                <wp:effectExtent l="13335" t="12065" r="5715" b="6985"/>
                <wp:wrapNone/>
                <wp:docPr id="2477" name="Connecteur droit 2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77"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10.65pt" to="41.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" strokecolor="#333"/>
            </w:pict>
          </mc:Fallback>
        </mc:AlternateContent>
      </w:r>
      <w:r>
        <w:t xml:space="preserve">Si on demande </w:t>
      </w:r>
      <w:r w:rsidRPr="00861F2A">
        <w:rPr>
          <w:rFonts w:ascii="Arial" w:hAnsi="Arial" w:cs="Arial"/>
          <w:b/>
        </w:rPr>
        <w:t>Personnalisé</w:t>
      </w:r>
      <w:r>
        <w:t>, on obtient</w:t>
      </w:r>
      <w:r w:rsidR="00E70BA5">
        <w:t xml:space="preserve"> par exemple</w:t>
      </w:r>
    </w:p>
    <w:p w:rsidR="00032A47" w:rsidRDefault="00E70BA5" w:rsidP="00032A47">
      <w:pPr>
        <w:ind w:left="1418"/>
      </w:pPr>
      <w:r>
        <w:rPr>
          <w:noProof/>
        </w:rPr>
        <w:drawing>
          <wp:inline distT="0" distB="0" distL="0" distR="0" wp14:anchorId="68E2EE7F" wp14:editId="2A853BA9">
            <wp:extent cx="5242560" cy="1838960"/>
            <wp:effectExtent l="0" t="0" r="0" b="8890"/>
            <wp:docPr id="2488" name="Image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r="1526" b="7168"/>
                    <a:stretch/>
                  </pic:blipFill>
                  <pic:spPr bwMode="auto">
                    <a:xfrm>
                      <a:off x="0" y="0"/>
                      <a:ext cx="5242529" cy="1838949"/>
                    </a:xfrm>
                    <a:prstGeom prst="rect">
                      <a:avLst/>
                    </a:prstGeom>
                    <a:ln>
                      <a:noFill/>
                    </a:ln>
                    <a:extLst>
                      <a:ext uri="{53640926-AAD7-44D8-BBD7-CCE9431645EC}">
                        <a14:shadowObscured xmlns:a14="http://schemas.microsoft.com/office/drawing/2010/main"/>
                      </a:ext>
                    </a:extLst>
                  </pic:spPr>
                </pic:pic>
              </a:graphicData>
            </a:graphic>
          </wp:inline>
        </w:drawing>
      </w:r>
    </w:p>
    <w:p w:rsidR="00032A47" w:rsidRDefault="00032A47" w:rsidP="00032A47">
      <w:proofErr w:type="gramStart"/>
      <w:r>
        <w:t>dans</w:t>
      </w:r>
      <w:proofErr w:type="gramEnd"/>
      <w:r>
        <w:t xml:space="preserve"> laquelle on peut dire que les choix suivants correspondent à</w:t>
      </w:r>
    </w:p>
    <w:p w:rsidR="00032A47" w:rsidRDefault="00032A47" w:rsidP="00032A47"/>
    <w:p w:rsidR="00032A47" w:rsidRDefault="00032A47" w:rsidP="00032A47">
      <w:r>
        <w:t>Serveur Entier</w:t>
      </w:r>
      <w:r>
        <w:tab/>
      </w:r>
      <w:r w:rsidR="00E70BA5">
        <w:tab/>
      </w:r>
      <w:r>
        <w:tab/>
        <w:t>Active Directory</w:t>
      </w:r>
      <w:r>
        <w:tab/>
      </w:r>
      <w:r>
        <w:tab/>
      </w:r>
      <w:r w:rsidR="00E70BA5">
        <w:t>Data</w:t>
      </w:r>
    </w:p>
    <w:p w:rsidR="00032A47" w:rsidRDefault="00E70BA5" w:rsidP="00032A47">
      <w:r>
        <w:rPr>
          <w:noProof/>
        </w:rPr>
        <w:drawing>
          <wp:inline distT="0" distB="0" distL="0" distR="0" wp14:anchorId="0A78245A" wp14:editId="3E174A9E">
            <wp:extent cx="1635760" cy="924560"/>
            <wp:effectExtent l="0" t="0" r="2540" b="8890"/>
            <wp:docPr id="2489" name="Image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r="9040" b="847"/>
                    <a:stretch/>
                  </pic:blipFill>
                  <pic:spPr bwMode="auto">
                    <a:xfrm>
                      <a:off x="0" y="0"/>
                      <a:ext cx="1637288" cy="925424"/>
                    </a:xfrm>
                    <a:prstGeom prst="rect">
                      <a:avLst/>
                    </a:prstGeom>
                    <a:ln>
                      <a:noFill/>
                    </a:ln>
                    <a:extLst>
                      <a:ext uri="{53640926-AAD7-44D8-BBD7-CCE9431645EC}">
                        <a14:shadowObscured xmlns:a14="http://schemas.microsoft.com/office/drawing/2010/main"/>
                      </a:ext>
                    </a:extLst>
                  </pic:spPr>
                </pic:pic>
              </a:graphicData>
            </a:graphic>
          </wp:inline>
        </w:drawing>
      </w:r>
      <w:r w:rsidR="00032A47">
        <w:tab/>
      </w:r>
      <w:r>
        <w:rPr>
          <w:noProof/>
        </w:rPr>
        <w:drawing>
          <wp:inline distT="0" distB="0" distL="0" distR="0" wp14:anchorId="70687CB5" wp14:editId="56253110">
            <wp:extent cx="1706880" cy="894080"/>
            <wp:effectExtent l="0" t="0" r="7620" b="1270"/>
            <wp:docPr id="2490" name="Image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r="9677" b="-160"/>
                    <a:stretch/>
                  </pic:blipFill>
                  <pic:spPr bwMode="auto">
                    <a:xfrm>
                      <a:off x="0" y="0"/>
                      <a:ext cx="1711828" cy="896672"/>
                    </a:xfrm>
                    <a:prstGeom prst="rect">
                      <a:avLst/>
                    </a:prstGeom>
                    <a:ln>
                      <a:noFill/>
                    </a:ln>
                    <a:extLst>
                      <a:ext uri="{53640926-AAD7-44D8-BBD7-CCE9431645EC}">
                        <a14:shadowObscured xmlns:a14="http://schemas.microsoft.com/office/drawing/2010/main"/>
                      </a:ext>
                    </a:extLst>
                  </pic:spPr>
                </pic:pic>
              </a:graphicData>
            </a:graphic>
          </wp:inline>
        </w:drawing>
      </w:r>
      <w:r w:rsidR="00032A47">
        <w:tab/>
      </w:r>
      <w:r>
        <w:rPr>
          <w:noProof/>
        </w:rPr>
        <w:drawing>
          <wp:inline distT="0" distB="0" distL="0" distR="0" wp14:anchorId="0F650B78" wp14:editId="6786FB81">
            <wp:extent cx="1676190" cy="838095"/>
            <wp:effectExtent l="0" t="0" r="635" b="635"/>
            <wp:docPr id="2491" name="Image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676190" cy="838095"/>
                    </a:xfrm>
                    <a:prstGeom prst="rect">
                      <a:avLst/>
                    </a:prstGeom>
                  </pic:spPr>
                </pic:pic>
              </a:graphicData>
            </a:graphic>
          </wp:inline>
        </w:drawing>
      </w:r>
    </w:p>
    <w:p w:rsidR="00032A47" w:rsidRDefault="00032A47" w:rsidP="00032A47">
      <w:r>
        <w:t>Si on souhaite sauvegarder Active Directory, on parle de sauvegarde de l'</w:t>
      </w:r>
      <w:r>
        <w:rPr>
          <w:rFonts w:ascii="Arial" w:hAnsi="Arial" w:cs="Arial"/>
          <w:b/>
          <w:bCs/>
        </w:rPr>
        <w:t>état du système</w:t>
      </w:r>
      <w:r>
        <w:t xml:space="preserve">… Si on souhaite sauvegarder le serveur complet, (on </w:t>
      </w:r>
      <w:r w:rsidR="00E70BA5">
        <w:t>peut</w:t>
      </w:r>
      <w:r>
        <w:t xml:space="preserve"> cocher récupération complète).Une sauvegarde de </w:t>
      </w:r>
      <w:r w:rsidRPr="00F86C85">
        <w:rPr>
          <w:rFonts w:ascii="Arial" w:hAnsi="Arial" w:cs="Arial"/>
          <w:b/>
        </w:rPr>
        <w:t>l’état du système</w:t>
      </w:r>
      <w:r>
        <w:t xml:space="preserve"> avec un serveur  Contrôleur de domaine comprends</w:t>
      </w:r>
    </w:p>
    <w:p w:rsidR="00032A47" w:rsidRDefault="00032A47" w:rsidP="00032A47">
      <w:pPr>
        <w:numPr>
          <w:ilvl w:val="0"/>
          <w:numId w:val="69"/>
        </w:numPr>
      </w:pPr>
      <w:r>
        <w:t>Active Directory</w:t>
      </w:r>
      <w:proofErr w:type="gramStart"/>
      <w:r>
        <w:t>  :</w:t>
      </w:r>
      <w:proofErr w:type="gramEnd"/>
      <w:r>
        <w:t xml:space="preserve"> complète</w:t>
      </w:r>
    </w:p>
    <w:p w:rsidR="00032A47" w:rsidRDefault="00032A47" w:rsidP="00032A47">
      <w:pPr>
        <w:numPr>
          <w:ilvl w:val="0"/>
          <w:numId w:val="69"/>
        </w:numPr>
      </w:pPr>
      <w:r>
        <w:t>Volume partagé SYSVOL : contenant les modèles des stratégies de groupe, les stratégies, les scripts…</w:t>
      </w:r>
    </w:p>
    <w:p w:rsidR="00032A47" w:rsidRDefault="00032A47" w:rsidP="00032A47">
      <w:pPr>
        <w:numPr>
          <w:ilvl w:val="0"/>
          <w:numId w:val="69"/>
        </w:numPr>
      </w:pPr>
      <w:r>
        <w:t xml:space="preserve">Le Registre : </w:t>
      </w:r>
      <w:proofErr w:type="gramStart"/>
      <w:r>
        <w:t>tout</w:t>
      </w:r>
      <w:proofErr w:type="gramEnd"/>
      <w:r>
        <w:t xml:space="preserve"> la base de registre du système et des applications</w:t>
      </w:r>
    </w:p>
    <w:p w:rsidR="00032A47" w:rsidRDefault="00032A47" w:rsidP="00032A47">
      <w:pPr>
        <w:numPr>
          <w:ilvl w:val="0"/>
          <w:numId w:val="69"/>
        </w:numPr>
      </w:pPr>
      <w:r>
        <w:t>Fichiers de démarrage du système </w:t>
      </w:r>
    </w:p>
    <w:p w:rsidR="00032A47" w:rsidRDefault="00032A47" w:rsidP="00032A47">
      <w:r>
        <w:t>Un "</w:t>
      </w:r>
      <w:r>
        <w:rPr>
          <w:rFonts w:ascii="Arial" w:hAnsi="Arial" w:cs="Arial"/>
          <w:b/>
        </w:rPr>
        <w:t xml:space="preserve">volume </w:t>
      </w:r>
      <w:r>
        <w:t>est dit</w:t>
      </w:r>
      <w:r>
        <w:rPr>
          <w:rFonts w:ascii="Arial" w:hAnsi="Arial" w:cs="Arial"/>
          <w:b/>
        </w:rPr>
        <w:t xml:space="preserve"> "critique"</w:t>
      </w:r>
      <w:r>
        <w:t xml:space="preserve"> lorsqu'il contient </w:t>
      </w:r>
      <w:r w:rsidR="00E70BA5">
        <w:t>l'</w:t>
      </w:r>
      <w:r>
        <w:t>un des éléments suivants</w:t>
      </w:r>
    </w:p>
    <w:p w:rsidR="00032A47" w:rsidRDefault="00032A47" w:rsidP="00032A47">
      <w:pPr>
        <w:numPr>
          <w:ilvl w:val="0"/>
          <w:numId w:val="69"/>
        </w:numPr>
      </w:pPr>
      <w:r>
        <w:t>Volume système SYSVOL :</w:t>
      </w:r>
    </w:p>
    <w:p w:rsidR="00032A47" w:rsidRDefault="00032A47" w:rsidP="00032A47">
      <w:pPr>
        <w:numPr>
          <w:ilvl w:val="0"/>
          <w:numId w:val="69"/>
        </w:numPr>
      </w:pPr>
      <w:r>
        <w:t xml:space="preserve">Volume de démarrage (celui ou </w:t>
      </w:r>
      <w:proofErr w:type="spellStart"/>
      <w:r>
        <w:t>windows</w:t>
      </w:r>
      <w:proofErr w:type="spellEnd"/>
      <w:r>
        <w:t xml:space="preserve"> est installé)</w:t>
      </w:r>
    </w:p>
    <w:p w:rsidR="00032A47" w:rsidRDefault="00032A47" w:rsidP="00032A47">
      <w:pPr>
        <w:numPr>
          <w:ilvl w:val="0"/>
          <w:numId w:val="69"/>
        </w:numPr>
      </w:pPr>
      <w:r>
        <w:t>Volume contenant AD (</w:t>
      </w:r>
      <w:proofErr w:type="spellStart"/>
      <w:r>
        <w:t>ntds.dit</w:t>
      </w:r>
      <w:proofErr w:type="spellEnd"/>
      <w:r>
        <w:t>) et ses fichiers journaux</w:t>
      </w:r>
    </w:p>
    <w:p w:rsidR="00032A47" w:rsidRDefault="00032A47" w:rsidP="00032A47">
      <w:r>
        <w:lastRenderedPageBreak/>
        <w:t xml:space="preserve">Pour sauvegarder </w:t>
      </w:r>
      <w:proofErr w:type="gramStart"/>
      <w:r>
        <w:t>que AD</w:t>
      </w:r>
      <w:proofErr w:type="gramEnd"/>
      <w:r w:rsidR="00E70BA5">
        <w:t xml:space="preserve"> par exemple</w:t>
      </w:r>
      <w:r>
        <w:t>, on demande</w:t>
      </w:r>
      <w:r w:rsidR="00E70BA5">
        <w:t>rait</w:t>
      </w:r>
      <w:r>
        <w:t xml:space="preserve"> donc</w:t>
      </w:r>
    </w:p>
    <w:p w:rsidR="00E70BA5" w:rsidRDefault="00E70BA5" w:rsidP="00032A47">
      <w:pPr>
        <w:ind w:left="1418"/>
      </w:pPr>
      <w:r>
        <w:rPr>
          <w:noProof/>
        </w:rPr>
        <w:drawing>
          <wp:inline distT="0" distB="0" distL="0" distR="0" wp14:anchorId="411D6BD5" wp14:editId="1800EAFB">
            <wp:extent cx="4906800" cy="1872000"/>
            <wp:effectExtent l="0" t="0" r="8255" b="0"/>
            <wp:docPr id="2493" name="Image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906800" cy="1872000"/>
                    </a:xfrm>
                    <a:prstGeom prst="rect">
                      <a:avLst/>
                    </a:prstGeom>
                  </pic:spPr>
                </pic:pic>
              </a:graphicData>
            </a:graphic>
          </wp:inline>
        </w:drawing>
      </w:r>
    </w:p>
    <w:p w:rsidR="00032A47" w:rsidRDefault="00032A47" w:rsidP="00032A47">
      <w:pPr>
        <w:ind w:left="709"/>
      </w:pPr>
      <w:proofErr w:type="gramStart"/>
      <w:r>
        <w:t>on</w:t>
      </w:r>
      <w:proofErr w:type="gramEnd"/>
      <w:r>
        <w:t xml:space="preserve"> peut choisir un emplacement </w:t>
      </w:r>
    </w:p>
    <w:p w:rsidR="00032A47" w:rsidRDefault="00032A47" w:rsidP="00032A47">
      <w:pPr>
        <w:ind w:left="1418"/>
      </w:pPr>
      <w:r>
        <w:rPr>
          <w:noProof/>
          <w:sz w:val="20"/>
        </w:rPr>
        <mc:AlternateContent>
          <mc:Choice Requires="wps">
            <w:drawing>
              <wp:anchor distT="0" distB="0" distL="114300" distR="114300" simplePos="0" relativeHeight="251822080" behindDoc="0" locked="0" layoutInCell="1" allowOverlap="1">
                <wp:simplePos x="0" y="0"/>
                <wp:positionH relativeFrom="column">
                  <wp:posOffset>4637405</wp:posOffset>
                </wp:positionH>
                <wp:positionV relativeFrom="paragraph">
                  <wp:posOffset>467360</wp:posOffset>
                </wp:positionV>
                <wp:extent cx="1371600" cy="941705"/>
                <wp:effectExtent l="3810" t="0" r="0" b="0"/>
                <wp:wrapSquare wrapText="bothSides"/>
                <wp:docPr id="2476" name="Zone de texte 2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41705"/>
                        </a:xfrm>
                        <a:prstGeom prst="rect">
                          <a:avLst/>
                        </a:prstGeom>
                        <a:solidFill>
                          <a:srgbClr val="FFFFFF"/>
                        </a:solidFill>
                        <a:ln>
                          <a:noFill/>
                        </a:ln>
                        <a:effectLst/>
                        <a:extLs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2A47" w:rsidRDefault="00032A47" w:rsidP="00032A47">
                            <w:pPr>
                              <w:ind w:left="0"/>
                            </w:pPr>
                            <w:r>
                              <w:rPr>
                                <w:b/>
                                <w:bCs/>
                              </w:rPr>
                              <w:t>NB </w:t>
                            </w:r>
                            <w:r>
                              <w:t>: on peut indiquer un chemin valable sur le réseau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476" o:spid="_x0000_s1026" type="#_x0000_t202" style="position:absolute;left:0;text-align:left;margin-left:365.15pt;margin-top:36.8pt;width:108pt;height:74.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" stroked="f" strokecolor="#333">
                <v:textbox>
                  <w:txbxContent>
                    <w:p w:rsidR="00032A47" w:rsidRDefault="00032A47" w:rsidP="00032A47">
                      <w:pPr>
                        <w:ind w:left="0"/>
                      </w:pPr>
                      <w:r>
                        <w:rPr>
                          <w:b/>
                          <w:bCs/>
                        </w:rPr>
                        <w:t>NB </w:t>
                      </w:r>
                      <w:r>
                        <w:t>: on peut indiquer un chemin valable sur le réseau</w:t>
                      </w:r>
                    </w:p>
                  </w:txbxContent>
                </v:textbox>
                <w10:wrap type="square"/>
              </v:shape>
            </w:pict>
          </mc:Fallback>
        </mc:AlternateContent>
      </w:r>
      <w:r>
        <w:rPr>
          <w:noProof/>
        </w:rPr>
        <w:drawing>
          <wp:inline distT="0" distB="0" distL="0" distR="0">
            <wp:extent cx="3479165" cy="1594485"/>
            <wp:effectExtent l="0" t="0" r="6985" b="5715"/>
            <wp:docPr id="2813" name="Image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9165" cy="1594485"/>
                    </a:xfrm>
                    <a:prstGeom prst="rect">
                      <a:avLst/>
                    </a:prstGeom>
                    <a:noFill/>
                    <a:ln>
                      <a:noFill/>
                    </a:ln>
                  </pic:spPr>
                </pic:pic>
              </a:graphicData>
            </a:graphic>
          </wp:inline>
        </w:drawing>
      </w:r>
    </w:p>
    <w:p w:rsidR="00032A47" w:rsidRDefault="00032A47" w:rsidP="00032A47">
      <w:pPr>
        <w:ind w:left="1418"/>
      </w:pPr>
      <w:r>
        <w:rPr>
          <w:noProof/>
        </w:rPr>
        <w:drawing>
          <wp:inline distT="0" distB="0" distL="0" distR="0">
            <wp:extent cx="3116580" cy="1098550"/>
            <wp:effectExtent l="0" t="0" r="7620" b="6350"/>
            <wp:docPr id="2812" name="Image 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6580" cy="1098550"/>
                    </a:xfrm>
                    <a:prstGeom prst="rect">
                      <a:avLst/>
                    </a:prstGeom>
                    <a:noFill/>
                    <a:ln>
                      <a:noFill/>
                    </a:ln>
                  </pic:spPr>
                </pic:pic>
              </a:graphicData>
            </a:graphic>
          </wp:inline>
        </w:drawing>
      </w:r>
    </w:p>
    <w:p w:rsidR="00032A47" w:rsidRDefault="00032A47" w:rsidP="00032A47">
      <w:pPr>
        <w:ind w:left="1418"/>
      </w:pPr>
      <w:r>
        <w:rPr>
          <w:noProof/>
        </w:rPr>
        <w:drawing>
          <wp:inline distT="0" distB="0" distL="0" distR="0">
            <wp:extent cx="4393565" cy="2107565"/>
            <wp:effectExtent l="0" t="0" r="6985" b="6985"/>
            <wp:docPr id="2811" name="Image 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93565" cy="2107565"/>
                    </a:xfrm>
                    <a:prstGeom prst="rect">
                      <a:avLst/>
                    </a:prstGeom>
                    <a:noFill/>
                    <a:ln>
                      <a:noFill/>
                    </a:ln>
                  </pic:spPr>
                </pic:pic>
              </a:graphicData>
            </a:graphic>
          </wp:inline>
        </w:drawing>
      </w:r>
    </w:p>
    <w:p w:rsidR="00032A47" w:rsidRDefault="00032A47" w:rsidP="00032A47">
      <w:pPr>
        <w:ind w:left="1418"/>
      </w:pPr>
      <w:proofErr w:type="gramStart"/>
      <w:r>
        <w:t>la</w:t>
      </w:r>
      <w:proofErr w:type="gramEnd"/>
      <w:r>
        <w:t xml:space="preserve"> taille peut être conséquente !!! (</w:t>
      </w:r>
      <w:proofErr w:type="gramStart"/>
      <w:r>
        <w:t>au</w:t>
      </w:r>
      <w:proofErr w:type="gramEnd"/>
      <w:r>
        <w:t xml:space="preserve"> minimum 6Giga...)</w:t>
      </w:r>
    </w:p>
    <w:p w:rsidR="00032A47" w:rsidRDefault="00032A47" w:rsidP="00032A47">
      <w:pPr>
        <w:ind w:left="2127"/>
      </w:pPr>
      <w:r>
        <w:rPr>
          <w:noProof/>
        </w:rPr>
        <w:drawing>
          <wp:inline distT="0" distB="0" distL="0" distR="0">
            <wp:extent cx="2754630" cy="786130"/>
            <wp:effectExtent l="0" t="0" r="7620" b="0"/>
            <wp:docPr id="2810" name="Image 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54630" cy="786130"/>
                    </a:xfrm>
                    <a:prstGeom prst="rect">
                      <a:avLst/>
                    </a:prstGeom>
                    <a:noFill/>
                    <a:ln>
                      <a:noFill/>
                    </a:ln>
                  </pic:spPr>
                </pic:pic>
              </a:graphicData>
            </a:graphic>
          </wp:inline>
        </w:drawing>
      </w:r>
    </w:p>
    <w:p w:rsidR="00032A47" w:rsidRDefault="00032A47" w:rsidP="00032A47">
      <w:pPr>
        <w:pStyle w:val="En-tte"/>
        <w:tabs>
          <w:tab w:val="clear" w:pos="4536"/>
          <w:tab w:val="clear" w:pos="9072"/>
        </w:tabs>
        <w:ind w:left="1418" w:hanging="567"/>
        <w:rPr>
          <w:rFonts w:ascii="Arial" w:hAnsi="Arial" w:cs="Arial"/>
          <w:b/>
          <w:bCs/>
        </w:rPr>
      </w:pPr>
      <w:r>
        <w:rPr>
          <w:rFonts w:ascii="Arial" w:hAnsi="Arial" w:cs="Arial"/>
          <w:b/>
          <w:bCs/>
        </w:rPr>
        <w:t>N.B: Pour AD, cette sauvegarde ne doit pas être plus ancienne que 60 jours sous 2003 et 180 Jours sous 2008R2… car le CD ne garde des traces sur les objets supprimés que pendant cette durée !</w:t>
      </w:r>
    </w:p>
    <w:p w:rsidR="00032A47" w:rsidRDefault="00032A47" w:rsidP="00032A47">
      <w:pPr>
        <w:pStyle w:val="En-tte"/>
        <w:tabs>
          <w:tab w:val="clear" w:pos="4536"/>
          <w:tab w:val="clear" w:pos="9072"/>
        </w:tabs>
        <w:ind w:left="1418" w:hanging="567"/>
        <w:rPr>
          <w:rFonts w:ascii="Arial" w:hAnsi="Arial" w:cs="Arial"/>
          <w:b/>
          <w:bCs/>
        </w:rPr>
      </w:pPr>
    </w:p>
    <w:p w:rsidR="00032A47" w:rsidRDefault="00032A47" w:rsidP="00032A47">
      <w:pPr>
        <w:pStyle w:val="Titre2"/>
      </w:pPr>
      <w:bookmarkStart w:id="6" w:name="_Toc357073661"/>
      <w:bookmarkStart w:id="7" w:name="_Toc517015252"/>
      <w:r>
        <w:lastRenderedPageBreak/>
        <w:t>Restauration...:</w:t>
      </w:r>
      <w:bookmarkEnd w:id="6"/>
      <w:bookmarkEnd w:id="7"/>
    </w:p>
    <w:p w:rsidR="00032A47" w:rsidRDefault="00032A47" w:rsidP="00032A47">
      <w:r>
        <w:t xml:space="preserve">Il suffit de </w:t>
      </w:r>
      <w:r w:rsidR="00E70BA5">
        <w:t>déclencher</w:t>
      </w:r>
      <w:r>
        <w:t xml:space="preserve"> </w:t>
      </w:r>
      <w:proofErr w:type="gramStart"/>
      <w:r>
        <w:t>l'outils</w:t>
      </w:r>
      <w:proofErr w:type="gramEnd"/>
      <w:r>
        <w:t xml:space="preserve"> et de lancer l'assistant...</w:t>
      </w:r>
    </w:p>
    <w:p w:rsidR="00032A47" w:rsidRDefault="00032A47" w:rsidP="00032A47">
      <w:r>
        <w:rPr>
          <w:noProof/>
        </w:rPr>
        <w:drawing>
          <wp:inline distT="0" distB="0" distL="0" distR="0">
            <wp:extent cx="4850765" cy="1856740"/>
            <wp:effectExtent l="0" t="0" r="6985" b="0"/>
            <wp:docPr id="2809" name="Image 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0765" cy="1856740"/>
                    </a:xfrm>
                    <a:prstGeom prst="rect">
                      <a:avLst/>
                    </a:prstGeom>
                    <a:noFill/>
                    <a:ln>
                      <a:noFill/>
                    </a:ln>
                  </pic:spPr>
                </pic:pic>
              </a:graphicData>
            </a:graphic>
          </wp:inline>
        </w:drawing>
      </w:r>
    </w:p>
    <w:p w:rsidR="00032A47" w:rsidRDefault="00032A47" w:rsidP="00032A47">
      <w:r>
        <w:rPr>
          <w:noProof/>
        </w:rPr>
        <w:drawing>
          <wp:inline distT="0" distB="0" distL="0" distR="0">
            <wp:extent cx="4845050" cy="2514600"/>
            <wp:effectExtent l="0" t="0" r="0" b="0"/>
            <wp:docPr id="2808" name="Image 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45050" cy="2514600"/>
                    </a:xfrm>
                    <a:prstGeom prst="rect">
                      <a:avLst/>
                    </a:prstGeom>
                    <a:noFill/>
                    <a:ln>
                      <a:noFill/>
                    </a:ln>
                  </pic:spPr>
                </pic:pic>
              </a:graphicData>
            </a:graphic>
          </wp:inline>
        </w:drawing>
      </w:r>
    </w:p>
    <w:p w:rsidR="00032A47" w:rsidRDefault="00032A47" w:rsidP="00032A47">
      <w:r>
        <w:rPr>
          <w:noProof/>
        </w:rPr>
        <w:drawing>
          <wp:inline distT="0" distB="0" distL="0" distR="0">
            <wp:extent cx="4845050" cy="2503170"/>
            <wp:effectExtent l="0" t="0" r="0" b="0"/>
            <wp:docPr id="2807" name="Image 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45050" cy="2503170"/>
                    </a:xfrm>
                    <a:prstGeom prst="rect">
                      <a:avLst/>
                    </a:prstGeom>
                    <a:noFill/>
                    <a:ln>
                      <a:noFill/>
                    </a:ln>
                  </pic:spPr>
                </pic:pic>
              </a:graphicData>
            </a:graphic>
          </wp:inline>
        </w:drawing>
      </w:r>
    </w:p>
    <w:p w:rsidR="00032A47" w:rsidRDefault="00032A47" w:rsidP="00032A47">
      <w:pPr>
        <w:pStyle w:val="Titre2"/>
      </w:pPr>
      <w:bookmarkStart w:id="8" w:name="_Toc357073662"/>
      <w:bookmarkStart w:id="9" w:name="_Toc517015253"/>
      <w:r>
        <w:t>Restaurer Active Directory:</w:t>
      </w:r>
      <w:bookmarkEnd w:id="8"/>
      <w:bookmarkEnd w:id="9"/>
    </w:p>
    <w:p w:rsidR="00032A47" w:rsidRDefault="00554E18" w:rsidP="00032A47">
      <w:r>
        <w:t>P</w:t>
      </w:r>
      <w:r w:rsidR="00032A47">
        <w:t xml:space="preserve">our restaurer </w:t>
      </w:r>
      <w:r w:rsidR="00032A47" w:rsidRPr="00554E18">
        <w:rPr>
          <w:rFonts w:ascii="Arial" w:hAnsi="Arial" w:cs="Arial"/>
          <w:b/>
        </w:rPr>
        <w:t>Active Directory</w:t>
      </w:r>
      <w:r w:rsidR="00032A47">
        <w:t>, il s'agit de restaurer l'état du système</w:t>
      </w:r>
    </w:p>
    <w:p w:rsidR="00032A47" w:rsidRDefault="00032A47" w:rsidP="00032A47">
      <w:pPr>
        <w:ind w:left="1418"/>
      </w:pPr>
      <w:r>
        <w:rPr>
          <w:noProof/>
        </w:rPr>
        <w:drawing>
          <wp:inline distT="0" distB="0" distL="0" distR="0">
            <wp:extent cx="2308225" cy="390525"/>
            <wp:effectExtent l="0" t="0" r="0" b="9525"/>
            <wp:docPr id="2806" name="Image 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8225" cy="390525"/>
                    </a:xfrm>
                    <a:prstGeom prst="rect">
                      <a:avLst/>
                    </a:prstGeom>
                    <a:noFill/>
                    <a:ln>
                      <a:noFill/>
                    </a:ln>
                  </pic:spPr>
                </pic:pic>
              </a:graphicData>
            </a:graphic>
          </wp:inline>
        </w:drawing>
      </w:r>
    </w:p>
    <w:p w:rsidR="00032A47" w:rsidRDefault="00032A47" w:rsidP="00032A47">
      <w:proofErr w:type="gramStart"/>
      <w:r>
        <w:t>mais</w:t>
      </w:r>
      <w:proofErr w:type="gramEnd"/>
      <w:r>
        <w:t xml:space="preserve"> deux méthodes permettent de le faire :</w:t>
      </w:r>
    </w:p>
    <w:p w:rsidR="00032A47" w:rsidRDefault="00032A47" w:rsidP="00032A47">
      <w:pPr>
        <w:numPr>
          <w:ilvl w:val="0"/>
          <w:numId w:val="66"/>
        </w:numPr>
      </w:pPr>
      <w:r>
        <w:t xml:space="preserve">Méthode de restauration non forcée </w:t>
      </w:r>
    </w:p>
    <w:p w:rsidR="00032A47" w:rsidRDefault="00032A47" w:rsidP="00032A47">
      <w:pPr>
        <w:numPr>
          <w:ilvl w:val="0"/>
          <w:numId w:val="66"/>
        </w:numPr>
      </w:pPr>
      <w:r>
        <w:t>Méthode de restauration forcée (complète ou partielle)</w:t>
      </w:r>
    </w:p>
    <w:p w:rsidR="00032A47" w:rsidRDefault="00032A47" w:rsidP="00032A47">
      <w:r>
        <w:rPr>
          <w:noProof/>
        </w:rPr>
        <w:lastRenderedPageBreak/>
        <mc:AlternateContent>
          <mc:Choice Requires="wps">
            <w:drawing>
              <wp:anchor distT="0" distB="0" distL="114300" distR="114300" simplePos="0" relativeHeight="251830272" behindDoc="0" locked="0" layoutInCell="1" allowOverlap="1">
                <wp:simplePos x="0" y="0"/>
                <wp:positionH relativeFrom="column">
                  <wp:posOffset>1665605</wp:posOffset>
                </wp:positionH>
                <wp:positionV relativeFrom="paragraph">
                  <wp:posOffset>1381760</wp:posOffset>
                </wp:positionV>
                <wp:extent cx="0" cy="457200"/>
                <wp:effectExtent l="13335" t="12065" r="5715" b="6985"/>
                <wp:wrapNone/>
                <wp:docPr id="2475" name="Connecteur droit 2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75"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108.8pt" to="131.15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" strokecolor="#333"/>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1665605</wp:posOffset>
                </wp:positionH>
                <wp:positionV relativeFrom="paragraph">
                  <wp:posOffset>1381760</wp:posOffset>
                </wp:positionV>
                <wp:extent cx="228600" cy="0"/>
                <wp:effectExtent l="13335" t="59690" r="15240" b="54610"/>
                <wp:wrapNone/>
                <wp:docPr id="2474" name="Connecteur droit 2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74"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108.8pt" to="149.15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" strokecolor="#333">
                <v:stroke endarrow="block"/>
              </v:line>
            </w:pict>
          </mc:Fallback>
        </mc:AlternateContent>
      </w:r>
      <w:r>
        <w:rPr>
          <w:noProof/>
        </w:rPr>
        <w:drawing>
          <wp:inline distT="0" distB="0" distL="0" distR="0">
            <wp:extent cx="4856480" cy="1790065"/>
            <wp:effectExtent l="0" t="0" r="1270" b="635"/>
            <wp:docPr id="2805" name="Image 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6480" cy="1790065"/>
                    </a:xfrm>
                    <a:prstGeom prst="rect">
                      <a:avLst/>
                    </a:prstGeom>
                    <a:noFill/>
                    <a:ln>
                      <a:noFill/>
                    </a:ln>
                  </pic:spPr>
                </pic:pic>
              </a:graphicData>
            </a:graphic>
          </wp:inline>
        </w:drawing>
      </w:r>
    </w:p>
    <w:p w:rsidR="00032A47" w:rsidRDefault="00032A47" w:rsidP="00032A47">
      <w:r w:rsidRPr="00861F2A">
        <w:rPr>
          <w:b/>
        </w:rPr>
        <w:t>N.B</w:t>
      </w:r>
      <w:r>
        <w:t xml:space="preserve"> cette case à cocher est IMPORTANTE !</w:t>
      </w:r>
    </w:p>
    <w:p w:rsidR="00032A47" w:rsidRDefault="00032A47" w:rsidP="00032A47"/>
    <w:p w:rsidR="00032A47" w:rsidRDefault="00032A47" w:rsidP="00032A47">
      <w:proofErr w:type="gramStart"/>
      <w:r>
        <w:t>cela</w:t>
      </w:r>
      <w:proofErr w:type="gramEnd"/>
      <w:r>
        <w:t xml:space="preserve"> peut être long...</w:t>
      </w:r>
    </w:p>
    <w:p w:rsidR="00032A47" w:rsidRDefault="00032A47" w:rsidP="00032A47">
      <w:pPr>
        <w:ind w:left="1418"/>
      </w:pPr>
      <w:r>
        <w:rPr>
          <w:noProof/>
        </w:rPr>
        <mc:AlternateContent>
          <mc:Choice Requires="wps">
            <w:drawing>
              <wp:anchor distT="0" distB="0" distL="114300" distR="114300" simplePos="0" relativeHeight="251832320" behindDoc="0" locked="0" layoutInCell="1" allowOverlap="1">
                <wp:simplePos x="0" y="0"/>
                <wp:positionH relativeFrom="column">
                  <wp:posOffset>1779905</wp:posOffset>
                </wp:positionH>
                <wp:positionV relativeFrom="paragraph">
                  <wp:posOffset>3076575</wp:posOffset>
                </wp:positionV>
                <wp:extent cx="0" cy="342900"/>
                <wp:effectExtent l="13335" t="12065" r="5715" b="6985"/>
                <wp:wrapNone/>
                <wp:docPr id="2473" name="Connecteur droit 2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7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242.25pt" to="140.15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" strokecolor="#333"/>
            </w:pict>
          </mc:Fallback>
        </mc:AlternateContent>
      </w:r>
      <w:r>
        <w:rPr>
          <w:noProof/>
        </w:rPr>
        <mc:AlternateContent>
          <mc:Choice Requires="wps">
            <w:drawing>
              <wp:anchor distT="0" distB="0" distL="114300" distR="114300" simplePos="0" relativeHeight="251831296" behindDoc="0" locked="0" layoutInCell="1" allowOverlap="1">
                <wp:simplePos x="0" y="0"/>
                <wp:positionH relativeFrom="column">
                  <wp:posOffset>1779905</wp:posOffset>
                </wp:positionH>
                <wp:positionV relativeFrom="paragraph">
                  <wp:posOffset>3076575</wp:posOffset>
                </wp:positionV>
                <wp:extent cx="342900" cy="0"/>
                <wp:effectExtent l="13335" t="59690" r="15240" b="54610"/>
                <wp:wrapNone/>
                <wp:docPr id="2472" name="Connecteur droit 2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72"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242.25pt" to="167.1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" strokecolor="#333">
                <v:stroke endarrow="block"/>
              </v:line>
            </w:pict>
          </mc:Fallback>
        </mc:AlternateContent>
      </w:r>
      <w:r>
        <w:rPr>
          <w:noProof/>
        </w:rPr>
        <w:drawing>
          <wp:inline distT="0" distB="0" distL="0" distR="0">
            <wp:extent cx="4900930" cy="3244850"/>
            <wp:effectExtent l="0" t="0" r="0" b="0"/>
            <wp:docPr id="2804" name="Image 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b="15120"/>
                    <a:stretch>
                      <a:fillRect/>
                    </a:stretch>
                  </pic:blipFill>
                  <pic:spPr bwMode="auto">
                    <a:xfrm>
                      <a:off x="0" y="0"/>
                      <a:ext cx="4900930" cy="3244850"/>
                    </a:xfrm>
                    <a:prstGeom prst="rect">
                      <a:avLst/>
                    </a:prstGeom>
                    <a:noFill/>
                    <a:ln>
                      <a:noFill/>
                    </a:ln>
                  </pic:spPr>
                </pic:pic>
              </a:graphicData>
            </a:graphic>
          </wp:inline>
        </w:drawing>
      </w:r>
    </w:p>
    <w:p w:rsidR="00032A47" w:rsidRDefault="00032A47" w:rsidP="00032A47">
      <w:pPr>
        <w:ind w:left="1418"/>
      </w:pPr>
      <w:r w:rsidRPr="00861F2A">
        <w:rPr>
          <w:b/>
        </w:rPr>
        <w:t>N.B</w:t>
      </w:r>
      <w:r>
        <w:t xml:space="preserve"> ne pas redémarrer si on veut une restauration forcée partielle !</w:t>
      </w:r>
    </w:p>
    <w:p w:rsidR="00032A47" w:rsidRDefault="00032A47" w:rsidP="00032A47">
      <w:pPr>
        <w:ind w:left="1418"/>
      </w:pPr>
    </w:p>
    <w:p w:rsidR="00032A47" w:rsidRDefault="00032A47" w:rsidP="00032A47">
      <w:pPr>
        <w:pStyle w:val="En-tte"/>
        <w:tabs>
          <w:tab w:val="clear" w:pos="4536"/>
          <w:tab w:val="clear" w:pos="9072"/>
        </w:tabs>
      </w:pPr>
      <w:r>
        <w:rPr>
          <w:b/>
          <w:bCs/>
        </w:rPr>
        <w:t>Si on</w:t>
      </w:r>
      <w:r>
        <w:t xml:space="preserve"> </w:t>
      </w:r>
      <w:r>
        <w:rPr>
          <w:b/>
          <w:bCs/>
        </w:rPr>
        <w:t>utilise la méthode non forcée</w:t>
      </w:r>
      <w:r>
        <w:t xml:space="preserve">, après restauration, et s'il y a d'autres CD alors la réplication va rentrer en jeu, et les différences entre la restauration effectuées de AD et les copies de AD présentent sur les autres CD vont modifier </w:t>
      </w:r>
      <w:proofErr w:type="spellStart"/>
      <w:r>
        <w:t>a</w:t>
      </w:r>
      <w:proofErr w:type="spellEnd"/>
      <w:r>
        <w:t xml:space="preserve"> terme l'état de la restauration….</w:t>
      </w:r>
    </w:p>
    <w:p w:rsidR="00032A47" w:rsidRDefault="00032A47" w:rsidP="00032A47">
      <w:pPr>
        <w:pStyle w:val="En-tte"/>
        <w:tabs>
          <w:tab w:val="clear" w:pos="4536"/>
          <w:tab w:val="clear" w:pos="9072"/>
        </w:tabs>
        <w:ind w:left="1418"/>
      </w:pPr>
      <w:r>
        <w:rPr>
          <w:noProof/>
          <w:sz w:val="20"/>
        </w:rPr>
        <mc:AlternateContent>
          <mc:Choice Requires="wps">
            <w:drawing>
              <wp:anchor distT="0" distB="0" distL="114300" distR="114300" simplePos="0" relativeHeight="251816960" behindDoc="0" locked="0" layoutInCell="1" allowOverlap="1">
                <wp:simplePos x="0" y="0"/>
                <wp:positionH relativeFrom="column">
                  <wp:posOffset>636905</wp:posOffset>
                </wp:positionH>
                <wp:positionV relativeFrom="paragraph">
                  <wp:posOffset>78740</wp:posOffset>
                </wp:positionV>
                <wp:extent cx="0" cy="228600"/>
                <wp:effectExtent l="13335" t="9525" r="5715" b="9525"/>
                <wp:wrapNone/>
                <wp:docPr id="2471" name="Connecteur droit 2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71" o:spid="_x0000_s1026"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6.2pt" to="50.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" strokecolor="#333"/>
            </w:pict>
          </mc:Fallback>
        </mc:AlternateContent>
      </w:r>
      <w:r>
        <w:rPr>
          <w:noProof/>
          <w:sz w:val="20"/>
        </w:rPr>
        <mc:AlternateContent>
          <mc:Choice Requires="wps">
            <w:drawing>
              <wp:anchor distT="0" distB="0" distL="114300" distR="114300" simplePos="0" relativeHeight="251814912" behindDoc="0" locked="0" layoutInCell="1" allowOverlap="1">
                <wp:simplePos x="0" y="0"/>
                <wp:positionH relativeFrom="column">
                  <wp:posOffset>636905</wp:posOffset>
                </wp:positionH>
                <wp:positionV relativeFrom="paragraph">
                  <wp:posOffset>307340</wp:posOffset>
                </wp:positionV>
                <wp:extent cx="228600" cy="0"/>
                <wp:effectExtent l="13335" t="57150" r="15240" b="57150"/>
                <wp:wrapNone/>
                <wp:docPr id="2470" name="Connecteur droit 2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70"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4.2pt" to="68.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" strokecolor="#333">
                <v:stroke endarrow="block"/>
              </v:line>
            </w:pict>
          </mc:Fallback>
        </mc:AlternateContent>
      </w:r>
      <w:r>
        <w:t xml:space="preserve">On </w:t>
      </w:r>
      <w:r>
        <w:rPr>
          <w:b/>
          <w:bCs/>
          <w:u w:val="single"/>
        </w:rPr>
        <w:t>risque de ne pas avoir exactement</w:t>
      </w:r>
      <w:r>
        <w:t xml:space="preserve"> après </w:t>
      </w:r>
      <w:proofErr w:type="spellStart"/>
      <w:r>
        <w:t>re-synchronisation</w:t>
      </w:r>
      <w:proofErr w:type="spellEnd"/>
      <w:r>
        <w:t xml:space="preserve">, </w:t>
      </w:r>
      <w:r>
        <w:rPr>
          <w:b/>
          <w:bCs/>
        </w:rPr>
        <w:t xml:space="preserve">une restauration </w:t>
      </w:r>
      <w:proofErr w:type="gramStart"/>
      <w:r>
        <w:rPr>
          <w:b/>
          <w:bCs/>
        </w:rPr>
        <w:t>de AD</w:t>
      </w:r>
      <w:proofErr w:type="gramEnd"/>
      <w:r>
        <w:t xml:space="preserve"> comportant exactement ce qu'il y avait dans </w:t>
      </w:r>
      <w:smartTag w:uri="urn:schemas-microsoft-com:office:smarttags" w:element="PersonName">
        <w:smartTagPr>
          <w:attr w:name="ProductID" w:val="la sauvegarde. Mais"/>
        </w:smartTagPr>
        <w:r>
          <w:t>la sauvegarde. Mais</w:t>
        </w:r>
      </w:smartTag>
      <w:r>
        <w:t xml:space="preserve"> une </w:t>
      </w:r>
      <w:r>
        <w:rPr>
          <w:u w:val="single"/>
        </w:rPr>
        <w:t>résultante des données les plus récentes</w:t>
      </w:r>
      <w:r>
        <w:t> !</w:t>
      </w:r>
    </w:p>
    <w:p w:rsidR="00032A47" w:rsidRDefault="00032A47" w:rsidP="00032A47">
      <w:pPr>
        <w:pStyle w:val="En-tte"/>
        <w:tabs>
          <w:tab w:val="clear" w:pos="4536"/>
          <w:tab w:val="clear" w:pos="9072"/>
        </w:tabs>
      </w:pPr>
    </w:p>
    <w:p w:rsidR="00032A47" w:rsidRDefault="00032A47" w:rsidP="00032A47">
      <w:pPr>
        <w:pStyle w:val="En-tte"/>
        <w:tabs>
          <w:tab w:val="clear" w:pos="4536"/>
          <w:tab w:val="clear" w:pos="9072"/>
        </w:tabs>
      </w:pPr>
      <w:r>
        <w:rPr>
          <w:b/>
          <w:bCs/>
        </w:rPr>
        <w:t>Si on</w:t>
      </w:r>
      <w:r>
        <w:t xml:space="preserve"> </w:t>
      </w:r>
      <w:r>
        <w:rPr>
          <w:b/>
          <w:bCs/>
        </w:rPr>
        <w:t>utilise la méthode forcée</w:t>
      </w:r>
      <w:r>
        <w:t xml:space="preserve">, après restauration, et s'il y a d'autres CD alors la réplication va rentrer en jeu </w:t>
      </w:r>
      <w:r>
        <w:rPr>
          <w:b/>
          <w:bCs/>
        </w:rPr>
        <w:t>Mais</w:t>
      </w:r>
      <w:r>
        <w:t xml:space="preserve"> </w:t>
      </w:r>
      <w:proofErr w:type="gramStart"/>
      <w:r>
        <w:t>les objet</w:t>
      </w:r>
      <w:proofErr w:type="gramEnd"/>
      <w:r>
        <w:t xml:space="preserve"> de la copie de AD  que vous venez de restaure vont avoir un n° de version plus élevé que tous ceux présent dans les autres copies de AD.</w:t>
      </w:r>
    </w:p>
    <w:p w:rsidR="00032A47" w:rsidRDefault="00032A47" w:rsidP="00032A47">
      <w:pPr>
        <w:pStyle w:val="En-tte"/>
        <w:tabs>
          <w:tab w:val="clear" w:pos="4536"/>
          <w:tab w:val="clear" w:pos="9072"/>
        </w:tabs>
        <w:ind w:left="1418"/>
      </w:pPr>
      <w:r>
        <w:rPr>
          <w:noProof/>
          <w:sz w:val="20"/>
        </w:rPr>
        <mc:AlternateContent>
          <mc:Choice Requires="wps">
            <w:drawing>
              <wp:anchor distT="0" distB="0" distL="114300" distR="114300" simplePos="0" relativeHeight="251815936" behindDoc="0" locked="0" layoutInCell="1" allowOverlap="1">
                <wp:simplePos x="0" y="0"/>
                <wp:positionH relativeFrom="column">
                  <wp:posOffset>636905</wp:posOffset>
                </wp:positionH>
                <wp:positionV relativeFrom="paragraph">
                  <wp:posOffset>72390</wp:posOffset>
                </wp:positionV>
                <wp:extent cx="0" cy="228600"/>
                <wp:effectExtent l="13335" t="8890" r="5715" b="10160"/>
                <wp:wrapNone/>
                <wp:docPr id="2469" name="Connecteur droit 2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69"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5.7pt" to="50.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" strokecolor="#333"/>
            </w:pict>
          </mc:Fallback>
        </mc:AlternateContent>
      </w:r>
      <w:r>
        <w:rPr>
          <w:noProof/>
          <w:sz w:val="20"/>
        </w:rPr>
        <mc:AlternateContent>
          <mc:Choice Requires="wps">
            <w:drawing>
              <wp:anchor distT="0" distB="0" distL="114300" distR="114300" simplePos="0" relativeHeight="251813888" behindDoc="0" locked="0" layoutInCell="1" allowOverlap="1">
                <wp:simplePos x="0" y="0"/>
                <wp:positionH relativeFrom="column">
                  <wp:posOffset>636905</wp:posOffset>
                </wp:positionH>
                <wp:positionV relativeFrom="paragraph">
                  <wp:posOffset>300990</wp:posOffset>
                </wp:positionV>
                <wp:extent cx="228600" cy="0"/>
                <wp:effectExtent l="13335" t="56515" r="15240" b="57785"/>
                <wp:wrapNone/>
                <wp:docPr id="2468" name="Connecteur droit 2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68"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3.7pt" to="68.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" strokecolor="#333">
                <v:stroke endarrow="block"/>
              </v:line>
            </w:pict>
          </mc:Fallback>
        </mc:AlternateContent>
      </w:r>
      <w:r>
        <w:t xml:space="preserve">On </w:t>
      </w:r>
      <w:proofErr w:type="spellStart"/>
      <w:r>
        <w:rPr>
          <w:b/>
          <w:bCs/>
          <w:u w:val="single"/>
        </w:rPr>
        <w:t>à</w:t>
      </w:r>
      <w:proofErr w:type="spellEnd"/>
      <w:r>
        <w:rPr>
          <w:b/>
          <w:bCs/>
          <w:u w:val="single"/>
        </w:rPr>
        <w:t xml:space="preserve"> exactement</w:t>
      </w:r>
      <w:r>
        <w:t xml:space="preserve"> après </w:t>
      </w:r>
      <w:proofErr w:type="spellStart"/>
      <w:r>
        <w:t>re-synchronisation</w:t>
      </w:r>
      <w:proofErr w:type="spellEnd"/>
      <w:r>
        <w:t xml:space="preserve">, </w:t>
      </w:r>
      <w:r>
        <w:rPr>
          <w:b/>
          <w:bCs/>
        </w:rPr>
        <w:t>une restauration de AD</w:t>
      </w:r>
      <w:r>
        <w:t xml:space="preserve"> comportant exactement ce qu'il y avait dans la sauvegarde, mais </w:t>
      </w:r>
      <w:r w:rsidRPr="0006391D">
        <w:rPr>
          <w:b/>
          <w:bCs/>
          <w:u w:val="single"/>
        </w:rPr>
        <w:t>PLUS</w:t>
      </w:r>
      <w:r>
        <w:t xml:space="preserve"> ce qui avait été nouvellement crée depuis cette sauvegarde !</w:t>
      </w:r>
    </w:p>
    <w:p w:rsidR="00032A47" w:rsidRDefault="00032A47" w:rsidP="00032A47">
      <w:pPr>
        <w:pStyle w:val="Titre2"/>
      </w:pPr>
      <w:bookmarkStart w:id="10" w:name="_Toc357073663"/>
      <w:bookmarkStart w:id="11" w:name="_Toc517015254"/>
      <w:r>
        <w:lastRenderedPageBreak/>
        <w:t>Exécuter une restauration non forcée:</w:t>
      </w:r>
      <w:bookmarkEnd w:id="10"/>
      <w:bookmarkEnd w:id="11"/>
    </w:p>
    <w:p w:rsidR="00032A47" w:rsidRDefault="00032A47" w:rsidP="00032A47">
      <w:r>
        <w:t>Si on a un seul CD de domaine, c'est l'opération à faire…</w:t>
      </w:r>
    </w:p>
    <w:p w:rsidR="00032A47" w:rsidRDefault="00032A47" w:rsidP="00032A47">
      <w:pPr>
        <w:pStyle w:val="Retraitcorpsdetexte"/>
      </w:pPr>
      <w:r>
        <w:t>Il faut suivre le mode opératoire suivant :</w:t>
      </w:r>
    </w:p>
    <w:p w:rsidR="00032A47" w:rsidRDefault="00032A47" w:rsidP="00032A47">
      <w:pPr>
        <w:numPr>
          <w:ilvl w:val="0"/>
          <w:numId w:val="67"/>
        </w:numPr>
      </w:pPr>
      <w:r>
        <w:t xml:space="preserve">redémarrer l'ordinateur, </w:t>
      </w:r>
      <w:r>
        <w:rPr>
          <w:rFonts w:ascii="Arial" w:hAnsi="Arial" w:cs="Arial"/>
          <w:b/>
          <w:bCs/>
        </w:rPr>
        <w:t>F8</w:t>
      </w:r>
      <w:r>
        <w:t xml:space="preserve"> et sélectionner l'option de démarrage </w:t>
      </w:r>
      <w:r>
        <w:rPr>
          <w:rFonts w:ascii="Arial" w:hAnsi="Arial" w:cs="Arial"/>
          <w:b/>
          <w:bCs/>
        </w:rPr>
        <w:t>Mode restauration des services d'annuaire</w:t>
      </w:r>
    </w:p>
    <w:p w:rsidR="00032A47" w:rsidRDefault="00032A47" w:rsidP="00032A47">
      <w:pPr>
        <w:numPr>
          <w:ilvl w:val="0"/>
          <w:numId w:val="67"/>
        </w:numPr>
      </w:pPr>
      <w:r>
        <w:t xml:space="preserve">il faut s'identifier en utilisant le </w:t>
      </w:r>
      <w:r w:rsidRPr="00615199">
        <w:rPr>
          <w:u w:val="single"/>
        </w:rPr>
        <w:t xml:space="preserve">compte local de </w:t>
      </w:r>
      <w:smartTag w:uri="urn:schemas-microsoft-com:office:smarttags" w:element="PersonName">
        <w:smartTagPr>
          <w:attr w:name="ProductID" w:val="la SAM"/>
        </w:smartTagPr>
        <w:r w:rsidRPr="00615199">
          <w:rPr>
            <w:u w:val="single"/>
          </w:rPr>
          <w:t>la SAM</w:t>
        </w:r>
      </w:smartTag>
      <w:r>
        <w:t xml:space="preserve"> identifié comme </w:t>
      </w:r>
      <w:r>
        <w:rPr>
          <w:rFonts w:ascii="Arial" w:hAnsi="Arial" w:cs="Arial"/>
          <w:b/>
          <w:bCs/>
        </w:rPr>
        <w:t>administrateur restauration service d'annuaire</w:t>
      </w:r>
      <w:r>
        <w:rPr>
          <w:rFonts w:ascii="Arial" w:hAnsi="Arial" w:cs="Arial"/>
          <w:b/>
          <w:bCs/>
        </w:rPr>
        <w:tab/>
      </w:r>
      <w:r>
        <w:br/>
        <w:t>Ce compte est différent de celui de l’administrateur de Domaine, il a été saisie lors du DCPROMO qui a créer le serveur CD…</w:t>
      </w:r>
    </w:p>
    <w:p w:rsidR="00032A47" w:rsidRDefault="00032A47" w:rsidP="00032A47">
      <w:pPr>
        <w:numPr>
          <w:ilvl w:val="0"/>
          <w:numId w:val="67"/>
        </w:numPr>
      </w:pPr>
      <w:r>
        <w:t xml:space="preserve">dans l'utilitaire de sauvegarde demander obligatoirement de </w:t>
      </w:r>
      <w:r>
        <w:rPr>
          <w:rFonts w:ascii="Arial" w:hAnsi="Arial" w:cs="Arial"/>
          <w:b/>
          <w:bCs/>
        </w:rPr>
        <w:t>Restaurer l'état du système</w:t>
      </w:r>
    </w:p>
    <w:p w:rsidR="00032A47" w:rsidRDefault="00032A47" w:rsidP="00032A47">
      <w:pPr>
        <w:numPr>
          <w:ilvl w:val="0"/>
          <w:numId w:val="67"/>
        </w:numPr>
      </w:pPr>
      <w:r>
        <w:t>Redémarrer le serveur</w:t>
      </w:r>
    </w:p>
    <w:p w:rsidR="00032A47" w:rsidRDefault="00032A47" w:rsidP="00032A47">
      <w:pPr>
        <w:pStyle w:val="En-tte"/>
        <w:tabs>
          <w:tab w:val="clear" w:pos="4536"/>
          <w:tab w:val="clear" w:pos="9072"/>
        </w:tabs>
      </w:pPr>
    </w:p>
    <w:p w:rsidR="00032A47" w:rsidRDefault="00032A47" w:rsidP="00032A47">
      <w:pPr>
        <w:pStyle w:val="Titre2"/>
      </w:pPr>
      <w:bookmarkStart w:id="12" w:name="_Toc357073664"/>
      <w:bookmarkStart w:id="13" w:name="_Toc517015255"/>
      <w:r>
        <w:t>Exécuter une restauration forcée totale</w:t>
      </w:r>
      <w:r w:rsidR="00554E18">
        <w:t xml:space="preserve"> </w:t>
      </w:r>
      <w:r>
        <w:t>:</w:t>
      </w:r>
      <w:bookmarkEnd w:id="12"/>
      <w:bookmarkEnd w:id="13"/>
    </w:p>
    <w:p w:rsidR="00032A47" w:rsidRDefault="00032A47" w:rsidP="00032A47">
      <w:r>
        <w:t>Si on a un plusieurs CD de domaine, c'est l'opération à faire pour être sur du contenu de AD après la sauvegarde.</w:t>
      </w:r>
    </w:p>
    <w:p w:rsidR="00032A47" w:rsidRDefault="00032A47" w:rsidP="00032A47">
      <w:pPr>
        <w:ind w:left="1418" w:hanging="567"/>
      </w:pPr>
      <w:r>
        <w:rPr>
          <w:b/>
          <w:bCs/>
        </w:rPr>
        <w:t>N.B:</w:t>
      </w:r>
      <w:r>
        <w:t xml:space="preserve"> La restauration forcée ne fonctionne pas pour les modifications qui </w:t>
      </w:r>
      <w:proofErr w:type="gramStart"/>
      <w:r>
        <w:t>aurait</w:t>
      </w:r>
      <w:proofErr w:type="gramEnd"/>
      <w:r>
        <w:t xml:space="preserve"> été faites sur le schéma d'annuaire. On ne peut donc pas annuler des </w:t>
      </w:r>
      <w:proofErr w:type="gramStart"/>
      <w:r>
        <w:t>modification</w:t>
      </w:r>
      <w:proofErr w:type="gramEnd"/>
      <w:r>
        <w:t xml:space="preserve"> sur le schéma par cette technique.</w:t>
      </w:r>
    </w:p>
    <w:p w:rsidR="00032A47" w:rsidRDefault="00032A47" w:rsidP="00032A47">
      <w:pPr>
        <w:ind w:left="1418" w:hanging="567"/>
      </w:pPr>
    </w:p>
    <w:p w:rsidR="00032A47" w:rsidRDefault="00032A47" w:rsidP="00032A47">
      <w:pPr>
        <w:pStyle w:val="Retraitcorpsdetexte"/>
      </w:pPr>
      <w:r>
        <w:t>Il faut suivre le mode opératoire suivant :</w:t>
      </w:r>
    </w:p>
    <w:p w:rsidR="00032A47" w:rsidRDefault="00032A47" w:rsidP="00032A47">
      <w:pPr>
        <w:numPr>
          <w:ilvl w:val="0"/>
          <w:numId w:val="68"/>
        </w:numPr>
      </w:pPr>
      <w:r>
        <w:t xml:space="preserve">redémarrer l'ordinateur, </w:t>
      </w:r>
      <w:r>
        <w:rPr>
          <w:rFonts w:ascii="Arial" w:hAnsi="Arial" w:cs="Arial"/>
          <w:b/>
          <w:bCs/>
        </w:rPr>
        <w:t>F8</w:t>
      </w:r>
      <w:r>
        <w:t xml:space="preserve"> et sélectionner l'option de démarrage </w:t>
      </w:r>
      <w:r>
        <w:rPr>
          <w:rFonts w:ascii="Arial" w:hAnsi="Arial" w:cs="Arial"/>
          <w:b/>
          <w:bCs/>
        </w:rPr>
        <w:t>Mode restauration des services d'annuaire</w:t>
      </w:r>
    </w:p>
    <w:p w:rsidR="00032A47" w:rsidRDefault="00032A47" w:rsidP="00032A47">
      <w:pPr>
        <w:numPr>
          <w:ilvl w:val="0"/>
          <w:numId w:val="68"/>
        </w:numPr>
      </w:pPr>
      <w:r>
        <w:t xml:space="preserve">il faut s'identifier en utilisant le </w:t>
      </w:r>
      <w:r w:rsidRPr="00615199">
        <w:rPr>
          <w:u w:val="single"/>
        </w:rPr>
        <w:t xml:space="preserve">compte local de </w:t>
      </w:r>
      <w:smartTag w:uri="urn:schemas-microsoft-com:office:smarttags" w:element="PersonName">
        <w:smartTagPr>
          <w:attr w:name="ProductID" w:val="la SAM"/>
        </w:smartTagPr>
        <w:r w:rsidRPr="00615199">
          <w:rPr>
            <w:u w:val="single"/>
          </w:rPr>
          <w:t>la SAM</w:t>
        </w:r>
      </w:smartTag>
      <w:r>
        <w:t xml:space="preserve"> identifié comme </w:t>
      </w:r>
      <w:r>
        <w:rPr>
          <w:rFonts w:ascii="Arial" w:hAnsi="Arial" w:cs="Arial"/>
          <w:b/>
          <w:bCs/>
        </w:rPr>
        <w:t xml:space="preserve">administrateur restauration service d'annuaire </w:t>
      </w:r>
    </w:p>
    <w:p w:rsidR="00032A47" w:rsidRDefault="00032A47" w:rsidP="00032A47">
      <w:pPr>
        <w:numPr>
          <w:ilvl w:val="0"/>
          <w:numId w:val="68"/>
        </w:numPr>
      </w:pPr>
      <w:r>
        <w:rPr>
          <w:noProof/>
        </w:rPr>
        <mc:AlternateContent>
          <mc:Choice Requires="wps">
            <w:drawing>
              <wp:anchor distT="0" distB="0" distL="114300" distR="114300" simplePos="0" relativeHeight="251828224" behindDoc="0" locked="0" layoutInCell="1" allowOverlap="1">
                <wp:simplePos x="0" y="0"/>
                <wp:positionH relativeFrom="column">
                  <wp:posOffset>1208405</wp:posOffset>
                </wp:positionH>
                <wp:positionV relativeFrom="paragraph">
                  <wp:posOffset>578485</wp:posOffset>
                </wp:positionV>
                <wp:extent cx="0" cy="571500"/>
                <wp:effectExtent l="13335" t="12065" r="5715" b="6985"/>
                <wp:wrapNone/>
                <wp:docPr id="2467" name="Connecteur droit 2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67"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45.55pt" to="95.1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" strokecolor="#333"/>
            </w:pict>
          </mc:Fallback>
        </mc:AlternateContent>
      </w:r>
      <w:r>
        <w:rPr>
          <w:noProof/>
        </w:rPr>
        <mc:AlternateContent>
          <mc:Choice Requires="wps">
            <w:drawing>
              <wp:anchor distT="0" distB="0" distL="114300" distR="114300" simplePos="0" relativeHeight="251827200" behindDoc="0" locked="0" layoutInCell="1" allowOverlap="1">
                <wp:simplePos x="0" y="0"/>
                <wp:positionH relativeFrom="column">
                  <wp:posOffset>1208405</wp:posOffset>
                </wp:positionH>
                <wp:positionV relativeFrom="paragraph">
                  <wp:posOffset>1149985</wp:posOffset>
                </wp:positionV>
                <wp:extent cx="342900" cy="0"/>
                <wp:effectExtent l="13335" t="59690" r="15240" b="54610"/>
                <wp:wrapNone/>
                <wp:docPr id="2466" name="Connecteur droit 2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466"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90.55pt" to="122.1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" strokecolor="#333">
                <v:stroke endarrow="block"/>
              </v:line>
            </w:pict>
          </mc:Fallback>
        </mc:AlternateContent>
      </w:r>
      <w:r>
        <w:t xml:space="preserve">dans l'utilitaire de sauvegarde </w:t>
      </w:r>
      <w:r w:rsidRPr="00283161">
        <w:rPr>
          <w:u w:val="single"/>
        </w:rPr>
        <w:t>demander obligatoirement</w:t>
      </w:r>
      <w:r>
        <w:t xml:space="preserve"> de </w:t>
      </w:r>
      <w:r>
        <w:rPr>
          <w:rFonts w:ascii="Arial" w:hAnsi="Arial" w:cs="Arial"/>
          <w:b/>
          <w:bCs/>
        </w:rPr>
        <w:t>Restaurer l'état du système et cocher Effectuer une restauration faisant autorité des fichiers Active Directory</w:t>
      </w:r>
      <w:r>
        <w:rPr>
          <w:rFonts w:ascii="Arial" w:hAnsi="Arial" w:cs="Arial"/>
          <w:b/>
          <w:bCs/>
        </w:rPr>
        <w:tab/>
      </w:r>
      <w:r>
        <w:rPr>
          <w:rFonts w:ascii="Arial" w:hAnsi="Arial" w:cs="Arial"/>
          <w:b/>
          <w:bCs/>
        </w:rPr>
        <w:br/>
      </w:r>
      <w:r>
        <w:rPr>
          <w:rFonts w:ascii="Arial" w:hAnsi="Arial" w:cs="Arial"/>
          <w:b/>
          <w:bCs/>
        </w:rPr>
        <w:tab/>
      </w:r>
      <w:r>
        <w:rPr>
          <w:rFonts w:ascii="Arial" w:hAnsi="Arial" w:cs="Arial"/>
          <w:b/>
          <w:bCs/>
          <w:noProof/>
        </w:rPr>
        <w:drawing>
          <wp:inline distT="0" distB="0" distL="0" distR="0">
            <wp:extent cx="4092575" cy="657860"/>
            <wp:effectExtent l="0" t="0" r="3175" b="8890"/>
            <wp:docPr id="2803" name="Image 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92575" cy="657860"/>
                    </a:xfrm>
                    <a:prstGeom prst="rect">
                      <a:avLst/>
                    </a:prstGeom>
                    <a:noFill/>
                    <a:ln>
                      <a:noFill/>
                    </a:ln>
                  </pic:spPr>
                </pic:pic>
              </a:graphicData>
            </a:graphic>
          </wp:inline>
        </w:drawing>
      </w:r>
      <w:r>
        <w:rPr>
          <w:u w:val="single"/>
        </w:rPr>
        <w:t xml:space="preserve">ne </w:t>
      </w:r>
    </w:p>
    <w:p w:rsidR="00032A47" w:rsidRDefault="00032A47" w:rsidP="00032A47">
      <w:pPr>
        <w:numPr>
          <w:ilvl w:val="0"/>
          <w:numId w:val="68"/>
        </w:numPr>
      </w:pPr>
      <w:r>
        <w:t>Redémarrer le serveur</w:t>
      </w:r>
    </w:p>
    <w:p w:rsidR="00032A47" w:rsidRDefault="00032A47" w:rsidP="00032A47">
      <w:pPr>
        <w:pStyle w:val="Titre2"/>
      </w:pPr>
      <w:bookmarkStart w:id="14" w:name="_Toc357073666"/>
      <w:bookmarkStart w:id="15" w:name="_Toc517015256"/>
      <w:r>
        <w:t>PB mot de passe Restauration :</w:t>
      </w:r>
      <w:bookmarkEnd w:id="14"/>
      <w:bookmarkEnd w:id="15"/>
    </w:p>
    <w:p w:rsidR="00032A47" w:rsidRDefault="00032A47" w:rsidP="00032A47">
      <w:r>
        <w:t>Il est possible de changer le mot de passe stocké en SAM  pour la restauration des Service d'Annuaire</w:t>
      </w:r>
      <w:r w:rsidR="00554E18">
        <w:t xml:space="preserve">. </w:t>
      </w:r>
      <w:r>
        <w:t xml:space="preserve">La commande à lancer est </w:t>
      </w:r>
      <w:proofErr w:type="spellStart"/>
      <w:r>
        <w:rPr>
          <w:rFonts w:ascii="Arial" w:hAnsi="Arial" w:cs="Arial"/>
          <w:b/>
          <w:bCs/>
        </w:rPr>
        <w:t>ntdsutil</w:t>
      </w:r>
      <w:proofErr w:type="spellEnd"/>
      <w:r>
        <w:t>….</w:t>
      </w:r>
    </w:p>
    <w:p w:rsidR="00032A47" w:rsidRDefault="00032A47" w:rsidP="00032A47">
      <w:pPr>
        <w:pStyle w:val="Retraitcorpsdetexte"/>
      </w:pPr>
      <w:r>
        <w:t>Avec la séquence suivante :</w:t>
      </w:r>
    </w:p>
    <w:p w:rsidR="00032A47" w:rsidRPr="006B6D2E" w:rsidRDefault="00032A47" w:rsidP="00032A47">
      <w:pPr>
        <w:ind w:left="1418"/>
        <w:rPr>
          <w:rFonts w:ascii="Arial" w:hAnsi="Arial" w:cs="Arial"/>
          <w:b/>
          <w:bCs/>
        </w:rPr>
      </w:pPr>
      <w:proofErr w:type="spellStart"/>
      <w:proofErr w:type="gramStart"/>
      <w:r w:rsidRPr="006B6D2E">
        <w:rPr>
          <w:rFonts w:ascii="Arial" w:hAnsi="Arial" w:cs="Arial"/>
          <w:b/>
          <w:bCs/>
        </w:rPr>
        <w:t>ntdsutil</w:t>
      </w:r>
      <w:proofErr w:type="spellEnd"/>
      <w:proofErr w:type="gramEnd"/>
    </w:p>
    <w:p w:rsidR="00032A47" w:rsidRPr="006B6D2E" w:rsidRDefault="00032A47" w:rsidP="00032A47">
      <w:pPr>
        <w:ind w:left="1418"/>
        <w:rPr>
          <w:rFonts w:ascii="Arial" w:hAnsi="Arial" w:cs="Arial"/>
          <w:b/>
          <w:bCs/>
        </w:rPr>
      </w:pPr>
      <w:proofErr w:type="gramStart"/>
      <w:r w:rsidRPr="006B6D2E">
        <w:rPr>
          <w:rFonts w:ascii="Arial" w:hAnsi="Arial" w:cs="Arial"/>
          <w:b/>
          <w:bCs/>
        </w:rPr>
        <w:t>set</w:t>
      </w:r>
      <w:proofErr w:type="gramEnd"/>
      <w:r w:rsidRPr="006B6D2E">
        <w:rPr>
          <w:rFonts w:ascii="Arial" w:hAnsi="Arial" w:cs="Arial"/>
          <w:b/>
          <w:bCs/>
        </w:rPr>
        <w:t xml:space="preserve"> </w:t>
      </w:r>
      <w:proofErr w:type="spellStart"/>
      <w:r w:rsidRPr="006B6D2E">
        <w:rPr>
          <w:rFonts w:ascii="Arial" w:hAnsi="Arial" w:cs="Arial"/>
          <w:b/>
          <w:bCs/>
        </w:rPr>
        <w:t>dsrm</w:t>
      </w:r>
      <w:proofErr w:type="spellEnd"/>
      <w:r w:rsidRPr="006B6D2E">
        <w:rPr>
          <w:rFonts w:ascii="Arial" w:hAnsi="Arial" w:cs="Arial"/>
          <w:b/>
          <w:bCs/>
        </w:rPr>
        <w:t xml:space="preserve"> </w:t>
      </w:r>
      <w:proofErr w:type="spellStart"/>
      <w:r w:rsidRPr="006B6D2E">
        <w:rPr>
          <w:rFonts w:ascii="Arial" w:hAnsi="Arial" w:cs="Arial"/>
          <w:b/>
          <w:bCs/>
        </w:rPr>
        <w:t>password</w:t>
      </w:r>
      <w:proofErr w:type="spellEnd"/>
    </w:p>
    <w:p w:rsidR="00032A47" w:rsidRPr="006B6D2E" w:rsidRDefault="00032A47" w:rsidP="00032A47">
      <w:pPr>
        <w:ind w:left="1418"/>
        <w:rPr>
          <w:rFonts w:ascii="Arial" w:hAnsi="Arial" w:cs="Arial"/>
          <w:b/>
          <w:bCs/>
        </w:rPr>
      </w:pPr>
      <w:proofErr w:type="gramStart"/>
      <w:r w:rsidRPr="006B6D2E">
        <w:rPr>
          <w:rFonts w:ascii="Arial" w:hAnsi="Arial" w:cs="Arial"/>
          <w:b/>
          <w:bCs/>
        </w:rPr>
        <w:t>reset</w:t>
      </w:r>
      <w:proofErr w:type="gramEnd"/>
      <w:r w:rsidRPr="006B6D2E">
        <w:rPr>
          <w:rFonts w:ascii="Arial" w:hAnsi="Arial" w:cs="Arial"/>
          <w:b/>
          <w:bCs/>
        </w:rPr>
        <w:t xml:space="preserve"> </w:t>
      </w:r>
      <w:proofErr w:type="spellStart"/>
      <w:r w:rsidRPr="006B6D2E">
        <w:rPr>
          <w:rFonts w:ascii="Arial" w:hAnsi="Arial" w:cs="Arial"/>
          <w:b/>
          <w:bCs/>
        </w:rPr>
        <w:t>password</w:t>
      </w:r>
      <w:proofErr w:type="spellEnd"/>
      <w:r w:rsidRPr="006B6D2E">
        <w:rPr>
          <w:rFonts w:ascii="Arial" w:hAnsi="Arial" w:cs="Arial"/>
          <w:b/>
          <w:bCs/>
        </w:rPr>
        <w:t xml:space="preserve"> on server </w:t>
      </w:r>
      <w:proofErr w:type="spellStart"/>
      <w:r w:rsidRPr="006B6D2E">
        <w:rPr>
          <w:rFonts w:ascii="Arial" w:hAnsi="Arial" w:cs="Arial"/>
          <w:b/>
          <w:bCs/>
        </w:rPr>
        <w:t>null</w:t>
      </w:r>
      <w:proofErr w:type="spellEnd"/>
    </w:p>
    <w:p w:rsidR="00032A47" w:rsidRDefault="00032A47" w:rsidP="00032A47">
      <w:pPr>
        <w:ind w:left="1418"/>
      </w:pPr>
      <w:proofErr w:type="gramStart"/>
      <w:r>
        <w:t>…(</w:t>
      </w:r>
      <w:proofErr w:type="gramEnd"/>
      <w:r>
        <w:t>entrer 2 fois le nouveau mot de passé)</w:t>
      </w:r>
    </w:p>
    <w:p w:rsidR="00032A47" w:rsidRPr="0006391D" w:rsidRDefault="00032A47" w:rsidP="00032A47">
      <w:pPr>
        <w:ind w:left="1418"/>
        <w:rPr>
          <w:rFonts w:ascii="Arial" w:hAnsi="Arial" w:cs="Arial"/>
          <w:b/>
          <w:bCs/>
        </w:rPr>
      </w:pPr>
      <w:proofErr w:type="gramStart"/>
      <w:r w:rsidRPr="0006391D">
        <w:rPr>
          <w:rFonts w:ascii="Arial" w:hAnsi="Arial" w:cs="Arial"/>
          <w:b/>
          <w:bCs/>
        </w:rPr>
        <w:t>q</w:t>
      </w:r>
      <w:proofErr w:type="gramEnd"/>
    </w:p>
    <w:p w:rsidR="00D80AD0" w:rsidRDefault="00032A47" w:rsidP="00554E18">
      <w:pPr>
        <w:ind w:left="1418"/>
      </w:pPr>
      <w:proofErr w:type="gramStart"/>
      <w:r w:rsidRPr="0006391D">
        <w:rPr>
          <w:rFonts w:ascii="Arial" w:hAnsi="Arial" w:cs="Arial"/>
          <w:b/>
          <w:bCs/>
        </w:rPr>
        <w:t>q</w:t>
      </w:r>
      <w:proofErr w:type="gramEnd"/>
    </w:p>
    <w:sectPr w:rsidR="00D80AD0">
      <w:footerReference w:type="default" r:id="rId40"/>
      <w:pgSz w:w="11907" w:h="16840" w:code="9"/>
      <w:pgMar w:top="709" w:right="1418" w:bottom="851" w:left="1418" w:header="720" w:footer="3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21" w:rsidRDefault="00A57121">
      <w:r>
        <w:separator/>
      </w:r>
    </w:p>
  </w:endnote>
  <w:endnote w:type="continuationSeparator" w:id="0">
    <w:p w:rsidR="00A57121" w:rsidRDefault="00A5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4" w:type="dxa"/>
      <w:tblBorders>
        <w:top w:val="single" w:sz="6" w:space="0" w:color="auto"/>
      </w:tblBorders>
      <w:tblLayout w:type="fixed"/>
      <w:tblCellMar>
        <w:left w:w="70" w:type="dxa"/>
        <w:right w:w="70" w:type="dxa"/>
      </w:tblCellMar>
      <w:tblLook w:val="0000" w:firstRow="0" w:lastRow="0" w:firstColumn="0" w:lastColumn="0" w:noHBand="0" w:noVBand="0"/>
    </w:tblPr>
    <w:tblGrid>
      <w:gridCol w:w="1063"/>
      <w:gridCol w:w="886"/>
      <w:gridCol w:w="3650"/>
      <w:gridCol w:w="2409"/>
      <w:gridCol w:w="1276"/>
    </w:tblGrid>
    <w:tr w:rsidR="007400EC" w:rsidTr="006E41C8">
      <w:tc>
        <w:tcPr>
          <w:tcW w:w="1063" w:type="dxa"/>
        </w:tcPr>
        <w:p w:rsidR="007400EC" w:rsidRDefault="0092008B" w:rsidP="00672DC6">
          <w:pPr>
            <w:pStyle w:val="Pieddepage"/>
            <w:ind w:left="0"/>
            <w:jc w:val="left"/>
          </w:pPr>
          <w:r>
            <w:rPr>
              <w:noProof/>
            </w:rPr>
            <w:drawing>
              <wp:inline distT="0" distB="0" distL="0" distR="0" wp14:anchorId="7F80ECBA" wp14:editId="10069F73">
                <wp:extent cx="467360" cy="280670"/>
                <wp:effectExtent l="0" t="0" r="8890" b="5080"/>
                <wp:docPr id="52" name="Image 52" descr="formation-informatique-grenoble-cab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ormation-informatique-grenoble-cab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360" cy="280670"/>
                        </a:xfrm>
                        <a:prstGeom prst="rect">
                          <a:avLst/>
                        </a:prstGeom>
                        <a:noFill/>
                        <a:ln>
                          <a:noFill/>
                        </a:ln>
                      </pic:spPr>
                    </pic:pic>
                  </a:graphicData>
                </a:graphic>
              </wp:inline>
            </w:drawing>
          </w:r>
        </w:p>
      </w:tc>
      <w:tc>
        <w:tcPr>
          <w:tcW w:w="886" w:type="dxa"/>
        </w:tcPr>
        <w:p w:rsidR="007400EC" w:rsidRDefault="0092008B" w:rsidP="004561BC">
          <w:pPr>
            <w:pStyle w:val="Pieddepage"/>
            <w:ind w:left="0"/>
            <w:jc w:val="left"/>
          </w:pPr>
          <w:r>
            <w:rPr>
              <w:noProof/>
            </w:rPr>
            <w:drawing>
              <wp:inline distT="0" distB="0" distL="0" distR="0" wp14:anchorId="691FA643" wp14:editId="7E3A4DF9">
                <wp:extent cx="374015" cy="374015"/>
                <wp:effectExtent l="0" t="0" r="6985" b="698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3650" w:type="dxa"/>
        </w:tcPr>
        <w:p w:rsidR="007400EC" w:rsidRDefault="00AF78E3" w:rsidP="006E41C8">
          <w:pPr>
            <w:pStyle w:val="Pieddepage"/>
            <w:ind w:left="0"/>
            <w:jc w:val="left"/>
          </w:pPr>
          <w:proofErr w:type="spellStart"/>
          <w:r>
            <w:rPr>
              <w:b/>
            </w:rPr>
            <w:t>Sauvagarde</w:t>
          </w:r>
          <w:proofErr w:type="spellEnd"/>
          <w:r w:rsidR="007400EC">
            <w:rPr>
              <w:b/>
            </w:rPr>
            <w:t xml:space="preserve"> Windows </w:t>
          </w:r>
          <w:r w:rsidR="006E41C8">
            <w:rPr>
              <w:b/>
            </w:rPr>
            <w:t xml:space="preserve">2016 - </w:t>
          </w:r>
          <w:r w:rsidR="007400EC">
            <w:rPr>
              <w:b/>
            </w:rPr>
            <w:t>2012 R2</w:t>
          </w:r>
          <w:r w:rsidR="007400EC">
            <w:br/>
          </w:r>
          <w:r w:rsidR="007400EC">
            <w:rPr>
              <w:sz w:val="16"/>
            </w:rPr>
            <w:t>– SYS 22 - - Cours - ver 1.</w:t>
          </w:r>
          <w:r w:rsidR="006E41C8">
            <w:rPr>
              <w:sz w:val="16"/>
            </w:rPr>
            <w:t>3</w:t>
          </w:r>
          <w:r w:rsidR="007400EC">
            <w:rPr>
              <w:sz w:val="16"/>
            </w:rPr>
            <w:t xml:space="preserve"> -</w:t>
          </w:r>
        </w:p>
      </w:tc>
      <w:tc>
        <w:tcPr>
          <w:tcW w:w="2409" w:type="dxa"/>
        </w:tcPr>
        <w:p w:rsidR="007400EC" w:rsidRDefault="007400EC">
          <w:pPr>
            <w:pStyle w:val="Pieddepage"/>
            <w:tabs>
              <w:tab w:val="left" w:pos="1207"/>
            </w:tabs>
            <w:ind w:left="0"/>
            <w:jc w:val="left"/>
          </w:pPr>
          <w:r>
            <w:rPr>
              <w:b/>
              <w:sz w:val="20"/>
            </w:rPr>
            <w:t>http://www.cabare.net</w:t>
          </w:r>
          <w:r>
            <w:rPr>
              <w:sz w:val="18"/>
              <w:szCs w:val="18"/>
            </w:rPr>
            <w:t xml:space="preserve"> </w:t>
          </w:r>
          <w:r>
            <w:rPr>
              <w:sz w:val="18"/>
              <w:szCs w:val="18"/>
            </w:rPr>
            <w:br/>
            <w:t>- Michel Cabaré  -</w:t>
          </w:r>
        </w:p>
      </w:tc>
      <w:tc>
        <w:tcPr>
          <w:tcW w:w="1276" w:type="dxa"/>
        </w:tcPr>
        <w:p w:rsidR="007400EC" w:rsidRDefault="007400EC">
          <w:pPr>
            <w:pStyle w:val="Pieddepage"/>
            <w:ind w:left="0"/>
            <w:jc w:val="left"/>
          </w:pPr>
          <w:r>
            <w:t xml:space="preserve">Page </w:t>
          </w:r>
          <w:r>
            <w:rPr>
              <w:rStyle w:val="Numrodepage"/>
            </w:rPr>
            <w:fldChar w:fldCharType="begin"/>
          </w:r>
          <w:r>
            <w:rPr>
              <w:rStyle w:val="Numrodepage"/>
            </w:rPr>
            <w:instrText xml:space="preserve"> PAGE </w:instrText>
          </w:r>
          <w:r>
            <w:rPr>
              <w:rStyle w:val="Numrodepage"/>
            </w:rPr>
            <w:fldChar w:fldCharType="separate"/>
          </w:r>
          <w:r w:rsidR="008F1B46">
            <w:rPr>
              <w:rStyle w:val="Numrodepage"/>
              <w:noProof/>
            </w:rPr>
            <w:t>2</w:t>
          </w:r>
          <w:r>
            <w:rPr>
              <w:rStyle w:val="Numrodepage"/>
            </w:rPr>
            <w:fldChar w:fldCharType="end"/>
          </w:r>
        </w:p>
      </w:tc>
    </w:tr>
  </w:tbl>
  <w:p w:rsidR="007400EC" w:rsidRDefault="007400EC">
    <w:pPr>
      <w:pStyle w:val="Pieddepage"/>
      <w:spacing w:before="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21" w:rsidRDefault="00A57121">
      <w:r>
        <w:separator/>
      </w:r>
    </w:p>
  </w:footnote>
  <w:footnote w:type="continuationSeparator" w:id="0">
    <w:p w:rsidR="00A57121" w:rsidRDefault="00A57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in;height:3in" o:bullet="t"/>
    </w:pict>
  </w:numPicBullet>
  <w:abstractNum w:abstractNumId="0">
    <w:nsid w:val="FFFFFF7C"/>
    <w:multiLevelType w:val="singleLevel"/>
    <w:tmpl w:val="E5520530"/>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D1B8FFC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8C52CBE8"/>
    <w:lvl w:ilvl="0">
      <w:start w:val="1"/>
      <w:numFmt w:val="decimal"/>
      <w:pStyle w:val="Listenumros3"/>
      <w:lvlText w:val="%1."/>
      <w:lvlJc w:val="left"/>
      <w:pPr>
        <w:tabs>
          <w:tab w:val="num" w:pos="926"/>
        </w:tabs>
        <w:ind w:left="926" w:hanging="360"/>
      </w:pPr>
    </w:lvl>
  </w:abstractNum>
  <w:abstractNum w:abstractNumId="3">
    <w:nsid w:val="FFFFFF7F"/>
    <w:multiLevelType w:val="singleLevel"/>
    <w:tmpl w:val="78A6EC22"/>
    <w:lvl w:ilvl="0">
      <w:start w:val="1"/>
      <w:numFmt w:val="decimal"/>
      <w:pStyle w:val="Listenumros2"/>
      <w:lvlText w:val="%1."/>
      <w:lvlJc w:val="left"/>
      <w:pPr>
        <w:tabs>
          <w:tab w:val="num" w:pos="643"/>
        </w:tabs>
        <w:ind w:left="643" w:hanging="360"/>
      </w:pPr>
    </w:lvl>
  </w:abstractNum>
  <w:abstractNum w:abstractNumId="4">
    <w:nsid w:val="FFFFFF80"/>
    <w:multiLevelType w:val="singleLevel"/>
    <w:tmpl w:val="3C54EA74"/>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73E2FE3C"/>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6E5E75E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A041E9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6860E72"/>
    <w:lvl w:ilvl="0">
      <w:start w:val="1"/>
      <w:numFmt w:val="decimal"/>
      <w:pStyle w:val="Listenumros"/>
      <w:lvlText w:val="%1."/>
      <w:lvlJc w:val="left"/>
      <w:pPr>
        <w:tabs>
          <w:tab w:val="num" w:pos="360"/>
        </w:tabs>
        <w:ind w:left="360" w:hanging="360"/>
      </w:pPr>
    </w:lvl>
  </w:abstractNum>
  <w:abstractNum w:abstractNumId="9">
    <w:nsid w:val="FFFFFFFE"/>
    <w:multiLevelType w:val="singleLevel"/>
    <w:tmpl w:val="FFFFFFFF"/>
    <w:lvl w:ilvl="0">
      <w:numFmt w:val="decimal"/>
      <w:lvlText w:val="*"/>
      <w:lvlJc w:val="left"/>
    </w:lvl>
  </w:abstractNum>
  <w:abstractNum w:abstractNumId="10">
    <w:nsid w:val="029651A7"/>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11">
    <w:nsid w:val="046F4956"/>
    <w:multiLevelType w:val="multilevel"/>
    <w:tmpl w:val="6AD4D1B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Wingdings" w:hAnsi="Wingdings"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2">
    <w:nsid w:val="06EB25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nsid w:val="09E667C6"/>
    <w:multiLevelType w:val="hybridMultilevel"/>
    <w:tmpl w:val="EE92117C"/>
    <w:lvl w:ilvl="0" w:tplc="040C000F">
      <w:start w:val="1"/>
      <w:numFmt w:val="decimal"/>
      <w:lvlText w:val="%1."/>
      <w:lvlJc w:val="left"/>
      <w:pPr>
        <w:tabs>
          <w:tab w:val="num" w:pos="1778"/>
        </w:tabs>
        <w:ind w:left="1778" w:hanging="360"/>
      </w:p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4">
    <w:nsid w:val="0BAE505E"/>
    <w:multiLevelType w:val="hybridMultilevel"/>
    <w:tmpl w:val="F56014C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nsid w:val="0C7D4599"/>
    <w:multiLevelType w:val="hybridMultilevel"/>
    <w:tmpl w:val="6B5632E0"/>
    <w:lvl w:ilvl="0" w:tplc="040C000F">
      <w:start w:val="1"/>
      <w:numFmt w:val="decimal"/>
      <w:lvlText w:val="%1."/>
      <w:lvlJc w:val="left"/>
      <w:pPr>
        <w:tabs>
          <w:tab w:val="num" w:pos="1778"/>
        </w:tabs>
        <w:ind w:left="1778" w:hanging="360"/>
      </w:p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nsid w:val="0D221038"/>
    <w:multiLevelType w:val="multilevel"/>
    <w:tmpl w:val="C0783AE4"/>
    <w:lvl w:ilvl="0">
      <w:start w:val="1"/>
      <w:numFmt w:val="bullet"/>
      <w:lvlText w:val=""/>
      <w:lvlJc w:val="left"/>
      <w:pPr>
        <w:tabs>
          <w:tab w:val="num" w:pos="1571"/>
        </w:tabs>
        <w:ind w:left="1571" w:hanging="360"/>
      </w:pPr>
      <w:rPr>
        <w:rFonts w:ascii="Symbol" w:hAnsi="Symbol" w:hint="default"/>
        <w:sz w:val="20"/>
      </w:rPr>
    </w:lvl>
    <w:lvl w:ilvl="1" w:tentative="1">
      <w:start w:val="1"/>
      <w:numFmt w:val="bullet"/>
      <w:lvlText w:val=""/>
      <w:lvlJc w:val="left"/>
      <w:pPr>
        <w:tabs>
          <w:tab w:val="num" w:pos="2291"/>
        </w:tabs>
        <w:ind w:left="2291" w:hanging="360"/>
      </w:pPr>
      <w:rPr>
        <w:rFonts w:ascii="Symbol" w:hAnsi="Symbol" w:hint="default"/>
        <w:sz w:val="20"/>
      </w:rPr>
    </w:lvl>
    <w:lvl w:ilvl="2" w:tentative="1">
      <w:start w:val="1"/>
      <w:numFmt w:val="bullet"/>
      <w:lvlText w:val=""/>
      <w:lvlJc w:val="left"/>
      <w:pPr>
        <w:tabs>
          <w:tab w:val="num" w:pos="3011"/>
        </w:tabs>
        <w:ind w:left="3011" w:hanging="360"/>
      </w:pPr>
      <w:rPr>
        <w:rFonts w:ascii="Symbol" w:hAnsi="Symbol" w:hint="default"/>
        <w:sz w:val="20"/>
      </w:rPr>
    </w:lvl>
    <w:lvl w:ilvl="3" w:tentative="1">
      <w:start w:val="1"/>
      <w:numFmt w:val="bullet"/>
      <w:lvlText w:val=""/>
      <w:lvlJc w:val="left"/>
      <w:pPr>
        <w:tabs>
          <w:tab w:val="num" w:pos="3731"/>
        </w:tabs>
        <w:ind w:left="3731" w:hanging="360"/>
      </w:pPr>
      <w:rPr>
        <w:rFonts w:ascii="Symbol" w:hAnsi="Symbol" w:hint="default"/>
        <w:sz w:val="20"/>
      </w:rPr>
    </w:lvl>
    <w:lvl w:ilvl="4" w:tentative="1">
      <w:start w:val="1"/>
      <w:numFmt w:val="bullet"/>
      <w:lvlText w:val=""/>
      <w:lvlJc w:val="left"/>
      <w:pPr>
        <w:tabs>
          <w:tab w:val="num" w:pos="4451"/>
        </w:tabs>
        <w:ind w:left="4451" w:hanging="360"/>
      </w:pPr>
      <w:rPr>
        <w:rFonts w:ascii="Symbol" w:hAnsi="Symbol" w:hint="default"/>
        <w:sz w:val="20"/>
      </w:rPr>
    </w:lvl>
    <w:lvl w:ilvl="5" w:tentative="1">
      <w:start w:val="1"/>
      <w:numFmt w:val="bullet"/>
      <w:lvlText w:val=""/>
      <w:lvlJc w:val="left"/>
      <w:pPr>
        <w:tabs>
          <w:tab w:val="num" w:pos="5171"/>
        </w:tabs>
        <w:ind w:left="5171" w:hanging="360"/>
      </w:pPr>
      <w:rPr>
        <w:rFonts w:ascii="Symbol" w:hAnsi="Symbol" w:hint="default"/>
        <w:sz w:val="20"/>
      </w:rPr>
    </w:lvl>
    <w:lvl w:ilvl="6" w:tentative="1">
      <w:start w:val="1"/>
      <w:numFmt w:val="bullet"/>
      <w:lvlText w:val=""/>
      <w:lvlJc w:val="left"/>
      <w:pPr>
        <w:tabs>
          <w:tab w:val="num" w:pos="5891"/>
        </w:tabs>
        <w:ind w:left="5891" w:hanging="360"/>
      </w:pPr>
      <w:rPr>
        <w:rFonts w:ascii="Symbol" w:hAnsi="Symbol" w:hint="default"/>
        <w:sz w:val="20"/>
      </w:rPr>
    </w:lvl>
    <w:lvl w:ilvl="7" w:tentative="1">
      <w:start w:val="1"/>
      <w:numFmt w:val="bullet"/>
      <w:lvlText w:val=""/>
      <w:lvlJc w:val="left"/>
      <w:pPr>
        <w:tabs>
          <w:tab w:val="num" w:pos="6611"/>
        </w:tabs>
        <w:ind w:left="6611" w:hanging="360"/>
      </w:pPr>
      <w:rPr>
        <w:rFonts w:ascii="Symbol" w:hAnsi="Symbol" w:hint="default"/>
        <w:sz w:val="20"/>
      </w:rPr>
    </w:lvl>
    <w:lvl w:ilvl="8" w:tentative="1">
      <w:start w:val="1"/>
      <w:numFmt w:val="bullet"/>
      <w:lvlText w:val=""/>
      <w:lvlJc w:val="left"/>
      <w:pPr>
        <w:tabs>
          <w:tab w:val="num" w:pos="7331"/>
        </w:tabs>
        <w:ind w:left="7331" w:hanging="360"/>
      </w:pPr>
      <w:rPr>
        <w:rFonts w:ascii="Symbol" w:hAnsi="Symbol" w:hint="default"/>
        <w:sz w:val="20"/>
      </w:rPr>
    </w:lvl>
  </w:abstractNum>
  <w:abstractNum w:abstractNumId="17">
    <w:nsid w:val="0E1B5138"/>
    <w:multiLevelType w:val="multilevel"/>
    <w:tmpl w:val="18500426"/>
    <w:lvl w:ilvl="0">
      <w:start w:val="1"/>
      <w:numFmt w:val="bullet"/>
      <w:lvlText w:val=""/>
      <w:lvlJc w:val="left"/>
      <w:pPr>
        <w:tabs>
          <w:tab w:val="num" w:pos="1571"/>
        </w:tabs>
        <w:ind w:left="1571" w:hanging="360"/>
      </w:pPr>
      <w:rPr>
        <w:rFonts w:ascii="Symbol" w:hAnsi="Symbol" w:hint="default"/>
        <w:sz w:val="20"/>
      </w:rPr>
    </w:lvl>
    <w:lvl w:ilvl="1" w:tentative="1">
      <w:start w:val="1"/>
      <w:numFmt w:val="bullet"/>
      <w:lvlText w:val=""/>
      <w:lvlJc w:val="left"/>
      <w:pPr>
        <w:tabs>
          <w:tab w:val="num" w:pos="2291"/>
        </w:tabs>
        <w:ind w:left="2291" w:hanging="360"/>
      </w:pPr>
      <w:rPr>
        <w:rFonts w:ascii="Wingdings" w:hAnsi="Wingdings" w:hint="default"/>
        <w:sz w:val="20"/>
      </w:rPr>
    </w:lvl>
    <w:lvl w:ilvl="2" w:tentative="1">
      <w:start w:val="1"/>
      <w:numFmt w:val="bullet"/>
      <w:lvlText w:val=""/>
      <w:lvlJc w:val="left"/>
      <w:pPr>
        <w:tabs>
          <w:tab w:val="num" w:pos="3011"/>
        </w:tabs>
        <w:ind w:left="3011" w:hanging="360"/>
      </w:pPr>
      <w:rPr>
        <w:rFonts w:ascii="Wingdings" w:hAnsi="Wingdings" w:hint="default"/>
        <w:sz w:val="20"/>
      </w:rPr>
    </w:lvl>
    <w:lvl w:ilvl="3" w:tentative="1">
      <w:start w:val="1"/>
      <w:numFmt w:val="bullet"/>
      <w:lvlText w:val=""/>
      <w:lvlJc w:val="left"/>
      <w:pPr>
        <w:tabs>
          <w:tab w:val="num" w:pos="3731"/>
        </w:tabs>
        <w:ind w:left="3731" w:hanging="360"/>
      </w:pPr>
      <w:rPr>
        <w:rFonts w:ascii="Wingdings" w:hAnsi="Wingdings" w:hint="default"/>
        <w:sz w:val="20"/>
      </w:rPr>
    </w:lvl>
    <w:lvl w:ilvl="4" w:tentative="1">
      <w:start w:val="1"/>
      <w:numFmt w:val="bullet"/>
      <w:lvlText w:val=""/>
      <w:lvlJc w:val="left"/>
      <w:pPr>
        <w:tabs>
          <w:tab w:val="num" w:pos="4451"/>
        </w:tabs>
        <w:ind w:left="4451" w:hanging="360"/>
      </w:pPr>
      <w:rPr>
        <w:rFonts w:ascii="Wingdings" w:hAnsi="Wingdings" w:hint="default"/>
        <w:sz w:val="20"/>
      </w:rPr>
    </w:lvl>
    <w:lvl w:ilvl="5" w:tentative="1">
      <w:start w:val="1"/>
      <w:numFmt w:val="bullet"/>
      <w:lvlText w:val=""/>
      <w:lvlJc w:val="left"/>
      <w:pPr>
        <w:tabs>
          <w:tab w:val="num" w:pos="5171"/>
        </w:tabs>
        <w:ind w:left="5171" w:hanging="360"/>
      </w:pPr>
      <w:rPr>
        <w:rFonts w:ascii="Wingdings" w:hAnsi="Wingdings" w:hint="default"/>
        <w:sz w:val="20"/>
      </w:rPr>
    </w:lvl>
    <w:lvl w:ilvl="6" w:tentative="1">
      <w:start w:val="1"/>
      <w:numFmt w:val="bullet"/>
      <w:lvlText w:val=""/>
      <w:lvlJc w:val="left"/>
      <w:pPr>
        <w:tabs>
          <w:tab w:val="num" w:pos="5891"/>
        </w:tabs>
        <w:ind w:left="5891" w:hanging="360"/>
      </w:pPr>
      <w:rPr>
        <w:rFonts w:ascii="Wingdings" w:hAnsi="Wingdings" w:hint="default"/>
        <w:sz w:val="20"/>
      </w:rPr>
    </w:lvl>
    <w:lvl w:ilvl="7" w:tentative="1">
      <w:start w:val="1"/>
      <w:numFmt w:val="bullet"/>
      <w:lvlText w:val=""/>
      <w:lvlJc w:val="left"/>
      <w:pPr>
        <w:tabs>
          <w:tab w:val="num" w:pos="6611"/>
        </w:tabs>
        <w:ind w:left="6611" w:hanging="360"/>
      </w:pPr>
      <w:rPr>
        <w:rFonts w:ascii="Wingdings" w:hAnsi="Wingdings" w:hint="default"/>
        <w:sz w:val="20"/>
      </w:rPr>
    </w:lvl>
    <w:lvl w:ilvl="8" w:tentative="1">
      <w:start w:val="1"/>
      <w:numFmt w:val="bullet"/>
      <w:lvlText w:val=""/>
      <w:lvlJc w:val="left"/>
      <w:pPr>
        <w:tabs>
          <w:tab w:val="num" w:pos="7331"/>
        </w:tabs>
        <w:ind w:left="7331" w:hanging="360"/>
      </w:pPr>
      <w:rPr>
        <w:rFonts w:ascii="Wingdings" w:hAnsi="Wingdings" w:hint="default"/>
        <w:sz w:val="20"/>
      </w:rPr>
    </w:lvl>
  </w:abstractNum>
  <w:abstractNum w:abstractNumId="18">
    <w:nsid w:val="10A36C03"/>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19">
    <w:nsid w:val="13100A08"/>
    <w:multiLevelType w:val="hybridMultilevel"/>
    <w:tmpl w:val="FC96D12A"/>
    <w:lvl w:ilvl="0" w:tplc="040C0001">
      <w:start w:val="1"/>
      <w:numFmt w:val="bullet"/>
      <w:lvlText w:val=""/>
      <w:lvlJc w:val="left"/>
      <w:pPr>
        <w:tabs>
          <w:tab w:val="num" w:pos="1211"/>
        </w:tabs>
        <w:ind w:left="1211" w:hanging="360"/>
      </w:pPr>
      <w:rPr>
        <w:rFonts w:ascii="Symbol" w:hAnsi="Symbol"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0">
    <w:nsid w:val="13B4167D"/>
    <w:multiLevelType w:val="multilevel"/>
    <w:tmpl w:val="C038BDF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Wingdings" w:hAnsi="Wingdings"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1">
    <w:nsid w:val="18314485"/>
    <w:multiLevelType w:val="hybridMultilevel"/>
    <w:tmpl w:val="9AEAA1DE"/>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2">
    <w:nsid w:val="1FD13B7B"/>
    <w:multiLevelType w:val="multilevel"/>
    <w:tmpl w:val="3F4A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701356"/>
    <w:multiLevelType w:val="multilevel"/>
    <w:tmpl w:val="E3667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22D599D"/>
    <w:multiLevelType w:val="multilevel"/>
    <w:tmpl w:val="26A2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2E7D09"/>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26">
    <w:nsid w:val="236B0217"/>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27">
    <w:nsid w:val="24813274"/>
    <w:multiLevelType w:val="multilevel"/>
    <w:tmpl w:val="18500426"/>
    <w:lvl w:ilvl="0">
      <w:start w:val="1"/>
      <w:numFmt w:val="bullet"/>
      <w:lvlText w:val=""/>
      <w:lvlJc w:val="left"/>
      <w:pPr>
        <w:tabs>
          <w:tab w:val="num" w:pos="1571"/>
        </w:tabs>
        <w:ind w:left="1571" w:hanging="360"/>
      </w:pPr>
      <w:rPr>
        <w:rFonts w:ascii="Symbol" w:hAnsi="Symbol" w:hint="default"/>
        <w:sz w:val="20"/>
      </w:rPr>
    </w:lvl>
    <w:lvl w:ilvl="1" w:tentative="1">
      <w:start w:val="1"/>
      <w:numFmt w:val="bullet"/>
      <w:lvlText w:val=""/>
      <w:lvlJc w:val="left"/>
      <w:pPr>
        <w:tabs>
          <w:tab w:val="num" w:pos="2291"/>
        </w:tabs>
        <w:ind w:left="2291" w:hanging="360"/>
      </w:pPr>
      <w:rPr>
        <w:rFonts w:ascii="Wingdings" w:hAnsi="Wingdings" w:hint="default"/>
        <w:sz w:val="20"/>
      </w:rPr>
    </w:lvl>
    <w:lvl w:ilvl="2" w:tentative="1">
      <w:start w:val="1"/>
      <w:numFmt w:val="bullet"/>
      <w:lvlText w:val=""/>
      <w:lvlJc w:val="left"/>
      <w:pPr>
        <w:tabs>
          <w:tab w:val="num" w:pos="3011"/>
        </w:tabs>
        <w:ind w:left="3011" w:hanging="360"/>
      </w:pPr>
      <w:rPr>
        <w:rFonts w:ascii="Wingdings" w:hAnsi="Wingdings" w:hint="default"/>
        <w:sz w:val="20"/>
      </w:rPr>
    </w:lvl>
    <w:lvl w:ilvl="3" w:tentative="1">
      <w:start w:val="1"/>
      <w:numFmt w:val="bullet"/>
      <w:lvlText w:val=""/>
      <w:lvlJc w:val="left"/>
      <w:pPr>
        <w:tabs>
          <w:tab w:val="num" w:pos="3731"/>
        </w:tabs>
        <w:ind w:left="3731" w:hanging="360"/>
      </w:pPr>
      <w:rPr>
        <w:rFonts w:ascii="Wingdings" w:hAnsi="Wingdings" w:hint="default"/>
        <w:sz w:val="20"/>
      </w:rPr>
    </w:lvl>
    <w:lvl w:ilvl="4" w:tentative="1">
      <w:start w:val="1"/>
      <w:numFmt w:val="bullet"/>
      <w:lvlText w:val=""/>
      <w:lvlJc w:val="left"/>
      <w:pPr>
        <w:tabs>
          <w:tab w:val="num" w:pos="4451"/>
        </w:tabs>
        <w:ind w:left="4451" w:hanging="360"/>
      </w:pPr>
      <w:rPr>
        <w:rFonts w:ascii="Wingdings" w:hAnsi="Wingdings" w:hint="default"/>
        <w:sz w:val="20"/>
      </w:rPr>
    </w:lvl>
    <w:lvl w:ilvl="5" w:tentative="1">
      <w:start w:val="1"/>
      <w:numFmt w:val="bullet"/>
      <w:lvlText w:val=""/>
      <w:lvlJc w:val="left"/>
      <w:pPr>
        <w:tabs>
          <w:tab w:val="num" w:pos="5171"/>
        </w:tabs>
        <w:ind w:left="5171" w:hanging="360"/>
      </w:pPr>
      <w:rPr>
        <w:rFonts w:ascii="Wingdings" w:hAnsi="Wingdings" w:hint="default"/>
        <w:sz w:val="20"/>
      </w:rPr>
    </w:lvl>
    <w:lvl w:ilvl="6" w:tentative="1">
      <w:start w:val="1"/>
      <w:numFmt w:val="bullet"/>
      <w:lvlText w:val=""/>
      <w:lvlJc w:val="left"/>
      <w:pPr>
        <w:tabs>
          <w:tab w:val="num" w:pos="5891"/>
        </w:tabs>
        <w:ind w:left="5891" w:hanging="360"/>
      </w:pPr>
      <w:rPr>
        <w:rFonts w:ascii="Wingdings" w:hAnsi="Wingdings" w:hint="default"/>
        <w:sz w:val="20"/>
      </w:rPr>
    </w:lvl>
    <w:lvl w:ilvl="7" w:tentative="1">
      <w:start w:val="1"/>
      <w:numFmt w:val="bullet"/>
      <w:lvlText w:val=""/>
      <w:lvlJc w:val="left"/>
      <w:pPr>
        <w:tabs>
          <w:tab w:val="num" w:pos="6611"/>
        </w:tabs>
        <w:ind w:left="6611" w:hanging="360"/>
      </w:pPr>
      <w:rPr>
        <w:rFonts w:ascii="Wingdings" w:hAnsi="Wingdings" w:hint="default"/>
        <w:sz w:val="20"/>
      </w:rPr>
    </w:lvl>
    <w:lvl w:ilvl="8" w:tentative="1">
      <w:start w:val="1"/>
      <w:numFmt w:val="bullet"/>
      <w:lvlText w:val=""/>
      <w:lvlJc w:val="left"/>
      <w:pPr>
        <w:tabs>
          <w:tab w:val="num" w:pos="7331"/>
        </w:tabs>
        <w:ind w:left="7331" w:hanging="360"/>
      </w:pPr>
      <w:rPr>
        <w:rFonts w:ascii="Wingdings" w:hAnsi="Wingdings" w:hint="default"/>
        <w:sz w:val="20"/>
      </w:rPr>
    </w:lvl>
  </w:abstractNum>
  <w:abstractNum w:abstractNumId="28">
    <w:nsid w:val="250C6A17"/>
    <w:multiLevelType w:val="hybridMultilevel"/>
    <w:tmpl w:val="FD4AC11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9">
    <w:nsid w:val="2772796F"/>
    <w:multiLevelType w:val="hybridMultilevel"/>
    <w:tmpl w:val="BC06E038"/>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0">
    <w:nsid w:val="2BD7211B"/>
    <w:multiLevelType w:val="hybridMultilevel"/>
    <w:tmpl w:val="5E0A01F0"/>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1">
    <w:nsid w:val="35221EBB"/>
    <w:multiLevelType w:val="multilevel"/>
    <w:tmpl w:val="5EDC901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Wingdings" w:hAnsi="Wingdings"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2">
    <w:nsid w:val="37087DF2"/>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33">
    <w:nsid w:val="3B2B17A4"/>
    <w:multiLevelType w:val="hybridMultilevel"/>
    <w:tmpl w:val="9DFA22D0"/>
    <w:lvl w:ilvl="0" w:tplc="040C0001">
      <w:start w:val="1"/>
      <w:numFmt w:val="bullet"/>
      <w:lvlText w:val=""/>
      <w:lvlJc w:val="left"/>
      <w:pPr>
        <w:tabs>
          <w:tab w:val="num" w:pos="1211"/>
        </w:tabs>
        <w:ind w:left="1211" w:hanging="360"/>
      </w:pPr>
      <w:rPr>
        <w:rFonts w:ascii="Symbol" w:hAnsi="Symbol" w:hint="default"/>
      </w:rPr>
    </w:lvl>
    <w:lvl w:ilvl="1" w:tplc="918E724E">
      <w:numFmt w:val="bullet"/>
      <w:lvlText w:val="-"/>
      <w:lvlJc w:val="left"/>
      <w:pPr>
        <w:tabs>
          <w:tab w:val="num" w:pos="1931"/>
        </w:tabs>
        <w:ind w:left="1931" w:hanging="360"/>
      </w:pPr>
      <w:rPr>
        <w:rFonts w:ascii="Century Gothic" w:eastAsia="Times New Roman" w:hAnsi="Century Gothic" w:cs="Times New Roman" w:hint="default"/>
      </w:rPr>
    </w:lvl>
    <w:lvl w:ilvl="2" w:tplc="040C0001">
      <w:start w:val="1"/>
      <w:numFmt w:val="bullet"/>
      <w:lvlText w:val=""/>
      <w:lvlJc w:val="left"/>
      <w:pPr>
        <w:tabs>
          <w:tab w:val="num" w:pos="2651"/>
        </w:tabs>
        <w:ind w:left="2651" w:hanging="360"/>
      </w:pPr>
      <w:rPr>
        <w:rFonts w:ascii="Symbol" w:hAnsi="Symbol"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34">
    <w:nsid w:val="3E672F54"/>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35">
    <w:nsid w:val="40635FE9"/>
    <w:multiLevelType w:val="hybridMultilevel"/>
    <w:tmpl w:val="73A4F69E"/>
    <w:lvl w:ilvl="0" w:tplc="040C000F">
      <w:start w:val="1"/>
      <w:numFmt w:val="decimal"/>
      <w:lvlText w:val="%1."/>
      <w:lvlJc w:val="left"/>
      <w:pPr>
        <w:tabs>
          <w:tab w:val="num" w:pos="1778"/>
        </w:tabs>
        <w:ind w:left="1778" w:hanging="360"/>
      </w:pPr>
    </w:lvl>
    <w:lvl w:ilvl="1" w:tplc="040C0001">
      <w:start w:val="1"/>
      <w:numFmt w:val="bullet"/>
      <w:lvlText w:val=""/>
      <w:lvlJc w:val="left"/>
      <w:pPr>
        <w:tabs>
          <w:tab w:val="num" w:pos="2498"/>
        </w:tabs>
        <w:ind w:left="2498" w:hanging="360"/>
      </w:pPr>
      <w:rPr>
        <w:rFonts w:ascii="Symbol" w:hAnsi="Symbol" w:hint="default"/>
      </w:r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6">
    <w:nsid w:val="435C5B54"/>
    <w:multiLevelType w:val="multilevel"/>
    <w:tmpl w:val="BF76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672B0C"/>
    <w:multiLevelType w:val="hybridMultilevel"/>
    <w:tmpl w:val="623ABB06"/>
    <w:lvl w:ilvl="0" w:tplc="040C0001">
      <w:start w:val="1"/>
      <w:numFmt w:val="bullet"/>
      <w:lvlText w:val=""/>
      <w:lvlJc w:val="left"/>
      <w:pPr>
        <w:tabs>
          <w:tab w:val="num" w:pos="1211"/>
        </w:tabs>
        <w:ind w:left="1211" w:hanging="360"/>
      </w:pPr>
      <w:rPr>
        <w:rFonts w:ascii="Symbol" w:hAnsi="Symbol"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38">
    <w:nsid w:val="46A01F93"/>
    <w:multiLevelType w:val="multilevel"/>
    <w:tmpl w:val="2550F804"/>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PicBulletId w:val="0"/>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9">
    <w:nsid w:val="4A9877A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40">
    <w:nsid w:val="4AED26BB"/>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41">
    <w:nsid w:val="4B012B51"/>
    <w:multiLevelType w:val="multilevel"/>
    <w:tmpl w:val="F646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071F89"/>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43">
    <w:nsid w:val="4FF419C5"/>
    <w:multiLevelType w:val="hybridMultilevel"/>
    <w:tmpl w:val="95382242"/>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4">
    <w:nsid w:val="51E32C8A"/>
    <w:multiLevelType w:val="hybridMultilevel"/>
    <w:tmpl w:val="CD9EB3F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5">
    <w:nsid w:val="54BD2C6C"/>
    <w:multiLevelType w:val="hybridMultilevel"/>
    <w:tmpl w:val="B39AA948"/>
    <w:lvl w:ilvl="0" w:tplc="F12250B2">
      <w:start w:val="1"/>
      <w:numFmt w:val="bullet"/>
      <w:lvlText w:val=""/>
      <w:lvlJc w:val="left"/>
      <w:pPr>
        <w:tabs>
          <w:tab w:val="num" w:pos="1571"/>
        </w:tabs>
        <w:ind w:left="1571" w:hanging="360"/>
      </w:pPr>
      <w:rPr>
        <w:rFonts w:ascii="Symbol" w:hAnsi="Symbol" w:hint="default"/>
      </w:rPr>
    </w:lvl>
    <w:lvl w:ilvl="1" w:tplc="1DA839B6" w:tentative="1">
      <w:start w:val="1"/>
      <w:numFmt w:val="bullet"/>
      <w:lvlText w:val="o"/>
      <w:lvlJc w:val="left"/>
      <w:pPr>
        <w:tabs>
          <w:tab w:val="num" w:pos="2291"/>
        </w:tabs>
        <w:ind w:left="2291" w:hanging="360"/>
      </w:pPr>
      <w:rPr>
        <w:rFonts w:ascii="Courier New" w:hAnsi="Courier New" w:hint="default"/>
      </w:rPr>
    </w:lvl>
    <w:lvl w:ilvl="2" w:tplc="635881A4" w:tentative="1">
      <w:start w:val="1"/>
      <w:numFmt w:val="bullet"/>
      <w:lvlText w:val=""/>
      <w:lvlJc w:val="left"/>
      <w:pPr>
        <w:tabs>
          <w:tab w:val="num" w:pos="3011"/>
        </w:tabs>
        <w:ind w:left="3011" w:hanging="360"/>
      </w:pPr>
      <w:rPr>
        <w:rFonts w:ascii="Wingdings" w:hAnsi="Wingdings" w:hint="default"/>
      </w:rPr>
    </w:lvl>
    <w:lvl w:ilvl="3" w:tplc="F78C4E82" w:tentative="1">
      <w:start w:val="1"/>
      <w:numFmt w:val="bullet"/>
      <w:lvlText w:val=""/>
      <w:lvlJc w:val="left"/>
      <w:pPr>
        <w:tabs>
          <w:tab w:val="num" w:pos="3731"/>
        </w:tabs>
        <w:ind w:left="3731" w:hanging="360"/>
      </w:pPr>
      <w:rPr>
        <w:rFonts w:ascii="Symbol" w:hAnsi="Symbol" w:hint="default"/>
      </w:rPr>
    </w:lvl>
    <w:lvl w:ilvl="4" w:tplc="36C6A3CA" w:tentative="1">
      <w:start w:val="1"/>
      <w:numFmt w:val="bullet"/>
      <w:lvlText w:val="o"/>
      <w:lvlJc w:val="left"/>
      <w:pPr>
        <w:tabs>
          <w:tab w:val="num" w:pos="4451"/>
        </w:tabs>
        <w:ind w:left="4451" w:hanging="360"/>
      </w:pPr>
      <w:rPr>
        <w:rFonts w:ascii="Courier New" w:hAnsi="Courier New" w:hint="default"/>
      </w:rPr>
    </w:lvl>
    <w:lvl w:ilvl="5" w:tplc="1932F334" w:tentative="1">
      <w:start w:val="1"/>
      <w:numFmt w:val="bullet"/>
      <w:lvlText w:val=""/>
      <w:lvlJc w:val="left"/>
      <w:pPr>
        <w:tabs>
          <w:tab w:val="num" w:pos="5171"/>
        </w:tabs>
        <w:ind w:left="5171" w:hanging="360"/>
      </w:pPr>
      <w:rPr>
        <w:rFonts w:ascii="Wingdings" w:hAnsi="Wingdings" w:hint="default"/>
      </w:rPr>
    </w:lvl>
    <w:lvl w:ilvl="6" w:tplc="A8927914" w:tentative="1">
      <w:start w:val="1"/>
      <w:numFmt w:val="bullet"/>
      <w:lvlText w:val=""/>
      <w:lvlJc w:val="left"/>
      <w:pPr>
        <w:tabs>
          <w:tab w:val="num" w:pos="5891"/>
        </w:tabs>
        <w:ind w:left="5891" w:hanging="360"/>
      </w:pPr>
      <w:rPr>
        <w:rFonts w:ascii="Symbol" w:hAnsi="Symbol" w:hint="default"/>
      </w:rPr>
    </w:lvl>
    <w:lvl w:ilvl="7" w:tplc="6A7C9AD0" w:tentative="1">
      <w:start w:val="1"/>
      <w:numFmt w:val="bullet"/>
      <w:lvlText w:val="o"/>
      <w:lvlJc w:val="left"/>
      <w:pPr>
        <w:tabs>
          <w:tab w:val="num" w:pos="6611"/>
        </w:tabs>
        <w:ind w:left="6611" w:hanging="360"/>
      </w:pPr>
      <w:rPr>
        <w:rFonts w:ascii="Courier New" w:hAnsi="Courier New" w:hint="default"/>
      </w:rPr>
    </w:lvl>
    <w:lvl w:ilvl="8" w:tplc="8CFAF878" w:tentative="1">
      <w:start w:val="1"/>
      <w:numFmt w:val="bullet"/>
      <w:lvlText w:val=""/>
      <w:lvlJc w:val="left"/>
      <w:pPr>
        <w:tabs>
          <w:tab w:val="num" w:pos="7331"/>
        </w:tabs>
        <w:ind w:left="7331" w:hanging="360"/>
      </w:pPr>
      <w:rPr>
        <w:rFonts w:ascii="Wingdings" w:hAnsi="Wingdings" w:hint="default"/>
      </w:rPr>
    </w:lvl>
  </w:abstractNum>
  <w:abstractNum w:abstractNumId="46">
    <w:nsid w:val="5A5771C3"/>
    <w:multiLevelType w:val="hybridMultilevel"/>
    <w:tmpl w:val="49D622D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7">
    <w:nsid w:val="5A843B7A"/>
    <w:multiLevelType w:val="hybridMultilevel"/>
    <w:tmpl w:val="DCD4359E"/>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8">
    <w:nsid w:val="5AFB2657"/>
    <w:multiLevelType w:val="multilevel"/>
    <w:tmpl w:val="1850042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Wingdings" w:hAnsi="Wingdings"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9">
    <w:nsid w:val="5BEB1FA3"/>
    <w:multiLevelType w:val="hybridMultilevel"/>
    <w:tmpl w:val="D7B032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nsid w:val="60F32639"/>
    <w:multiLevelType w:val="multilevel"/>
    <w:tmpl w:val="400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2BC0C97"/>
    <w:multiLevelType w:val="hybridMultilevel"/>
    <w:tmpl w:val="9E4082F2"/>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52">
    <w:nsid w:val="636B3B8B"/>
    <w:multiLevelType w:val="singleLevel"/>
    <w:tmpl w:val="ED2443A4"/>
    <w:lvl w:ilvl="0">
      <w:start w:val="1"/>
      <w:numFmt w:val="decimal"/>
      <w:lvlText w:val="%1."/>
      <w:legacy w:legacy="1" w:legacySpace="0" w:legacyIndent="283"/>
      <w:lvlJc w:val="left"/>
      <w:pPr>
        <w:ind w:left="1985" w:hanging="283"/>
      </w:pPr>
    </w:lvl>
  </w:abstractNum>
  <w:abstractNum w:abstractNumId="53">
    <w:nsid w:val="66040616"/>
    <w:multiLevelType w:val="hybridMultilevel"/>
    <w:tmpl w:val="6764C6C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4">
    <w:nsid w:val="676604B0"/>
    <w:multiLevelType w:val="multilevel"/>
    <w:tmpl w:val="0AA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BA438EA"/>
    <w:multiLevelType w:val="hybridMultilevel"/>
    <w:tmpl w:val="18A6DDDC"/>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56">
    <w:nsid w:val="6F5011A6"/>
    <w:multiLevelType w:val="multilevel"/>
    <w:tmpl w:val="90C2D07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Wingdings" w:hAnsi="Wingdings"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57">
    <w:nsid w:val="72E87F9E"/>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58">
    <w:nsid w:val="737E7E86"/>
    <w:multiLevelType w:val="hybridMultilevel"/>
    <w:tmpl w:val="2FC2A84C"/>
    <w:lvl w:ilvl="0" w:tplc="040C000F">
      <w:start w:val="1"/>
      <w:numFmt w:val="decimal"/>
      <w:lvlText w:val="%1."/>
      <w:lvlJc w:val="left"/>
      <w:pPr>
        <w:tabs>
          <w:tab w:val="num" w:pos="1778"/>
        </w:tabs>
        <w:ind w:left="1778" w:hanging="360"/>
      </w:pPr>
    </w:lvl>
    <w:lvl w:ilvl="1" w:tplc="040C0003" w:tentative="1">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9">
    <w:nsid w:val="73F96799"/>
    <w:multiLevelType w:val="hybridMultilevel"/>
    <w:tmpl w:val="45DC5A74"/>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60">
    <w:nsid w:val="75522A9F"/>
    <w:multiLevelType w:val="hybridMultilevel"/>
    <w:tmpl w:val="C108D3F4"/>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61">
    <w:nsid w:val="76185592"/>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62">
    <w:nsid w:val="780A7536"/>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63">
    <w:nsid w:val="79E224B1"/>
    <w:multiLevelType w:val="hybridMultilevel"/>
    <w:tmpl w:val="AFCA452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4">
    <w:nsid w:val="7B2F08FA"/>
    <w:multiLevelType w:val="singleLevel"/>
    <w:tmpl w:val="040C000F"/>
    <w:lvl w:ilvl="0">
      <w:start w:val="1"/>
      <w:numFmt w:val="decimal"/>
      <w:lvlText w:val="%1."/>
      <w:lvlJc w:val="left"/>
      <w:pPr>
        <w:tabs>
          <w:tab w:val="num" w:pos="360"/>
        </w:tabs>
        <w:ind w:left="360" w:hanging="360"/>
      </w:pPr>
    </w:lvl>
  </w:abstractNum>
  <w:abstractNum w:abstractNumId="65">
    <w:nsid w:val="7B344D95"/>
    <w:multiLevelType w:val="hybridMultilevel"/>
    <w:tmpl w:val="4A5AE644"/>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66">
    <w:nsid w:val="7E4F6153"/>
    <w:multiLevelType w:val="singleLevel"/>
    <w:tmpl w:val="E230DDD8"/>
    <w:lvl w:ilvl="0">
      <w:start w:val="1"/>
      <w:numFmt w:val="bullet"/>
      <w:pStyle w:val="rond"/>
      <w:lvlText w:val=""/>
      <w:lvlJc w:val="left"/>
      <w:pPr>
        <w:tabs>
          <w:tab w:val="num" w:pos="0"/>
        </w:tabs>
        <w:ind w:left="567" w:hanging="283"/>
      </w:pPr>
      <w:rPr>
        <w:rFonts w:ascii="Wingdings" w:hAnsi="Wingdings" w:hint="default"/>
        <w:sz w:val="16"/>
      </w:rPr>
    </w:lvl>
  </w:abstractNum>
  <w:abstractNum w:abstractNumId="67">
    <w:nsid w:val="7EE977C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8">
    <w:nsid w:val="7F6F1364"/>
    <w:multiLevelType w:val="hybridMultilevel"/>
    <w:tmpl w:val="2DCE81F4"/>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num w:numId="1">
    <w:abstractNumId w:val="9"/>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52"/>
  </w:num>
  <w:num w:numId="3">
    <w:abstractNumId w:val="52"/>
    <w:lvlOverride w:ilvl="0">
      <w:lvl w:ilvl="0">
        <w:start w:val="1"/>
        <w:numFmt w:val="decimal"/>
        <w:lvlText w:val="%1."/>
        <w:legacy w:legacy="1" w:legacySpace="0" w:legacyIndent="283"/>
        <w:lvlJc w:val="left"/>
        <w:pPr>
          <w:ind w:left="1985" w:hanging="283"/>
        </w:pPr>
      </w:lvl>
    </w:lvlOverride>
  </w:num>
  <w:num w:numId="4">
    <w:abstractNumId w:val="26"/>
  </w:num>
  <w:num w:numId="5">
    <w:abstractNumId w:val="42"/>
  </w:num>
  <w:num w:numId="6">
    <w:abstractNumId w:val="25"/>
  </w:num>
  <w:num w:numId="7">
    <w:abstractNumId w:val="40"/>
  </w:num>
  <w:num w:numId="8">
    <w:abstractNumId w:val="10"/>
  </w:num>
  <w:num w:numId="9">
    <w:abstractNumId w:val="57"/>
  </w:num>
  <w:num w:numId="10">
    <w:abstractNumId w:val="61"/>
  </w:num>
  <w:num w:numId="11">
    <w:abstractNumId w:val="18"/>
  </w:num>
  <w:num w:numId="12">
    <w:abstractNumId w:val="62"/>
  </w:num>
  <w:num w:numId="13">
    <w:abstractNumId w:val="32"/>
  </w:num>
  <w:num w:numId="14">
    <w:abstractNumId w:val="64"/>
  </w:num>
  <w:num w:numId="15">
    <w:abstractNumId w:val="34"/>
  </w:num>
  <w:num w:numId="16">
    <w:abstractNumId w:val="45"/>
  </w:num>
  <w:num w:numId="17">
    <w:abstractNumId w:val="67"/>
  </w:num>
  <w:num w:numId="18">
    <w:abstractNumId w:val="39"/>
  </w:num>
  <w:num w:numId="19">
    <w:abstractNumId w:val="12"/>
  </w:num>
  <w:num w:numId="20">
    <w:abstractNumId w:val="65"/>
  </w:num>
  <w:num w:numId="21">
    <w:abstractNumId w:val="55"/>
  </w:num>
  <w:num w:numId="22">
    <w:abstractNumId w:val="8"/>
  </w:num>
  <w:num w:numId="23">
    <w:abstractNumId w:val="3"/>
  </w:num>
  <w:num w:numId="24">
    <w:abstractNumId w:val="2"/>
  </w:num>
  <w:num w:numId="25">
    <w:abstractNumId w:val="1"/>
  </w:num>
  <w:num w:numId="26">
    <w:abstractNumId w:val="0"/>
  </w:num>
  <w:num w:numId="27">
    <w:abstractNumId w:val="7"/>
  </w:num>
  <w:num w:numId="28">
    <w:abstractNumId w:val="6"/>
  </w:num>
  <w:num w:numId="29">
    <w:abstractNumId w:val="5"/>
  </w:num>
  <w:num w:numId="30">
    <w:abstractNumId w:val="4"/>
  </w:num>
  <w:num w:numId="31">
    <w:abstractNumId w:val="66"/>
  </w:num>
  <w:num w:numId="32">
    <w:abstractNumId w:val="13"/>
  </w:num>
  <w:num w:numId="33">
    <w:abstractNumId w:val="43"/>
  </w:num>
  <w:num w:numId="34">
    <w:abstractNumId w:val="47"/>
  </w:num>
  <w:num w:numId="35">
    <w:abstractNumId w:val="33"/>
  </w:num>
  <w:num w:numId="36">
    <w:abstractNumId w:val="37"/>
  </w:num>
  <w:num w:numId="37">
    <w:abstractNumId w:val="19"/>
  </w:num>
  <w:num w:numId="38">
    <w:abstractNumId w:val="68"/>
  </w:num>
  <w:num w:numId="39">
    <w:abstractNumId w:val="51"/>
  </w:num>
  <w:num w:numId="40">
    <w:abstractNumId w:val="46"/>
  </w:num>
  <w:num w:numId="41">
    <w:abstractNumId w:val="21"/>
  </w:num>
  <w:num w:numId="42">
    <w:abstractNumId w:val="29"/>
  </w:num>
  <w:num w:numId="43">
    <w:abstractNumId w:val="60"/>
  </w:num>
  <w:num w:numId="44">
    <w:abstractNumId w:val="49"/>
  </w:num>
  <w:num w:numId="45">
    <w:abstractNumId w:val="20"/>
  </w:num>
  <w:num w:numId="46">
    <w:abstractNumId w:val="31"/>
  </w:num>
  <w:num w:numId="47">
    <w:abstractNumId w:val="11"/>
  </w:num>
  <w:num w:numId="48">
    <w:abstractNumId w:val="56"/>
  </w:num>
  <w:num w:numId="49">
    <w:abstractNumId w:val="48"/>
  </w:num>
  <w:num w:numId="50">
    <w:abstractNumId w:val="24"/>
  </w:num>
  <w:num w:numId="51">
    <w:abstractNumId w:val="36"/>
  </w:num>
  <w:num w:numId="52">
    <w:abstractNumId w:val="50"/>
  </w:num>
  <w:num w:numId="53">
    <w:abstractNumId w:val="54"/>
  </w:num>
  <w:num w:numId="54">
    <w:abstractNumId w:val="41"/>
  </w:num>
  <w:num w:numId="55">
    <w:abstractNumId w:val="22"/>
  </w:num>
  <w:num w:numId="56">
    <w:abstractNumId w:val="17"/>
  </w:num>
  <w:num w:numId="57">
    <w:abstractNumId w:val="27"/>
  </w:num>
  <w:num w:numId="58">
    <w:abstractNumId w:val="16"/>
  </w:num>
  <w:num w:numId="59">
    <w:abstractNumId w:val="23"/>
  </w:num>
  <w:num w:numId="60">
    <w:abstractNumId w:val="63"/>
  </w:num>
  <w:num w:numId="61">
    <w:abstractNumId w:val="38"/>
  </w:num>
  <w:num w:numId="62">
    <w:abstractNumId w:val="28"/>
  </w:num>
  <w:num w:numId="63">
    <w:abstractNumId w:val="14"/>
  </w:num>
  <w:num w:numId="64">
    <w:abstractNumId w:val="53"/>
  </w:num>
  <w:num w:numId="65">
    <w:abstractNumId w:val="44"/>
  </w:num>
  <w:num w:numId="66">
    <w:abstractNumId w:val="30"/>
  </w:num>
  <w:num w:numId="67">
    <w:abstractNumId w:val="58"/>
  </w:num>
  <w:num w:numId="68">
    <w:abstractNumId w:val="35"/>
  </w:num>
  <w:num w:numId="69">
    <w:abstractNumId w:val="59"/>
  </w:num>
  <w:num w:numId="70">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embedSystemFonts/>
  <w:activeWritingStyle w:appName="MSWord" w:lang="fr-FR" w:vendorID="9"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67"/>
    <w:rsid w:val="0000098A"/>
    <w:rsid w:val="00001318"/>
    <w:rsid w:val="00004791"/>
    <w:rsid w:val="00006026"/>
    <w:rsid w:val="0000681E"/>
    <w:rsid w:val="000077EB"/>
    <w:rsid w:val="00007D48"/>
    <w:rsid w:val="00010793"/>
    <w:rsid w:val="00011402"/>
    <w:rsid w:val="000129CF"/>
    <w:rsid w:val="000144E0"/>
    <w:rsid w:val="00021F7D"/>
    <w:rsid w:val="00022A45"/>
    <w:rsid w:val="00025A72"/>
    <w:rsid w:val="00026419"/>
    <w:rsid w:val="00026EC6"/>
    <w:rsid w:val="00031ED2"/>
    <w:rsid w:val="00032A47"/>
    <w:rsid w:val="000334C7"/>
    <w:rsid w:val="000345C1"/>
    <w:rsid w:val="00036500"/>
    <w:rsid w:val="00037A63"/>
    <w:rsid w:val="00042D29"/>
    <w:rsid w:val="0004509D"/>
    <w:rsid w:val="000454FA"/>
    <w:rsid w:val="0004564E"/>
    <w:rsid w:val="000456BF"/>
    <w:rsid w:val="00045F9C"/>
    <w:rsid w:val="00055B81"/>
    <w:rsid w:val="00063E7E"/>
    <w:rsid w:val="00067B3E"/>
    <w:rsid w:val="000739F4"/>
    <w:rsid w:val="00074E3E"/>
    <w:rsid w:val="000768E8"/>
    <w:rsid w:val="00076AB6"/>
    <w:rsid w:val="00077412"/>
    <w:rsid w:val="00082D81"/>
    <w:rsid w:val="000907FC"/>
    <w:rsid w:val="000A3EC3"/>
    <w:rsid w:val="000A5D7C"/>
    <w:rsid w:val="000B5F9B"/>
    <w:rsid w:val="000B7FB1"/>
    <w:rsid w:val="000C0774"/>
    <w:rsid w:val="000D2519"/>
    <w:rsid w:val="000D7F73"/>
    <w:rsid w:val="000E599E"/>
    <w:rsid w:val="000E6BD7"/>
    <w:rsid w:val="000F0385"/>
    <w:rsid w:val="000F3060"/>
    <w:rsid w:val="000F34DB"/>
    <w:rsid w:val="000F52C7"/>
    <w:rsid w:val="0010199A"/>
    <w:rsid w:val="001025E4"/>
    <w:rsid w:val="001113DE"/>
    <w:rsid w:val="00111694"/>
    <w:rsid w:val="001130D1"/>
    <w:rsid w:val="00115DEB"/>
    <w:rsid w:val="001164A5"/>
    <w:rsid w:val="0012139E"/>
    <w:rsid w:val="001224B7"/>
    <w:rsid w:val="00127D59"/>
    <w:rsid w:val="0013571B"/>
    <w:rsid w:val="001366A8"/>
    <w:rsid w:val="001368F3"/>
    <w:rsid w:val="00136DED"/>
    <w:rsid w:val="0014381E"/>
    <w:rsid w:val="00143C31"/>
    <w:rsid w:val="00146060"/>
    <w:rsid w:val="001527B3"/>
    <w:rsid w:val="001535A0"/>
    <w:rsid w:val="00154E12"/>
    <w:rsid w:val="00165512"/>
    <w:rsid w:val="001721BA"/>
    <w:rsid w:val="00174F69"/>
    <w:rsid w:val="001770E6"/>
    <w:rsid w:val="001806FD"/>
    <w:rsid w:val="001848BE"/>
    <w:rsid w:val="00190653"/>
    <w:rsid w:val="00193E24"/>
    <w:rsid w:val="001945F7"/>
    <w:rsid w:val="001A4BC5"/>
    <w:rsid w:val="001A4E6E"/>
    <w:rsid w:val="001A54EA"/>
    <w:rsid w:val="001A665E"/>
    <w:rsid w:val="001B1CEB"/>
    <w:rsid w:val="001B2EA1"/>
    <w:rsid w:val="001B2EF7"/>
    <w:rsid w:val="001B5B89"/>
    <w:rsid w:val="001B664F"/>
    <w:rsid w:val="001C2133"/>
    <w:rsid w:val="001C2248"/>
    <w:rsid w:val="001E0A49"/>
    <w:rsid w:val="001E3E8D"/>
    <w:rsid w:val="001E47F4"/>
    <w:rsid w:val="001E6955"/>
    <w:rsid w:val="001E7F63"/>
    <w:rsid w:val="001F4070"/>
    <w:rsid w:val="001F73E8"/>
    <w:rsid w:val="002007AF"/>
    <w:rsid w:val="002019DD"/>
    <w:rsid w:val="00201CCF"/>
    <w:rsid w:val="00201FA3"/>
    <w:rsid w:val="00207AEA"/>
    <w:rsid w:val="00210936"/>
    <w:rsid w:val="002218B5"/>
    <w:rsid w:val="00232664"/>
    <w:rsid w:val="00240318"/>
    <w:rsid w:val="002404F2"/>
    <w:rsid w:val="00241312"/>
    <w:rsid w:val="0024450F"/>
    <w:rsid w:val="00252489"/>
    <w:rsid w:val="00253CE4"/>
    <w:rsid w:val="00256A13"/>
    <w:rsid w:val="00260E42"/>
    <w:rsid w:val="0026457E"/>
    <w:rsid w:val="00264A4A"/>
    <w:rsid w:val="0026515A"/>
    <w:rsid w:val="00267664"/>
    <w:rsid w:val="00271239"/>
    <w:rsid w:val="00275E6D"/>
    <w:rsid w:val="002770F5"/>
    <w:rsid w:val="00281088"/>
    <w:rsid w:val="00291BF8"/>
    <w:rsid w:val="00291E91"/>
    <w:rsid w:val="0029296C"/>
    <w:rsid w:val="00293404"/>
    <w:rsid w:val="00295123"/>
    <w:rsid w:val="002A01C5"/>
    <w:rsid w:val="002A14E5"/>
    <w:rsid w:val="002A3DAF"/>
    <w:rsid w:val="002A540E"/>
    <w:rsid w:val="002A5D71"/>
    <w:rsid w:val="002A7978"/>
    <w:rsid w:val="002B600F"/>
    <w:rsid w:val="002C1C82"/>
    <w:rsid w:val="002C24B5"/>
    <w:rsid w:val="002C6539"/>
    <w:rsid w:val="002D0C89"/>
    <w:rsid w:val="002D14C3"/>
    <w:rsid w:val="002D5265"/>
    <w:rsid w:val="002D52B4"/>
    <w:rsid w:val="002D5DCA"/>
    <w:rsid w:val="002D764E"/>
    <w:rsid w:val="002E21A2"/>
    <w:rsid w:val="002E764C"/>
    <w:rsid w:val="002E76A7"/>
    <w:rsid w:val="002E7905"/>
    <w:rsid w:val="002F576C"/>
    <w:rsid w:val="002F744D"/>
    <w:rsid w:val="003034CD"/>
    <w:rsid w:val="00303BDF"/>
    <w:rsid w:val="00307B90"/>
    <w:rsid w:val="00307E7F"/>
    <w:rsid w:val="00311490"/>
    <w:rsid w:val="00312BE0"/>
    <w:rsid w:val="00314F3F"/>
    <w:rsid w:val="0031758E"/>
    <w:rsid w:val="0032015D"/>
    <w:rsid w:val="00326D83"/>
    <w:rsid w:val="00327F62"/>
    <w:rsid w:val="003316CC"/>
    <w:rsid w:val="00332E2A"/>
    <w:rsid w:val="00334578"/>
    <w:rsid w:val="003351A3"/>
    <w:rsid w:val="003368E1"/>
    <w:rsid w:val="00344231"/>
    <w:rsid w:val="003479F1"/>
    <w:rsid w:val="0035351E"/>
    <w:rsid w:val="00354912"/>
    <w:rsid w:val="0035616C"/>
    <w:rsid w:val="00366F6B"/>
    <w:rsid w:val="003740F6"/>
    <w:rsid w:val="00375860"/>
    <w:rsid w:val="00376428"/>
    <w:rsid w:val="003834F1"/>
    <w:rsid w:val="003844DB"/>
    <w:rsid w:val="00384AB9"/>
    <w:rsid w:val="00386D35"/>
    <w:rsid w:val="00386DEC"/>
    <w:rsid w:val="0038708D"/>
    <w:rsid w:val="00392D99"/>
    <w:rsid w:val="00392E1F"/>
    <w:rsid w:val="00394105"/>
    <w:rsid w:val="003A35C7"/>
    <w:rsid w:val="003A69BD"/>
    <w:rsid w:val="003A714F"/>
    <w:rsid w:val="003A7E37"/>
    <w:rsid w:val="003B09CD"/>
    <w:rsid w:val="003B2699"/>
    <w:rsid w:val="003B30DE"/>
    <w:rsid w:val="003C01EB"/>
    <w:rsid w:val="003C172D"/>
    <w:rsid w:val="003C4530"/>
    <w:rsid w:val="003C4DA3"/>
    <w:rsid w:val="003C521F"/>
    <w:rsid w:val="003D00A7"/>
    <w:rsid w:val="003D764A"/>
    <w:rsid w:val="003E3186"/>
    <w:rsid w:val="003F34B7"/>
    <w:rsid w:val="003F40B4"/>
    <w:rsid w:val="003F460E"/>
    <w:rsid w:val="00401F80"/>
    <w:rsid w:val="0041010B"/>
    <w:rsid w:val="00413DD1"/>
    <w:rsid w:val="004205A5"/>
    <w:rsid w:val="00421F27"/>
    <w:rsid w:val="00425396"/>
    <w:rsid w:val="00431673"/>
    <w:rsid w:val="004344F4"/>
    <w:rsid w:val="004356B3"/>
    <w:rsid w:val="0044479E"/>
    <w:rsid w:val="004514C1"/>
    <w:rsid w:val="00455B30"/>
    <w:rsid w:val="00456152"/>
    <w:rsid w:val="004561BC"/>
    <w:rsid w:val="00456960"/>
    <w:rsid w:val="004655AE"/>
    <w:rsid w:val="0046730B"/>
    <w:rsid w:val="00467DA1"/>
    <w:rsid w:val="004720F9"/>
    <w:rsid w:val="0047583F"/>
    <w:rsid w:val="00475870"/>
    <w:rsid w:val="00480C5C"/>
    <w:rsid w:val="00483863"/>
    <w:rsid w:val="00483B69"/>
    <w:rsid w:val="00484C09"/>
    <w:rsid w:val="00486CE6"/>
    <w:rsid w:val="00486EAB"/>
    <w:rsid w:val="00487AB2"/>
    <w:rsid w:val="00495739"/>
    <w:rsid w:val="004A02D9"/>
    <w:rsid w:val="004A5222"/>
    <w:rsid w:val="004C579C"/>
    <w:rsid w:val="004C5E16"/>
    <w:rsid w:val="004C6928"/>
    <w:rsid w:val="004D116B"/>
    <w:rsid w:val="004D58F2"/>
    <w:rsid w:val="004E0AED"/>
    <w:rsid w:val="004E14FA"/>
    <w:rsid w:val="004E3BFE"/>
    <w:rsid w:val="004E7A80"/>
    <w:rsid w:val="004F10BB"/>
    <w:rsid w:val="004F1DB9"/>
    <w:rsid w:val="005066F5"/>
    <w:rsid w:val="005105F7"/>
    <w:rsid w:val="005136FB"/>
    <w:rsid w:val="005139E8"/>
    <w:rsid w:val="00517406"/>
    <w:rsid w:val="00526448"/>
    <w:rsid w:val="00527016"/>
    <w:rsid w:val="00527985"/>
    <w:rsid w:val="005308D9"/>
    <w:rsid w:val="0053105C"/>
    <w:rsid w:val="0053202E"/>
    <w:rsid w:val="00533B36"/>
    <w:rsid w:val="00537125"/>
    <w:rsid w:val="005452D1"/>
    <w:rsid w:val="00546FF5"/>
    <w:rsid w:val="00552E8A"/>
    <w:rsid w:val="00553576"/>
    <w:rsid w:val="00554E18"/>
    <w:rsid w:val="00556F5A"/>
    <w:rsid w:val="00557997"/>
    <w:rsid w:val="00564BC9"/>
    <w:rsid w:val="0057187A"/>
    <w:rsid w:val="005729A9"/>
    <w:rsid w:val="00572DEB"/>
    <w:rsid w:val="005737B2"/>
    <w:rsid w:val="00573E20"/>
    <w:rsid w:val="00577FD8"/>
    <w:rsid w:val="00583FE5"/>
    <w:rsid w:val="00595555"/>
    <w:rsid w:val="005B04B0"/>
    <w:rsid w:val="005B33BD"/>
    <w:rsid w:val="005D16B9"/>
    <w:rsid w:val="005D33D7"/>
    <w:rsid w:val="005E0D03"/>
    <w:rsid w:val="005E5A23"/>
    <w:rsid w:val="005F0A4B"/>
    <w:rsid w:val="005F1E64"/>
    <w:rsid w:val="005F29A4"/>
    <w:rsid w:val="006020A7"/>
    <w:rsid w:val="00605B30"/>
    <w:rsid w:val="00606AC0"/>
    <w:rsid w:val="006168A0"/>
    <w:rsid w:val="00621B98"/>
    <w:rsid w:val="006225DB"/>
    <w:rsid w:val="00634508"/>
    <w:rsid w:val="006359A3"/>
    <w:rsid w:val="0063619A"/>
    <w:rsid w:val="0064141F"/>
    <w:rsid w:val="00642B00"/>
    <w:rsid w:val="0064797E"/>
    <w:rsid w:val="0065219E"/>
    <w:rsid w:val="0065722B"/>
    <w:rsid w:val="00666CBC"/>
    <w:rsid w:val="00672DC6"/>
    <w:rsid w:val="00675AAE"/>
    <w:rsid w:val="0067679E"/>
    <w:rsid w:val="006815A5"/>
    <w:rsid w:val="006825D8"/>
    <w:rsid w:val="006829B8"/>
    <w:rsid w:val="00684761"/>
    <w:rsid w:val="00684CA1"/>
    <w:rsid w:val="006870FA"/>
    <w:rsid w:val="006A3CA8"/>
    <w:rsid w:val="006A724B"/>
    <w:rsid w:val="006B0EC5"/>
    <w:rsid w:val="006C154D"/>
    <w:rsid w:val="006C2C2B"/>
    <w:rsid w:val="006C623B"/>
    <w:rsid w:val="006C7CD6"/>
    <w:rsid w:val="006D1251"/>
    <w:rsid w:val="006D1FC3"/>
    <w:rsid w:val="006D40BF"/>
    <w:rsid w:val="006D7448"/>
    <w:rsid w:val="006E0456"/>
    <w:rsid w:val="006E20FF"/>
    <w:rsid w:val="006E41C8"/>
    <w:rsid w:val="006E478B"/>
    <w:rsid w:val="006F1F80"/>
    <w:rsid w:val="006F2115"/>
    <w:rsid w:val="006F3A0B"/>
    <w:rsid w:val="0070609E"/>
    <w:rsid w:val="00712488"/>
    <w:rsid w:val="00722E03"/>
    <w:rsid w:val="007339DD"/>
    <w:rsid w:val="007400EC"/>
    <w:rsid w:val="007428CC"/>
    <w:rsid w:val="00750F27"/>
    <w:rsid w:val="00753C43"/>
    <w:rsid w:val="00754C25"/>
    <w:rsid w:val="00762931"/>
    <w:rsid w:val="007649A8"/>
    <w:rsid w:val="00764B45"/>
    <w:rsid w:val="00766C41"/>
    <w:rsid w:val="00770FFD"/>
    <w:rsid w:val="00774F16"/>
    <w:rsid w:val="00775ED5"/>
    <w:rsid w:val="007815CF"/>
    <w:rsid w:val="00781C9B"/>
    <w:rsid w:val="007830B7"/>
    <w:rsid w:val="00783844"/>
    <w:rsid w:val="00784DD4"/>
    <w:rsid w:val="007850E0"/>
    <w:rsid w:val="0079180B"/>
    <w:rsid w:val="00791E27"/>
    <w:rsid w:val="0079631D"/>
    <w:rsid w:val="00796BDA"/>
    <w:rsid w:val="007A006C"/>
    <w:rsid w:val="007A00A7"/>
    <w:rsid w:val="007A338E"/>
    <w:rsid w:val="007B040D"/>
    <w:rsid w:val="007B14CC"/>
    <w:rsid w:val="007B26B7"/>
    <w:rsid w:val="007B69C0"/>
    <w:rsid w:val="007B73FA"/>
    <w:rsid w:val="007C1555"/>
    <w:rsid w:val="007D2B6C"/>
    <w:rsid w:val="007D2E8F"/>
    <w:rsid w:val="007D5EB2"/>
    <w:rsid w:val="007E4575"/>
    <w:rsid w:val="007E4B77"/>
    <w:rsid w:val="007E4C3B"/>
    <w:rsid w:val="007E6BE8"/>
    <w:rsid w:val="007F4CD4"/>
    <w:rsid w:val="00801CC8"/>
    <w:rsid w:val="00805CDE"/>
    <w:rsid w:val="00807436"/>
    <w:rsid w:val="008118E0"/>
    <w:rsid w:val="0081326D"/>
    <w:rsid w:val="00816958"/>
    <w:rsid w:val="00817AD8"/>
    <w:rsid w:val="00820E25"/>
    <w:rsid w:val="00824845"/>
    <w:rsid w:val="00825CF5"/>
    <w:rsid w:val="00830595"/>
    <w:rsid w:val="008323D7"/>
    <w:rsid w:val="0084123E"/>
    <w:rsid w:val="0084215C"/>
    <w:rsid w:val="0084376F"/>
    <w:rsid w:val="00846227"/>
    <w:rsid w:val="00846FF9"/>
    <w:rsid w:val="0085176D"/>
    <w:rsid w:val="008524FC"/>
    <w:rsid w:val="008565CA"/>
    <w:rsid w:val="00856CB9"/>
    <w:rsid w:val="008646AC"/>
    <w:rsid w:val="0086680A"/>
    <w:rsid w:val="0086793E"/>
    <w:rsid w:val="008679C4"/>
    <w:rsid w:val="00870B2F"/>
    <w:rsid w:val="0087630D"/>
    <w:rsid w:val="00883B7B"/>
    <w:rsid w:val="00887263"/>
    <w:rsid w:val="008922BD"/>
    <w:rsid w:val="00892D0C"/>
    <w:rsid w:val="00894013"/>
    <w:rsid w:val="0089589C"/>
    <w:rsid w:val="008A338D"/>
    <w:rsid w:val="008A5AAF"/>
    <w:rsid w:val="008A60B8"/>
    <w:rsid w:val="008A6EFF"/>
    <w:rsid w:val="008A7C67"/>
    <w:rsid w:val="008A7C9F"/>
    <w:rsid w:val="008B0CF4"/>
    <w:rsid w:val="008B58B0"/>
    <w:rsid w:val="008B5F0E"/>
    <w:rsid w:val="008B6C04"/>
    <w:rsid w:val="008B7845"/>
    <w:rsid w:val="008C0DCC"/>
    <w:rsid w:val="008D0B2D"/>
    <w:rsid w:val="008D2C7E"/>
    <w:rsid w:val="008D3065"/>
    <w:rsid w:val="008D5CEE"/>
    <w:rsid w:val="008D6B88"/>
    <w:rsid w:val="008E02DD"/>
    <w:rsid w:val="008E0E7D"/>
    <w:rsid w:val="008E3D52"/>
    <w:rsid w:val="008E643A"/>
    <w:rsid w:val="008F0D6F"/>
    <w:rsid w:val="008F1B46"/>
    <w:rsid w:val="008F4ACB"/>
    <w:rsid w:val="008F7D1F"/>
    <w:rsid w:val="00902502"/>
    <w:rsid w:val="00903E79"/>
    <w:rsid w:val="009050F8"/>
    <w:rsid w:val="009128A2"/>
    <w:rsid w:val="0092008B"/>
    <w:rsid w:val="009229EA"/>
    <w:rsid w:val="00932A57"/>
    <w:rsid w:val="00933507"/>
    <w:rsid w:val="00941A10"/>
    <w:rsid w:val="00943A4E"/>
    <w:rsid w:val="009478AE"/>
    <w:rsid w:val="00947E95"/>
    <w:rsid w:val="009620AD"/>
    <w:rsid w:val="009632A4"/>
    <w:rsid w:val="00965843"/>
    <w:rsid w:val="00966EF1"/>
    <w:rsid w:val="0097109D"/>
    <w:rsid w:val="00973FEF"/>
    <w:rsid w:val="009743E9"/>
    <w:rsid w:val="00977414"/>
    <w:rsid w:val="00984FDF"/>
    <w:rsid w:val="00987CAB"/>
    <w:rsid w:val="00990528"/>
    <w:rsid w:val="009923E6"/>
    <w:rsid w:val="009949C7"/>
    <w:rsid w:val="009A4EE9"/>
    <w:rsid w:val="009B092A"/>
    <w:rsid w:val="009B09A9"/>
    <w:rsid w:val="009B0E9D"/>
    <w:rsid w:val="009B41A5"/>
    <w:rsid w:val="009B42DC"/>
    <w:rsid w:val="009B539D"/>
    <w:rsid w:val="009B5A48"/>
    <w:rsid w:val="009C14A6"/>
    <w:rsid w:val="009C35D5"/>
    <w:rsid w:val="009C3E42"/>
    <w:rsid w:val="009C4BFC"/>
    <w:rsid w:val="009C7DFE"/>
    <w:rsid w:val="009D3522"/>
    <w:rsid w:val="009D4E5D"/>
    <w:rsid w:val="009E0D99"/>
    <w:rsid w:val="009E3A36"/>
    <w:rsid w:val="009E5B90"/>
    <w:rsid w:val="009E6B23"/>
    <w:rsid w:val="009F5C73"/>
    <w:rsid w:val="00A00109"/>
    <w:rsid w:val="00A02B57"/>
    <w:rsid w:val="00A0313C"/>
    <w:rsid w:val="00A0334A"/>
    <w:rsid w:val="00A03402"/>
    <w:rsid w:val="00A05344"/>
    <w:rsid w:val="00A11DAD"/>
    <w:rsid w:val="00A12B4C"/>
    <w:rsid w:val="00A15256"/>
    <w:rsid w:val="00A16B30"/>
    <w:rsid w:val="00A21EFF"/>
    <w:rsid w:val="00A221B3"/>
    <w:rsid w:val="00A2233A"/>
    <w:rsid w:val="00A22DAB"/>
    <w:rsid w:val="00A22F9A"/>
    <w:rsid w:val="00A32CDB"/>
    <w:rsid w:val="00A35128"/>
    <w:rsid w:val="00A37846"/>
    <w:rsid w:val="00A4282A"/>
    <w:rsid w:val="00A429E7"/>
    <w:rsid w:val="00A47D0A"/>
    <w:rsid w:val="00A50814"/>
    <w:rsid w:val="00A56D51"/>
    <w:rsid w:val="00A57121"/>
    <w:rsid w:val="00A5723B"/>
    <w:rsid w:val="00A60183"/>
    <w:rsid w:val="00A60735"/>
    <w:rsid w:val="00A77396"/>
    <w:rsid w:val="00A77E0F"/>
    <w:rsid w:val="00A85E3C"/>
    <w:rsid w:val="00A92D2F"/>
    <w:rsid w:val="00A94C65"/>
    <w:rsid w:val="00A94FE0"/>
    <w:rsid w:val="00A953C4"/>
    <w:rsid w:val="00A96667"/>
    <w:rsid w:val="00A970AE"/>
    <w:rsid w:val="00AA6FFB"/>
    <w:rsid w:val="00AB145C"/>
    <w:rsid w:val="00AB46A0"/>
    <w:rsid w:val="00AB48D8"/>
    <w:rsid w:val="00AC0D78"/>
    <w:rsid w:val="00AC318B"/>
    <w:rsid w:val="00AC3C5C"/>
    <w:rsid w:val="00AC4460"/>
    <w:rsid w:val="00AC550C"/>
    <w:rsid w:val="00AC5FAA"/>
    <w:rsid w:val="00AC6560"/>
    <w:rsid w:val="00AD27CD"/>
    <w:rsid w:val="00AD753C"/>
    <w:rsid w:val="00AE2747"/>
    <w:rsid w:val="00AE5412"/>
    <w:rsid w:val="00AE7D7A"/>
    <w:rsid w:val="00AF03A6"/>
    <w:rsid w:val="00AF0800"/>
    <w:rsid w:val="00AF1AC1"/>
    <w:rsid w:val="00AF3895"/>
    <w:rsid w:val="00AF47E0"/>
    <w:rsid w:val="00AF73D6"/>
    <w:rsid w:val="00AF78E3"/>
    <w:rsid w:val="00B001C3"/>
    <w:rsid w:val="00B02F6D"/>
    <w:rsid w:val="00B11DAD"/>
    <w:rsid w:val="00B13939"/>
    <w:rsid w:val="00B14579"/>
    <w:rsid w:val="00B20400"/>
    <w:rsid w:val="00B3065D"/>
    <w:rsid w:val="00B5052E"/>
    <w:rsid w:val="00B5436A"/>
    <w:rsid w:val="00B60DF5"/>
    <w:rsid w:val="00B63F1C"/>
    <w:rsid w:val="00B7383B"/>
    <w:rsid w:val="00B754A0"/>
    <w:rsid w:val="00B75659"/>
    <w:rsid w:val="00B8181B"/>
    <w:rsid w:val="00B836A0"/>
    <w:rsid w:val="00B85F7D"/>
    <w:rsid w:val="00B903F5"/>
    <w:rsid w:val="00B90622"/>
    <w:rsid w:val="00B953B0"/>
    <w:rsid w:val="00B96C57"/>
    <w:rsid w:val="00B9746E"/>
    <w:rsid w:val="00BA02B6"/>
    <w:rsid w:val="00BA258E"/>
    <w:rsid w:val="00BA538F"/>
    <w:rsid w:val="00BB1A9E"/>
    <w:rsid w:val="00BB7016"/>
    <w:rsid w:val="00BC6352"/>
    <w:rsid w:val="00BD01C0"/>
    <w:rsid w:val="00BD20B9"/>
    <w:rsid w:val="00BD21A0"/>
    <w:rsid w:val="00BD2B87"/>
    <w:rsid w:val="00BD4C9E"/>
    <w:rsid w:val="00BD68D4"/>
    <w:rsid w:val="00BE5725"/>
    <w:rsid w:val="00BE6B45"/>
    <w:rsid w:val="00BF1F6A"/>
    <w:rsid w:val="00BF22F0"/>
    <w:rsid w:val="00BF5473"/>
    <w:rsid w:val="00C002BF"/>
    <w:rsid w:val="00C007EA"/>
    <w:rsid w:val="00C04C0B"/>
    <w:rsid w:val="00C063D1"/>
    <w:rsid w:val="00C07FDF"/>
    <w:rsid w:val="00C144DE"/>
    <w:rsid w:val="00C16042"/>
    <w:rsid w:val="00C27F79"/>
    <w:rsid w:val="00C41ECD"/>
    <w:rsid w:val="00C44F85"/>
    <w:rsid w:val="00C457B2"/>
    <w:rsid w:val="00C457FD"/>
    <w:rsid w:val="00C45A96"/>
    <w:rsid w:val="00C47771"/>
    <w:rsid w:val="00C47BC1"/>
    <w:rsid w:val="00C5149C"/>
    <w:rsid w:val="00C52CB5"/>
    <w:rsid w:val="00C569E3"/>
    <w:rsid w:val="00C60D98"/>
    <w:rsid w:val="00C61CFB"/>
    <w:rsid w:val="00C67744"/>
    <w:rsid w:val="00C70E41"/>
    <w:rsid w:val="00C70F5B"/>
    <w:rsid w:val="00C71111"/>
    <w:rsid w:val="00C71BDB"/>
    <w:rsid w:val="00C73AC2"/>
    <w:rsid w:val="00C75430"/>
    <w:rsid w:val="00C80909"/>
    <w:rsid w:val="00C81248"/>
    <w:rsid w:val="00C87AD5"/>
    <w:rsid w:val="00C87C2A"/>
    <w:rsid w:val="00C92064"/>
    <w:rsid w:val="00C95971"/>
    <w:rsid w:val="00CB0DD2"/>
    <w:rsid w:val="00CB1551"/>
    <w:rsid w:val="00CB3193"/>
    <w:rsid w:val="00CC3180"/>
    <w:rsid w:val="00CC35D5"/>
    <w:rsid w:val="00CC54D6"/>
    <w:rsid w:val="00CC7023"/>
    <w:rsid w:val="00CD06AC"/>
    <w:rsid w:val="00CD3DFF"/>
    <w:rsid w:val="00CD562C"/>
    <w:rsid w:val="00CD58B3"/>
    <w:rsid w:val="00CE2321"/>
    <w:rsid w:val="00CE2E2B"/>
    <w:rsid w:val="00CF4976"/>
    <w:rsid w:val="00CF7F90"/>
    <w:rsid w:val="00D025B6"/>
    <w:rsid w:val="00D0507B"/>
    <w:rsid w:val="00D0572B"/>
    <w:rsid w:val="00D1084A"/>
    <w:rsid w:val="00D12EA0"/>
    <w:rsid w:val="00D13BBB"/>
    <w:rsid w:val="00D226C9"/>
    <w:rsid w:val="00D2457C"/>
    <w:rsid w:val="00D245F5"/>
    <w:rsid w:val="00D258C6"/>
    <w:rsid w:val="00D25E02"/>
    <w:rsid w:val="00D27A8A"/>
    <w:rsid w:val="00D31855"/>
    <w:rsid w:val="00D31E1D"/>
    <w:rsid w:val="00D3347E"/>
    <w:rsid w:val="00D353D0"/>
    <w:rsid w:val="00D36514"/>
    <w:rsid w:val="00D36D19"/>
    <w:rsid w:val="00D41FE6"/>
    <w:rsid w:val="00D4315C"/>
    <w:rsid w:val="00D44511"/>
    <w:rsid w:val="00D46162"/>
    <w:rsid w:val="00D53319"/>
    <w:rsid w:val="00D57084"/>
    <w:rsid w:val="00D57662"/>
    <w:rsid w:val="00D6018E"/>
    <w:rsid w:val="00D60E68"/>
    <w:rsid w:val="00D62F28"/>
    <w:rsid w:val="00D63C49"/>
    <w:rsid w:val="00D66895"/>
    <w:rsid w:val="00D67F53"/>
    <w:rsid w:val="00D7168C"/>
    <w:rsid w:val="00D72145"/>
    <w:rsid w:val="00D7453C"/>
    <w:rsid w:val="00D77E3B"/>
    <w:rsid w:val="00D80AD0"/>
    <w:rsid w:val="00D823EB"/>
    <w:rsid w:val="00D84738"/>
    <w:rsid w:val="00D96BF8"/>
    <w:rsid w:val="00D970A6"/>
    <w:rsid w:val="00DA3B2E"/>
    <w:rsid w:val="00DA66E2"/>
    <w:rsid w:val="00DA68D3"/>
    <w:rsid w:val="00DA7D5C"/>
    <w:rsid w:val="00DB31E9"/>
    <w:rsid w:val="00DB5C8C"/>
    <w:rsid w:val="00DB6ACF"/>
    <w:rsid w:val="00DC204C"/>
    <w:rsid w:val="00DC22A7"/>
    <w:rsid w:val="00DC31C1"/>
    <w:rsid w:val="00DC592B"/>
    <w:rsid w:val="00DC7239"/>
    <w:rsid w:val="00DD0064"/>
    <w:rsid w:val="00DE6953"/>
    <w:rsid w:val="00DE7018"/>
    <w:rsid w:val="00DF7769"/>
    <w:rsid w:val="00E0008D"/>
    <w:rsid w:val="00E012C9"/>
    <w:rsid w:val="00E022C5"/>
    <w:rsid w:val="00E061DB"/>
    <w:rsid w:val="00E06E53"/>
    <w:rsid w:val="00E076F8"/>
    <w:rsid w:val="00E10BEC"/>
    <w:rsid w:val="00E2244A"/>
    <w:rsid w:val="00E239DE"/>
    <w:rsid w:val="00E24FD0"/>
    <w:rsid w:val="00E25222"/>
    <w:rsid w:val="00E300FB"/>
    <w:rsid w:val="00E356E4"/>
    <w:rsid w:val="00E451C3"/>
    <w:rsid w:val="00E46975"/>
    <w:rsid w:val="00E61746"/>
    <w:rsid w:val="00E621ED"/>
    <w:rsid w:val="00E62E9C"/>
    <w:rsid w:val="00E653E6"/>
    <w:rsid w:val="00E708E8"/>
    <w:rsid w:val="00E70BA5"/>
    <w:rsid w:val="00E73E72"/>
    <w:rsid w:val="00E74D97"/>
    <w:rsid w:val="00E75AEA"/>
    <w:rsid w:val="00E800C8"/>
    <w:rsid w:val="00E85DB9"/>
    <w:rsid w:val="00E90FCA"/>
    <w:rsid w:val="00E934F5"/>
    <w:rsid w:val="00E93CF8"/>
    <w:rsid w:val="00EA025F"/>
    <w:rsid w:val="00EA20A3"/>
    <w:rsid w:val="00EA2F57"/>
    <w:rsid w:val="00EB1B69"/>
    <w:rsid w:val="00EB4EC4"/>
    <w:rsid w:val="00EB6E3B"/>
    <w:rsid w:val="00EC04A8"/>
    <w:rsid w:val="00EC3F0D"/>
    <w:rsid w:val="00EC6C86"/>
    <w:rsid w:val="00ED26B4"/>
    <w:rsid w:val="00ED2B87"/>
    <w:rsid w:val="00ED61D4"/>
    <w:rsid w:val="00EE2495"/>
    <w:rsid w:val="00EF3EF2"/>
    <w:rsid w:val="00EF41C9"/>
    <w:rsid w:val="00EF6786"/>
    <w:rsid w:val="00F0757A"/>
    <w:rsid w:val="00F14031"/>
    <w:rsid w:val="00F14091"/>
    <w:rsid w:val="00F15F44"/>
    <w:rsid w:val="00F20A41"/>
    <w:rsid w:val="00F259E5"/>
    <w:rsid w:val="00F30C97"/>
    <w:rsid w:val="00F322F2"/>
    <w:rsid w:val="00F3485A"/>
    <w:rsid w:val="00F35E78"/>
    <w:rsid w:val="00F453CD"/>
    <w:rsid w:val="00F4674C"/>
    <w:rsid w:val="00F50E2C"/>
    <w:rsid w:val="00F50E85"/>
    <w:rsid w:val="00F510F7"/>
    <w:rsid w:val="00F52FC4"/>
    <w:rsid w:val="00F55634"/>
    <w:rsid w:val="00F55DA3"/>
    <w:rsid w:val="00F57B84"/>
    <w:rsid w:val="00F60EB7"/>
    <w:rsid w:val="00F66796"/>
    <w:rsid w:val="00F704A3"/>
    <w:rsid w:val="00F77DE9"/>
    <w:rsid w:val="00F84B66"/>
    <w:rsid w:val="00F919A4"/>
    <w:rsid w:val="00F93190"/>
    <w:rsid w:val="00F95C06"/>
    <w:rsid w:val="00F95ED8"/>
    <w:rsid w:val="00F97116"/>
    <w:rsid w:val="00F9745D"/>
    <w:rsid w:val="00FA10B0"/>
    <w:rsid w:val="00FA2E30"/>
    <w:rsid w:val="00FA5D0F"/>
    <w:rsid w:val="00FB0623"/>
    <w:rsid w:val="00FB3CA7"/>
    <w:rsid w:val="00FB726A"/>
    <w:rsid w:val="00FC094F"/>
    <w:rsid w:val="00FC578B"/>
    <w:rsid w:val="00FD5412"/>
    <w:rsid w:val="00FE00BF"/>
    <w:rsid w:val="00FE1C76"/>
    <w:rsid w:val="00FE4149"/>
    <w:rsid w:val="00FF1114"/>
    <w:rsid w:val="00FF1243"/>
    <w:rsid w:val="00FF2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ind w:left="851"/>
      <w:jc w:val="both"/>
    </w:pPr>
    <w:rPr>
      <w:rFonts w:ascii="Century Gothic" w:hAnsi="Century Gothic"/>
      <w:sz w:val="22"/>
    </w:rPr>
  </w:style>
  <w:style w:type="paragraph" w:styleId="Titre1">
    <w:name w:val="heading 1"/>
    <w:basedOn w:val="Normal"/>
    <w:next w:val="Normal"/>
    <w:qFormat/>
    <w:pPr>
      <w:keepNext/>
      <w:tabs>
        <w:tab w:val="right" w:pos="9072"/>
      </w:tabs>
      <w:spacing w:before="240" w:after="60"/>
      <w:ind w:left="0"/>
      <w:outlineLvl w:val="0"/>
    </w:pPr>
    <w:rPr>
      <w:rFonts w:ascii="Arial Rounded MT Bold" w:hAnsi="Arial Rounded MT Bold"/>
      <w:b/>
      <w:caps/>
      <w:kern w:val="28"/>
      <w:sz w:val="48"/>
    </w:rPr>
  </w:style>
  <w:style w:type="paragraph" w:styleId="Titre2">
    <w:name w:val="heading 2"/>
    <w:aliases w:val="h2"/>
    <w:basedOn w:val="Normal"/>
    <w:next w:val="Normal"/>
    <w:qFormat/>
    <w:pPr>
      <w:keepNext/>
      <w:pBdr>
        <w:top w:val="single" w:sz="6" w:space="1" w:color="auto"/>
      </w:pBdr>
      <w:spacing w:before="240" w:after="60"/>
      <w:ind w:left="0"/>
      <w:outlineLvl w:val="1"/>
    </w:pPr>
    <w:rPr>
      <w:rFonts w:ascii="Arial Rounded MT Bold" w:hAnsi="Arial Rounded MT Bold"/>
      <w:b/>
    </w:rPr>
  </w:style>
  <w:style w:type="paragraph" w:styleId="Titre3">
    <w:name w:val="heading 3"/>
    <w:aliases w:val="H3,h3"/>
    <w:basedOn w:val="Titre1"/>
    <w:next w:val="Normal"/>
    <w:qFormat/>
    <w:pPr>
      <w:spacing w:before="80" w:after="40" w:line="340" w:lineRule="exact"/>
      <w:jc w:val="left"/>
      <w:outlineLvl w:val="2"/>
    </w:pPr>
    <w:rPr>
      <w:rFonts w:ascii="Arial Narrow" w:hAnsi="Arial Narrow"/>
      <w:caps w:val="0"/>
      <w:kern w:val="0"/>
      <w:sz w:val="30"/>
      <w:lang w:val="en-US"/>
    </w:rPr>
  </w:style>
  <w:style w:type="paragraph" w:styleId="Titre4">
    <w:name w:val="heading 4"/>
    <w:basedOn w:val="Titre1"/>
    <w:next w:val="Normal"/>
    <w:qFormat/>
    <w:pPr>
      <w:spacing w:before="60" w:after="40" w:line="280" w:lineRule="exact"/>
      <w:jc w:val="left"/>
      <w:outlineLvl w:val="3"/>
    </w:pPr>
    <w:rPr>
      <w:rFonts w:ascii="Arial Narrow" w:hAnsi="Arial Narrow"/>
      <w:caps w:val="0"/>
      <w:kern w:val="0"/>
      <w:sz w:val="24"/>
      <w:lang w:val="en-US"/>
    </w:rPr>
  </w:style>
  <w:style w:type="paragraph" w:styleId="Titre5">
    <w:name w:val="heading 5"/>
    <w:basedOn w:val="Normal"/>
    <w:next w:val="Normal"/>
    <w:qFormat/>
    <w:pPr>
      <w:keepNext/>
      <w:ind w:left="4253" w:hanging="3544"/>
      <w:outlineLvl w:val="4"/>
    </w:pPr>
    <w:rPr>
      <w:b/>
    </w:rPr>
  </w:style>
  <w:style w:type="paragraph" w:styleId="Titre6">
    <w:name w:val="heading 6"/>
    <w:basedOn w:val="Titre1"/>
    <w:next w:val="Normal"/>
    <w:qFormat/>
    <w:pPr>
      <w:framePr w:h="255" w:hSpace="130" w:wrap="auto" w:vAnchor="text" w:hAnchor="text" w:y="1"/>
      <w:spacing w:before="40" w:after="0" w:line="238" w:lineRule="exact"/>
      <w:jc w:val="left"/>
      <w:outlineLvl w:val="5"/>
    </w:pPr>
    <w:rPr>
      <w:rFonts w:ascii="Arial Narrow" w:hAnsi="Arial Narrow"/>
      <w:caps w:val="0"/>
      <w:kern w:val="0"/>
      <w:sz w:val="21"/>
      <w:lang w:val="en-US"/>
    </w:rPr>
  </w:style>
  <w:style w:type="paragraph" w:styleId="Titre7">
    <w:name w:val="heading 7"/>
    <w:basedOn w:val="Normal"/>
    <w:next w:val="Normal"/>
    <w:qFormat/>
    <w:pPr>
      <w:keepNext/>
      <w:ind w:left="2126" w:hanging="1417"/>
      <w:outlineLvl w:val="6"/>
    </w:pPr>
    <w:rPr>
      <w:b/>
    </w:rPr>
  </w:style>
  <w:style w:type="paragraph" w:styleId="Titre8">
    <w:name w:val="heading 8"/>
    <w:basedOn w:val="Normal"/>
    <w:next w:val="Normal"/>
    <w:qFormat/>
    <w:pPr>
      <w:keepNext/>
      <w:ind w:left="4395" w:hanging="3544"/>
      <w:outlineLvl w:val="7"/>
    </w:pPr>
    <w:rPr>
      <w:b/>
    </w:rPr>
  </w:style>
  <w:style w:type="paragraph" w:styleId="Titre9">
    <w:name w:val="heading 9"/>
    <w:basedOn w:val="Normal"/>
    <w:next w:val="Normal"/>
    <w:qFormat/>
    <w:pPr>
      <w:keepNext/>
      <w:ind w:left="709"/>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uiPriority w:val="39"/>
    <w:pPr>
      <w:spacing w:after="60"/>
      <w:ind w:left="0"/>
      <w:jc w:val="left"/>
    </w:pPr>
    <w:rPr>
      <w:rFonts w:ascii="Times New Roman" w:hAnsi="Times New Roman"/>
      <w:b/>
      <w:bCs/>
      <w:caps/>
      <w:sz w:val="20"/>
      <w:szCs w:val="28"/>
    </w:rPr>
  </w:style>
  <w:style w:type="paragraph" w:styleId="TM2">
    <w:name w:val="toc 2"/>
    <w:basedOn w:val="Normal"/>
    <w:next w:val="Normal"/>
    <w:uiPriority w:val="39"/>
    <w:pPr>
      <w:spacing w:before="0"/>
      <w:ind w:left="221"/>
      <w:jc w:val="left"/>
    </w:pPr>
    <w:rPr>
      <w:rFonts w:ascii="Times New Roman" w:hAnsi="Times New Roman"/>
      <w:bCs/>
      <w:smallCaps/>
      <w:szCs w:val="24"/>
    </w:rPr>
  </w:style>
  <w:style w:type="paragraph" w:styleId="TM3">
    <w:name w:val="toc 3"/>
    <w:basedOn w:val="Normal"/>
    <w:next w:val="Normal"/>
    <w:uiPriority w:val="39"/>
    <w:pPr>
      <w:spacing w:before="0"/>
      <w:ind w:left="442"/>
      <w:jc w:val="left"/>
    </w:pPr>
    <w:rPr>
      <w:rFonts w:ascii="Times New Roman" w:hAnsi="Times New Roman"/>
      <w:i/>
      <w:sz w:val="20"/>
      <w:szCs w:val="24"/>
    </w:rPr>
  </w:style>
  <w:style w:type="paragraph" w:styleId="TM4">
    <w:name w:val="toc 4"/>
    <w:basedOn w:val="Normal"/>
    <w:next w:val="Normal"/>
    <w:uiPriority w:val="39"/>
    <w:pPr>
      <w:spacing w:before="0"/>
      <w:ind w:left="440"/>
      <w:jc w:val="left"/>
    </w:pPr>
    <w:rPr>
      <w:rFonts w:ascii="Times New Roman" w:hAnsi="Times New Roman"/>
      <w:szCs w:val="24"/>
    </w:rPr>
  </w:style>
  <w:style w:type="paragraph" w:styleId="TM5">
    <w:name w:val="toc 5"/>
    <w:basedOn w:val="Normal"/>
    <w:next w:val="Normal"/>
    <w:uiPriority w:val="39"/>
    <w:pPr>
      <w:spacing w:before="0"/>
      <w:ind w:left="660"/>
      <w:jc w:val="left"/>
    </w:pPr>
    <w:rPr>
      <w:rFonts w:ascii="Times New Roman" w:hAnsi="Times New Roman"/>
      <w:szCs w:val="24"/>
    </w:rPr>
  </w:style>
  <w:style w:type="paragraph" w:styleId="TM6">
    <w:name w:val="toc 6"/>
    <w:basedOn w:val="Normal"/>
    <w:next w:val="Normal"/>
    <w:uiPriority w:val="39"/>
    <w:pPr>
      <w:spacing w:before="0"/>
      <w:ind w:left="880"/>
      <w:jc w:val="left"/>
    </w:pPr>
    <w:rPr>
      <w:rFonts w:ascii="Times New Roman" w:hAnsi="Times New Roman"/>
      <w:szCs w:val="24"/>
    </w:rPr>
  </w:style>
  <w:style w:type="paragraph" w:styleId="TM7">
    <w:name w:val="toc 7"/>
    <w:basedOn w:val="Normal"/>
    <w:next w:val="Normal"/>
    <w:uiPriority w:val="39"/>
    <w:pPr>
      <w:spacing w:before="0"/>
      <w:ind w:left="1100"/>
      <w:jc w:val="left"/>
    </w:pPr>
    <w:rPr>
      <w:rFonts w:ascii="Times New Roman" w:hAnsi="Times New Roman"/>
      <w:szCs w:val="24"/>
    </w:rPr>
  </w:style>
  <w:style w:type="paragraph" w:styleId="TM8">
    <w:name w:val="toc 8"/>
    <w:basedOn w:val="Normal"/>
    <w:next w:val="Normal"/>
    <w:uiPriority w:val="39"/>
    <w:pPr>
      <w:spacing w:before="0"/>
      <w:ind w:left="1320"/>
      <w:jc w:val="left"/>
    </w:pPr>
    <w:rPr>
      <w:rFonts w:ascii="Times New Roman" w:hAnsi="Times New Roman"/>
      <w:szCs w:val="24"/>
    </w:rPr>
  </w:style>
  <w:style w:type="paragraph" w:styleId="TM9">
    <w:name w:val="toc 9"/>
    <w:basedOn w:val="Normal"/>
    <w:next w:val="Normal"/>
    <w:uiPriority w:val="39"/>
    <w:pPr>
      <w:spacing w:before="0"/>
      <w:ind w:left="1540"/>
      <w:jc w:val="left"/>
    </w:pPr>
    <w:rPr>
      <w:rFonts w:ascii="Times New Roman" w:hAnsi="Times New Roman"/>
      <w:szCs w:val="24"/>
    </w:rPr>
  </w:style>
  <w:style w:type="character" w:styleId="Lienhypertexte">
    <w:name w:val="Hyperlink"/>
    <w:uiPriority w:val="99"/>
    <w:rPr>
      <w:color w:val="0000FF"/>
      <w:u w:val="single"/>
    </w:rPr>
  </w:style>
  <w:style w:type="paragraph" w:styleId="Retraitcorpsdetexte">
    <w:name w:val="Body Text Indent"/>
    <w:basedOn w:val="Normal"/>
  </w:style>
  <w:style w:type="paragraph" w:styleId="Textebrut">
    <w:name w:val="Plain Text"/>
    <w:basedOn w:val="Normal"/>
    <w:pPr>
      <w:spacing w:before="0"/>
      <w:ind w:left="0"/>
      <w:jc w:val="left"/>
    </w:pPr>
    <w:rPr>
      <w:rFonts w:ascii="Courier New" w:hAnsi="Courier New"/>
      <w:sz w:val="20"/>
    </w:rPr>
  </w:style>
  <w:style w:type="paragraph" w:customStyle="1" w:styleId="ref">
    <w:name w:val="ref"/>
    <w:basedOn w:val="Normal"/>
    <w:rPr>
      <w:rFonts w:ascii="Arial" w:hAnsi="Arial"/>
      <w:b/>
    </w:rPr>
  </w:style>
  <w:style w:type="character" w:styleId="Lienhypertextesuivivisit">
    <w:name w:val="FollowedHyperlink"/>
    <w:rPr>
      <w:color w:val="800080"/>
      <w:u w:val="single"/>
    </w:rPr>
  </w:style>
  <w:style w:type="paragraph" w:styleId="Retraitcorpsdetexte2">
    <w:name w:val="Body Text Indent 2"/>
    <w:basedOn w:val="Normal"/>
    <w:pPr>
      <w:jc w:val="left"/>
    </w:pPr>
  </w:style>
  <w:style w:type="paragraph" w:styleId="NormalWeb">
    <w:name w:val="Normal (Web)"/>
    <w:basedOn w:val="Normal"/>
    <w:pPr>
      <w:spacing w:before="100" w:beforeAutospacing="1" w:after="100" w:afterAutospacing="1"/>
      <w:ind w:left="0"/>
      <w:jc w:val="left"/>
    </w:pPr>
    <w:rPr>
      <w:rFonts w:ascii="Arial Unicode MS" w:eastAsia="Arial Unicode MS" w:hAnsi="Arial Unicode MS" w:cs="Arial Unicode MS"/>
      <w:color w:val="000000"/>
      <w:sz w:val="24"/>
      <w:szCs w:val="24"/>
    </w:rPr>
  </w:style>
  <w:style w:type="character" w:styleId="lev">
    <w:name w:val="Strong"/>
    <w:qFormat/>
    <w:rPr>
      <w:b/>
      <w:bCs/>
    </w:rPr>
  </w:style>
  <w:style w:type="paragraph" w:customStyle="1" w:styleId="Tr">
    <w:name w:val="Tr"/>
    <w:next w:val="Normal"/>
    <w:pPr>
      <w:keepNext/>
      <w:pBdr>
        <w:top w:val="single" w:sz="6" w:space="0" w:color="auto"/>
      </w:pBdr>
      <w:spacing w:line="20" w:lineRule="exact"/>
      <w:jc w:val="right"/>
    </w:pPr>
    <w:rPr>
      <w:sz w:val="8"/>
      <w:lang w:val="en-US"/>
    </w:rPr>
  </w:style>
  <w:style w:type="paragraph" w:customStyle="1" w:styleId="Tpf">
    <w:name w:val="Tpf"/>
    <w:basedOn w:val="Tp"/>
    <w:pPr>
      <w:ind w:left="0"/>
    </w:pPr>
  </w:style>
  <w:style w:type="paragraph" w:customStyle="1" w:styleId="Tp">
    <w:name w:val="Tp"/>
    <w:basedOn w:val="Normal"/>
    <w:pPr>
      <w:tabs>
        <w:tab w:val="left" w:pos="280"/>
        <w:tab w:val="left" w:pos="560"/>
      </w:tabs>
      <w:spacing w:before="20" w:after="60" w:line="220" w:lineRule="exact"/>
      <w:ind w:left="240"/>
      <w:jc w:val="left"/>
    </w:pPr>
    <w:rPr>
      <w:rFonts w:ascii="Times New Roman" w:hAnsi="Times New Roman"/>
      <w:sz w:val="19"/>
    </w:rPr>
  </w:style>
  <w:style w:type="paragraph" w:styleId="Corpsdetexte">
    <w:name w:val="Body Text"/>
    <w:basedOn w:val="Normal"/>
    <w:pPr>
      <w:ind w:left="0"/>
    </w:pPr>
  </w:style>
  <w:style w:type="paragraph" w:styleId="Retraitcorpsdetexte3">
    <w:name w:val="Body Text Indent 3"/>
    <w:basedOn w:val="Normal"/>
    <w:pPr>
      <w:ind w:left="1701"/>
    </w:pPr>
  </w:style>
  <w:style w:type="character" w:styleId="Accentuation">
    <w:name w:val="Emphasis"/>
    <w:qFormat/>
    <w:rPr>
      <w:i/>
      <w:iCs/>
    </w:rPr>
  </w:style>
  <w:style w:type="paragraph" w:styleId="Listenumros">
    <w:name w:val="List Number"/>
    <w:basedOn w:val="Normal"/>
    <w:pPr>
      <w:numPr>
        <w:numId w:val="22"/>
      </w:numPr>
      <w:spacing w:line="288" w:lineRule="auto"/>
    </w:pPr>
    <w:rPr>
      <w:sz w:val="20"/>
    </w:rPr>
  </w:style>
  <w:style w:type="paragraph" w:styleId="Listenumros2">
    <w:name w:val="List Number 2"/>
    <w:basedOn w:val="Normal"/>
    <w:pPr>
      <w:numPr>
        <w:numId w:val="23"/>
      </w:numPr>
      <w:spacing w:line="288" w:lineRule="auto"/>
    </w:pPr>
    <w:rPr>
      <w:sz w:val="20"/>
    </w:rPr>
  </w:style>
  <w:style w:type="paragraph" w:styleId="Listenumros3">
    <w:name w:val="List Number 3"/>
    <w:basedOn w:val="Normal"/>
    <w:pPr>
      <w:numPr>
        <w:numId w:val="24"/>
      </w:numPr>
      <w:spacing w:line="288" w:lineRule="auto"/>
    </w:pPr>
    <w:rPr>
      <w:sz w:val="20"/>
    </w:rPr>
  </w:style>
  <w:style w:type="paragraph" w:styleId="Listenumros4">
    <w:name w:val="List Number 4"/>
    <w:basedOn w:val="Normal"/>
    <w:pPr>
      <w:numPr>
        <w:numId w:val="25"/>
      </w:numPr>
      <w:spacing w:line="288" w:lineRule="auto"/>
    </w:pPr>
    <w:rPr>
      <w:sz w:val="20"/>
    </w:rPr>
  </w:style>
  <w:style w:type="paragraph" w:styleId="Listenumros5">
    <w:name w:val="List Number 5"/>
    <w:basedOn w:val="Normal"/>
    <w:pPr>
      <w:numPr>
        <w:numId w:val="26"/>
      </w:numPr>
      <w:spacing w:line="288" w:lineRule="auto"/>
    </w:pPr>
    <w:rPr>
      <w:sz w:val="20"/>
    </w:rPr>
  </w:style>
  <w:style w:type="paragraph" w:styleId="Listepuces2">
    <w:name w:val="List Bullet 2"/>
    <w:basedOn w:val="Normal"/>
    <w:autoRedefine/>
    <w:pPr>
      <w:numPr>
        <w:numId w:val="27"/>
      </w:numPr>
      <w:spacing w:line="288" w:lineRule="auto"/>
    </w:pPr>
    <w:rPr>
      <w:sz w:val="20"/>
    </w:rPr>
  </w:style>
  <w:style w:type="paragraph" w:styleId="Listepuces3">
    <w:name w:val="List Bullet 3"/>
    <w:basedOn w:val="Normal"/>
    <w:autoRedefine/>
    <w:pPr>
      <w:numPr>
        <w:numId w:val="28"/>
      </w:numPr>
      <w:spacing w:line="288" w:lineRule="auto"/>
    </w:pPr>
    <w:rPr>
      <w:sz w:val="20"/>
    </w:rPr>
  </w:style>
  <w:style w:type="paragraph" w:styleId="Listepuces4">
    <w:name w:val="List Bullet 4"/>
    <w:basedOn w:val="Normal"/>
    <w:autoRedefine/>
    <w:pPr>
      <w:numPr>
        <w:numId w:val="29"/>
      </w:numPr>
      <w:spacing w:line="288" w:lineRule="auto"/>
    </w:pPr>
    <w:rPr>
      <w:sz w:val="20"/>
    </w:rPr>
  </w:style>
  <w:style w:type="paragraph" w:styleId="Listepuces5">
    <w:name w:val="List Bullet 5"/>
    <w:basedOn w:val="Normal"/>
    <w:autoRedefine/>
    <w:pPr>
      <w:numPr>
        <w:numId w:val="30"/>
      </w:numPr>
      <w:spacing w:line="288" w:lineRule="auto"/>
    </w:pPr>
    <w:rPr>
      <w:sz w:val="20"/>
    </w:rPr>
  </w:style>
  <w:style w:type="paragraph" w:customStyle="1" w:styleId="dico">
    <w:name w:val="dico"/>
    <w:basedOn w:val="Normal"/>
    <w:pPr>
      <w:spacing w:line="288" w:lineRule="auto"/>
      <w:ind w:left="3402" w:hanging="1417"/>
    </w:pPr>
    <w:rPr>
      <w:sz w:val="20"/>
    </w:rPr>
  </w:style>
  <w:style w:type="character" w:styleId="Appelnotedebasdep">
    <w:name w:val="footnote reference"/>
    <w:semiHidden/>
    <w:rPr>
      <w:position w:val="6"/>
      <w:sz w:val="16"/>
    </w:rPr>
  </w:style>
  <w:style w:type="paragraph" w:styleId="Index1">
    <w:name w:val="index 1"/>
    <w:basedOn w:val="Normal"/>
    <w:next w:val="Normal"/>
    <w:semiHidden/>
    <w:pPr>
      <w:spacing w:line="288" w:lineRule="auto"/>
      <w:ind w:left="0"/>
    </w:pPr>
    <w:rPr>
      <w:sz w:val="20"/>
    </w:rPr>
  </w:style>
  <w:style w:type="paragraph" w:customStyle="1" w:styleId="rond">
    <w:name w:val="rond"/>
    <w:basedOn w:val="Normal"/>
    <w:pPr>
      <w:numPr>
        <w:numId w:val="31"/>
      </w:numPr>
      <w:spacing w:line="288" w:lineRule="auto"/>
    </w:pPr>
    <w:rPr>
      <w:sz w:val="20"/>
    </w:rPr>
  </w:style>
  <w:style w:type="paragraph" w:customStyle="1" w:styleId="TableBold2">
    <w:name w:val="Table Bold 2"/>
    <w:basedOn w:val="Normal"/>
    <w:pPr>
      <w:spacing w:before="0" w:after="60" w:line="280" w:lineRule="exact"/>
      <w:ind w:left="24" w:right="115"/>
      <w:jc w:val="left"/>
    </w:pPr>
    <w:rPr>
      <w:rFonts w:ascii="Arial Narrow" w:hAnsi="Arial Narrow"/>
      <w:b/>
      <w:sz w:val="19"/>
      <w:lang w:val="en-US" w:eastAsia="en-US"/>
    </w:rPr>
  </w:style>
  <w:style w:type="paragraph" w:customStyle="1" w:styleId="TableHead">
    <w:name w:val="Table Head"/>
    <w:basedOn w:val="Normal"/>
    <w:pPr>
      <w:spacing w:before="0" w:after="60" w:line="280" w:lineRule="exact"/>
      <w:ind w:left="0"/>
      <w:jc w:val="left"/>
    </w:pPr>
    <w:rPr>
      <w:rFonts w:ascii="Arial Narrow" w:hAnsi="Arial Narrow"/>
      <w:b/>
      <w:sz w:val="19"/>
      <w:lang w:val="en-US" w:eastAsia="en-US"/>
    </w:rPr>
  </w:style>
  <w:style w:type="paragraph" w:styleId="Textedebulles">
    <w:name w:val="Balloon Text"/>
    <w:basedOn w:val="Normal"/>
    <w:link w:val="TextedebullesCar"/>
    <w:rsid w:val="001E3E8D"/>
    <w:pPr>
      <w:spacing w:before="0"/>
    </w:pPr>
    <w:rPr>
      <w:rFonts w:ascii="Tahoma" w:hAnsi="Tahoma" w:cs="Tahoma"/>
      <w:sz w:val="16"/>
      <w:szCs w:val="16"/>
    </w:rPr>
  </w:style>
  <w:style w:type="character" w:customStyle="1" w:styleId="TextedebullesCar">
    <w:name w:val="Texte de bulles Car"/>
    <w:basedOn w:val="Policepardfaut"/>
    <w:link w:val="Textedebulles"/>
    <w:rsid w:val="001E3E8D"/>
    <w:rPr>
      <w:rFonts w:ascii="Tahoma" w:hAnsi="Tahoma" w:cs="Tahoma"/>
      <w:sz w:val="16"/>
      <w:szCs w:val="16"/>
    </w:rPr>
  </w:style>
  <w:style w:type="paragraph" w:styleId="Paragraphedeliste">
    <w:name w:val="List Paragraph"/>
    <w:basedOn w:val="Normal"/>
    <w:uiPriority w:val="34"/>
    <w:qFormat/>
    <w:rsid w:val="00902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ind w:left="851"/>
      <w:jc w:val="both"/>
    </w:pPr>
    <w:rPr>
      <w:rFonts w:ascii="Century Gothic" w:hAnsi="Century Gothic"/>
      <w:sz w:val="22"/>
    </w:rPr>
  </w:style>
  <w:style w:type="paragraph" w:styleId="Titre1">
    <w:name w:val="heading 1"/>
    <w:basedOn w:val="Normal"/>
    <w:next w:val="Normal"/>
    <w:qFormat/>
    <w:pPr>
      <w:keepNext/>
      <w:tabs>
        <w:tab w:val="right" w:pos="9072"/>
      </w:tabs>
      <w:spacing w:before="240" w:after="60"/>
      <w:ind w:left="0"/>
      <w:outlineLvl w:val="0"/>
    </w:pPr>
    <w:rPr>
      <w:rFonts w:ascii="Arial Rounded MT Bold" w:hAnsi="Arial Rounded MT Bold"/>
      <w:b/>
      <w:caps/>
      <w:kern w:val="28"/>
      <w:sz w:val="48"/>
    </w:rPr>
  </w:style>
  <w:style w:type="paragraph" w:styleId="Titre2">
    <w:name w:val="heading 2"/>
    <w:aliases w:val="h2"/>
    <w:basedOn w:val="Normal"/>
    <w:next w:val="Normal"/>
    <w:qFormat/>
    <w:pPr>
      <w:keepNext/>
      <w:pBdr>
        <w:top w:val="single" w:sz="6" w:space="1" w:color="auto"/>
      </w:pBdr>
      <w:spacing w:before="240" w:after="60"/>
      <w:ind w:left="0"/>
      <w:outlineLvl w:val="1"/>
    </w:pPr>
    <w:rPr>
      <w:rFonts w:ascii="Arial Rounded MT Bold" w:hAnsi="Arial Rounded MT Bold"/>
      <w:b/>
    </w:rPr>
  </w:style>
  <w:style w:type="paragraph" w:styleId="Titre3">
    <w:name w:val="heading 3"/>
    <w:aliases w:val="H3,h3"/>
    <w:basedOn w:val="Titre1"/>
    <w:next w:val="Normal"/>
    <w:qFormat/>
    <w:pPr>
      <w:spacing w:before="80" w:after="40" w:line="340" w:lineRule="exact"/>
      <w:jc w:val="left"/>
      <w:outlineLvl w:val="2"/>
    </w:pPr>
    <w:rPr>
      <w:rFonts w:ascii="Arial Narrow" w:hAnsi="Arial Narrow"/>
      <w:caps w:val="0"/>
      <w:kern w:val="0"/>
      <w:sz w:val="30"/>
      <w:lang w:val="en-US"/>
    </w:rPr>
  </w:style>
  <w:style w:type="paragraph" w:styleId="Titre4">
    <w:name w:val="heading 4"/>
    <w:basedOn w:val="Titre1"/>
    <w:next w:val="Normal"/>
    <w:qFormat/>
    <w:pPr>
      <w:spacing w:before="60" w:after="40" w:line="280" w:lineRule="exact"/>
      <w:jc w:val="left"/>
      <w:outlineLvl w:val="3"/>
    </w:pPr>
    <w:rPr>
      <w:rFonts w:ascii="Arial Narrow" w:hAnsi="Arial Narrow"/>
      <w:caps w:val="0"/>
      <w:kern w:val="0"/>
      <w:sz w:val="24"/>
      <w:lang w:val="en-US"/>
    </w:rPr>
  </w:style>
  <w:style w:type="paragraph" w:styleId="Titre5">
    <w:name w:val="heading 5"/>
    <w:basedOn w:val="Normal"/>
    <w:next w:val="Normal"/>
    <w:qFormat/>
    <w:pPr>
      <w:keepNext/>
      <w:ind w:left="4253" w:hanging="3544"/>
      <w:outlineLvl w:val="4"/>
    </w:pPr>
    <w:rPr>
      <w:b/>
    </w:rPr>
  </w:style>
  <w:style w:type="paragraph" w:styleId="Titre6">
    <w:name w:val="heading 6"/>
    <w:basedOn w:val="Titre1"/>
    <w:next w:val="Normal"/>
    <w:qFormat/>
    <w:pPr>
      <w:framePr w:h="255" w:hSpace="130" w:wrap="auto" w:vAnchor="text" w:hAnchor="text" w:y="1"/>
      <w:spacing w:before="40" w:after="0" w:line="238" w:lineRule="exact"/>
      <w:jc w:val="left"/>
      <w:outlineLvl w:val="5"/>
    </w:pPr>
    <w:rPr>
      <w:rFonts w:ascii="Arial Narrow" w:hAnsi="Arial Narrow"/>
      <w:caps w:val="0"/>
      <w:kern w:val="0"/>
      <w:sz w:val="21"/>
      <w:lang w:val="en-US"/>
    </w:rPr>
  </w:style>
  <w:style w:type="paragraph" w:styleId="Titre7">
    <w:name w:val="heading 7"/>
    <w:basedOn w:val="Normal"/>
    <w:next w:val="Normal"/>
    <w:qFormat/>
    <w:pPr>
      <w:keepNext/>
      <w:ind w:left="2126" w:hanging="1417"/>
      <w:outlineLvl w:val="6"/>
    </w:pPr>
    <w:rPr>
      <w:b/>
    </w:rPr>
  </w:style>
  <w:style w:type="paragraph" w:styleId="Titre8">
    <w:name w:val="heading 8"/>
    <w:basedOn w:val="Normal"/>
    <w:next w:val="Normal"/>
    <w:qFormat/>
    <w:pPr>
      <w:keepNext/>
      <w:ind w:left="4395" w:hanging="3544"/>
      <w:outlineLvl w:val="7"/>
    </w:pPr>
    <w:rPr>
      <w:b/>
    </w:rPr>
  </w:style>
  <w:style w:type="paragraph" w:styleId="Titre9">
    <w:name w:val="heading 9"/>
    <w:basedOn w:val="Normal"/>
    <w:next w:val="Normal"/>
    <w:qFormat/>
    <w:pPr>
      <w:keepNext/>
      <w:ind w:left="709"/>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uiPriority w:val="39"/>
    <w:pPr>
      <w:spacing w:after="60"/>
      <w:ind w:left="0"/>
      <w:jc w:val="left"/>
    </w:pPr>
    <w:rPr>
      <w:rFonts w:ascii="Times New Roman" w:hAnsi="Times New Roman"/>
      <w:b/>
      <w:bCs/>
      <w:caps/>
      <w:sz w:val="20"/>
      <w:szCs w:val="28"/>
    </w:rPr>
  </w:style>
  <w:style w:type="paragraph" w:styleId="TM2">
    <w:name w:val="toc 2"/>
    <w:basedOn w:val="Normal"/>
    <w:next w:val="Normal"/>
    <w:uiPriority w:val="39"/>
    <w:pPr>
      <w:spacing w:before="0"/>
      <w:ind w:left="221"/>
      <w:jc w:val="left"/>
    </w:pPr>
    <w:rPr>
      <w:rFonts w:ascii="Times New Roman" w:hAnsi="Times New Roman"/>
      <w:bCs/>
      <w:smallCaps/>
      <w:szCs w:val="24"/>
    </w:rPr>
  </w:style>
  <w:style w:type="paragraph" w:styleId="TM3">
    <w:name w:val="toc 3"/>
    <w:basedOn w:val="Normal"/>
    <w:next w:val="Normal"/>
    <w:uiPriority w:val="39"/>
    <w:pPr>
      <w:spacing w:before="0"/>
      <w:ind w:left="442"/>
      <w:jc w:val="left"/>
    </w:pPr>
    <w:rPr>
      <w:rFonts w:ascii="Times New Roman" w:hAnsi="Times New Roman"/>
      <w:i/>
      <w:sz w:val="20"/>
      <w:szCs w:val="24"/>
    </w:rPr>
  </w:style>
  <w:style w:type="paragraph" w:styleId="TM4">
    <w:name w:val="toc 4"/>
    <w:basedOn w:val="Normal"/>
    <w:next w:val="Normal"/>
    <w:uiPriority w:val="39"/>
    <w:pPr>
      <w:spacing w:before="0"/>
      <w:ind w:left="440"/>
      <w:jc w:val="left"/>
    </w:pPr>
    <w:rPr>
      <w:rFonts w:ascii="Times New Roman" w:hAnsi="Times New Roman"/>
      <w:szCs w:val="24"/>
    </w:rPr>
  </w:style>
  <w:style w:type="paragraph" w:styleId="TM5">
    <w:name w:val="toc 5"/>
    <w:basedOn w:val="Normal"/>
    <w:next w:val="Normal"/>
    <w:uiPriority w:val="39"/>
    <w:pPr>
      <w:spacing w:before="0"/>
      <w:ind w:left="660"/>
      <w:jc w:val="left"/>
    </w:pPr>
    <w:rPr>
      <w:rFonts w:ascii="Times New Roman" w:hAnsi="Times New Roman"/>
      <w:szCs w:val="24"/>
    </w:rPr>
  </w:style>
  <w:style w:type="paragraph" w:styleId="TM6">
    <w:name w:val="toc 6"/>
    <w:basedOn w:val="Normal"/>
    <w:next w:val="Normal"/>
    <w:uiPriority w:val="39"/>
    <w:pPr>
      <w:spacing w:before="0"/>
      <w:ind w:left="880"/>
      <w:jc w:val="left"/>
    </w:pPr>
    <w:rPr>
      <w:rFonts w:ascii="Times New Roman" w:hAnsi="Times New Roman"/>
      <w:szCs w:val="24"/>
    </w:rPr>
  </w:style>
  <w:style w:type="paragraph" w:styleId="TM7">
    <w:name w:val="toc 7"/>
    <w:basedOn w:val="Normal"/>
    <w:next w:val="Normal"/>
    <w:uiPriority w:val="39"/>
    <w:pPr>
      <w:spacing w:before="0"/>
      <w:ind w:left="1100"/>
      <w:jc w:val="left"/>
    </w:pPr>
    <w:rPr>
      <w:rFonts w:ascii="Times New Roman" w:hAnsi="Times New Roman"/>
      <w:szCs w:val="24"/>
    </w:rPr>
  </w:style>
  <w:style w:type="paragraph" w:styleId="TM8">
    <w:name w:val="toc 8"/>
    <w:basedOn w:val="Normal"/>
    <w:next w:val="Normal"/>
    <w:uiPriority w:val="39"/>
    <w:pPr>
      <w:spacing w:before="0"/>
      <w:ind w:left="1320"/>
      <w:jc w:val="left"/>
    </w:pPr>
    <w:rPr>
      <w:rFonts w:ascii="Times New Roman" w:hAnsi="Times New Roman"/>
      <w:szCs w:val="24"/>
    </w:rPr>
  </w:style>
  <w:style w:type="paragraph" w:styleId="TM9">
    <w:name w:val="toc 9"/>
    <w:basedOn w:val="Normal"/>
    <w:next w:val="Normal"/>
    <w:uiPriority w:val="39"/>
    <w:pPr>
      <w:spacing w:before="0"/>
      <w:ind w:left="1540"/>
      <w:jc w:val="left"/>
    </w:pPr>
    <w:rPr>
      <w:rFonts w:ascii="Times New Roman" w:hAnsi="Times New Roman"/>
      <w:szCs w:val="24"/>
    </w:rPr>
  </w:style>
  <w:style w:type="character" w:styleId="Lienhypertexte">
    <w:name w:val="Hyperlink"/>
    <w:uiPriority w:val="99"/>
    <w:rPr>
      <w:color w:val="0000FF"/>
      <w:u w:val="single"/>
    </w:rPr>
  </w:style>
  <w:style w:type="paragraph" w:styleId="Retraitcorpsdetexte">
    <w:name w:val="Body Text Indent"/>
    <w:basedOn w:val="Normal"/>
  </w:style>
  <w:style w:type="paragraph" w:styleId="Textebrut">
    <w:name w:val="Plain Text"/>
    <w:basedOn w:val="Normal"/>
    <w:pPr>
      <w:spacing w:before="0"/>
      <w:ind w:left="0"/>
      <w:jc w:val="left"/>
    </w:pPr>
    <w:rPr>
      <w:rFonts w:ascii="Courier New" w:hAnsi="Courier New"/>
      <w:sz w:val="20"/>
    </w:rPr>
  </w:style>
  <w:style w:type="paragraph" w:customStyle="1" w:styleId="ref">
    <w:name w:val="ref"/>
    <w:basedOn w:val="Normal"/>
    <w:rPr>
      <w:rFonts w:ascii="Arial" w:hAnsi="Arial"/>
      <w:b/>
    </w:rPr>
  </w:style>
  <w:style w:type="character" w:styleId="Lienhypertextesuivivisit">
    <w:name w:val="FollowedHyperlink"/>
    <w:rPr>
      <w:color w:val="800080"/>
      <w:u w:val="single"/>
    </w:rPr>
  </w:style>
  <w:style w:type="paragraph" w:styleId="Retraitcorpsdetexte2">
    <w:name w:val="Body Text Indent 2"/>
    <w:basedOn w:val="Normal"/>
    <w:pPr>
      <w:jc w:val="left"/>
    </w:pPr>
  </w:style>
  <w:style w:type="paragraph" w:styleId="NormalWeb">
    <w:name w:val="Normal (Web)"/>
    <w:basedOn w:val="Normal"/>
    <w:pPr>
      <w:spacing w:before="100" w:beforeAutospacing="1" w:after="100" w:afterAutospacing="1"/>
      <w:ind w:left="0"/>
      <w:jc w:val="left"/>
    </w:pPr>
    <w:rPr>
      <w:rFonts w:ascii="Arial Unicode MS" w:eastAsia="Arial Unicode MS" w:hAnsi="Arial Unicode MS" w:cs="Arial Unicode MS"/>
      <w:color w:val="000000"/>
      <w:sz w:val="24"/>
      <w:szCs w:val="24"/>
    </w:rPr>
  </w:style>
  <w:style w:type="character" w:styleId="lev">
    <w:name w:val="Strong"/>
    <w:qFormat/>
    <w:rPr>
      <w:b/>
      <w:bCs/>
    </w:rPr>
  </w:style>
  <w:style w:type="paragraph" w:customStyle="1" w:styleId="Tr">
    <w:name w:val="Tr"/>
    <w:next w:val="Normal"/>
    <w:pPr>
      <w:keepNext/>
      <w:pBdr>
        <w:top w:val="single" w:sz="6" w:space="0" w:color="auto"/>
      </w:pBdr>
      <w:spacing w:line="20" w:lineRule="exact"/>
      <w:jc w:val="right"/>
    </w:pPr>
    <w:rPr>
      <w:sz w:val="8"/>
      <w:lang w:val="en-US"/>
    </w:rPr>
  </w:style>
  <w:style w:type="paragraph" w:customStyle="1" w:styleId="Tpf">
    <w:name w:val="Tpf"/>
    <w:basedOn w:val="Tp"/>
    <w:pPr>
      <w:ind w:left="0"/>
    </w:pPr>
  </w:style>
  <w:style w:type="paragraph" w:customStyle="1" w:styleId="Tp">
    <w:name w:val="Tp"/>
    <w:basedOn w:val="Normal"/>
    <w:pPr>
      <w:tabs>
        <w:tab w:val="left" w:pos="280"/>
        <w:tab w:val="left" w:pos="560"/>
      </w:tabs>
      <w:spacing w:before="20" w:after="60" w:line="220" w:lineRule="exact"/>
      <w:ind w:left="240"/>
      <w:jc w:val="left"/>
    </w:pPr>
    <w:rPr>
      <w:rFonts w:ascii="Times New Roman" w:hAnsi="Times New Roman"/>
      <w:sz w:val="19"/>
    </w:rPr>
  </w:style>
  <w:style w:type="paragraph" w:styleId="Corpsdetexte">
    <w:name w:val="Body Text"/>
    <w:basedOn w:val="Normal"/>
    <w:pPr>
      <w:ind w:left="0"/>
    </w:pPr>
  </w:style>
  <w:style w:type="paragraph" w:styleId="Retraitcorpsdetexte3">
    <w:name w:val="Body Text Indent 3"/>
    <w:basedOn w:val="Normal"/>
    <w:pPr>
      <w:ind w:left="1701"/>
    </w:pPr>
  </w:style>
  <w:style w:type="character" w:styleId="Accentuation">
    <w:name w:val="Emphasis"/>
    <w:qFormat/>
    <w:rPr>
      <w:i/>
      <w:iCs/>
    </w:rPr>
  </w:style>
  <w:style w:type="paragraph" w:styleId="Listenumros">
    <w:name w:val="List Number"/>
    <w:basedOn w:val="Normal"/>
    <w:pPr>
      <w:numPr>
        <w:numId w:val="22"/>
      </w:numPr>
      <w:spacing w:line="288" w:lineRule="auto"/>
    </w:pPr>
    <w:rPr>
      <w:sz w:val="20"/>
    </w:rPr>
  </w:style>
  <w:style w:type="paragraph" w:styleId="Listenumros2">
    <w:name w:val="List Number 2"/>
    <w:basedOn w:val="Normal"/>
    <w:pPr>
      <w:numPr>
        <w:numId w:val="23"/>
      </w:numPr>
      <w:spacing w:line="288" w:lineRule="auto"/>
    </w:pPr>
    <w:rPr>
      <w:sz w:val="20"/>
    </w:rPr>
  </w:style>
  <w:style w:type="paragraph" w:styleId="Listenumros3">
    <w:name w:val="List Number 3"/>
    <w:basedOn w:val="Normal"/>
    <w:pPr>
      <w:numPr>
        <w:numId w:val="24"/>
      </w:numPr>
      <w:spacing w:line="288" w:lineRule="auto"/>
    </w:pPr>
    <w:rPr>
      <w:sz w:val="20"/>
    </w:rPr>
  </w:style>
  <w:style w:type="paragraph" w:styleId="Listenumros4">
    <w:name w:val="List Number 4"/>
    <w:basedOn w:val="Normal"/>
    <w:pPr>
      <w:numPr>
        <w:numId w:val="25"/>
      </w:numPr>
      <w:spacing w:line="288" w:lineRule="auto"/>
    </w:pPr>
    <w:rPr>
      <w:sz w:val="20"/>
    </w:rPr>
  </w:style>
  <w:style w:type="paragraph" w:styleId="Listenumros5">
    <w:name w:val="List Number 5"/>
    <w:basedOn w:val="Normal"/>
    <w:pPr>
      <w:numPr>
        <w:numId w:val="26"/>
      </w:numPr>
      <w:spacing w:line="288" w:lineRule="auto"/>
    </w:pPr>
    <w:rPr>
      <w:sz w:val="20"/>
    </w:rPr>
  </w:style>
  <w:style w:type="paragraph" w:styleId="Listepuces2">
    <w:name w:val="List Bullet 2"/>
    <w:basedOn w:val="Normal"/>
    <w:autoRedefine/>
    <w:pPr>
      <w:numPr>
        <w:numId w:val="27"/>
      </w:numPr>
      <w:spacing w:line="288" w:lineRule="auto"/>
    </w:pPr>
    <w:rPr>
      <w:sz w:val="20"/>
    </w:rPr>
  </w:style>
  <w:style w:type="paragraph" w:styleId="Listepuces3">
    <w:name w:val="List Bullet 3"/>
    <w:basedOn w:val="Normal"/>
    <w:autoRedefine/>
    <w:pPr>
      <w:numPr>
        <w:numId w:val="28"/>
      </w:numPr>
      <w:spacing w:line="288" w:lineRule="auto"/>
    </w:pPr>
    <w:rPr>
      <w:sz w:val="20"/>
    </w:rPr>
  </w:style>
  <w:style w:type="paragraph" w:styleId="Listepuces4">
    <w:name w:val="List Bullet 4"/>
    <w:basedOn w:val="Normal"/>
    <w:autoRedefine/>
    <w:pPr>
      <w:numPr>
        <w:numId w:val="29"/>
      </w:numPr>
      <w:spacing w:line="288" w:lineRule="auto"/>
    </w:pPr>
    <w:rPr>
      <w:sz w:val="20"/>
    </w:rPr>
  </w:style>
  <w:style w:type="paragraph" w:styleId="Listepuces5">
    <w:name w:val="List Bullet 5"/>
    <w:basedOn w:val="Normal"/>
    <w:autoRedefine/>
    <w:pPr>
      <w:numPr>
        <w:numId w:val="30"/>
      </w:numPr>
      <w:spacing w:line="288" w:lineRule="auto"/>
    </w:pPr>
    <w:rPr>
      <w:sz w:val="20"/>
    </w:rPr>
  </w:style>
  <w:style w:type="paragraph" w:customStyle="1" w:styleId="dico">
    <w:name w:val="dico"/>
    <w:basedOn w:val="Normal"/>
    <w:pPr>
      <w:spacing w:line="288" w:lineRule="auto"/>
      <w:ind w:left="3402" w:hanging="1417"/>
    </w:pPr>
    <w:rPr>
      <w:sz w:val="20"/>
    </w:rPr>
  </w:style>
  <w:style w:type="character" w:styleId="Appelnotedebasdep">
    <w:name w:val="footnote reference"/>
    <w:semiHidden/>
    <w:rPr>
      <w:position w:val="6"/>
      <w:sz w:val="16"/>
    </w:rPr>
  </w:style>
  <w:style w:type="paragraph" w:styleId="Index1">
    <w:name w:val="index 1"/>
    <w:basedOn w:val="Normal"/>
    <w:next w:val="Normal"/>
    <w:semiHidden/>
    <w:pPr>
      <w:spacing w:line="288" w:lineRule="auto"/>
      <w:ind w:left="0"/>
    </w:pPr>
    <w:rPr>
      <w:sz w:val="20"/>
    </w:rPr>
  </w:style>
  <w:style w:type="paragraph" w:customStyle="1" w:styleId="rond">
    <w:name w:val="rond"/>
    <w:basedOn w:val="Normal"/>
    <w:pPr>
      <w:numPr>
        <w:numId w:val="31"/>
      </w:numPr>
      <w:spacing w:line="288" w:lineRule="auto"/>
    </w:pPr>
    <w:rPr>
      <w:sz w:val="20"/>
    </w:rPr>
  </w:style>
  <w:style w:type="paragraph" w:customStyle="1" w:styleId="TableBold2">
    <w:name w:val="Table Bold 2"/>
    <w:basedOn w:val="Normal"/>
    <w:pPr>
      <w:spacing w:before="0" w:after="60" w:line="280" w:lineRule="exact"/>
      <w:ind w:left="24" w:right="115"/>
      <w:jc w:val="left"/>
    </w:pPr>
    <w:rPr>
      <w:rFonts w:ascii="Arial Narrow" w:hAnsi="Arial Narrow"/>
      <w:b/>
      <w:sz w:val="19"/>
      <w:lang w:val="en-US" w:eastAsia="en-US"/>
    </w:rPr>
  </w:style>
  <w:style w:type="paragraph" w:customStyle="1" w:styleId="TableHead">
    <w:name w:val="Table Head"/>
    <w:basedOn w:val="Normal"/>
    <w:pPr>
      <w:spacing w:before="0" w:after="60" w:line="280" w:lineRule="exact"/>
      <w:ind w:left="0"/>
      <w:jc w:val="left"/>
    </w:pPr>
    <w:rPr>
      <w:rFonts w:ascii="Arial Narrow" w:hAnsi="Arial Narrow"/>
      <w:b/>
      <w:sz w:val="19"/>
      <w:lang w:val="en-US" w:eastAsia="en-US"/>
    </w:rPr>
  </w:style>
  <w:style w:type="paragraph" w:styleId="Textedebulles">
    <w:name w:val="Balloon Text"/>
    <w:basedOn w:val="Normal"/>
    <w:link w:val="TextedebullesCar"/>
    <w:rsid w:val="001E3E8D"/>
    <w:pPr>
      <w:spacing w:before="0"/>
    </w:pPr>
    <w:rPr>
      <w:rFonts w:ascii="Tahoma" w:hAnsi="Tahoma" w:cs="Tahoma"/>
      <w:sz w:val="16"/>
      <w:szCs w:val="16"/>
    </w:rPr>
  </w:style>
  <w:style w:type="character" w:customStyle="1" w:styleId="TextedebullesCar">
    <w:name w:val="Texte de bulles Car"/>
    <w:basedOn w:val="Policepardfaut"/>
    <w:link w:val="Textedebulles"/>
    <w:rsid w:val="001E3E8D"/>
    <w:rPr>
      <w:rFonts w:ascii="Tahoma" w:hAnsi="Tahoma" w:cs="Tahoma"/>
      <w:sz w:val="16"/>
      <w:szCs w:val="16"/>
    </w:rPr>
  </w:style>
  <w:style w:type="paragraph" w:styleId="Paragraphedeliste">
    <w:name w:val="List Paragraph"/>
    <w:basedOn w:val="Normal"/>
    <w:uiPriority w:val="34"/>
    <w:qFormat/>
    <w:rsid w:val="0090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172">
      <w:bodyDiv w:val="1"/>
      <w:marLeft w:val="0"/>
      <w:marRight w:val="0"/>
      <w:marTop w:val="0"/>
      <w:marBottom w:val="0"/>
      <w:divBdr>
        <w:top w:val="none" w:sz="0" w:space="0" w:color="auto"/>
        <w:left w:val="none" w:sz="0" w:space="0" w:color="auto"/>
        <w:bottom w:val="none" w:sz="0" w:space="0" w:color="auto"/>
        <w:right w:val="none" w:sz="0" w:space="0" w:color="auto"/>
      </w:divBdr>
      <w:divsChild>
        <w:div w:id="1531647218">
          <w:marLeft w:val="0"/>
          <w:marRight w:val="0"/>
          <w:marTop w:val="0"/>
          <w:marBottom w:val="0"/>
          <w:divBdr>
            <w:top w:val="none" w:sz="0" w:space="0" w:color="auto"/>
            <w:left w:val="none" w:sz="0" w:space="0" w:color="auto"/>
            <w:bottom w:val="none" w:sz="0" w:space="0" w:color="auto"/>
            <w:right w:val="none" w:sz="0" w:space="0" w:color="auto"/>
          </w:divBdr>
          <w:divsChild>
            <w:div w:id="809639387">
              <w:marLeft w:val="0"/>
              <w:marRight w:val="0"/>
              <w:marTop w:val="0"/>
              <w:marBottom w:val="0"/>
              <w:divBdr>
                <w:top w:val="none" w:sz="0" w:space="0" w:color="auto"/>
                <w:left w:val="none" w:sz="0" w:space="0" w:color="auto"/>
                <w:bottom w:val="none" w:sz="0" w:space="0" w:color="auto"/>
                <w:right w:val="none" w:sz="0" w:space="0" w:color="auto"/>
              </w:divBdr>
              <w:divsChild>
                <w:div w:id="2024159641">
                  <w:marLeft w:val="0"/>
                  <w:marRight w:val="0"/>
                  <w:marTop w:val="0"/>
                  <w:marBottom w:val="0"/>
                  <w:divBdr>
                    <w:top w:val="none" w:sz="0" w:space="0" w:color="auto"/>
                    <w:left w:val="none" w:sz="0" w:space="0" w:color="auto"/>
                    <w:bottom w:val="none" w:sz="0" w:space="0" w:color="auto"/>
                    <w:right w:val="none" w:sz="0" w:space="0" w:color="auto"/>
                  </w:divBdr>
                  <w:divsChild>
                    <w:div w:id="1744334412">
                      <w:marLeft w:val="0"/>
                      <w:marRight w:val="0"/>
                      <w:marTop w:val="0"/>
                      <w:marBottom w:val="0"/>
                      <w:divBdr>
                        <w:top w:val="none" w:sz="0" w:space="0" w:color="auto"/>
                        <w:left w:val="none" w:sz="0" w:space="0" w:color="auto"/>
                        <w:bottom w:val="none" w:sz="0" w:space="0" w:color="auto"/>
                        <w:right w:val="none" w:sz="0" w:space="0" w:color="auto"/>
                      </w:divBdr>
                      <w:divsChild>
                        <w:div w:id="978072132">
                          <w:marLeft w:val="0"/>
                          <w:marRight w:val="0"/>
                          <w:marTop w:val="0"/>
                          <w:marBottom w:val="0"/>
                          <w:divBdr>
                            <w:top w:val="none" w:sz="0" w:space="0" w:color="auto"/>
                            <w:left w:val="none" w:sz="0" w:space="0" w:color="auto"/>
                            <w:bottom w:val="none" w:sz="0" w:space="0" w:color="auto"/>
                            <w:right w:val="none" w:sz="0" w:space="0" w:color="auto"/>
                          </w:divBdr>
                          <w:divsChild>
                            <w:div w:id="678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80808">
      <w:bodyDiv w:val="1"/>
      <w:marLeft w:val="0"/>
      <w:marRight w:val="0"/>
      <w:marTop w:val="0"/>
      <w:marBottom w:val="0"/>
      <w:divBdr>
        <w:top w:val="none" w:sz="0" w:space="0" w:color="auto"/>
        <w:left w:val="none" w:sz="0" w:space="0" w:color="auto"/>
        <w:bottom w:val="none" w:sz="0" w:space="0" w:color="auto"/>
        <w:right w:val="none" w:sz="0" w:space="0" w:color="auto"/>
      </w:divBdr>
      <w:divsChild>
        <w:div w:id="2099715525">
          <w:marLeft w:val="0"/>
          <w:marRight w:val="0"/>
          <w:marTop w:val="0"/>
          <w:marBottom w:val="0"/>
          <w:divBdr>
            <w:top w:val="none" w:sz="0" w:space="0" w:color="auto"/>
            <w:left w:val="none" w:sz="0" w:space="0" w:color="auto"/>
            <w:bottom w:val="none" w:sz="0" w:space="0" w:color="auto"/>
            <w:right w:val="none" w:sz="0" w:space="0" w:color="auto"/>
          </w:divBdr>
          <w:divsChild>
            <w:div w:id="2005694195">
              <w:marLeft w:val="0"/>
              <w:marRight w:val="0"/>
              <w:marTop w:val="0"/>
              <w:marBottom w:val="0"/>
              <w:divBdr>
                <w:top w:val="none" w:sz="0" w:space="0" w:color="auto"/>
                <w:left w:val="none" w:sz="0" w:space="0" w:color="auto"/>
                <w:bottom w:val="none" w:sz="0" w:space="0" w:color="auto"/>
                <w:right w:val="none" w:sz="0" w:space="0" w:color="auto"/>
              </w:divBdr>
              <w:divsChild>
                <w:div w:id="133438016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475227572">
      <w:bodyDiv w:val="1"/>
      <w:marLeft w:val="0"/>
      <w:marRight w:val="0"/>
      <w:marTop w:val="0"/>
      <w:marBottom w:val="0"/>
      <w:divBdr>
        <w:top w:val="none" w:sz="0" w:space="0" w:color="auto"/>
        <w:left w:val="none" w:sz="0" w:space="0" w:color="auto"/>
        <w:bottom w:val="none" w:sz="0" w:space="0" w:color="auto"/>
        <w:right w:val="none" w:sz="0" w:space="0" w:color="auto"/>
      </w:divBdr>
      <w:divsChild>
        <w:div w:id="593514142">
          <w:marLeft w:val="0"/>
          <w:marRight w:val="0"/>
          <w:marTop w:val="15"/>
          <w:marBottom w:val="0"/>
          <w:divBdr>
            <w:top w:val="none" w:sz="0" w:space="0" w:color="auto"/>
            <w:left w:val="none" w:sz="0" w:space="0" w:color="auto"/>
            <w:bottom w:val="none" w:sz="0" w:space="0" w:color="auto"/>
            <w:right w:val="none" w:sz="0" w:space="0" w:color="auto"/>
          </w:divBdr>
          <w:divsChild>
            <w:div w:id="354498601">
              <w:marLeft w:val="0"/>
              <w:marRight w:val="0"/>
              <w:marTop w:val="0"/>
              <w:marBottom w:val="0"/>
              <w:divBdr>
                <w:top w:val="none" w:sz="0" w:space="0" w:color="auto"/>
                <w:left w:val="none" w:sz="0" w:space="0" w:color="auto"/>
                <w:bottom w:val="none" w:sz="0" w:space="0" w:color="auto"/>
                <w:right w:val="none" w:sz="0" w:space="0" w:color="auto"/>
              </w:divBdr>
              <w:divsChild>
                <w:div w:id="2003191039">
                  <w:marLeft w:val="-300"/>
                  <w:marRight w:val="-300"/>
                  <w:marTop w:val="0"/>
                  <w:marBottom w:val="0"/>
                  <w:divBdr>
                    <w:top w:val="none" w:sz="0" w:space="0" w:color="auto"/>
                    <w:left w:val="none" w:sz="0" w:space="0" w:color="auto"/>
                    <w:bottom w:val="none" w:sz="0" w:space="0" w:color="auto"/>
                    <w:right w:val="none" w:sz="0" w:space="0" w:color="auto"/>
                  </w:divBdr>
                  <w:divsChild>
                    <w:div w:id="898177552">
                      <w:marLeft w:val="0"/>
                      <w:marRight w:val="0"/>
                      <w:marTop w:val="0"/>
                      <w:marBottom w:val="0"/>
                      <w:divBdr>
                        <w:top w:val="none" w:sz="0" w:space="0" w:color="auto"/>
                        <w:left w:val="none" w:sz="0" w:space="0" w:color="auto"/>
                        <w:bottom w:val="none" w:sz="0" w:space="0" w:color="auto"/>
                        <w:right w:val="none" w:sz="0" w:space="0" w:color="auto"/>
                      </w:divBdr>
                      <w:divsChild>
                        <w:div w:id="635532294">
                          <w:marLeft w:val="-300"/>
                          <w:marRight w:val="-300"/>
                          <w:marTop w:val="0"/>
                          <w:marBottom w:val="0"/>
                          <w:divBdr>
                            <w:top w:val="none" w:sz="0" w:space="0" w:color="auto"/>
                            <w:left w:val="none" w:sz="0" w:space="0" w:color="auto"/>
                            <w:bottom w:val="none" w:sz="0" w:space="0" w:color="auto"/>
                            <w:right w:val="none" w:sz="0" w:space="0" w:color="auto"/>
                          </w:divBdr>
                          <w:divsChild>
                            <w:div w:id="299918808">
                              <w:marLeft w:val="0"/>
                              <w:marRight w:val="0"/>
                              <w:marTop w:val="0"/>
                              <w:marBottom w:val="0"/>
                              <w:divBdr>
                                <w:top w:val="none" w:sz="0" w:space="0" w:color="auto"/>
                                <w:left w:val="none" w:sz="0" w:space="0" w:color="auto"/>
                                <w:bottom w:val="none" w:sz="0" w:space="0" w:color="auto"/>
                                <w:right w:val="none" w:sz="0" w:space="0" w:color="auto"/>
                              </w:divBdr>
                              <w:divsChild>
                                <w:div w:id="5311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521562">
      <w:bodyDiv w:val="1"/>
      <w:marLeft w:val="0"/>
      <w:marRight w:val="0"/>
      <w:marTop w:val="0"/>
      <w:marBottom w:val="0"/>
      <w:divBdr>
        <w:top w:val="none" w:sz="0" w:space="0" w:color="auto"/>
        <w:left w:val="none" w:sz="0" w:space="0" w:color="auto"/>
        <w:bottom w:val="none" w:sz="0" w:space="0" w:color="auto"/>
        <w:right w:val="none" w:sz="0" w:space="0" w:color="auto"/>
      </w:divBdr>
      <w:divsChild>
        <w:div w:id="446895877">
          <w:marLeft w:val="0"/>
          <w:marRight w:val="0"/>
          <w:marTop w:val="15"/>
          <w:marBottom w:val="0"/>
          <w:divBdr>
            <w:top w:val="none" w:sz="0" w:space="0" w:color="auto"/>
            <w:left w:val="none" w:sz="0" w:space="0" w:color="auto"/>
            <w:bottom w:val="none" w:sz="0" w:space="0" w:color="auto"/>
            <w:right w:val="none" w:sz="0" w:space="0" w:color="auto"/>
          </w:divBdr>
          <w:divsChild>
            <w:div w:id="1542591033">
              <w:marLeft w:val="0"/>
              <w:marRight w:val="0"/>
              <w:marTop w:val="0"/>
              <w:marBottom w:val="0"/>
              <w:divBdr>
                <w:top w:val="none" w:sz="0" w:space="0" w:color="auto"/>
                <w:left w:val="none" w:sz="0" w:space="0" w:color="auto"/>
                <w:bottom w:val="none" w:sz="0" w:space="0" w:color="auto"/>
                <w:right w:val="none" w:sz="0" w:space="0" w:color="auto"/>
              </w:divBdr>
              <w:divsChild>
                <w:div w:id="649402849">
                  <w:marLeft w:val="-300"/>
                  <w:marRight w:val="-300"/>
                  <w:marTop w:val="0"/>
                  <w:marBottom w:val="0"/>
                  <w:divBdr>
                    <w:top w:val="none" w:sz="0" w:space="0" w:color="auto"/>
                    <w:left w:val="none" w:sz="0" w:space="0" w:color="auto"/>
                    <w:bottom w:val="none" w:sz="0" w:space="0" w:color="auto"/>
                    <w:right w:val="none" w:sz="0" w:space="0" w:color="auto"/>
                  </w:divBdr>
                  <w:divsChild>
                    <w:div w:id="2102487045">
                      <w:marLeft w:val="0"/>
                      <w:marRight w:val="0"/>
                      <w:marTop w:val="0"/>
                      <w:marBottom w:val="0"/>
                      <w:divBdr>
                        <w:top w:val="none" w:sz="0" w:space="0" w:color="auto"/>
                        <w:left w:val="none" w:sz="0" w:space="0" w:color="auto"/>
                        <w:bottom w:val="none" w:sz="0" w:space="0" w:color="auto"/>
                        <w:right w:val="none" w:sz="0" w:space="0" w:color="auto"/>
                      </w:divBdr>
                      <w:divsChild>
                        <w:div w:id="1321541777">
                          <w:marLeft w:val="-300"/>
                          <w:marRight w:val="-300"/>
                          <w:marTop w:val="0"/>
                          <w:marBottom w:val="0"/>
                          <w:divBdr>
                            <w:top w:val="none" w:sz="0" w:space="0" w:color="auto"/>
                            <w:left w:val="none" w:sz="0" w:space="0" w:color="auto"/>
                            <w:bottom w:val="none" w:sz="0" w:space="0" w:color="auto"/>
                            <w:right w:val="none" w:sz="0" w:space="0" w:color="auto"/>
                          </w:divBdr>
                          <w:divsChild>
                            <w:div w:id="618679373">
                              <w:marLeft w:val="0"/>
                              <w:marRight w:val="0"/>
                              <w:marTop w:val="0"/>
                              <w:marBottom w:val="0"/>
                              <w:divBdr>
                                <w:top w:val="none" w:sz="0" w:space="0" w:color="auto"/>
                                <w:left w:val="none" w:sz="0" w:space="0" w:color="auto"/>
                                <w:bottom w:val="none" w:sz="0" w:space="0" w:color="auto"/>
                                <w:right w:val="none" w:sz="0" w:space="0" w:color="auto"/>
                              </w:divBdr>
                              <w:divsChild>
                                <w:div w:id="20726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83276">
      <w:bodyDiv w:val="1"/>
      <w:marLeft w:val="0"/>
      <w:marRight w:val="0"/>
      <w:marTop w:val="0"/>
      <w:marBottom w:val="0"/>
      <w:divBdr>
        <w:top w:val="none" w:sz="0" w:space="0" w:color="auto"/>
        <w:left w:val="none" w:sz="0" w:space="0" w:color="auto"/>
        <w:bottom w:val="none" w:sz="0" w:space="0" w:color="auto"/>
        <w:right w:val="none" w:sz="0" w:space="0" w:color="auto"/>
      </w:divBdr>
      <w:divsChild>
        <w:div w:id="466046536">
          <w:marLeft w:val="0"/>
          <w:marRight w:val="0"/>
          <w:marTop w:val="0"/>
          <w:marBottom w:val="0"/>
          <w:divBdr>
            <w:top w:val="none" w:sz="0" w:space="0" w:color="auto"/>
            <w:left w:val="none" w:sz="0" w:space="0" w:color="auto"/>
            <w:bottom w:val="none" w:sz="0" w:space="0" w:color="auto"/>
            <w:right w:val="none" w:sz="0" w:space="0" w:color="auto"/>
          </w:divBdr>
          <w:divsChild>
            <w:div w:id="246765982">
              <w:marLeft w:val="0"/>
              <w:marRight w:val="0"/>
              <w:marTop w:val="0"/>
              <w:marBottom w:val="0"/>
              <w:divBdr>
                <w:top w:val="none" w:sz="0" w:space="0" w:color="auto"/>
                <w:left w:val="none" w:sz="0" w:space="0" w:color="auto"/>
                <w:bottom w:val="none" w:sz="0" w:space="0" w:color="auto"/>
                <w:right w:val="none" w:sz="0" w:space="0" w:color="auto"/>
              </w:divBdr>
              <w:divsChild>
                <w:div w:id="1925261322">
                  <w:marLeft w:val="0"/>
                  <w:marRight w:val="0"/>
                  <w:marTop w:val="0"/>
                  <w:marBottom w:val="0"/>
                  <w:divBdr>
                    <w:top w:val="none" w:sz="0" w:space="0" w:color="auto"/>
                    <w:left w:val="none" w:sz="0" w:space="0" w:color="auto"/>
                    <w:bottom w:val="none" w:sz="0" w:space="0" w:color="auto"/>
                    <w:right w:val="none" w:sz="0" w:space="0" w:color="auto"/>
                  </w:divBdr>
                  <w:divsChild>
                    <w:div w:id="56127322">
                      <w:marLeft w:val="0"/>
                      <w:marRight w:val="0"/>
                      <w:marTop w:val="0"/>
                      <w:marBottom w:val="0"/>
                      <w:divBdr>
                        <w:top w:val="none" w:sz="0" w:space="0" w:color="auto"/>
                        <w:left w:val="none" w:sz="0" w:space="0" w:color="auto"/>
                        <w:bottom w:val="none" w:sz="0" w:space="0" w:color="auto"/>
                        <w:right w:val="none" w:sz="0" w:space="0" w:color="auto"/>
                      </w:divBdr>
                      <w:divsChild>
                        <w:div w:id="1422877359">
                          <w:marLeft w:val="0"/>
                          <w:marRight w:val="0"/>
                          <w:marTop w:val="0"/>
                          <w:marBottom w:val="0"/>
                          <w:divBdr>
                            <w:top w:val="none" w:sz="0" w:space="0" w:color="auto"/>
                            <w:left w:val="none" w:sz="0" w:space="0" w:color="auto"/>
                            <w:bottom w:val="none" w:sz="0" w:space="0" w:color="auto"/>
                            <w:right w:val="none" w:sz="0" w:space="0" w:color="auto"/>
                          </w:divBdr>
                          <w:divsChild>
                            <w:div w:id="1546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546406">
      <w:bodyDiv w:val="1"/>
      <w:marLeft w:val="0"/>
      <w:marRight w:val="0"/>
      <w:marTop w:val="0"/>
      <w:marBottom w:val="0"/>
      <w:divBdr>
        <w:top w:val="none" w:sz="0" w:space="0" w:color="auto"/>
        <w:left w:val="none" w:sz="0" w:space="0" w:color="auto"/>
        <w:bottom w:val="none" w:sz="0" w:space="0" w:color="auto"/>
        <w:right w:val="none" w:sz="0" w:space="0" w:color="auto"/>
      </w:divBdr>
      <w:divsChild>
        <w:div w:id="2082750994">
          <w:marLeft w:val="0"/>
          <w:marRight w:val="0"/>
          <w:marTop w:val="15"/>
          <w:marBottom w:val="0"/>
          <w:divBdr>
            <w:top w:val="none" w:sz="0" w:space="0" w:color="auto"/>
            <w:left w:val="none" w:sz="0" w:space="0" w:color="auto"/>
            <w:bottom w:val="none" w:sz="0" w:space="0" w:color="auto"/>
            <w:right w:val="none" w:sz="0" w:space="0" w:color="auto"/>
          </w:divBdr>
          <w:divsChild>
            <w:div w:id="1979341810">
              <w:marLeft w:val="0"/>
              <w:marRight w:val="0"/>
              <w:marTop w:val="0"/>
              <w:marBottom w:val="0"/>
              <w:divBdr>
                <w:top w:val="none" w:sz="0" w:space="0" w:color="auto"/>
                <w:left w:val="none" w:sz="0" w:space="0" w:color="auto"/>
                <w:bottom w:val="none" w:sz="0" w:space="0" w:color="auto"/>
                <w:right w:val="none" w:sz="0" w:space="0" w:color="auto"/>
              </w:divBdr>
              <w:divsChild>
                <w:div w:id="985357652">
                  <w:marLeft w:val="-300"/>
                  <w:marRight w:val="-300"/>
                  <w:marTop w:val="0"/>
                  <w:marBottom w:val="0"/>
                  <w:divBdr>
                    <w:top w:val="none" w:sz="0" w:space="0" w:color="auto"/>
                    <w:left w:val="none" w:sz="0" w:space="0" w:color="auto"/>
                    <w:bottom w:val="none" w:sz="0" w:space="0" w:color="auto"/>
                    <w:right w:val="none" w:sz="0" w:space="0" w:color="auto"/>
                  </w:divBdr>
                  <w:divsChild>
                    <w:div w:id="1953319382">
                      <w:marLeft w:val="0"/>
                      <w:marRight w:val="0"/>
                      <w:marTop w:val="0"/>
                      <w:marBottom w:val="0"/>
                      <w:divBdr>
                        <w:top w:val="none" w:sz="0" w:space="0" w:color="auto"/>
                        <w:left w:val="none" w:sz="0" w:space="0" w:color="auto"/>
                        <w:bottom w:val="none" w:sz="0" w:space="0" w:color="auto"/>
                        <w:right w:val="none" w:sz="0" w:space="0" w:color="auto"/>
                      </w:divBdr>
                      <w:divsChild>
                        <w:div w:id="70123773">
                          <w:marLeft w:val="-300"/>
                          <w:marRight w:val="-300"/>
                          <w:marTop w:val="0"/>
                          <w:marBottom w:val="0"/>
                          <w:divBdr>
                            <w:top w:val="none" w:sz="0" w:space="0" w:color="auto"/>
                            <w:left w:val="none" w:sz="0" w:space="0" w:color="auto"/>
                            <w:bottom w:val="none" w:sz="0" w:space="0" w:color="auto"/>
                            <w:right w:val="none" w:sz="0" w:space="0" w:color="auto"/>
                          </w:divBdr>
                          <w:divsChild>
                            <w:div w:id="1589188640">
                              <w:marLeft w:val="0"/>
                              <w:marRight w:val="0"/>
                              <w:marTop w:val="0"/>
                              <w:marBottom w:val="0"/>
                              <w:divBdr>
                                <w:top w:val="none" w:sz="0" w:space="0" w:color="auto"/>
                                <w:left w:val="none" w:sz="0" w:space="0" w:color="auto"/>
                                <w:bottom w:val="none" w:sz="0" w:space="0" w:color="auto"/>
                                <w:right w:val="none" w:sz="0" w:space="0" w:color="auto"/>
                              </w:divBdr>
                              <w:divsChild>
                                <w:div w:id="8651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46175">
      <w:bodyDiv w:val="1"/>
      <w:marLeft w:val="0"/>
      <w:marRight w:val="0"/>
      <w:marTop w:val="0"/>
      <w:marBottom w:val="0"/>
      <w:divBdr>
        <w:top w:val="none" w:sz="0" w:space="0" w:color="auto"/>
        <w:left w:val="none" w:sz="0" w:space="0" w:color="auto"/>
        <w:bottom w:val="none" w:sz="0" w:space="0" w:color="auto"/>
        <w:right w:val="none" w:sz="0" w:space="0" w:color="auto"/>
      </w:divBdr>
      <w:divsChild>
        <w:div w:id="1969586154">
          <w:marLeft w:val="0"/>
          <w:marRight w:val="0"/>
          <w:marTop w:val="0"/>
          <w:marBottom w:val="0"/>
          <w:divBdr>
            <w:top w:val="none" w:sz="0" w:space="0" w:color="auto"/>
            <w:left w:val="none" w:sz="0" w:space="0" w:color="auto"/>
            <w:bottom w:val="none" w:sz="0" w:space="0" w:color="auto"/>
            <w:right w:val="none" w:sz="0" w:space="0" w:color="auto"/>
          </w:divBdr>
          <w:divsChild>
            <w:div w:id="1023559871">
              <w:marLeft w:val="0"/>
              <w:marRight w:val="0"/>
              <w:marTop w:val="0"/>
              <w:marBottom w:val="0"/>
              <w:divBdr>
                <w:top w:val="none" w:sz="0" w:space="0" w:color="auto"/>
                <w:left w:val="none" w:sz="0" w:space="0" w:color="auto"/>
                <w:bottom w:val="none" w:sz="0" w:space="0" w:color="auto"/>
                <w:right w:val="none" w:sz="0" w:space="0" w:color="auto"/>
              </w:divBdr>
              <w:divsChild>
                <w:div w:id="367754354">
                  <w:marLeft w:val="0"/>
                  <w:marRight w:val="0"/>
                  <w:marTop w:val="0"/>
                  <w:marBottom w:val="0"/>
                  <w:divBdr>
                    <w:top w:val="none" w:sz="0" w:space="0" w:color="auto"/>
                    <w:left w:val="none" w:sz="0" w:space="0" w:color="auto"/>
                    <w:bottom w:val="none" w:sz="0" w:space="0" w:color="auto"/>
                    <w:right w:val="none" w:sz="0" w:space="0" w:color="auto"/>
                  </w:divBdr>
                  <w:divsChild>
                    <w:div w:id="1706951070">
                      <w:marLeft w:val="0"/>
                      <w:marRight w:val="0"/>
                      <w:marTop w:val="0"/>
                      <w:marBottom w:val="0"/>
                      <w:divBdr>
                        <w:top w:val="none" w:sz="0" w:space="0" w:color="auto"/>
                        <w:left w:val="none" w:sz="0" w:space="0" w:color="auto"/>
                        <w:bottom w:val="none" w:sz="0" w:space="0" w:color="auto"/>
                        <w:right w:val="none" w:sz="0" w:space="0" w:color="auto"/>
                      </w:divBdr>
                      <w:divsChild>
                        <w:div w:id="1990206129">
                          <w:marLeft w:val="0"/>
                          <w:marRight w:val="0"/>
                          <w:marTop w:val="0"/>
                          <w:marBottom w:val="0"/>
                          <w:divBdr>
                            <w:top w:val="none" w:sz="0" w:space="0" w:color="auto"/>
                            <w:left w:val="none" w:sz="0" w:space="0" w:color="auto"/>
                            <w:bottom w:val="none" w:sz="0" w:space="0" w:color="auto"/>
                            <w:right w:val="none" w:sz="0" w:space="0" w:color="auto"/>
                          </w:divBdr>
                          <w:divsChild>
                            <w:div w:id="19282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3549">
      <w:bodyDiv w:val="1"/>
      <w:marLeft w:val="0"/>
      <w:marRight w:val="0"/>
      <w:marTop w:val="0"/>
      <w:marBottom w:val="0"/>
      <w:divBdr>
        <w:top w:val="none" w:sz="0" w:space="0" w:color="auto"/>
        <w:left w:val="none" w:sz="0" w:space="0" w:color="auto"/>
        <w:bottom w:val="none" w:sz="0" w:space="0" w:color="auto"/>
        <w:right w:val="none" w:sz="0" w:space="0" w:color="auto"/>
      </w:divBdr>
      <w:divsChild>
        <w:div w:id="1732001658">
          <w:marLeft w:val="0"/>
          <w:marRight w:val="0"/>
          <w:marTop w:val="15"/>
          <w:marBottom w:val="0"/>
          <w:divBdr>
            <w:top w:val="none" w:sz="0" w:space="0" w:color="auto"/>
            <w:left w:val="none" w:sz="0" w:space="0" w:color="auto"/>
            <w:bottom w:val="none" w:sz="0" w:space="0" w:color="auto"/>
            <w:right w:val="none" w:sz="0" w:space="0" w:color="auto"/>
          </w:divBdr>
          <w:divsChild>
            <w:div w:id="1219631799">
              <w:marLeft w:val="0"/>
              <w:marRight w:val="0"/>
              <w:marTop w:val="0"/>
              <w:marBottom w:val="0"/>
              <w:divBdr>
                <w:top w:val="none" w:sz="0" w:space="0" w:color="auto"/>
                <w:left w:val="none" w:sz="0" w:space="0" w:color="auto"/>
                <w:bottom w:val="none" w:sz="0" w:space="0" w:color="auto"/>
                <w:right w:val="none" w:sz="0" w:space="0" w:color="auto"/>
              </w:divBdr>
              <w:divsChild>
                <w:div w:id="487133260">
                  <w:marLeft w:val="-300"/>
                  <w:marRight w:val="-300"/>
                  <w:marTop w:val="0"/>
                  <w:marBottom w:val="0"/>
                  <w:divBdr>
                    <w:top w:val="none" w:sz="0" w:space="0" w:color="auto"/>
                    <w:left w:val="none" w:sz="0" w:space="0" w:color="auto"/>
                    <w:bottom w:val="none" w:sz="0" w:space="0" w:color="auto"/>
                    <w:right w:val="none" w:sz="0" w:space="0" w:color="auto"/>
                  </w:divBdr>
                  <w:divsChild>
                    <w:div w:id="1836916405">
                      <w:marLeft w:val="0"/>
                      <w:marRight w:val="0"/>
                      <w:marTop w:val="0"/>
                      <w:marBottom w:val="0"/>
                      <w:divBdr>
                        <w:top w:val="none" w:sz="0" w:space="0" w:color="auto"/>
                        <w:left w:val="none" w:sz="0" w:space="0" w:color="auto"/>
                        <w:bottom w:val="none" w:sz="0" w:space="0" w:color="auto"/>
                        <w:right w:val="none" w:sz="0" w:space="0" w:color="auto"/>
                      </w:divBdr>
                      <w:divsChild>
                        <w:div w:id="1371807822">
                          <w:marLeft w:val="-300"/>
                          <w:marRight w:val="-300"/>
                          <w:marTop w:val="0"/>
                          <w:marBottom w:val="0"/>
                          <w:divBdr>
                            <w:top w:val="none" w:sz="0" w:space="0" w:color="auto"/>
                            <w:left w:val="none" w:sz="0" w:space="0" w:color="auto"/>
                            <w:bottom w:val="none" w:sz="0" w:space="0" w:color="auto"/>
                            <w:right w:val="none" w:sz="0" w:space="0" w:color="auto"/>
                          </w:divBdr>
                          <w:divsChild>
                            <w:div w:id="684941514">
                              <w:marLeft w:val="0"/>
                              <w:marRight w:val="0"/>
                              <w:marTop w:val="0"/>
                              <w:marBottom w:val="0"/>
                              <w:divBdr>
                                <w:top w:val="none" w:sz="0" w:space="0" w:color="auto"/>
                                <w:left w:val="none" w:sz="0" w:space="0" w:color="auto"/>
                                <w:bottom w:val="none" w:sz="0" w:space="0" w:color="auto"/>
                                <w:right w:val="none" w:sz="0" w:space="0" w:color="auto"/>
                              </w:divBdr>
                              <w:divsChild>
                                <w:div w:id="20915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229373">
      <w:bodyDiv w:val="1"/>
      <w:marLeft w:val="0"/>
      <w:marRight w:val="0"/>
      <w:marTop w:val="0"/>
      <w:marBottom w:val="0"/>
      <w:divBdr>
        <w:top w:val="none" w:sz="0" w:space="0" w:color="auto"/>
        <w:left w:val="none" w:sz="0" w:space="0" w:color="auto"/>
        <w:bottom w:val="none" w:sz="0" w:space="0" w:color="auto"/>
        <w:right w:val="none" w:sz="0" w:space="0" w:color="auto"/>
      </w:divBdr>
      <w:divsChild>
        <w:div w:id="812063464">
          <w:marLeft w:val="0"/>
          <w:marRight w:val="0"/>
          <w:marTop w:val="15"/>
          <w:marBottom w:val="0"/>
          <w:divBdr>
            <w:top w:val="none" w:sz="0" w:space="0" w:color="auto"/>
            <w:left w:val="none" w:sz="0" w:space="0" w:color="auto"/>
            <w:bottom w:val="none" w:sz="0" w:space="0" w:color="auto"/>
            <w:right w:val="none" w:sz="0" w:space="0" w:color="auto"/>
          </w:divBdr>
          <w:divsChild>
            <w:div w:id="1733969706">
              <w:marLeft w:val="0"/>
              <w:marRight w:val="0"/>
              <w:marTop w:val="0"/>
              <w:marBottom w:val="0"/>
              <w:divBdr>
                <w:top w:val="none" w:sz="0" w:space="0" w:color="auto"/>
                <w:left w:val="none" w:sz="0" w:space="0" w:color="auto"/>
                <w:bottom w:val="none" w:sz="0" w:space="0" w:color="auto"/>
                <w:right w:val="none" w:sz="0" w:space="0" w:color="auto"/>
              </w:divBdr>
              <w:divsChild>
                <w:div w:id="1172261499">
                  <w:marLeft w:val="-300"/>
                  <w:marRight w:val="-300"/>
                  <w:marTop w:val="0"/>
                  <w:marBottom w:val="0"/>
                  <w:divBdr>
                    <w:top w:val="none" w:sz="0" w:space="0" w:color="auto"/>
                    <w:left w:val="none" w:sz="0" w:space="0" w:color="auto"/>
                    <w:bottom w:val="none" w:sz="0" w:space="0" w:color="auto"/>
                    <w:right w:val="none" w:sz="0" w:space="0" w:color="auto"/>
                  </w:divBdr>
                  <w:divsChild>
                    <w:div w:id="1286741449">
                      <w:marLeft w:val="0"/>
                      <w:marRight w:val="0"/>
                      <w:marTop w:val="0"/>
                      <w:marBottom w:val="0"/>
                      <w:divBdr>
                        <w:top w:val="none" w:sz="0" w:space="0" w:color="auto"/>
                        <w:left w:val="none" w:sz="0" w:space="0" w:color="auto"/>
                        <w:bottom w:val="none" w:sz="0" w:space="0" w:color="auto"/>
                        <w:right w:val="none" w:sz="0" w:space="0" w:color="auto"/>
                      </w:divBdr>
                      <w:divsChild>
                        <w:div w:id="572739241">
                          <w:marLeft w:val="-300"/>
                          <w:marRight w:val="-300"/>
                          <w:marTop w:val="0"/>
                          <w:marBottom w:val="0"/>
                          <w:divBdr>
                            <w:top w:val="none" w:sz="0" w:space="0" w:color="auto"/>
                            <w:left w:val="none" w:sz="0" w:space="0" w:color="auto"/>
                            <w:bottom w:val="none" w:sz="0" w:space="0" w:color="auto"/>
                            <w:right w:val="none" w:sz="0" w:space="0" w:color="auto"/>
                          </w:divBdr>
                          <w:divsChild>
                            <w:div w:id="658385240">
                              <w:marLeft w:val="0"/>
                              <w:marRight w:val="0"/>
                              <w:marTop w:val="0"/>
                              <w:marBottom w:val="0"/>
                              <w:divBdr>
                                <w:top w:val="none" w:sz="0" w:space="0" w:color="auto"/>
                                <w:left w:val="none" w:sz="0" w:space="0" w:color="auto"/>
                                <w:bottom w:val="none" w:sz="0" w:space="0" w:color="auto"/>
                                <w:right w:val="none" w:sz="0" w:space="0" w:color="auto"/>
                              </w:divBdr>
                              <w:divsChild>
                                <w:div w:id="7238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51482">
      <w:bodyDiv w:val="1"/>
      <w:marLeft w:val="0"/>
      <w:marRight w:val="0"/>
      <w:marTop w:val="0"/>
      <w:marBottom w:val="0"/>
      <w:divBdr>
        <w:top w:val="none" w:sz="0" w:space="0" w:color="auto"/>
        <w:left w:val="none" w:sz="0" w:space="0" w:color="auto"/>
        <w:bottom w:val="none" w:sz="0" w:space="0" w:color="auto"/>
        <w:right w:val="none" w:sz="0" w:space="0" w:color="auto"/>
      </w:divBdr>
      <w:divsChild>
        <w:div w:id="1421297488">
          <w:marLeft w:val="0"/>
          <w:marRight w:val="0"/>
          <w:marTop w:val="0"/>
          <w:marBottom w:val="0"/>
          <w:divBdr>
            <w:top w:val="none" w:sz="0" w:space="0" w:color="auto"/>
            <w:left w:val="none" w:sz="0" w:space="0" w:color="auto"/>
            <w:bottom w:val="none" w:sz="0" w:space="0" w:color="auto"/>
            <w:right w:val="none" w:sz="0" w:space="0" w:color="auto"/>
          </w:divBdr>
          <w:divsChild>
            <w:div w:id="2130202979">
              <w:marLeft w:val="0"/>
              <w:marRight w:val="0"/>
              <w:marTop w:val="0"/>
              <w:marBottom w:val="0"/>
              <w:divBdr>
                <w:top w:val="none" w:sz="0" w:space="0" w:color="auto"/>
                <w:left w:val="none" w:sz="0" w:space="0" w:color="auto"/>
                <w:bottom w:val="none" w:sz="0" w:space="0" w:color="auto"/>
                <w:right w:val="none" w:sz="0" w:space="0" w:color="auto"/>
              </w:divBdr>
              <w:divsChild>
                <w:div w:id="6541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57240">
      <w:bodyDiv w:val="1"/>
      <w:marLeft w:val="0"/>
      <w:marRight w:val="0"/>
      <w:marTop w:val="0"/>
      <w:marBottom w:val="0"/>
      <w:divBdr>
        <w:top w:val="none" w:sz="0" w:space="0" w:color="auto"/>
        <w:left w:val="none" w:sz="0" w:space="0" w:color="auto"/>
        <w:bottom w:val="none" w:sz="0" w:space="0" w:color="auto"/>
        <w:right w:val="none" w:sz="0" w:space="0" w:color="auto"/>
      </w:divBdr>
      <w:divsChild>
        <w:div w:id="1939869263">
          <w:marLeft w:val="0"/>
          <w:marRight w:val="0"/>
          <w:marTop w:val="0"/>
          <w:marBottom w:val="0"/>
          <w:divBdr>
            <w:top w:val="single" w:sz="48" w:space="0" w:color="424242"/>
            <w:left w:val="none" w:sz="0" w:space="0" w:color="auto"/>
            <w:bottom w:val="none" w:sz="0" w:space="0" w:color="auto"/>
            <w:right w:val="none" w:sz="0" w:space="0" w:color="auto"/>
          </w:divBdr>
          <w:divsChild>
            <w:div w:id="694117216">
              <w:marLeft w:val="0"/>
              <w:marRight w:val="0"/>
              <w:marTop w:val="0"/>
              <w:marBottom w:val="0"/>
              <w:divBdr>
                <w:top w:val="none" w:sz="0" w:space="0" w:color="auto"/>
                <w:left w:val="none" w:sz="0" w:space="0" w:color="auto"/>
                <w:bottom w:val="none" w:sz="0" w:space="0" w:color="auto"/>
                <w:right w:val="none" w:sz="0" w:space="0" w:color="auto"/>
              </w:divBdr>
              <w:divsChild>
                <w:div w:id="2066441284">
                  <w:marLeft w:val="0"/>
                  <w:marRight w:val="0"/>
                  <w:marTop w:val="0"/>
                  <w:marBottom w:val="0"/>
                  <w:divBdr>
                    <w:top w:val="none" w:sz="0" w:space="0" w:color="auto"/>
                    <w:left w:val="none" w:sz="0" w:space="0" w:color="auto"/>
                    <w:bottom w:val="none" w:sz="0" w:space="0" w:color="auto"/>
                    <w:right w:val="none" w:sz="0" w:space="0" w:color="auto"/>
                  </w:divBdr>
                  <w:divsChild>
                    <w:div w:id="2123304967">
                      <w:marLeft w:val="0"/>
                      <w:marRight w:val="0"/>
                      <w:marTop w:val="0"/>
                      <w:marBottom w:val="0"/>
                      <w:divBdr>
                        <w:top w:val="none" w:sz="0" w:space="0" w:color="auto"/>
                        <w:left w:val="none" w:sz="0" w:space="0" w:color="auto"/>
                        <w:bottom w:val="none" w:sz="0" w:space="0" w:color="auto"/>
                        <w:right w:val="none" w:sz="0" w:space="0" w:color="auto"/>
                      </w:divBdr>
                      <w:divsChild>
                        <w:div w:id="1528450337">
                          <w:marLeft w:val="0"/>
                          <w:marRight w:val="0"/>
                          <w:marTop w:val="0"/>
                          <w:marBottom w:val="0"/>
                          <w:divBdr>
                            <w:top w:val="none" w:sz="0" w:space="0" w:color="auto"/>
                            <w:left w:val="none" w:sz="0" w:space="0" w:color="auto"/>
                            <w:bottom w:val="none" w:sz="0" w:space="0" w:color="auto"/>
                            <w:right w:val="none" w:sz="0" w:space="0" w:color="auto"/>
                          </w:divBdr>
                          <w:divsChild>
                            <w:div w:id="2010280837">
                              <w:marLeft w:val="0"/>
                              <w:marRight w:val="0"/>
                              <w:marTop w:val="0"/>
                              <w:marBottom w:val="0"/>
                              <w:divBdr>
                                <w:top w:val="none" w:sz="0" w:space="0" w:color="auto"/>
                                <w:left w:val="none" w:sz="0" w:space="0" w:color="auto"/>
                                <w:bottom w:val="none" w:sz="0" w:space="0" w:color="auto"/>
                                <w:right w:val="none" w:sz="0" w:space="0" w:color="auto"/>
                              </w:divBdr>
                              <w:divsChild>
                                <w:div w:id="1100293689">
                                  <w:marLeft w:val="0"/>
                                  <w:marRight w:val="0"/>
                                  <w:marTop w:val="0"/>
                                  <w:marBottom w:val="0"/>
                                  <w:divBdr>
                                    <w:top w:val="none" w:sz="0" w:space="0" w:color="auto"/>
                                    <w:left w:val="none" w:sz="0" w:space="0" w:color="auto"/>
                                    <w:bottom w:val="none" w:sz="0" w:space="0" w:color="auto"/>
                                    <w:right w:val="none" w:sz="0" w:space="0" w:color="auto"/>
                                  </w:divBdr>
                                  <w:divsChild>
                                    <w:div w:id="1608584371">
                                      <w:marLeft w:val="0"/>
                                      <w:marRight w:val="0"/>
                                      <w:marTop w:val="0"/>
                                      <w:marBottom w:val="0"/>
                                      <w:divBdr>
                                        <w:top w:val="none" w:sz="0" w:space="0" w:color="auto"/>
                                        <w:left w:val="none" w:sz="0" w:space="0" w:color="auto"/>
                                        <w:bottom w:val="none" w:sz="0" w:space="0" w:color="auto"/>
                                        <w:right w:val="none" w:sz="0" w:space="0" w:color="auto"/>
                                      </w:divBdr>
                                      <w:divsChild>
                                        <w:div w:id="732393112">
                                          <w:marLeft w:val="0"/>
                                          <w:marRight w:val="0"/>
                                          <w:marTop w:val="0"/>
                                          <w:marBottom w:val="0"/>
                                          <w:divBdr>
                                            <w:top w:val="none" w:sz="0" w:space="0" w:color="auto"/>
                                            <w:left w:val="none" w:sz="0" w:space="0" w:color="auto"/>
                                            <w:bottom w:val="none" w:sz="0" w:space="0" w:color="auto"/>
                                            <w:right w:val="none" w:sz="0" w:space="0" w:color="auto"/>
                                          </w:divBdr>
                                          <w:divsChild>
                                            <w:div w:id="1305239333">
                                              <w:marLeft w:val="0"/>
                                              <w:marRight w:val="0"/>
                                              <w:marTop w:val="165"/>
                                              <w:marBottom w:val="0"/>
                                              <w:divBdr>
                                                <w:top w:val="none" w:sz="0" w:space="0" w:color="auto"/>
                                                <w:left w:val="none" w:sz="0" w:space="0" w:color="auto"/>
                                                <w:bottom w:val="none" w:sz="0" w:space="0" w:color="auto"/>
                                                <w:right w:val="none" w:sz="0" w:space="0" w:color="auto"/>
                                              </w:divBdr>
                                              <w:divsChild>
                                                <w:div w:id="2084140896">
                                                  <w:marLeft w:val="0"/>
                                                  <w:marRight w:val="0"/>
                                                  <w:marTop w:val="0"/>
                                                  <w:marBottom w:val="0"/>
                                                  <w:divBdr>
                                                    <w:top w:val="none" w:sz="0" w:space="0" w:color="auto"/>
                                                    <w:left w:val="none" w:sz="0" w:space="0" w:color="auto"/>
                                                    <w:bottom w:val="none" w:sz="0" w:space="0" w:color="auto"/>
                                                    <w:right w:val="none" w:sz="0" w:space="0" w:color="auto"/>
                                                  </w:divBdr>
                                                  <w:divsChild>
                                                    <w:div w:id="1569145881">
                                                      <w:marLeft w:val="0"/>
                                                      <w:marRight w:val="0"/>
                                                      <w:marTop w:val="0"/>
                                                      <w:marBottom w:val="0"/>
                                                      <w:divBdr>
                                                        <w:top w:val="none" w:sz="0" w:space="0" w:color="auto"/>
                                                        <w:left w:val="single" w:sz="18" w:space="0" w:color="EEEEEE"/>
                                                        <w:bottom w:val="none" w:sz="0" w:space="0" w:color="auto"/>
                                                        <w:right w:val="none" w:sz="0" w:space="0" w:color="auto"/>
                                                      </w:divBdr>
                                                      <w:divsChild>
                                                        <w:div w:id="1399085245">
                                                          <w:marLeft w:val="0"/>
                                                          <w:marRight w:val="0"/>
                                                          <w:marTop w:val="0"/>
                                                          <w:marBottom w:val="0"/>
                                                          <w:divBdr>
                                                            <w:top w:val="none" w:sz="0" w:space="0" w:color="auto"/>
                                                            <w:left w:val="none" w:sz="0" w:space="0" w:color="auto"/>
                                                            <w:bottom w:val="none" w:sz="0" w:space="0" w:color="auto"/>
                                                            <w:right w:val="none" w:sz="0" w:space="0" w:color="auto"/>
                                                          </w:divBdr>
                                                          <w:divsChild>
                                                            <w:div w:id="965115798">
                                                              <w:marLeft w:val="0"/>
                                                              <w:marRight w:val="0"/>
                                                              <w:marTop w:val="0"/>
                                                              <w:marBottom w:val="0"/>
                                                              <w:divBdr>
                                                                <w:top w:val="none" w:sz="0" w:space="0" w:color="auto"/>
                                                                <w:left w:val="none" w:sz="0" w:space="0" w:color="auto"/>
                                                                <w:bottom w:val="none" w:sz="0" w:space="0" w:color="auto"/>
                                                                <w:right w:val="none" w:sz="0" w:space="0" w:color="auto"/>
                                                              </w:divBdr>
                                                              <w:divsChild>
                                                                <w:div w:id="1185053156">
                                                                  <w:marLeft w:val="300"/>
                                                                  <w:marRight w:val="0"/>
                                                                  <w:marTop w:val="0"/>
                                                                  <w:marBottom w:val="0"/>
                                                                  <w:divBdr>
                                                                    <w:top w:val="none" w:sz="0" w:space="0" w:color="auto"/>
                                                                    <w:left w:val="none" w:sz="0" w:space="0" w:color="auto"/>
                                                                    <w:bottom w:val="single" w:sz="12" w:space="8" w:color="EEEEEE"/>
                                                                    <w:right w:val="none" w:sz="0" w:space="0" w:color="auto"/>
                                                                  </w:divBdr>
                                                                  <w:divsChild>
                                                                    <w:div w:id="281498044">
                                                                      <w:marLeft w:val="0"/>
                                                                      <w:marRight w:val="0"/>
                                                                      <w:marTop w:val="0"/>
                                                                      <w:marBottom w:val="0"/>
                                                                      <w:divBdr>
                                                                        <w:top w:val="none" w:sz="0" w:space="0" w:color="auto"/>
                                                                        <w:left w:val="none" w:sz="0" w:space="0" w:color="auto"/>
                                                                        <w:bottom w:val="none" w:sz="0" w:space="0" w:color="auto"/>
                                                                        <w:right w:val="none" w:sz="0" w:space="0" w:color="auto"/>
                                                                      </w:divBdr>
                                                                      <w:divsChild>
                                                                        <w:div w:id="19324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090982">
      <w:bodyDiv w:val="1"/>
      <w:marLeft w:val="0"/>
      <w:marRight w:val="0"/>
      <w:marTop w:val="0"/>
      <w:marBottom w:val="0"/>
      <w:divBdr>
        <w:top w:val="none" w:sz="0" w:space="0" w:color="auto"/>
        <w:left w:val="none" w:sz="0" w:space="0" w:color="auto"/>
        <w:bottom w:val="none" w:sz="0" w:space="0" w:color="auto"/>
        <w:right w:val="none" w:sz="0" w:space="0" w:color="auto"/>
      </w:divBdr>
      <w:divsChild>
        <w:div w:id="1289703456">
          <w:marLeft w:val="0"/>
          <w:marRight w:val="0"/>
          <w:marTop w:val="0"/>
          <w:marBottom w:val="0"/>
          <w:divBdr>
            <w:top w:val="none" w:sz="0" w:space="0" w:color="auto"/>
            <w:left w:val="none" w:sz="0" w:space="0" w:color="auto"/>
            <w:bottom w:val="none" w:sz="0" w:space="0" w:color="auto"/>
            <w:right w:val="none" w:sz="0" w:space="0" w:color="auto"/>
          </w:divBdr>
          <w:divsChild>
            <w:div w:id="7981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4128">
      <w:bodyDiv w:val="1"/>
      <w:marLeft w:val="0"/>
      <w:marRight w:val="0"/>
      <w:marTop w:val="0"/>
      <w:marBottom w:val="0"/>
      <w:divBdr>
        <w:top w:val="none" w:sz="0" w:space="0" w:color="auto"/>
        <w:left w:val="none" w:sz="0" w:space="0" w:color="auto"/>
        <w:bottom w:val="none" w:sz="0" w:space="0" w:color="auto"/>
        <w:right w:val="none" w:sz="0" w:space="0" w:color="auto"/>
      </w:divBdr>
      <w:divsChild>
        <w:div w:id="1909489316">
          <w:marLeft w:val="0"/>
          <w:marRight w:val="0"/>
          <w:marTop w:val="0"/>
          <w:marBottom w:val="0"/>
          <w:divBdr>
            <w:top w:val="none" w:sz="0" w:space="0" w:color="auto"/>
            <w:left w:val="none" w:sz="0" w:space="0" w:color="auto"/>
            <w:bottom w:val="none" w:sz="0" w:space="0" w:color="auto"/>
            <w:right w:val="none" w:sz="0" w:space="0" w:color="auto"/>
          </w:divBdr>
          <w:divsChild>
            <w:div w:id="410583236">
              <w:marLeft w:val="0"/>
              <w:marRight w:val="0"/>
              <w:marTop w:val="0"/>
              <w:marBottom w:val="0"/>
              <w:divBdr>
                <w:top w:val="none" w:sz="0" w:space="0" w:color="auto"/>
                <w:left w:val="none" w:sz="0" w:space="0" w:color="auto"/>
                <w:bottom w:val="none" w:sz="0" w:space="0" w:color="auto"/>
                <w:right w:val="none" w:sz="0" w:space="0" w:color="auto"/>
              </w:divBdr>
              <w:divsChild>
                <w:div w:id="712311752">
                  <w:marLeft w:val="0"/>
                  <w:marRight w:val="0"/>
                  <w:marTop w:val="0"/>
                  <w:marBottom w:val="0"/>
                  <w:divBdr>
                    <w:top w:val="none" w:sz="0" w:space="0" w:color="auto"/>
                    <w:left w:val="none" w:sz="0" w:space="0" w:color="auto"/>
                    <w:bottom w:val="none" w:sz="0" w:space="0" w:color="auto"/>
                    <w:right w:val="none" w:sz="0" w:space="0" w:color="auto"/>
                  </w:divBdr>
                  <w:divsChild>
                    <w:div w:id="1091315078">
                      <w:marLeft w:val="0"/>
                      <w:marRight w:val="0"/>
                      <w:marTop w:val="0"/>
                      <w:marBottom w:val="0"/>
                      <w:divBdr>
                        <w:top w:val="none" w:sz="0" w:space="0" w:color="auto"/>
                        <w:left w:val="none" w:sz="0" w:space="0" w:color="auto"/>
                        <w:bottom w:val="none" w:sz="0" w:space="0" w:color="auto"/>
                        <w:right w:val="none" w:sz="0" w:space="0" w:color="auto"/>
                      </w:divBdr>
                      <w:divsChild>
                        <w:div w:id="1125468333">
                          <w:marLeft w:val="0"/>
                          <w:marRight w:val="0"/>
                          <w:marTop w:val="0"/>
                          <w:marBottom w:val="0"/>
                          <w:divBdr>
                            <w:top w:val="none" w:sz="0" w:space="0" w:color="auto"/>
                            <w:left w:val="none" w:sz="0" w:space="0" w:color="auto"/>
                            <w:bottom w:val="none" w:sz="0" w:space="0" w:color="auto"/>
                            <w:right w:val="none" w:sz="0" w:space="0" w:color="auto"/>
                          </w:divBdr>
                          <w:divsChild>
                            <w:div w:id="957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13859">
      <w:bodyDiv w:val="1"/>
      <w:marLeft w:val="0"/>
      <w:marRight w:val="0"/>
      <w:marTop w:val="0"/>
      <w:marBottom w:val="0"/>
      <w:divBdr>
        <w:top w:val="none" w:sz="0" w:space="0" w:color="auto"/>
        <w:left w:val="none" w:sz="0" w:space="0" w:color="auto"/>
        <w:bottom w:val="none" w:sz="0" w:space="0" w:color="auto"/>
        <w:right w:val="none" w:sz="0" w:space="0" w:color="auto"/>
      </w:divBdr>
      <w:divsChild>
        <w:div w:id="866412831">
          <w:marLeft w:val="0"/>
          <w:marRight w:val="0"/>
          <w:marTop w:val="15"/>
          <w:marBottom w:val="0"/>
          <w:divBdr>
            <w:top w:val="none" w:sz="0" w:space="0" w:color="auto"/>
            <w:left w:val="none" w:sz="0" w:space="0" w:color="auto"/>
            <w:bottom w:val="none" w:sz="0" w:space="0" w:color="auto"/>
            <w:right w:val="none" w:sz="0" w:space="0" w:color="auto"/>
          </w:divBdr>
          <w:divsChild>
            <w:div w:id="2104185860">
              <w:marLeft w:val="0"/>
              <w:marRight w:val="0"/>
              <w:marTop w:val="0"/>
              <w:marBottom w:val="0"/>
              <w:divBdr>
                <w:top w:val="none" w:sz="0" w:space="0" w:color="auto"/>
                <w:left w:val="none" w:sz="0" w:space="0" w:color="auto"/>
                <w:bottom w:val="none" w:sz="0" w:space="0" w:color="auto"/>
                <w:right w:val="none" w:sz="0" w:space="0" w:color="auto"/>
              </w:divBdr>
              <w:divsChild>
                <w:div w:id="2110855720">
                  <w:marLeft w:val="-300"/>
                  <w:marRight w:val="-300"/>
                  <w:marTop w:val="0"/>
                  <w:marBottom w:val="0"/>
                  <w:divBdr>
                    <w:top w:val="none" w:sz="0" w:space="0" w:color="auto"/>
                    <w:left w:val="none" w:sz="0" w:space="0" w:color="auto"/>
                    <w:bottom w:val="none" w:sz="0" w:space="0" w:color="auto"/>
                    <w:right w:val="none" w:sz="0" w:space="0" w:color="auto"/>
                  </w:divBdr>
                  <w:divsChild>
                    <w:div w:id="1579751475">
                      <w:marLeft w:val="0"/>
                      <w:marRight w:val="0"/>
                      <w:marTop w:val="0"/>
                      <w:marBottom w:val="0"/>
                      <w:divBdr>
                        <w:top w:val="none" w:sz="0" w:space="0" w:color="auto"/>
                        <w:left w:val="none" w:sz="0" w:space="0" w:color="auto"/>
                        <w:bottom w:val="none" w:sz="0" w:space="0" w:color="auto"/>
                        <w:right w:val="none" w:sz="0" w:space="0" w:color="auto"/>
                      </w:divBdr>
                      <w:divsChild>
                        <w:div w:id="961499371">
                          <w:marLeft w:val="-300"/>
                          <w:marRight w:val="-300"/>
                          <w:marTop w:val="0"/>
                          <w:marBottom w:val="0"/>
                          <w:divBdr>
                            <w:top w:val="none" w:sz="0" w:space="0" w:color="auto"/>
                            <w:left w:val="none" w:sz="0" w:space="0" w:color="auto"/>
                            <w:bottom w:val="none" w:sz="0" w:space="0" w:color="auto"/>
                            <w:right w:val="none" w:sz="0" w:space="0" w:color="auto"/>
                          </w:divBdr>
                          <w:divsChild>
                            <w:div w:id="1901473653">
                              <w:marLeft w:val="0"/>
                              <w:marRight w:val="0"/>
                              <w:marTop w:val="0"/>
                              <w:marBottom w:val="0"/>
                              <w:divBdr>
                                <w:top w:val="none" w:sz="0" w:space="0" w:color="auto"/>
                                <w:left w:val="none" w:sz="0" w:space="0" w:color="auto"/>
                                <w:bottom w:val="none" w:sz="0" w:space="0" w:color="auto"/>
                                <w:right w:val="none" w:sz="0" w:space="0" w:color="auto"/>
                              </w:divBdr>
                              <w:divsChild>
                                <w:div w:id="20703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bare.net"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http://WWW.CABARE.NET" TargetMode="External"/><Relationship Id="rId19" Type="http://schemas.openxmlformats.org/officeDocument/2006/relationships/image" Target="media/image9.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6A94-FA0E-4238-92C2-7F77A48B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980</Words>
  <Characters>5390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NT 2000 Install</vt:lpstr>
    </vt:vector>
  </TitlesOfParts>
  <Company>Formation Informatique</Company>
  <LinksUpToDate>false</LinksUpToDate>
  <CharactersWithSpaces>6358</CharactersWithSpaces>
  <SharedDoc>false</SharedDoc>
  <HLinks>
    <vt:vector size="1056" baseType="variant">
      <vt:variant>
        <vt:i4>3211320</vt:i4>
      </vt:variant>
      <vt:variant>
        <vt:i4>1056</vt:i4>
      </vt:variant>
      <vt:variant>
        <vt:i4>0</vt:i4>
      </vt:variant>
      <vt:variant>
        <vt:i4>5</vt:i4>
      </vt:variant>
      <vt:variant>
        <vt:lpwstr>\\Ordinateur</vt:lpwstr>
      </vt:variant>
      <vt:variant>
        <vt:lpwstr/>
      </vt:variant>
      <vt:variant>
        <vt:i4>3997703</vt:i4>
      </vt:variant>
      <vt:variant>
        <vt:i4>1041</vt:i4>
      </vt:variant>
      <vt:variant>
        <vt:i4>0</vt:i4>
      </vt:variant>
      <vt:variant>
        <vt:i4>5</vt:i4>
      </vt:variant>
      <vt:variant>
        <vt:lpwstr>https://www.thomas-krenn.com/en/wiki/Windows_Server_2016_Editions_comparison</vt:lpwstr>
      </vt:variant>
      <vt:variant>
        <vt:lpwstr>cite_note-4</vt:lpwstr>
      </vt:variant>
      <vt:variant>
        <vt:i4>1638450</vt:i4>
      </vt:variant>
      <vt:variant>
        <vt:i4>1034</vt:i4>
      </vt:variant>
      <vt:variant>
        <vt:i4>0</vt:i4>
      </vt:variant>
      <vt:variant>
        <vt:i4>5</vt:i4>
      </vt:variant>
      <vt:variant>
        <vt:lpwstr/>
      </vt:variant>
      <vt:variant>
        <vt:lpwstr>_Toc516913051</vt:lpwstr>
      </vt:variant>
      <vt:variant>
        <vt:i4>1638450</vt:i4>
      </vt:variant>
      <vt:variant>
        <vt:i4>1028</vt:i4>
      </vt:variant>
      <vt:variant>
        <vt:i4>0</vt:i4>
      </vt:variant>
      <vt:variant>
        <vt:i4>5</vt:i4>
      </vt:variant>
      <vt:variant>
        <vt:lpwstr/>
      </vt:variant>
      <vt:variant>
        <vt:lpwstr>_Toc516913050</vt:lpwstr>
      </vt:variant>
      <vt:variant>
        <vt:i4>1572914</vt:i4>
      </vt:variant>
      <vt:variant>
        <vt:i4>1022</vt:i4>
      </vt:variant>
      <vt:variant>
        <vt:i4>0</vt:i4>
      </vt:variant>
      <vt:variant>
        <vt:i4>5</vt:i4>
      </vt:variant>
      <vt:variant>
        <vt:lpwstr/>
      </vt:variant>
      <vt:variant>
        <vt:lpwstr>_Toc516913049</vt:lpwstr>
      </vt:variant>
      <vt:variant>
        <vt:i4>1572914</vt:i4>
      </vt:variant>
      <vt:variant>
        <vt:i4>1016</vt:i4>
      </vt:variant>
      <vt:variant>
        <vt:i4>0</vt:i4>
      </vt:variant>
      <vt:variant>
        <vt:i4>5</vt:i4>
      </vt:variant>
      <vt:variant>
        <vt:lpwstr/>
      </vt:variant>
      <vt:variant>
        <vt:lpwstr>_Toc516913048</vt:lpwstr>
      </vt:variant>
      <vt:variant>
        <vt:i4>1572914</vt:i4>
      </vt:variant>
      <vt:variant>
        <vt:i4>1010</vt:i4>
      </vt:variant>
      <vt:variant>
        <vt:i4>0</vt:i4>
      </vt:variant>
      <vt:variant>
        <vt:i4>5</vt:i4>
      </vt:variant>
      <vt:variant>
        <vt:lpwstr/>
      </vt:variant>
      <vt:variant>
        <vt:lpwstr>_Toc516913047</vt:lpwstr>
      </vt:variant>
      <vt:variant>
        <vt:i4>1572914</vt:i4>
      </vt:variant>
      <vt:variant>
        <vt:i4>1004</vt:i4>
      </vt:variant>
      <vt:variant>
        <vt:i4>0</vt:i4>
      </vt:variant>
      <vt:variant>
        <vt:i4>5</vt:i4>
      </vt:variant>
      <vt:variant>
        <vt:lpwstr/>
      </vt:variant>
      <vt:variant>
        <vt:lpwstr>_Toc516913046</vt:lpwstr>
      </vt:variant>
      <vt:variant>
        <vt:i4>1572914</vt:i4>
      </vt:variant>
      <vt:variant>
        <vt:i4>998</vt:i4>
      </vt:variant>
      <vt:variant>
        <vt:i4>0</vt:i4>
      </vt:variant>
      <vt:variant>
        <vt:i4>5</vt:i4>
      </vt:variant>
      <vt:variant>
        <vt:lpwstr/>
      </vt:variant>
      <vt:variant>
        <vt:lpwstr>_Toc516913045</vt:lpwstr>
      </vt:variant>
      <vt:variant>
        <vt:i4>1572914</vt:i4>
      </vt:variant>
      <vt:variant>
        <vt:i4>992</vt:i4>
      </vt:variant>
      <vt:variant>
        <vt:i4>0</vt:i4>
      </vt:variant>
      <vt:variant>
        <vt:i4>5</vt:i4>
      </vt:variant>
      <vt:variant>
        <vt:lpwstr/>
      </vt:variant>
      <vt:variant>
        <vt:lpwstr>_Toc516913044</vt:lpwstr>
      </vt:variant>
      <vt:variant>
        <vt:i4>1572914</vt:i4>
      </vt:variant>
      <vt:variant>
        <vt:i4>986</vt:i4>
      </vt:variant>
      <vt:variant>
        <vt:i4>0</vt:i4>
      </vt:variant>
      <vt:variant>
        <vt:i4>5</vt:i4>
      </vt:variant>
      <vt:variant>
        <vt:lpwstr/>
      </vt:variant>
      <vt:variant>
        <vt:lpwstr>_Toc516913043</vt:lpwstr>
      </vt:variant>
      <vt:variant>
        <vt:i4>1572914</vt:i4>
      </vt:variant>
      <vt:variant>
        <vt:i4>980</vt:i4>
      </vt:variant>
      <vt:variant>
        <vt:i4>0</vt:i4>
      </vt:variant>
      <vt:variant>
        <vt:i4>5</vt:i4>
      </vt:variant>
      <vt:variant>
        <vt:lpwstr/>
      </vt:variant>
      <vt:variant>
        <vt:lpwstr>_Toc516913042</vt:lpwstr>
      </vt:variant>
      <vt:variant>
        <vt:i4>1572914</vt:i4>
      </vt:variant>
      <vt:variant>
        <vt:i4>974</vt:i4>
      </vt:variant>
      <vt:variant>
        <vt:i4>0</vt:i4>
      </vt:variant>
      <vt:variant>
        <vt:i4>5</vt:i4>
      </vt:variant>
      <vt:variant>
        <vt:lpwstr/>
      </vt:variant>
      <vt:variant>
        <vt:lpwstr>_Toc516913041</vt:lpwstr>
      </vt:variant>
      <vt:variant>
        <vt:i4>1572914</vt:i4>
      </vt:variant>
      <vt:variant>
        <vt:i4>968</vt:i4>
      </vt:variant>
      <vt:variant>
        <vt:i4>0</vt:i4>
      </vt:variant>
      <vt:variant>
        <vt:i4>5</vt:i4>
      </vt:variant>
      <vt:variant>
        <vt:lpwstr/>
      </vt:variant>
      <vt:variant>
        <vt:lpwstr>_Toc516913040</vt:lpwstr>
      </vt:variant>
      <vt:variant>
        <vt:i4>2031666</vt:i4>
      </vt:variant>
      <vt:variant>
        <vt:i4>962</vt:i4>
      </vt:variant>
      <vt:variant>
        <vt:i4>0</vt:i4>
      </vt:variant>
      <vt:variant>
        <vt:i4>5</vt:i4>
      </vt:variant>
      <vt:variant>
        <vt:lpwstr/>
      </vt:variant>
      <vt:variant>
        <vt:lpwstr>_Toc516913039</vt:lpwstr>
      </vt:variant>
      <vt:variant>
        <vt:i4>2031666</vt:i4>
      </vt:variant>
      <vt:variant>
        <vt:i4>956</vt:i4>
      </vt:variant>
      <vt:variant>
        <vt:i4>0</vt:i4>
      </vt:variant>
      <vt:variant>
        <vt:i4>5</vt:i4>
      </vt:variant>
      <vt:variant>
        <vt:lpwstr/>
      </vt:variant>
      <vt:variant>
        <vt:lpwstr>_Toc516913038</vt:lpwstr>
      </vt:variant>
      <vt:variant>
        <vt:i4>2031666</vt:i4>
      </vt:variant>
      <vt:variant>
        <vt:i4>950</vt:i4>
      </vt:variant>
      <vt:variant>
        <vt:i4>0</vt:i4>
      </vt:variant>
      <vt:variant>
        <vt:i4>5</vt:i4>
      </vt:variant>
      <vt:variant>
        <vt:lpwstr/>
      </vt:variant>
      <vt:variant>
        <vt:lpwstr>_Toc516913037</vt:lpwstr>
      </vt:variant>
      <vt:variant>
        <vt:i4>2031666</vt:i4>
      </vt:variant>
      <vt:variant>
        <vt:i4>944</vt:i4>
      </vt:variant>
      <vt:variant>
        <vt:i4>0</vt:i4>
      </vt:variant>
      <vt:variant>
        <vt:i4>5</vt:i4>
      </vt:variant>
      <vt:variant>
        <vt:lpwstr/>
      </vt:variant>
      <vt:variant>
        <vt:lpwstr>_Toc516913036</vt:lpwstr>
      </vt:variant>
      <vt:variant>
        <vt:i4>2031666</vt:i4>
      </vt:variant>
      <vt:variant>
        <vt:i4>938</vt:i4>
      </vt:variant>
      <vt:variant>
        <vt:i4>0</vt:i4>
      </vt:variant>
      <vt:variant>
        <vt:i4>5</vt:i4>
      </vt:variant>
      <vt:variant>
        <vt:lpwstr/>
      </vt:variant>
      <vt:variant>
        <vt:lpwstr>_Toc516913035</vt:lpwstr>
      </vt:variant>
      <vt:variant>
        <vt:i4>2031666</vt:i4>
      </vt:variant>
      <vt:variant>
        <vt:i4>932</vt:i4>
      </vt:variant>
      <vt:variant>
        <vt:i4>0</vt:i4>
      </vt:variant>
      <vt:variant>
        <vt:i4>5</vt:i4>
      </vt:variant>
      <vt:variant>
        <vt:lpwstr/>
      </vt:variant>
      <vt:variant>
        <vt:lpwstr>_Toc516913034</vt:lpwstr>
      </vt:variant>
      <vt:variant>
        <vt:i4>2031666</vt:i4>
      </vt:variant>
      <vt:variant>
        <vt:i4>926</vt:i4>
      </vt:variant>
      <vt:variant>
        <vt:i4>0</vt:i4>
      </vt:variant>
      <vt:variant>
        <vt:i4>5</vt:i4>
      </vt:variant>
      <vt:variant>
        <vt:lpwstr/>
      </vt:variant>
      <vt:variant>
        <vt:lpwstr>_Toc516913033</vt:lpwstr>
      </vt:variant>
      <vt:variant>
        <vt:i4>2031666</vt:i4>
      </vt:variant>
      <vt:variant>
        <vt:i4>920</vt:i4>
      </vt:variant>
      <vt:variant>
        <vt:i4>0</vt:i4>
      </vt:variant>
      <vt:variant>
        <vt:i4>5</vt:i4>
      </vt:variant>
      <vt:variant>
        <vt:lpwstr/>
      </vt:variant>
      <vt:variant>
        <vt:lpwstr>_Toc516913032</vt:lpwstr>
      </vt:variant>
      <vt:variant>
        <vt:i4>2031666</vt:i4>
      </vt:variant>
      <vt:variant>
        <vt:i4>914</vt:i4>
      </vt:variant>
      <vt:variant>
        <vt:i4>0</vt:i4>
      </vt:variant>
      <vt:variant>
        <vt:i4>5</vt:i4>
      </vt:variant>
      <vt:variant>
        <vt:lpwstr/>
      </vt:variant>
      <vt:variant>
        <vt:lpwstr>_Toc516913031</vt:lpwstr>
      </vt:variant>
      <vt:variant>
        <vt:i4>2031666</vt:i4>
      </vt:variant>
      <vt:variant>
        <vt:i4>908</vt:i4>
      </vt:variant>
      <vt:variant>
        <vt:i4>0</vt:i4>
      </vt:variant>
      <vt:variant>
        <vt:i4>5</vt:i4>
      </vt:variant>
      <vt:variant>
        <vt:lpwstr/>
      </vt:variant>
      <vt:variant>
        <vt:lpwstr>_Toc516913030</vt:lpwstr>
      </vt:variant>
      <vt:variant>
        <vt:i4>1966130</vt:i4>
      </vt:variant>
      <vt:variant>
        <vt:i4>902</vt:i4>
      </vt:variant>
      <vt:variant>
        <vt:i4>0</vt:i4>
      </vt:variant>
      <vt:variant>
        <vt:i4>5</vt:i4>
      </vt:variant>
      <vt:variant>
        <vt:lpwstr/>
      </vt:variant>
      <vt:variant>
        <vt:lpwstr>_Toc516913029</vt:lpwstr>
      </vt:variant>
      <vt:variant>
        <vt:i4>1966130</vt:i4>
      </vt:variant>
      <vt:variant>
        <vt:i4>896</vt:i4>
      </vt:variant>
      <vt:variant>
        <vt:i4>0</vt:i4>
      </vt:variant>
      <vt:variant>
        <vt:i4>5</vt:i4>
      </vt:variant>
      <vt:variant>
        <vt:lpwstr/>
      </vt:variant>
      <vt:variant>
        <vt:lpwstr>_Toc516913028</vt:lpwstr>
      </vt:variant>
      <vt:variant>
        <vt:i4>1966130</vt:i4>
      </vt:variant>
      <vt:variant>
        <vt:i4>890</vt:i4>
      </vt:variant>
      <vt:variant>
        <vt:i4>0</vt:i4>
      </vt:variant>
      <vt:variant>
        <vt:i4>5</vt:i4>
      </vt:variant>
      <vt:variant>
        <vt:lpwstr/>
      </vt:variant>
      <vt:variant>
        <vt:lpwstr>_Toc516913027</vt:lpwstr>
      </vt:variant>
      <vt:variant>
        <vt:i4>1966130</vt:i4>
      </vt:variant>
      <vt:variant>
        <vt:i4>884</vt:i4>
      </vt:variant>
      <vt:variant>
        <vt:i4>0</vt:i4>
      </vt:variant>
      <vt:variant>
        <vt:i4>5</vt:i4>
      </vt:variant>
      <vt:variant>
        <vt:lpwstr/>
      </vt:variant>
      <vt:variant>
        <vt:lpwstr>_Toc516913026</vt:lpwstr>
      </vt:variant>
      <vt:variant>
        <vt:i4>1966130</vt:i4>
      </vt:variant>
      <vt:variant>
        <vt:i4>878</vt:i4>
      </vt:variant>
      <vt:variant>
        <vt:i4>0</vt:i4>
      </vt:variant>
      <vt:variant>
        <vt:i4>5</vt:i4>
      </vt:variant>
      <vt:variant>
        <vt:lpwstr/>
      </vt:variant>
      <vt:variant>
        <vt:lpwstr>_Toc516913025</vt:lpwstr>
      </vt:variant>
      <vt:variant>
        <vt:i4>1966130</vt:i4>
      </vt:variant>
      <vt:variant>
        <vt:i4>872</vt:i4>
      </vt:variant>
      <vt:variant>
        <vt:i4>0</vt:i4>
      </vt:variant>
      <vt:variant>
        <vt:i4>5</vt:i4>
      </vt:variant>
      <vt:variant>
        <vt:lpwstr/>
      </vt:variant>
      <vt:variant>
        <vt:lpwstr>_Toc516913024</vt:lpwstr>
      </vt:variant>
      <vt:variant>
        <vt:i4>1966130</vt:i4>
      </vt:variant>
      <vt:variant>
        <vt:i4>866</vt:i4>
      </vt:variant>
      <vt:variant>
        <vt:i4>0</vt:i4>
      </vt:variant>
      <vt:variant>
        <vt:i4>5</vt:i4>
      </vt:variant>
      <vt:variant>
        <vt:lpwstr/>
      </vt:variant>
      <vt:variant>
        <vt:lpwstr>_Toc516913023</vt:lpwstr>
      </vt:variant>
      <vt:variant>
        <vt:i4>1966130</vt:i4>
      </vt:variant>
      <vt:variant>
        <vt:i4>860</vt:i4>
      </vt:variant>
      <vt:variant>
        <vt:i4>0</vt:i4>
      </vt:variant>
      <vt:variant>
        <vt:i4>5</vt:i4>
      </vt:variant>
      <vt:variant>
        <vt:lpwstr/>
      </vt:variant>
      <vt:variant>
        <vt:lpwstr>_Toc516913022</vt:lpwstr>
      </vt:variant>
      <vt:variant>
        <vt:i4>1966130</vt:i4>
      </vt:variant>
      <vt:variant>
        <vt:i4>854</vt:i4>
      </vt:variant>
      <vt:variant>
        <vt:i4>0</vt:i4>
      </vt:variant>
      <vt:variant>
        <vt:i4>5</vt:i4>
      </vt:variant>
      <vt:variant>
        <vt:lpwstr/>
      </vt:variant>
      <vt:variant>
        <vt:lpwstr>_Toc516913021</vt:lpwstr>
      </vt:variant>
      <vt:variant>
        <vt:i4>1966130</vt:i4>
      </vt:variant>
      <vt:variant>
        <vt:i4>848</vt:i4>
      </vt:variant>
      <vt:variant>
        <vt:i4>0</vt:i4>
      </vt:variant>
      <vt:variant>
        <vt:i4>5</vt:i4>
      </vt:variant>
      <vt:variant>
        <vt:lpwstr/>
      </vt:variant>
      <vt:variant>
        <vt:lpwstr>_Toc516913020</vt:lpwstr>
      </vt:variant>
      <vt:variant>
        <vt:i4>1900594</vt:i4>
      </vt:variant>
      <vt:variant>
        <vt:i4>842</vt:i4>
      </vt:variant>
      <vt:variant>
        <vt:i4>0</vt:i4>
      </vt:variant>
      <vt:variant>
        <vt:i4>5</vt:i4>
      </vt:variant>
      <vt:variant>
        <vt:lpwstr/>
      </vt:variant>
      <vt:variant>
        <vt:lpwstr>_Toc516913019</vt:lpwstr>
      </vt:variant>
      <vt:variant>
        <vt:i4>1900594</vt:i4>
      </vt:variant>
      <vt:variant>
        <vt:i4>836</vt:i4>
      </vt:variant>
      <vt:variant>
        <vt:i4>0</vt:i4>
      </vt:variant>
      <vt:variant>
        <vt:i4>5</vt:i4>
      </vt:variant>
      <vt:variant>
        <vt:lpwstr/>
      </vt:variant>
      <vt:variant>
        <vt:lpwstr>_Toc516913018</vt:lpwstr>
      </vt:variant>
      <vt:variant>
        <vt:i4>1900594</vt:i4>
      </vt:variant>
      <vt:variant>
        <vt:i4>830</vt:i4>
      </vt:variant>
      <vt:variant>
        <vt:i4>0</vt:i4>
      </vt:variant>
      <vt:variant>
        <vt:i4>5</vt:i4>
      </vt:variant>
      <vt:variant>
        <vt:lpwstr/>
      </vt:variant>
      <vt:variant>
        <vt:lpwstr>_Toc516913017</vt:lpwstr>
      </vt:variant>
      <vt:variant>
        <vt:i4>1900594</vt:i4>
      </vt:variant>
      <vt:variant>
        <vt:i4>824</vt:i4>
      </vt:variant>
      <vt:variant>
        <vt:i4>0</vt:i4>
      </vt:variant>
      <vt:variant>
        <vt:i4>5</vt:i4>
      </vt:variant>
      <vt:variant>
        <vt:lpwstr/>
      </vt:variant>
      <vt:variant>
        <vt:lpwstr>_Toc516913016</vt:lpwstr>
      </vt:variant>
      <vt:variant>
        <vt:i4>1900594</vt:i4>
      </vt:variant>
      <vt:variant>
        <vt:i4>818</vt:i4>
      </vt:variant>
      <vt:variant>
        <vt:i4>0</vt:i4>
      </vt:variant>
      <vt:variant>
        <vt:i4>5</vt:i4>
      </vt:variant>
      <vt:variant>
        <vt:lpwstr/>
      </vt:variant>
      <vt:variant>
        <vt:lpwstr>_Toc516913015</vt:lpwstr>
      </vt:variant>
      <vt:variant>
        <vt:i4>1900594</vt:i4>
      </vt:variant>
      <vt:variant>
        <vt:i4>812</vt:i4>
      </vt:variant>
      <vt:variant>
        <vt:i4>0</vt:i4>
      </vt:variant>
      <vt:variant>
        <vt:i4>5</vt:i4>
      </vt:variant>
      <vt:variant>
        <vt:lpwstr/>
      </vt:variant>
      <vt:variant>
        <vt:lpwstr>_Toc516913014</vt:lpwstr>
      </vt:variant>
      <vt:variant>
        <vt:i4>1900594</vt:i4>
      </vt:variant>
      <vt:variant>
        <vt:i4>806</vt:i4>
      </vt:variant>
      <vt:variant>
        <vt:i4>0</vt:i4>
      </vt:variant>
      <vt:variant>
        <vt:i4>5</vt:i4>
      </vt:variant>
      <vt:variant>
        <vt:lpwstr/>
      </vt:variant>
      <vt:variant>
        <vt:lpwstr>_Toc516913013</vt:lpwstr>
      </vt:variant>
      <vt:variant>
        <vt:i4>1900594</vt:i4>
      </vt:variant>
      <vt:variant>
        <vt:i4>800</vt:i4>
      </vt:variant>
      <vt:variant>
        <vt:i4>0</vt:i4>
      </vt:variant>
      <vt:variant>
        <vt:i4>5</vt:i4>
      </vt:variant>
      <vt:variant>
        <vt:lpwstr/>
      </vt:variant>
      <vt:variant>
        <vt:lpwstr>_Toc516913012</vt:lpwstr>
      </vt:variant>
      <vt:variant>
        <vt:i4>1900594</vt:i4>
      </vt:variant>
      <vt:variant>
        <vt:i4>794</vt:i4>
      </vt:variant>
      <vt:variant>
        <vt:i4>0</vt:i4>
      </vt:variant>
      <vt:variant>
        <vt:i4>5</vt:i4>
      </vt:variant>
      <vt:variant>
        <vt:lpwstr/>
      </vt:variant>
      <vt:variant>
        <vt:lpwstr>_Toc516913011</vt:lpwstr>
      </vt:variant>
      <vt:variant>
        <vt:i4>1900594</vt:i4>
      </vt:variant>
      <vt:variant>
        <vt:i4>788</vt:i4>
      </vt:variant>
      <vt:variant>
        <vt:i4>0</vt:i4>
      </vt:variant>
      <vt:variant>
        <vt:i4>5</vt:i4>
      </vt:variant>
      <vt:variant>
        <vt:lpwstr/>
      </vt:variant>
      <vt:variant>
        <vt:lpwstr>_Toc516913010</vt:lpwstr>
      </vt:variant>
      <vt:variant>
        <vt:i4>1835058</vt:i4>
      </vt:variant>
      <vt:variant>
        <vt:i4>782</vt:i4>
      </vt:variant>
      <vt:variant>
        <vt:i4>0</vt:i4>
      </vt:variant>
      <vt:variant>
        <vt:i4>5</vt:i4>
      </vt:variant>
      <vt:variant>
        <vt:lpwstr/>
      </vt:variant>
      <vt:variant>
        <vt:lpwstr>_Toc516913009</vt:lpwstr>
      </vt:variant>
      <vt:variant>
        <vt:i4>1835058</vt:i4>
      </vt:variant>
      <vt:variant>
        <vt:i4>776</vt:i4>
      </vt:variant>
      <vt:variant>
        <vt:i4>0</vt:i4>
      </vt:variant>
      <vt:variant>
        <vt:i4>5</vt:i4>
      </vt:variant>
      <vt:variant>
        <vt:lpwstr/>
      </vt:variant>
      <vt:variant>
        <vt:lpwstr>_Toc516913008</vt:lpwstr>
      </vt:variant>
      <vt:variant>
        <vt:i4>1835058</vt:i4>
      </vt:variant>
      <vt:variant>
        <vt:i4>770</vt:i4>
      </vt:variant>
      <vt:variant>
        <vt:i4>0</vt:i4>
      </vt:variant>
      <vt:variant>
        <vt:i4>5</vt:i4>
      </vt:variant>
      <vt:variant>
        <vt:lpwstr/>
      </vt:variant>
      <vt:variant>
        <vt:lpwstr>_Toc516913007</vt:lpwstr>
      </vt:variant>
      <vt:variant>
        <vt:i4>1835058</vt:i4>
      </vt:variant>
      <vt:variant>
        <vt:i4>764</vt:i4>
      </vt:variant>
      <vt:variant>
        <vt:i4>0</vt:i4>
      </vt:variant>
      <vt:variant>
        <vt:i4>5</vt:i4>
      </vt:variant>
      <vt:variant>
        <vt:lpwstr/>
      </vt:variant>
      <vt:variant>
        <vt:lpwstr>_Toc516913006</vt:lpwstr>
      </vt:variant>
      <vt:variant>
        <vt:i4>1835058</vt:i4>
      </vt:variant>
      <vt:variant>
        <vt:i4>758</vt:i4>
      </vt:variant>
      <vt:variant>
        <vt:i4>0</vt:i4>
      </vt:variant>
      <vt:variant>
        <vt:i4>5</vt:i4>
      </vt:variant>
      <vt:variant>
        <vt:lpwstr/>
      </vt:variant>
      <vt:variant>
        <vt:lpwstr>_Toc516913005</vt:lpwstr>
      </vt:variant>
      <vt:variant>
        <vt:i4>1835058</vt:i4>
      </vt:variant>
      <vt:variant>
        <vt:i4>752</vt:i4>
      </vt:variant>
      <vt:variant>
        <vt:i4>0</vt:i4>
      </vt:variant>
      <vt:variant>
        <vt:i4>5</vt:i4>
      </vt:variant>
      <vt:variant>
        <vt:lpwstr/>
      </vt:variant>
      <vt:variant>
        <vt:lpwstr>_Toc516913004</vt:lpwstr>
      </vt:variant>
      <vt:variant>
        <vt:i4>1835058</vt:i4>
      </vt:variant>
      <vt:variant>
        <vt:i4>746</vt:i4>
      </vt:variant>
      <vt:variant>
        <vt:i4>0</vt:i4>
      </vt:variant>
      <vt:variant>
        <vt:i4>5</vt:i4>
      </vt:variant>
      <vt:variant>
        <vt:lpwstr/>
      </vt:variant>
      <vt:variant>
        <vt:lpwstr>_Toc516913003</vt:lpwstr>
      </vt:variant>
      <vt:variant>
        <vt:i4>1835058</vt:i4>
      </vt:variant>
      <vt:variant>
        <vt:i4>740</vt:i4>
      </vt:variant>
      <vt:variant>
        <vt:i4>0</vt:i4>
      </vt:variant>
      <vt:variant>
        <vt:i4>5</vt:i4>
      </vt:variant>
      <vt:variant>
        <vt:lpwstr/>
      </vt:variant>
      <vt:variant>
        <vt:lpwstr>_Toc516913002</vt:lpwstr>
      </vt:variant>
      <vt:variant>
        <vt:i4>1835058</vt:i4>
      </vt:variant>
      <vt:variant>
        <vt:i4>734</vt:i4>
      </vt:variant>
      <vt:variant>
        <vt:i4>0</vt:i4>
      </vt:variant>
      <vt:variant>
        <vt:i4>5</vt:i4>
      </vt:variant>
      <vt:variant>
        <vt:lpwstr/>
      </vt:variant>
      <vt:variant>
        <vt:lpwstr>_Toc516913001</vt:lpwstr>
      </vt:variant>
      <vt:variant>
        <vt:i4>1835058</vt:i4>
      </vt:variant>
      <vt:variant>
        <vt:i4>728</vt:i4>
      </vt:variant>
      <vt:variant>
        <vt:i4>0</vt:i4>
      </vt:variant>
      <vt:variant>
        <vt:i4>5</vt:i4>
      </vt:variant>
      <vt:variant>
        <vt:lpwstr/>
      </vt:variant>
      <vt:variant>
        <vt:lpwstr>_Toc516913000</vt:lpwstr>
      </vt:variant>
      <vt:variant>
        <vt:i4>1310779</vt:i4>
      </vt:variant>
      <vt:variant>
        <vt:i4>722</vt:i4>
      </vt:variant>
      <vt:variant>
        <vt:i4>0</vt:i4>
      </vt:variant>
      <vt:variant>
        <vt:i4>5</vt:i4>
      </vt:variant>
      <vt:variant>
        <vt:lpwstr/>
      </vt:variant>
      <vt:variant>
        <vt:lpwstr>_Toc516912999</vt:lpwstr>
      </vt:variant>
      <vt:variant>
        <vt:i4>1310779</vt:i4>
      </vt:variant>
      <vt:variant>
        <vt:i4>716</vt:i4>
      </vt:variant>
      <vt:variant>
        <vt:i4>0</vt:i4>
      </vt:variant>
      <vt:variant>
        <vt:i4>5</vt:i4>
      </vt:variant>
      <vt:variant>
        <vt:lpwstr/>
      </vt:variant>
      <vt:variant>
        <vt:lpwstr>_Toc516912998</vt:lpwstr>
      </vt:variant>
      <vt:variant>
        <vt:i4>1310779</vt:i4>
      </vt:variant>
      <vt:variant>
        <vt:i4>710</vt:i4>
      </vt:variant>
      <vt:variant>
        <vt:i4>0</vt:i4>
      </vt:variant>
      <vt:variant>
        <vt:i4>5</vt:i4>
      </vt:variant>
      <vt:variant>
        <vt:lpwstr/>
      </vt:variant>
      <vt:variant>
        <vt:lpwstr>_Toc516912997</vt:lpwstr>
      </vt:variant>
      <vt:variant>
        <vt:i4>1310779</vt:i4>
      </vt:variant>
      <vt:variant>
        <vt:i4>704</vt:i4>
      </vt:variant>
      <vt:variant>
        <vt:i4>0</vt:i4>
      </vt:variant>
      <vt:variant>
        <vt:i4>5</vt:i4>
      </vt:variant>
      <vt:variant>
        <vt:lpwstr/>
      </vt:variant>
      <vt:variant>
        <vt:lpwstr>_Toc516912996</vt:lpwstr>
      </vt:variant>
      <vt:variant>
        <vt:i4>1310779</vt:i4>
      </vt:variant>
      <vt:variant>
        <vt:i4>698</vt:i4>
      </vt:variant>
      <vt:variant>
        <vt:i4>0</vt:i4>
      </vt:variant>
      <vt:variant>
        <vt:i4>5</vt:i4>
      </vt:variant>
      <vt:variant>
        <vt:lpwstr/>
      </vt:variant>
      <vt:variant>
        <vt:lpwstr>_Toc516912995</vt:lpwstr>
      </vt:variant>
      <vt:variant>
        <vt:i4>1310779</vt:i4>
      </vt:variant>
      <vt:variant>
        <vt:i4>692</vt:i4>
      </vt:variant>
      <vt:variant>
        <vt:i4>0</vt:i4>
      </vt:variant>
      <vt:variant>
        <vt:i4>5</vt:i4>
      </vt:variant>
      <vt:variant>
        <vt:lpwstr/>
      </vt:variant>
      <vt:variant>
        <vt:lpwstr>_Toc516912994</vt:lpwstr>
      </vt:variant>
      <vt:variant>
        <vt:i4>1310779</vt:i4>
      </vt:variant>
      <vt:variant>
        <vt:i4>686</vt:i4>
      </vt:variant>
      <vt:variant>
        <vt:i4>0</vt:i4>
      </vt:variant>
      <vt:variant>
        <vt:i4>5</vt:i4>
      </vt:variant>
      <vt:variant>
        <vt:lpwstr/>
      </vt:variant>
      <vt:variant>
        <vt:lpwstr>_Toc516912993</vt:lpwstr>
      </vt:variant>
      <vt:variant>
        <vt:i4>1310779</vt:i4>
      </vt:variant>
      <vt:variant>
        <vt:i4>680</vt:i4>
      </vt:variant>
      <vt:variant>
        <vt:i4>0</vt:i4>
      </vt:variant>
      <vt:variant>
        <vt:i4>5</vt:i4>
      </vt:variant>
      <vt:variant>
        <vt:lpwstr/>
      </vt:variant>
      <vt:variant>
        <vt:lpwstr>_Toc516912992</vt:lpwstr>
      </vt:variant>
      <vt:variant>
        <vt:i4>1310779</vt:i4>
      </vt:variant>
      <vt:variant>
        <vt:i4>674</vt:i4>
      </vt:variant>
      <vt:variant>
        <vt:i4>0</vt:i4>
      </vt:variant>
      <vt:variant>
        <vt:i4>5</vt:i4>
      </vt:variant>
      <vt:variant>
        <vt:lpwstr/>
      </vt:variant>
      <vt:variant>
        <vt:lpwstr>_Toc516912991</vt:lpwstr>
      </vt:variant>
      <vt:variant>
        <vt:i4>1310779</vt:i4>
      </vt:variant>
      <vt:variant>
        <vt:i4>668</vt:i4>
      </vt:variant>
      <vt:variant>
        <vt:i4>0</vt:i4>
      </vt:variant>
      <vt:variant>
        <vt:i4>5</vt:i4>
      </vt:variant>
      <vt:variant>
        <vt:lpwstr/>
      </vt:variant>
      <vt:variant>
        <vt:lpwstr>_Toc516912990</vt:lpwstr>
      </vt:variant>
      <vt:variant>
        <vt:i4>1376315</vt:i4>
      </vt:variant>
      <vt:variant>
        <vt:i4>662</vt:i4>
      </vt:variant>
      <vt:variant>
        <vt:i4>0</vt:i4>
      </vt:variant>
      <vt:variant>
        <vt:i4>5</vt:i4>
      </vt:variant>
      <vt:variant>
        <vt:lpwstr/>
      </vt:variant>
      <vt:variant>
        <vt:lpwstr>_Toc516912989</vt:lpwstr>
      </vt:variant>
      <vt:variant>
        <vt:i4>1376315</vt:i4>
      </vt:variant>
      <vt:variant>
        <vt:i4>656</vt:i4>
      </vt:variant>
      <vt:variant>
        <vt:i4>0</vt:i4>
      </vt:variant>
      <vt:variant>
        <vt:i4>5</vt:i4>
      </vt:variant>
      <vt:variant>
        <vt:lpwstr/>
      </vt:variant>
      <vt:variant>
        <vt:lpwstr>_Toc516912988</vt:lpwstr>
      </vt:variant>
      <vt:variant>
        <vt:i4>1376315</vt:i4>
      </vt:variant>
      <vt:variant>
        <vt:i4>650</vt:i4>
      </vt:variant>
      <vt:variant>
        <vt:i4>0</vt:i4>
      </vt:variant>
      <vt:variant>
        <vt:i4>5</vt:i4>
      </vt:variant>
      <vt:variant>
        <vt:lpwstr/>
      </vt:variant>
      <vt:variant>
        <vt:lpwstr>_Toc516912987</vt:lpwstr>
      </vt:variant>
      <vt:variant>
        <vt:i4>1376315</vt:i4>
      </vt:variant>
      <vt:variant>
        <vt:i4>644</vt:i4>
      </vt:variant>
      <vt:variant>
        <vt:i4>0</vt:i4>
      </vt:variant>
      <vt:variant>
        <vt:i4>5</vt:i4>
      </vt:variant>
      <vt:variant>
        <vt:lpwstr/>
      </vt:variant>
      <vt:variant>
        <vt:lpwstr>_Toc516912986</vt:lpwstr>
      </vt:variant>
      <vt:variant>
        <vt:i4>1376315</vt:i4>
      </vt:variant>
      <vt:variant>
        <vt:i4>638</vt:i4>
      </vt:variant>
      <vt:variant>
        <vt:i4>0</vt:i4>
      </vt:variant>
      <vt:variant>
        <vt:i4>5</vt:i4>
      </vt:variant>
      <vt:variant>
        <vt:lpwstr/>
      </vt:variant>
      <vt:variant>
        <vt:lpwstr>_Toc516912985</vt:lpwstr>
      </vt:variant>
      <vt:variant>
        <vt:i4>1376315</vt:i4>
      </vt:variant>
      <vt:variant>
        <vt:i4>632</vt:i4>
      </vt:variant>
      <vt:variant>
        <vt:i4>0</vt:i4>
      </vt:variant>
      <vt:variant>
        <vt:i4>5</vt:i4>
      </vt:variant>
      <vt:variant>
        <vt:lpwstr/>
      </vt:variant>
      <vt:variant>
        <vt:lpwstr>_Toc516912984</vt:lpwstr>
      </vt:variant>
      <vt:variant>
        <vt:i4>1376315</vt:i4>
      </vt:variant>
      <vt:variant>
        <vt:i4>626</vt:i4>
      </vt:variant>
      <vt:variant>
        <vt:i4>0</vt:i4>
      </vt:variant>
      <vt:variant>
        <vt:i4>5</vt:i4>
      </vt:variant>
      <vt:variant>
        <vt:lpwstr/>
      </vt:variant>
      <vt:variant>
        <vt:lpwstr>_Toc516912983</vt:lpwstr>
      </vt:variant>
      <vt:variant>
        <vt:i4>1376315</vt:i4>
      </vt:variant>
      <vt:variant>
        <vt:i4>620</vt:i4>
      </vt:variant>
      <vt:variant>
        <vt:i4>0</vt:i4>
      </vt:variant>
      <vt:variant>
        <vt:i4>5</vt:i4>
      </vt:variant>
      <vt:variant>
        <vt:lpwstr/>
      </vt:variant>
      <vt:variant>
        <vt:lpwstr>_Toc516912982</vt:lpwstr>
      </vt:variant>
      <vt:variant>
        <vt:i4>1376315</vt:i4>
      </vt:variant>
      <vt:variant>
        <vt:i4>614</vt:i4>
      </vt:variant>
      <vt:variant>
        <vt:i4>0</vt:i4>
      </vt:variant>
      <vt:variant>
        <vt:i4>5</vt:i4>
      </vt:variant>
      <vt:variant>
        <vt:lpwstr/>
      </vt:variant>
      <vt:variant>
        <vt:lpwstr>_Toc516912981</vt:lpwstr>
      </vt:variant>
      <vt:variant>
        <vt:i4>1376315</vt:i4>
      </vt:variant>
      <vt:variant>
        <vt:i4>608</vt:i4>
      </vt:variant>
      <vt:variant>
        <vt:i4>0</vt:i4>
      </vt:variant>
      <vt:variant>
        <vt:i4>5</vt:i4>
      </vt:variant>
      <vt:variant>
        <vt:lpwstr/>
      </vt:variant>
      <vt:variant>
        <vt:lpwstr>_Toc516912980</vt:lpwstr>
      </vt:variant>
      <vt:variant>
        <vt:i4>1703995</vt:i4>
      </vt:variant>
      <vt:variant>
        <vt:i4>602</vt:i4>
      </vt:variant>
      <vt:variant>
        <vt:i4>0</vt:i4>
      </vt:variant>
      <vt:variant>
        <vt:i4>5</vt:i4>
      </vt:variant>
      <vt:variant>
        <vt:lpwstr/>
      </vt:variant>
      <vt:variant>
        <vt:lpwstr>_Toc516912979</vt:lpwstr>
      </vt:variant>
      <vt:variant>
        <vt:i4>1703995</vt:i4>
      </vt:variant>
      <vt:variant>
        <vt:i4>596</vt:i4>
      </vt:variant>
      <vt:variant>
        <vt:i4>0</vt:i4>
      </vt:variant>
      <vt:variant>
        <vt:i4>5</vt:i4>
      </vt:variant>
      <vt:variant>
        <vt:lpwstr/>
      </vt:variant>
      <vt:variant>
        <vt:lpwstr>_Toc516912978</vt:lpwstr>
      </vt:variant>
      <vt:variant>
        <vt:i4>1703995</vt:i4>
      </vt:variant>
      <vt:variant>
        <vt:i4>590</vt:i4>
      </vt:variant>
      <vt:variant>
        <vt:i4>0</vt:i4>
      </vt:variant>
      <vt:variant>
        <vt:i4>5</vt:i4>
      </vt:variant>
      <vt:variant>
        <vt:lpwstr/>
      </vt:variant>
      <vt:variant>
        <vt:lpwstr>_Toc516912977</vt:lpwstr>
      </vt:variant>
      <vt:variant>
        <vt:i4>1703995</vt:i4>
      </vt:variant>
      <vt:variant>
        <vt:i4>584</vt:i4>
      </vt:variant>
      <vt:variant>
        <vt:i4>0</vt:i4>
      </vt:variant>
      <vt:variant>
        <vt:i4>5</vt:i4>
      </vt:variant>
      <vt:variant>
        <vt:lpwstr/>
      </vt:variant>
      <vt:variant>
        <vt:lpwstr>_Toc516912976</vt:lpwstr>
      </vt:variant>
      <vt:variant>
        <vt:i4>1703995</vt:i4>
      </vt:variant>
      <vt:variant>
        <vt:i4>578</vt:i4>
      </vt:variant>
      <vt:variant>
        <vt:i4>0</vt:i4>
      </vt:variant>
      <vt:variant>
        <vt:i4>5</vt:i4>
      </vt:variant>
      <vt:variant>
        <vt:lpwstr/>
      </vt:variant>
      <vt:variant>
        <vt:lpwstr>_Toc516912975</vt:lpwstr>
      </vt:variant>
      <vt:variant>
        <vt:i4>1703995</vt:i4>
      </vt:variant>
      <vt:variant>
        <vt:i4>572</vt:i4>
      </vt:variant>
      <vt:variant>
        <vt:i4>0</vt:i4>
      </vt:variant>
      <vt:variant>
        <vt:i4>5</vt:i4>
      </vt:variant>
      <vt:variant>
        <vt:lpwstr/>
      </vt:variant>
      <vt:variant>
        <vt:lpwstr>_Toc516912974</vt:lpwstr>
      </vt:variant>
      <vt:variant>
        <vt:i4>1703995</vt:i4>
      </vt:variant>
      <vt:variant>
        <vt:i4>566</vt:i4>
      </vt:variant>
      <vt:variant>
        <vt:i4>0</vt:i4>
      </vt:variant>
      <vt:variant>
        <vt:i4>5</vt:i4>
      </vt:variant>
      <vt:variant>
        <vt:lpwstr/>
      </vt:variant>
      <vt:variant>
        <vt:lpwstr>_Toc516912973</vt:lpwstr>
      </vt:variant>
      <vt:variant>
        <vt:i4>1703995</vt:i4>
      </vt:variant>
      <vt:variant>
        <vt:i4>560</vt:i4>
      </vt:variant>
      <vt:variant>
        <vt:i4>0</vt:i4>
      </vt:variant>
      <vt:variant>
        <vt:i4>5</vt:i4>
      </vt:variant>
      <vt:variant>
        <vt:lpwstr/>
      </vt:variant>
      <vt:variant>
        <vt:lpwstr>_Toc516912972</vt:lpwstr>
      </vt:variant>
      <vt:variant>
        <vt:i4>1703995</vt:i4>
      </vt:variant>
      <vt:variant>
        <vt:i4>554</vt:i4>
      </vt:variant>
      <vt:variant>
        <vt:i4>0</vt:i4>
      </vt:variant>
      <vt:variant>
        <vt:i4>5</vt:i4>
      </vt:variant>
      <vt:variant>
        <vt:lpwstr/>
      </vt:variant>
      <vt:variant>
        <vt:lpwstr>_Toc516912971</vt:lpwstr>
      </vt:variant>
      <vt:variant>
        <vt:i4>1703995</vt:i4>
      </vt:variant>
      <vt:variant>
        <vt:i4>548</vt:i4>
      </vt:variant>
      <vt:variant>
        <vt:i4>0</vt:i4>
      </vt:variant>
      <vt:variant>
        <vt:i4>5</vt:i4>
      </vt:variant>
      <vt:variant>
        <vt:lpwstr/>
      </vt:variant>
      <vt:variant>
        <vt:lpwstr>_Toc516912970</vt:lpwstr>
      </vt:variant>
      <vt:variant>
        <vt:i4>1769531</vt:i4>
      </vt:variant>
      <vt:variant>
        <vt:i4>542</vt:i4>
      </vt:variant>
      <vt:variant>
        <vt:i4>0</vt:i4>
      </vt:variant>
      <vt:variant>
        <vt:i4>5</vt:i4>
      </vt:variant>
      <vt:variant>
        <vt:lpwstr/>
      </vt:variant>
      <vt:variant>
        <vt:lpwstr>_Toc516912969</vt:lpwstr>
      </vt:variant>
      <vt:variant>
        <vt:i4>1769531</vt:i4>
      </vt:variant>
      <vt:variant>
        <vt:i4>536</vt:i4>
      </vt:variant>
      <vt:variant>
        <vt:i4>0</vt:i4>
      </vt:variant>
      <vt:variant>
        <vt:i4>5</vt:i4>
      </vt:variant>
      <vt:variant>
        <vt:lpwstr/>
      </vt:variant>
      <vt:variant>
        <vt:lpwstr>_Toc516912968</vt:lpwstr>
      </vt:variant>
      <vt:variant>
        <vt:i4>1769531</vt:i4>
      </vt:variant>
      <vt:variant>
        <vt:i4>530</vt:i4>
      </vt:variant>
      <vt:variant>
        <vt:i4>0</vt:i4>
      </vt:variant>
      <vt:variant>
        <vt:i4>5</vt:i4>
      </vt:variant>
      <vt:variant>
        <vt:lpwstr/>
      </vt:variant>
      <vt:variant>
        <vt:lpwstr>_Toc516912967</vt:lpwstr>
      </vt:variant>
      <vt:variant>
        <vt:i4>1769531</vt:i4>
      </vt:variant>
      <vt:variant>
        <vt:i4>524</vt:i4>
      </vt:variant>
      <vt:variant>
        <vt:i4>0</vt:i4>
      </vt:variant>
      <vt:variant>
        <vt:i4>5</vt:i4>
      </vt:variant>
      <vt:variant>
        <vt:lpwstr/>
      </vt:variant>
      <vt:variant>
        <vt:lpwstr>_Toc516912966</vt:lpwstr>
      </vt:variant>
      <vt:variant>
        <vt:i4>1769531</vt:i4>
      </vt:variant>
      <vt:variant>
        <vt:i4>518</vt:i4>
      </vt:variant>
      <vt:variant>
        <vt:i4>0</vt:i4>
      </vt:variant>
      <vt:variant>
        <vt:i4>5</vt:i4>
      </vt:variant>
      <vt:variant>
        <vt:lpwstr/>
      </vt:variant>
      <vt:variant>
        <vt:lpwstr>_Toc516912965</vt:lpwstr>
      </vt:variant>
      <vt:variant>
        <vt:i4>1769531</vt:i4>
      </vt:variant>
      <vt:variant>
        <vt:i4>512</vt:i4>
      </vt:variant>
      <vt:variant>
        <vt:i4>0</vt:i4>
      </vt:variant>
      <vt:variant>
        <vt:i4>5</vt:i4>
      </vt:variant>
      <vt:variant>
        <vt:lpwstr/>
      </vt:variant>
      <vt:variant>
        <vt:lpwstr>_Toc516912964</vt:lpwstr>
      </vt:variant>
      <vt:variant>
        <vt:i4>1769531</vt:i4>
      </vt:variant>
      <vt:variant>
        <vt:i4>506</vt:i4>
      </vt:variant>
      <vt:variant>
        <vt:i4>0</vt:i4>
      </vt:variant>
      <vt:variant>
        <vt:i4>5</vt:i4>
      </vt:variant>
      <vt:variant>
        <vt:lpwstr/>
      </vt:variant>
      <vt:variant>
        <vt:lpwstr>_Toc516912963</vt:lpwstr>
      </vt:variant>
      <vt:variant>
        <vt:i4>1769531</vt:i4>
      </vt:variant>
      <vt:variant>
        <vt:i4>500</vt:i4>
      </vt:variant>
      <vt:variant>
        <vt:i4>0</vt:i4>
      </vt:variant>
      <vt:variant>
        <vt:i4>5</vt:i4>
      </vt:variant>
      <vt:variant>
        <vt:lpwstr/>
      </vt:variant>
      <vt:variant>
        <vt:lpwstr>_Toc516912962</vt:lpwstr>
      </vt:variant>
      <vt:variant>
        <vt:i4>1769531</vt:i4>
      </vt:variant>
      <vt:variant>
        <vt:i4>494</vt:i4>
      </vt:variant>
      <vt:variant>
        <vt:i4>0</vt:i4>
      </vt:variant>
      <vt:variant>
        <vt:i4>5</vt:i4>
      </vt:variant>
      <vt:variant>
        <vt:lpwstr/>
      </vt:variant>
      <vt:variant>
        <vt:lpwstr>_Toc516912961</vt:lpwstr>
      </vt:variant>
      <vt:variant>
        <vt:i4>1769531</vt:i4>
      </vt:variant>
      <vt:variant>
        <vt:i4>488</vt:i4>
      </vt:variant>
      <vt:variant>
        <vt:i4>0</vt:i4>
      </vt:variant>
      <vt:variant>
        <vt:i4>5</vt:i4>
      </vt:variant>
      <vt:variant>
        <vt:lpwstr/>
      </vt:variant>
      <vt:variant>
        <vt:lpwstr>_Toc516912960</vt:lpwstr>
      </vt:variant>
      <vt:variant>
        <vt:i4>1572923</vt:i4>
      </vt:variant>
      <vt:variant>
        <vt:i4>482</vt:i4>
      </vt:variant>
      <vt:variant>
        <vt:i4>0</vt:i4>
      </vt:variant>
      <vt:variant>
        <vt:i4>5</vt:i4>
      </vt:variant>
      <vt:variant>
        <vt:lpwstr/>
      </vt:variant>
      <vt:variant>
        <vt:lpwstr>_Toc516912959</vt:lpwstr>
      </vt:variant>
      <vt:variant>
        <vt:i4>1572923</vt:i4>
      </vt:variant>
      <vt:variant>
        <vt:i4>476</vt:i4>
      </vt:variant>
      <vt:variant>
        <vt:i4>0</vt:i4>
      </vt:variant>
      <vt:variant>
        <vt:i4>5</vt:i4>
      </vt:variant>
      <vt:variant>
        <vt:lpwstr/>
      </vt:variant>
      <vt:variant>
        <vt:lpwstr>_Toc516912958</vt:lpwstr>
      </vt:variant>
      <vt:variant>
        <vt:i4>1572923</vt:i4>
      </vt:variant>
      <vt:variant>
        <vt:i4>470</vt:i4>
      </vt:variant>
      <vt:variant>
        <vt:i4>0</vt:i4>
      </vt:variant>
      <vt:variant>
        <vt:i4>5</vt:i4>
      </vt:variant>
      <vt:variant>
        <vt:lpwstr/>
      </vt:variant>
      <vt:variant>
        <vt:lpwstr>_Toc516912957</vt:lpwstr>
      </vt:variant>
      <vt:variant>
        <vt:i4>1572923</vt:i4>
      </vt:variant>
      <vt:variant>
        <vt:i4>464</vt:i4>
      </vt:variant>
      <vt:variant>
        <vt:i4>0</vt:i4>
      </vt:variant>
      <vt:variant>
        <vt:i4>5</vt:i4>
      </vt:variant>
      <vt:variant>
        <vt:lpwstr/>
      </vt:variant>
      <vt:variant>
        <vt:lpwstr>_Toc516912956</vt:lpwstr>
      </vt:variant>
      <vt:variant>
        <vt:i4>1572923</vt:i4>
      </vt:variant>
      <vt:variant>
        <vt:i4>458</vt:i4>
      </vt:variant>
      <vt:variant>
        <vt:i4>0</vt:i4>
      </vt:variant>
      <vt:variant>
        <vt:i4>5</vt:i4>
      </vt:variant>
      <vt:variant>
        <vt:lpwstr/>
      </vt:variant>
      <vt:variant>
        <vt:lpwstr>_Toc516912955</vt:lpwstr>
      </vt:variant>
      <vt:variant>
        <vt:i4>1572923</vt:i4>
      </vt:variant>
      <vt:variant>
        <vt:i4>452</vt:i4>
      </vt:variant>
      <vt:variant>
        <vt:i4>0</vt:i4>
      </vt:variant>
      <vt:variant>
        <vt:i4>5</vt:i4>
      </vt:variant>
      <vt:variant>
        <vt:lpwstr/>
      </vt:variant>
      <vt:variant>
        <vt:lpwstr>_Toc516912954</vt:lpwstr>
      </vt:variant>
      <vt:variant>
        <vt:i4>1572923</vt:i4>
      </vt:variant>
      <vt:variant>
        <vt:i4>446</vt:i4>
      </vt:variant>
      <vt:variant>
        <vt:i4>0</vt:i4>
      </vt:variant>
      <vt:variant>
        <vt:i4>5</vt:i4>
      </vt:variant>
      <vt:variant>
        <vt:lpwstr/>
      </vt:variant>
      <vt:variant>
        <vt:lpwstr>_Toc516912953</vt:lpwstr>
      </vt:variant>
      <vt:variant>
        <vt:i4>1572923</vt:i4>
      </vt:variant>
      <vt:variant>
        <vt:i4>440</vt:i4>
      </vt:variant>
      <vt:variant>
        <vt:i4>0</vt:i4>
      </vt:variant>
      <vt:variant>
        <vt:i4>5</vt:i4>
      </vt:variant>
      <vt:variant>
        <vt:lpwstr/>
      </vt:variant>
      <vt:variant>
        <vt:lpwstr>_Toc516912952</vt:lpwstr>
      </vt:variant>
      <vt:variant>
        <vt:i4>1572923</vt:i4>
      </vt:variant>
      <vt:variant>
        <vt:i4>434</vt:i4>
      </vt:variant>
      <vt:variant>
        <vt:i4>0</vt:i4>
      </vt:variant>
      <vt:variant>
        <vt:i4>5</vt:i4>
      </vt:variant>
      <vt:variant>
        <vt:lpwstr/>
      </vt:variant>
      <vt:variant>
        <vt:lpwstr>_Toc516912951</vt:lpwstr>
      </vt:variant>
      <vt:variant>
        <vt:i4>1572923</vt:i4>
      </vt:variant>
      <vt:variant>
        <vt:i4>428</vt:i4>
      </vt:variant>
      <vt:variant>
        <vt:i4>0</vt:i4>
      </vt:variant>
      <vt:variant>
        <vt:i4>5</vt:i4>
      </vt:variant>
      <vt:variant>
        <vt:lpwstr/>
      </vt:variant>
      <vt:variant>
        <vt:lpwstr>_Toc516912950</vt:lpwstr>
      </vt:variant>
      <vt:variant>
        <vt:i4>1638459</vt:i4>
      </vt:variant>
      <vt:variant>
        <vt:i4>422</vt:i4>
      </vt:variant>
      <vt:variant>
        <vt:i4>0</vt:i4>
      </vt:variant>
      <vt:variant>
        <vt:i4>5</vt:i4>
      </vt:variant>
      <vt:variant>
        <vt:lpwstr/>
      </vt:variant>
      <vt:variant>
        <vt:lpwstr>_Toc516912949</vt:lpwstr>
      </vt:variant>
      <vt:variant>
        <vt:i4>1638459</vt:i4>
      </vt:variant>
      <vt:variant>
        <vt:i4>416</vt:i4>
      </vt:variant>
      <vt:variant>
        <vt:i4>0</vt:i4>
      </vt:variant>
      <vt:variant>
        <vt:i4>5</vt:i4>
      </vt:variant>
      <vt:variant>
        <vt:lpwstr/>
      </vt:variant>
      <vt:variant>
        <vt:lpwstr>_Toc516912948</vt:lpwstr>
      </vt:variant>
      <vt:variant>
        <vt:i4>1638459</vt:i4>
      </vt:variant>
      <vt:variant>
        <vt:i4>410</vt:i4>
      </vt:variant>
      <vt:variant>
        <vt:i4>0</vt:i4>
      </vt:variant>
      <vt:variant>
        <vt:i4>5</vt:i4>
      </vt:variant>
      <vt:variant>
        <vt:lpwstr/>
      </vt:variant>
      <vt:variant>
        <vt:lpwstr>_Toc516912947</vt:lpwstr>
      </vt:variant>
      <vt:variant>
        <vt:i4>1638459</vt:i4>
      </vt:variant>
      <vt:variant>
        <vt:i4>404</vt:i4>
      </vt:variant>
      <vt:variant>
        <vt:i4>0</vt:i4>
      </vt:variant>
      <vt:variant>
        <vt:i4>5</vt:i4>
      </vt:variant>
      <vt:variant>
        <vt:lpwstr/>
      </vt:variant>
      <vt:variant>
        <vt:lpwstr>_Toc516912946</vt:lpwstr>
      </vt:variant>
      <vt:variant>
        <vt:i4>1638459</vt:i4>
      </vt:variant>
      <vt:variant>
        <vt:i4>398</vt:i4>
      </vt:variant>
      <vt:variant>
        <vt:i4>0</vt:i4>
      </vt:variant>
      <vt:variant>
        <vt:i4>5</vt:i4>
      </vt:variant>
      <vt:variant>
        <vt:lpwstr/>
      </vt:variant>
      <vt:variant>
        <vt:lpwstr>_Toc516912945</vt:lpwstr>
      </vt:variant>
      <vt:variant>
        <vt:i4>1638459</vt:i4>
      </vt:variant>
      <vt:variant>
        <vt:i4>392</vt:i4>
      </vt:variant>
      <vt:variant>
        <vt:i4>0</vt:i4>
      </vt:variant>
      <vt:variant>
        <vt:i4>5</vt:i4>
      </vt:variant>
      <vt:variant>
        <vt:lpwstr/>
      </vt:variant>
      <vt:variant>
        <vt:lpwstr>_Toc516912944</vt:lpwstr>
      </vt:variant>
      <vt:variant>
        <vt:i4>1638459</vt:i4>
      </vt:variant>
      <vt:variant>
        <vt:i4>386</vt:i4>
      </vt:variant>
      <vt:variant>
        <vt:i4>0</vt:i4>
      </vt:variant>
      <vt:variant>
        <vt:i4>5</vt:i4>
      </vt:variant>
      <vt:variant>
        <vt:lpwstr/>
      </vt:variant>
      <vt:variant>
        <vt:lpwstr>_Toc516912943</vt:lpwstr>
      </vt:variant>
      <vt:variant>
        <vt:i4>1638459</vt:i4>
      </vt:variant>
      <vt:variant>
        <vt:i4>380</vt:i4>
      </vt:variant>
      <vt:variant>
        <vt:i4>0</vt:i4>
      </vt:variant>
      <vt:variant>
        <vt:i4>5</vt:i4>
      </vt:variant>
      <vt:variant>
        <vt:lpwstr/>
      </vt:variant>
      <vt:variant>
        <vt:lpwstr>_Toc516912942</vt:lpwstr>
      </vt:variant>
      <vt:variant>
        <vt:i4>1638459</vt:i4>
      </vt:variant>
      <vt:variant>
        <vt:i4>374</vt:i4>
      </vt:variant>
      <vt:variant>
        <vt:i4>0</vt:i4>
      </vt:variant>
      <vt:variant>
        <vt:i4>5</vt:i4>
      </vt:variant>
      <vt:variant>
        <vt:lpwstr/>
      </vt:variant>
      <vt:variant>
        <vt:lpwstr>_Toc516912941</vt:lpwstr>
      </vt:variant>
      <vt:variant>
        <vt:i4>1638459</vt:i4>
      </vt:variant>
      <vt:variant>
        <vt:i4>368</vt:i4>
      </vt:variant>
      <vt:variant>
        <vt:i4>0</vt:i4>
      </vt:variant>
      <vt:variant>
        <vt:i4>5</vt:i4>
      </vt:variant>
      <vt:variant>
        <vt:lpwstr/>
      </vt:variant>
      <vt:variant>
        <vt:lpwstr>_Toc516912940</vt:lpwstr>
      </vt:variant>
      <vt:variant>
        <vt:i4>1966139</vt:i4>
      </vt:variant>
      <vt:variant>
        <vt:i4>362</vt:i4>
      </vt:variant>
      <vt:variant>
        <vt:i4>0</vt:i4>
      </vt:variant>
      <vt:variant>
        <vt:i4>5</vt:i4>
      </vt:variant>
      <vt:variant>
        <vt:lpwstr/>
      </vt:variant>
      <vt:variant>
        <vt:lpwstr>_Toc516912939</vt:lpwstr>
      </vt:variant>
      <vt:variant>
        <vt:i4>1966139</vt:i4>
      </vt:variant>
      <vt:variant>
        <vt:i4>356</vt:i4>
      </vt:variant>
      <vt:variant>
        <vt:i4>0</vt:i4>
      </vt:variant>
      <vt:variant>
        <vt:i4>5</vt:i4>
      </vt:variant>
      <vt:variant>
        <vt:lpwstr/>
      </vt:variant>
      <vt:variant>
        <vt:lpwstr>_Toc516912938</vt:lpwstr>
      </vt:variant>
      <vt:variant>
        <vt:i4>1966139</vt:i4>
      </vt:variant>
      <vt:variant>
        <vt:i4>350</vt:i4>
      </vt:variant>
      <vt:variant>
        <vt:i4>0</vt:i4>
      </vt:variant>
      <vt:variant>
        <vt:i4>5</vt:i4>
      </vt:variant>
      <vt:variant>
        <vt:lpwstr/>
      </vt:variant>
      <vt:variant>
        <vt:lpwstr>_Toc516912937</vt:lpwstr>
      </vt:variant>
      <vt:variant>
        <vt:i4>1966139</vt:i4>
      </vt:variant>
      <vt:variant>
        <vt:i4>344</vt:i4>
      </vt:variant>
      <vt:variant>
        <vt:i4>0</vt:i4>
      </vt:variant>
      <vt:variant>
        <vt:i4>5</vt:i4>
      </vt:variant>
      <vt:variant>
        <vt:lpwstr/>
      </vt:variant>
      <vt:variant>
        <vt:lpwstr>_Toc516912936</vt:lpwstr>
      </vt:variant>
      <vt:variant>
        <vt:i4>1966139</vt:i4>
      </vt:variant>
      <vt:variant>
        <vt:i4>338</vt:i4>
      </vt:variant>
      <vt:variant>
        <vt:i4>0</vt:i4>
      </vt:variant>
      <vt:variant>
        <vt:i4>5</vt:i4>
      </vt:variant>
      <vt:variant>
        <vt:lpwstr/>
      </vt:variant>
      <vt:variant>
        <vt:lpwstr>_Toc516912935</vt:lpwstr>
      </vt:variant>
      <vt:variant>
        <vt:i4>1966139</vt:i4>
      </vt:variant>
      <vt:variant>
        <vt:i4>332</vt:i4>
      </vt:variant>
      <vt:variant>
        <vt:i4>0</vt:i4>
      </vt:variant>
      <vt:variant>
        <vt:i4>5</vt:i4>
      </vt:variant>
      <vt:variant>
        <vt:lpwstr/>
      </vt:variant>
      <vt:variant>
        <vt:lpwstr>_Toc516912934</vt:lpwstr>
      </vt:variant>
      <vt:variant>
        <vt:i4>1966139</vt:i4>
      </vt:variant>
      <vt:variant>
        <vt:i4>326</vt:i4>
      </vt:variant>
      <vt:variant>
        <vt:i4>0</vt:i4>
      </vt:variant>
      <vt:variant>
        <vt:i4>5</vt:i4>
      </vt:variant>
      <vt:variant>
        <vt:lpwstr/>
      </vt:variant>
      <vt:variant>
        <vt:lpwstr>_Toc516912933</vt:lpwstr>
      </vt:variant>
      <vt:variant>
        <vt:i4>1966139</vt:i4>
      </vt:variant>
      <vt:variant>
        <vt:i4>320</vt:i4>
      </vt:variant>
      <vt:variant>
        <vt:i4>0</vt:i4>
      </vt:variant>
      <vt:variant>
        <vt:i4>5</vt:i4>
      </vt:variant>
      <vt:variant>
        <vt:lpwstr/>
      </vt:variant>
      <vt:variant>
        <vt:lpwstr>_Toc516912932</vt:lpwstr>
      </vt:variant>
      <vt:variant>
        <vt:i4>1966139</vt:i4>
      </vt:variant>
      <vt:variant>
        <vt:i4>314</vt:i4>
      </vt:variant>
      <vt:variant>
        <vt:i4>0</vt:i4>
      </vt:variant>
      <vt:variant>
        <vt:i4>5</vt:i4>
      </vt:variant>
      <vt:variant>
        <vt:lpwstr/>
      </vt:variant>
      <vt:variant>
        <vt:lpwstr>_Toc516912931</vt:lpwstr>
      </vt:variant>
      <vt:variant>
        <vt:i4>1966139</vt:i4>
      </vt:variant>
      <vt:variant>
        <vt:i4>308</vt:i4>
      </vt:variant>
      <vt:variant>
        <vt:i4>0</vt:i4>
      </vt:variant>
      <vt:variant>
        <vt:i4>5</vt:i4>
      </vt:variant>
      <vt:variant>
        <vt:lpwstr/>
      </vt:variant>
      <vt:variant>
        <vt:lpwstr>_Toc516912930</vt:lpwstr>
      </vt:variant>
      <vt:variant>
        <vt:i4>2031675</vt:i4>
      </vt:variant>
      <vt:variant>
        <vt:i4>302</vt:i4>
      </vt:variant>
      <vt:variant>
        <vt:i4>0</vt:i4>
      </vt:variant>
      <vt:variant>
        <vt:i4>5</vt:i4>
      </vt:variant>
      <vt:variant>
        <vt:lpwstr/>
      </vt:variant>
      <vt:variant>
        <vt:lpwstr>_Toc516912929</vt:lpwstr>
      </vt:variant>
      <vt:variant>
        <vt:i4>2031675</vt:i4>
      </vt:variant>
      <vt:variant>
        <vt:i4>296</vt:i4>
      </vt:variant>
      <vt:variant>
        <vt:i4>0</vt:i4>
      </vt:variant>
      <vt:variant>
        <vt:i4>5</vt:i4>
      </vt:variant>
      <vt:variant>
        <vt:lpwstr/>
      </vt:variant>
      <vt:variant>
        <vt:lpwstr>_Toc516912928</vt:lpwstr>
      </vt:variant>
      <vt:variant>
        <vt:i4>2031675</vt:i4>
      </vt:variant>
      <vt:variant>
        <vt:i4>290</vt:i4>
      </vt:variant>
      <vt:variant>
        <vt:i4>0</vt:i4>
      </vt:variant>
      <vt:variant>
        <vt:i4>5</vt:i4>
      </vt:variant>
      <vt:variant>
        <vt:lpwstr/>
      </vt:variant>
      <vt:variant>
        <vt:lpwstr>_Toc516912927</vt:lpwstr>
      </vt:variant>
      <vt:variant>
        <vt:i4>2031675</vt:i4>
      </vt:variant>
      <vt:variant>
        <vt:i4>284</vt:i4>
      </vt:variant>
      <vt:variant>
        <vt:i4>0</vt:i4>
      </vt:variant>
      <vt:variant>
        <vt:i4>5</vt:i4>
      </vt:variant>
      <vt:variant>
        <vt:lpwstr/>
      </vt:variant>
      <vt:variant>
        <vt:lpwstr>_Toc516912926</vt:lpwstr>
      </vt:variant>
      <vt:variant>
        <vt:i4>2031675</vt:i4>
      </vt:variant>
      <vt:variant>
        <vt:i4>278</vt:i4>
      </vt:variant>
      <vt:variant>
        <vt:i4>0</vt:i4>
      </vt:variant>
      <vt:variant>
        <vt:i4>5</vt:i4>
      </vt:variant>
      <vt:variant>
        <vt:lpwstr/>
      </vt:variant>
      <vt:variant>
        <vt:lpwstr>_Toc516912925</vt:lpwstr>
      </vt:variant>
      <vt:variant>
        <vt:i4>2031675</vt:i4>
      </vt:variant>
      <vt:variant>
        <vt:i4>272</vt:i4>
      </vt:variant>
      <vt:variant>
        <vt:i4>0</vt:i4>
      </vt:variant>
      <vt:variant>
        <vt:i4>5</vt:i4>
      </vt:variant>
      <vt:variant>
        <vt:lpwstr/>
      </vt:variant>
      <vt:variant>
        <vt:lpwstr>_Toc516912924</vt:lpwstr>
      </vt:variant>
      <vt:variant>
        <vt:i4>2031675</vt:i4>
      </vt:variant>
      <vt:variant>
        <vt:i4>266</vt:i4>
      </vt:variant>
      <vt:variant>
        <vt:i4>0</vt:i4>
      </vt:variant>
      <vt:variant>
        <vt:i4>5</vt:i4>
      </vt:variant>
      <vt:variant>
        <vt:lpwstr/>
      </vt:variant>
      <vt:variant>
        <vt:lpwstr>_Toc516912923</vt:lpwstr>
      </vt:variant>
      <vt:variant>
        <vt:i4>2031675</vt:i4>
      </vt:variant>
      <vt:variant>
        <vt:i4>260</vt:i4>
      </vt:variant>
      <vt:variant>
        <vt:i4>0</vt:i4>
      </vt:variant>
      <vt:variant>
        <vt:i4>5</vt:i4>
      </vt:variant>
      <vt:variant>
        <vt:lpwstr/>
      </vt:variant>
      <vt:variant>
        <vt:lpwstr>_Toc516912922</vt:lpwstr>
      </vt:variant>
      <vt:variant>
        <vt:i4>2031675</vt:i4>
      </vt:variant>
      <vt:variant>
        <vt:i4>254</vt:i4>
      </vt:variant>
      <vt:variant>
        <vt:i4>0</vt:i4>
      </vt:variant>
      <vt:variant>
        <vt:i4>5</vt:i4>
      </vt:variant>
      <vt:variant>
        <vt:lpwstr/>
      </vt:variant>
      <vt:variant>
        <vt:lpwstr>_Toc516912921</vt:lpwstr>
      </vt:variant>
      <vt:variant>
        <vt:i4>2031675</vt:i4>
      </vt:variant>
      <vt:variant>
        <vt:i4>248</vt:i4>
      </vt:variant>
      <vt:variant>
        <vt:i4>0</vt:i4>
      </vt:variant>
      <vt:variant>
        <vt:i4>5</vt:i4>
      </vt:variant>
      <vt:variant>
        <vt:lpwstr/>
      </vt:variant>
      <vt:variant>
        <vt:lpwstr>_Toc516912920</vt:lpwstr>
      </vt:variant>
      <vt:variant>
        <vt:i4>1835067</vt:i4>
      </vt:variant>
      <vt:variant>
        <vt:i4>242</vt:i4>
      </vt:variant>
      <vt:variant>
        <vt:i4>0</vt:i4>
      </vt:variant>
      <vt:variant>
        <vt:i4>5</vt:i4>
      </vt:variant>
      <vt:variant>
        <vt:lpwstr/>
      </vt:variant>
      <vt:variant>
        <vt:lpwstr>_Toc516912919</vt:lpwstr>
      </vt:variant>
      <vt:variant>
        <vt:i4>1835067</vt:i4>
      </vt:variant>
      <vt:variant>
        <vt:i4>236</vt:i4>
      </vt:variant>
      <vt:variant>
        <vt:i4>0</vt:i4>
      </vt:variant>
      <vt:variant>
        <vt:i4>5</vt:i4>
      </vt:variant>
      <vt:variant>
        <vt:lpwstr/>
      </vt:variant>
      <vt:variant>
        <vt:lpwstr>_Toc516912918</vt:lpwstr>
      </vt:variant>
      <vt:variant>
        <vt:i4>1835067</vt:i4>
      </vt:variant>
      <vt:variant>
        <vt:i4>230</vt:i4>
      </vt:variant>
      <vt:variant>
        <vt:i4>0</vt:i4>
      </vt:variant>
      <vt:variant>
        <vt:i4>5</vt:i4>
      </vt:variant>
      <vt:variant>
        <vt:lpwstr/>
      </vt:variant>
      <vt:variant>
        <vt:lpwstr>_Toc516912917</vt:lpwstr>
      </vt:variant>
      <vt:variant>
        <vt:i4>1835067</vt:i4>
      </vt:variant>
      <vt:variant>
        <vt:i4>224</vt:i4>
      </vt:variant>
      <vt:variant>
        <vt:i4>0</vt:i4>
      </vt:variant>
      <vt:variant>
        <vt:i4>5</vt:i4>
      </vt:variant>
      <vt:variant>
        <vt:lpwstr/>
      </vt:variant>
      <vt:variant>
        <vt:lpwstr>_Toc516912916</vt:lpwstr>
      </vt:variant>
      <vt:variant>
        <vt:i4>1835067</vt:i4>
      </vt:variant>
      <vt:variant>
        <vt:i4>218</vt:i4>
      </vt:variant>
      <vt:variant>
        <vt:i4>0</vt:i4>
      </vt:variant>
      <vt:variant>
        <vt:i4>5</vt:i4>
      </vt:variant>
      <vt:variant>
        <vt:lpwstr/>
      </vt:variant>
      <vt:variant>
        <vt:lpwstr>_Toc516912915</vt:lpwstr>
      </vt:variant>
      <vt:variant>
        <vt:i4>1835067</vt:i4>
      </vt:variant>
      <vt:variant>
        <vt:i4>212</vt:i4>
      </vt:variant>
      <vt:variant>
        <vt:i4>0</vt:i4>
      </vt:variant>
      <vt:variant>
        <vt:i4>5</vt:i4>
      </vt:variant>
      <vt:variant>
        <vt:lpwstr/>
      </vt:variant>
      <vt:variant>
        <vt:lpwstr>_Toc516912914</vt:lpwstr>
      </vt:variant>
      <vt:variant>
        <vt:i4>1835067</vt:i4>
      </vt:variant>
      <vt:variant>
        <vt:i4>206</vt:i4>
      </vt:variant>
      <vt:variant>
        <vt:i4>0</vt:i4>
      </vt:variant>
      <vt:variant>
        <vt:i4>5</vt:i4>
      </vt:variant>
      <vt:variant>
        <vt:lpwstr/>
      </vt:variant>
      <vt:variant>
        <vt:lpwstr>_Toc516912913</vt:lpwstr>
      </vt:variant>
      <vt:variant>
        <vt:i4>1835067</vt:i4>
      </vt:variant>
      <vt:variant>
        <vt:i4>200</vt:i4>
      </vt:variant>
      <vt:variant>
        <vt:i4>0</vt:i4>
      </vt:variant>
      <vt:variant>
        <vt:i4>5</vt:i4>
      </vt:variant>
      <vt:variant>
        <vt:lpwstr/>
      </vt:variant>
      <vt:variant>
        <vt:lpwstr>_Toc516912912</vt:lpwstr>
      </vt:variant>
      <vt:variant>
        <vt:i4>1835067</vt:i4>
      </vt:variant>
      <vt:variant>
        <vt:i4>194</vt:i4>
      </vt:variant>
      <vt:variant>
        <vt:i4>0</vt:i4>
      </vt:variant>
      <vt:variant>
        <vt:i4>5</vt:i4>
      </vt:variant>
      <vt:variant>
        <vt:lpwstr/>
      </vt:variant>
      <vt:variant>
        <vt:lpwstr>_Toc516912911</vt:lpwstr>
      </vt:variant>
      <vt:variant>
        <vt:i4>1835067</vt:i4>
      </vt:variant>
      <vt:variant>
        <vt:i4>188</vt:i4>
      </vt:variant>
      <vt:variant>
        <vt:i4>0</vt:i4>
      </vt:variant>
      <vt:variant>
        <vt:i4>5</vt:i4>
      </vt:variant>
      <vt:variant>
        <vt:lpwstr/>
      </vt:variant>
      <vt:variant>
        <vt:lpwstr>_Toc516912910</vt:lpwstr>
      </vt:variant>
      <vt:variant>
        <vt:i4>1900603</vt:i4>
      </vt:variant>
      <vt:variant>
        <vt:i4>182</vt:i4>
      </vt:variant>
      <vt:variant>
        <vt:i4>0</vt:i4>
      </vt:variant>
      <vt:variant>
        <vt:i4>5</vt:i4>
      </vt:variant>
      <vt:variant>
        <vt:lpwstr/>
      </vt:variant>
      <vt:variant>
        <vt:lpwstr>_Toc516912909</vt:lpwstr>
      </vt:variant>
      <vt:variant>
        <vt:i4>1900603</vt:i4>
      </vt:variant>
      <vt:variant>
        <vt:i4>176</vt:i4>
      </vt:variant>
      <vt:variant>
        <vt:i4>0</vt:i4>
      </vt:variant>
      <vt:variant>
        <vt:i4>5</vt:i4>
      </vt:variant>
      <vt:variant>
        <vt:lpwstr/>
      </vt:variant>
      <vt:variant>
        <vt:lpwstr>_Toc516912908</vt:lpwstr>
      </vt:variant>
      <vt:variant>
        <vt:i4>1900603</vt:i4>
      </vt:variant>
      <vt:variant>
        <vt:i4>170</vt:i4>
      </vt:variant>
      <vt:variant>
        <vt:i4>0</vt:i4>
      </vt:variant>
      <vt:variant>
        <vt:i4>5</vt:i4>
      </vt:variant>
      <vt:variant>
        <vt:lpwstr/>
      </vt:variant>
      <vt:variant>
        <vt:lpwstr>_Toc516912907</vt:lpwstr>
      </vt:variant>
      <vt:variant>
        <vt:i4>1900603</vt:i4>
      </vt:variant>
      <vt:variant>
        <vt:i4>164</vt:i4>
      </vt:variant>
      <vt:variant>
        <vt:i4>0</vt:i4>
      </vt:variant>
      <vt:variant>
        <vt:i4>5</vt:i4>
      </vt:variant>
      <vt:variant>
        <vt:lpwstr/>
      </vt:variant>
      <vt:variant>
        <vt:lpwstr>_Toc516912906</vt:lpwstr>
      </vt:variant>
      <vt:variant>
        <vt:i4>1900603</vt:i4>
      </vt:variant>
      <vt:variant>
        <vt:i4>158</vt:i4>
      </vt:variant>
      <vt:variant>
        <vt:i4>0</vt:i4>
      </vt:variant>
      <vt:variant>
        <vt:i4>5</vt:i4>
      </vt:variant>
      <vt:variant>
        <vt:lpwstr/>
      </vt:variant>
      <vt:variant>
        <vt:lpwstr>_Toc516912905</vt:lpwstr>
      </vt:variant>
      <vt:variant>
        <vt:i4>1900603</vt:i4>
      </vt:variant>
      <vt:variant>
        <vt:i4>152</vt:i4>
      </vt:variant>
      <vt:variant>
        <vt:i4>0</vt:i4>
      </vt:variant>
      <vt:variant>
        <vt:i4>5</vt:i4>
      </vt:variant>
      <vt:variant>
        <vt:lpwstr/>
      </vt:variant>
      <vt:variant>
        <vt:lpwstr>_Toc516912904</vt:lpwstr>
      </vt:variant>
      <vt:variant>
        <vt:i4>1900603</vt:i4>
      </vt:variant>
      <vt:variant>
        <vt:i4>146</vt:i4>
      </vt:variant>
      <vt:variant>
        <vt:i4>0</vt:i4>
      </vt:variant>
      <vt:variant>
        <vt:i4>5</vt:i4>
      </vt:variant>
      <vt:variant>
        <vt:lpwstr/>
      </vt:variant>
      <vt:variant>
        <vt:lpwstr>_Toc516912903</vt:lpwstr>
      </vt:variant>
      <vt:variant>
        <vt:i4>1900603</vt:i4>
      </vt:variant>
      <vt:variant>
        <vt:i4>140</vt:i4>
      </vt:variant>
      <vt:variant>
        <vt:i4>0</vt:i4>
      </vt:variant>
      <vt:variant>
        <vt:i4>5</vt:i4>
      </vt:variant>
      <vt:variant>
        <vt:lpwstr/>
      </vt:variant>
      <vt:variant>
        <vt:lpwstr>_Toc516912902</vt:lpwstr>
      </vt:variant>
      <vt:variant>
        <vt:i4>1900603</vt:i4>
      </vt:variant>
      <vt:variant>
        <vt:i4>134</vt:i4>
      </vt:variant>
      <vt:variant>
        <vt:i4>0</vt:i4>
      </vt:variant>
      <vt:variant>
        <vt:i4>5</vt:i4>
      </vt:variant>
      <vt:variant>
        <vt:lpwstr/>
      </vt:variant>
      <vt:variant>
        <vt:lpwstr>_Toc516912901</vt:lpwstr>
      </vt:variant>
      <vt:variant>
        <vt:i4>1900603</vt:i4>
      </vt:variant>
      <vt:variant>
        <vt:i4>128</vt:i4>
      </vt:variant>
      <vt:variant>
        <vt:i4>0</vt:i4>
      </vt:variant>
      <vt:variant>
        <vt:i4>5</vt:i4>
      </vt:variant>
      <vt:variant>
        <vt:lpwstr/>
      </vt:variant>
      <vt:variant>
        <vt:lpwstr>_Toc516912900</vt:lpwstr>
      </vt:variant>
      <vt:variant>
        <vt:i4>1310778</vt:i4>
      </vt:variant>
      <vt:variant>
        <vt:i4>122</vt:i4>
      </vt:variant>
      <vt:variant>
        <vt:i4>0</vt:i4>
      </vt:variant>
      <vt:variant>
        <vt:i4>5</vt:i4>
      </vt:variant>
      <vt:variant>
        <vt:lpwstr/>
      </vt:variant>
      <vt:variant>
        <vt:lpwstr>_Toc516912899</vt:lpwstr>
      </vt:variant>
      <vt:variant>
        <vt:i4>1310778</vt:i4>
      </vt:variant>
      <vt:variant>
        <vt:i4>116</vt:i4>
      </vt:variant>
      <vt:variant>
        <vt:i4>0</vt:i4>
      </vt:variant>
      <vt:variant>
        <vt:i4>5</vt:i4>
      </vt:variant>
      <vt:variant>
        <vt:lpwstr/>
      </vt:variant>
      <vt:variant>
        <vt:lpwstr>_Toc516912898</vt:lpwstr>
      </vt:variant>
      <vt:variant>
        <vt:i4>1310778</vt:i4>
      </vt:variant>
      <vt:variant>
        <vt:i4>110</vt:i4>
      </vt:variant>
      <vt:variant>
        <vt:i4>0</vt:i4>
      </vt:variant>
      <vt:variant>
        <vt:i4>5</vt:i4>
      </vt:variant>
      <vt:variant>
        <vt:lpwstr/>
      </vt:variant>
      <vt:variant>
        <vt:lpwstr>_Toc516912897</vt:lpwstr>
      </vt:variant>
      <vt:variant>
        <vt:i4>1310778</vt:i4>
      </vt:variant>
      <vt:variant>
        <vt:i4>104</vt:i4>
      </vt:variant>
      <vt:variant>
        <vt:i4>0</vt:i4>
      </vt:variant>
      <vt:variant>
        <vt:i4>5</vt:i4>
      </vt:variant>
      <vt:variant>
        <vt:lpwstr/>
      </vt:variant>
      <vt:variant>
        <vt:lpwstr>_Toc516912896</vt:lpwstr>
      </vt:variant>
      <vt:variant>
        <vt:i4>1310778</vt:i4>
      </vt:variant>
      <vt:variant>
        <vt:i4>98</vt:i4>
      </vt:variant>
      <vt:variant>
        <vt:i4>0</vt:i4>
      </vt:variant>
      <vt:variant>
        <vt:i4>5</vt:i4>
      </vt:variant>
      <vt:variant>
        <vt:lpwstr/>
      </vt:variant>
      <vt:variant>
        <vt:lpwstr>_Toc516912895</vt:lpwstr>
      </vt:variant>
      <vt:variant>
        <vt:i4>1310778</vt:i4>
      </vt:variant>
      <vt:variant>
        <vt:i4>92</vt:i4>
      </vt:variant>
      <vt:variant>
        <vt:i4>0</vt:i4>
      </vt:variant>
      <vt:variant>
        <vt:i4>5</vt:i4>
      </vt:variant>
      <vt:variant>
        <vt:lpwstr/>
      </vt:variant>
      <vt:variant>
        <vt:lpwstr>_Toc516912894</vt:lpwstr>
      </vt:variant>
      <vt:variant>
        <vt:i4>1310778</vt:i4>
      </vt:variant>
      <vt:variant>
        <vt:i4>86</vt:i4>
      </vt:variant>
      <vt:variant>
        <vt:i4>0</vt:i4>
      </vt:variant>
      <vt:variant>
        <vt:i4>5</vt:i4>
      </vt:variant>
      <vt:variant>
        <vt:lpwstr/>
      </vt:variant>
      <vt:variant>
        <vt:lpwstr>_Toc516912893</vt:lpwstr>
      </vt:variant>
      <vt:variant>
        <vt:i4>1310778</vt:i4>
      </vt:variant>
      <vt:variant>
        <vt:i4>80</vt:i4>
      </vt:variant>
      <vt:variant>
        <vt:i4>0</vt:i4>
      </vt:variant>
      <vt:variant>
        <vt:i4>5</vt:i4>
      </vt:variant>
      <vt:variant>
        <vt:lpwstr/>
      </vt:variant>
      <vt:variant>
        <vt:lpwstr>_Toc516912892</vt:lpwstr>
      </vt:variant>
      <vt:variant>
        <vt:i4>1310778</vt:i4>
      </vt:variant>
      <vt:variant>
        <vt:i4>74</vt:i4>
      </vt:variant>
      <vt:variant>
        <vt:i4>0</vt:i4>
      </vt:variant>
      <vt:variant>
        <vt:i4>5</vt:i4>
      </vt:variant>
      <vt:variant>
        <vt:lpwstr/>
      </vt:variant>
      <vt:variant>
        <vt:lpwstr>_Toc516912891</vt:lpwstr>
      </vt:variant>
      <vt:variant>
        <vt:i4>1310778</vt:i4>
      </vt:variant>
      <vt:variant>
        <vt:i4>68</vt:i4>
      </vt:variant>
      <vt:variant>
        <vt:i4>0</vt:i4>
      </vt:variant>
      <vt:variant>
        <vt:i4>5</vt:i4>
      </vt:variant>
      <vt:variant>
        <vt:lpwstr/>
      </vt:variant>
      <vt:variant>
        <vt:lpwstr>_Toc516912890</vt:lpwstr>
      </vt:variant>
      <vt:variant>
        <vt:i4>1376314</vt:i4>
      </vt:variant>
      <vt:variant>
        <vt:i4>62</vt:i4>
      </vt:variant>
      <vt:variant>
        <vt:i4>0</vt:i4>
      </vt:variant>
      <vt:variant>
        <vt:i4>5</vt:i4>
      </vt:variant>
      <vt:variant>
        <vt:lpwstr/>
      </vt:variant>
      <vt:variant>
        <vt:lpwstr>_Toc516912889</vt:lpwstr>
      </vt:variant>
      <vt:variant>
        <vt:i4>1376314</vt:i4>
      </vt:variant>
      <vt:variant>
        <vt:i4>56</vt:i4>
      </vt:variant>
      <vt:variant>
        <vt:i4>0</vt:i4>
      </vt:variant>
      <vt:variant>
        <vt:i4>5</vt:i4>
      </vt:variant>
      <vt:variant>
        <vt:lpwstr/>
      </vt:variant>
      <vt:variant>
        <vt:lpwstr>_Toc516912888</vt:lpwstr>
      </vt:variant>
      <vt:variant>
        <vt:i4>1376314</vt:i4>
      </vt:variant>
      <vt:variant>
        <vt:i4>50</vt:i4>
      </vt:variant>
      <vt:variant>
        <vt:i4>0</vt:i4>
      </vt:variant>
      <vt:variant>
        <vt:i4>5</vt:i4>
      </vt:variant>
      <vt:variant>
        <vt:lpwstr/>
      </vt:variant>
      <vt:variant>
        <vt:lpwstr>_Toc516912887</vt:lpwstr>
      </vt:variant>
      <vt:variant>
        <vt:i4>1376314</vt:i4>
      </vt:variant>
      <vt:variant>
        <vt:i4>44</vt:i4>
      </vt:variant>
      <vt:variant>
        <vt:i4>0</vt:i4>
      </vt:variant>
      <vt:variant>
        <vt:i4>5</vt:i4>
      </vt:variant>
      <vt:variant>
        <vt:lpwstr/>
      </vt:variant>
      <vt:variant>
        <vt:lpwstr>_Toc516912886</vt:lpwstr>
      </vt:variant>
      <vt:variant>
        <vt:i4>1376314</vt:i4>
      </vt:variant>
      <vt:variant>
        <vt:i4>38</vt:i4>
      </vt:variant>
      <vt:variant>
        <vt:i4>0</vt:i4>
      </vt:variant>
      <vt:variant>
        <vt:i4>5</vt:i4>
      </vt:variant>
      <vt:variant>
        <vt:lpwstr/>
      </vt:variant>
      <vt:variant>
        <vt:lpwstr>_Toc516912885</vt:lpwstr>
      </vt:variant>
      <vt:variant>
        <vt:i4>1376314</vt:i4>
      </vt:variant>
      <vt:variant>
        <vt:i4>32</vt:i4>
      </vt:variant>
      <vt:variant>
        <vt:i4>0</vt:i4>
      </vt:variant>
      <vt:variant>
        <vt:i4>5</vt:i4>
      </vt:variant>
      <vt:variant>
        <vt:lpwstr/>
      </vt:variant>
      <vt:variant>
        <vt:lpwstr>_Toc516912884</vt:lpwstr>
      </vt:variant>
      <vt:variant>
        <vt:i4>1376314</vt:i4>
      </vt:variant>
      <vt:variant>
        <vt:i4>26</vt:i4>
      </vt:variant>
      <vt:variant>
        <vt:i4>0</vt:i4>
      </vt:variant>
      <vt:variant>
        <vt:i4>5</vt:i4>
      </vt:variant>
      <vt:variant>
        <vt:lpwstr/>
      </vt:variant>
      <vt:variant>
        <vt:lpwstr>_Toc516912883</vt:lpwstr>
      </vt:variant>
      <vt:variant>
        <vt:i4>1376314</vt:i4>
      </vt:variant>
      <vt:variant>
        <vt:i4>20</vt:i4>
      </vt:variant>
      <vt:variant>
        <vt:i4>0</vt:i4>
      </vt:variant>
      <vt:variant>
        <vt:i4>5</vt:i4>
      </vt:variant>
      <vt:variant>
        <vt:lpwstr/>
      </vt:variant>
      <vt:variant>
        <vt:lpwstr>_Toc516912882</vt:lpwstr>
      </vt:variant>
      <vt:variant>
        <vt:i4>1376314</vt:i4>
      </vt:variant>
      <vt:variant>
        <vt:i4>14</vt:i4>
      </vt:variant>
      <vt:variant>
        <vt:i4>0</vt:i4>
      </vt:variant>
      <vt:variant>
        <vt:i4>5</vt:i4>
      </vt:variant>
      <vt:variant>
        <vt:lpwstr/>
      </vt:variant>
      <vt:variant>
        <vt:lpwstr>_Toc516912881</vt:lpwstr>
      </vt:variant>
      <vt:variant>
        <vt:i4>1376314</vt:i4>
      </vt:variant>
      <vt:variant>
        <vt:i4>8</vt:i4>
      </vt:variant>
      <vt:variant>
        <vt:i4>0</vt:i4>
      </vt:variant>
      <vt:variant>
        <vt:i4>5</vt:i4>
      </vt:variant>
      <vt:variant>
        <vt:lpwstr/>
      </vt:variant>
      <vt:variant>
        <vt:lpwstr>_Toc516912880</vt:lpwstr>
      </vt:variant>
      <vt:variant>
        <vt:i4>3932207</vt:i4>
      </vt:variant>
      <vt:variant>
        <vt:i4>3</vt:i4>
      </vt:variant>
      <vt:variant>
        <vt:i4>0</vt:i4>
      </vt:variant>
      <vt:variant>
        <vt:i4>5</vt:i4>
      </vt:variant>
      <vt:variant>
        <vt:lpwstr>http://www.cabare.net/</vt:lpwstr>
      </vt:variant>
      <vt:variant>
        <vt:lpwstr/>
      </vt:variant>
      <vt:variant>
        <vt:i4>3932207</vt:i4>
      </vt:variant>
      <vt:variant>
        <vt:i4>0</vt:i4>
      </vt:variant>
      <vt:variant>
        <vt:i4>0</vt:i4>
      </vt:variant>
      <vt:variant>
        <vt:i4>5</vt:i4>
      </vt:variant>
      <vt:variant>
        <vt:lpwstr>http://www.cabare.net/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2000 Install</dc:title>
  <dc:creator>Cabaré Michel</dc:creator>
  <cp:lastModifiedBy>michel</cp:lastModifiedBy>
  <cp:revision>5</cp:revision>
  <cp:lastPrinted>2018-06-17T14:12:00Z</cp:lastPrinted>
  <dcterms:created xsi:type="dcterms:W3CDTF">2018-06-17T14:10:00Z</dcterms:created>
  <dcterms:modified xsi:type="dcterms:W3CDTF">2018-06-17T14:12:00Z</dcterms:modified>
</cp:coreProperties>
</file>