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0BD" w:rsidRPr="00CD74B4" w:rsidRDefault="000A10BD" w:rsidP="000A10BD">
      <w:pPr>
        <w:pBdr>
          <w:left w:val="single" w:sz="4" w:space="4" w:color="auto"/>
        </w:pBdr>
        <w:ind w:left="0"/>
        <w:jc w:val="left"/>
        <w:rPr>
          <w:b/>
          <w:sz w:val="52"/>
          <w:szCs w:val="72"/>
        </w:rPr>
      </w:pPr>
      <w:r w:rsidRPr="00CD74B4">
        <w:rPr>
          <w:b/>
          <w:sz w:val="52"/>
          <w:szCs w:val="72"/>
        </w:rPr>
        <w:t xml:space="preserve">Formation </w:t>
      </w:r>
      <w:r>
        <w:rPr>
          <w:b/>
          <w:sz w:val="52"/>
          <w:szCs w:val="72"/>
        </w:rPr>
        <w:t>Windows 10</w:t>
      </w:r>
      <w:r w:rsidR="00CE51F2">
        <w:rPr>
          <w:b/>
          <w:sz w:val="52"/>
          <w:szCs w:val="72"/>
        </w:rPr>
        <w:t xml:space="preserve"> -11 </w:t>
      </w:r>
      <w:r>
        <w:rPr>
          <w:b/>
          <w:sz w:val="52"/>
          <w:szCs w:val="72"/>
        </w:rPr>
        <w:t>–</w:t>
      </w:r>
      <w:r w:rsidRPr="00CD74B4">
        <w:rPr>
          <w:b/>
          <w:sz w:val="52"/>
          <w:szCs w:val="72"/>
        </w:rPr>
        <w:t xml:space="preserve"> </w:t>
      </w:r>
      <w:r>
        <w:rPr>
          <w:b/>
          <w:sz w:val="52"/>
          <w:szCs w:val="72"/>
        </w:rPr>
        <w:t xml:space="preserve">Pro </w:t>
      </w:r>
      <w:proofErr w:type="spellStart"/>
      <w:r>
        <w:rPr>
          <w:b/>
          <w:sz w:val="52"/>
          <w:szCs w:val="72"/>
        </w:rPr>
        <w:t>Ent</w:t>
      </w:r>
      <w:proofErr w:type="spellEnd"/>
      <w:r>
        <w:rPr>
          <w:b/>
          <w:sz w:val="52"/>
          <w:szCs w:val="72"/>
        </w:rPr>
        <w:t xml:space="preserve"> </w:t>
      </w:r>
      <w:proofErr w:type="spellStart"/>
      <w:r>
        <w:rPr>
          <w:b/>
          <w:sz w:val="52"/>
          <w:szCs w:val="72"/>
        </w:rPr>
        <w:t>Edu</w:t>
      </w:r>
      <w:proofErr w:type="spellEnd"/>
      <w:r>
        <w:rPr>
          <w:b/>
          <w:sz w:val="52"/>
          <w:szCs w:val="72"/>
        </w:rPr>
        <w:t xml:space="preserve"> LTSC</w:t>
      </w:r>
      <w:r>
        <w:rPr>
          <w:b/>
          <w:sz w:val="52"/>
          <w:szCs w:val="72"/>
        </w:rPr>
        <w:br/>
      </w:r>
      <w:r w:rsidRPr="00CD74B4">
        <w:rPr>
          <w:b/>
          <w:sz w:val="52"/>
          <w:szCs w:val="72"/>
        </w:rPr>
        <w:t xml:space="preserve"> - </w:t>
      </w:r>
      <w:r w:rsidR="005525E1">
        <w:rPr>
          <w:b/>
          <w:sz w:val="52"/>
          <w:szCs w:val="72"/>
        </w:rPr>
        <w:t>Sr 10-11</w:t>
      </w:r>
      <w:r w:rsidRPr="00CD74B4">
        <w:rPr>
          <w:b/>
          <w:sz w:val="52"/>
          <w:szCs w:val="72"/>
        </w:rPr>
        <w:t xml:space="preserve"> </w:t>
      </w:r>
      <w:r>
        <w:rPr>
          <w:b/>
          <w:sz w:val="52"/>
          <w:szCs w:val="72"/>
        </w:rPr>
        <w:t>–</w:t>
      </w:r>
      <w:r w:rsidRPr="00CD74B4">
        <w:rPr>
          <w:b/>
          <w:sz w:val="52"/>
          <w:szCs w:val="72"/>
        </w:rPr>
        <w:t xml:space="preserve"> </w:t>
      </w:r>
      <w:r>
        <w:rPr>
          <w:b/>
          <w:sz w:val="52"/>
          <w:szCs w:val="72"/>
        </w:rPr>
        <w:t>Travaux Pratiques</w:t>
      </w:r>
    </w:p>
    <w:p w:rsidR="000A10BD" w:rsidRPr="00CD74B4" w:rsidRDefault="000A10BD" w:rsidP="000A10BD">
      <w:pPr>
        <w:pBdr>
          <w:left w:val="single" w:sz="4" w:space="4" w:color="auto"/>
        </w:pBdr>
        <w:ind w:left="0"/>
        <w:jc w:val="left"/>
        <w:rPr>
          <w:sz w:val="72"/>
          <w:szCs w:val="72"/>
        </w:rPr>
      </w:pPr>
    </w:p>
    <w:p w:rsidR="000A10BD" w:rsidRPr="00CD74B4" w:rsidRDefault="000A10BD" w:rsidP="000A10BD">
      <w:pPr>
        <w:pBdr>
          <w:left w:val="single" w:sz="4" w:space="4" w:color="auto"/>
        </w:pBdr>
        <w:ind w:left="0"/>
        <w:jc w:val="left"/>
        <w:rPr>
          <w:sz w:val="72"/>
          <w:szCs w:val="72"/>
        </w:rPr>
      </w:pPr>
    </w:p>
    <w:p w:rsidR="000A10BD" w:rsidRPr="00CD74B4" w:rsidRDefault="000A10BD" w:rsidP="000A10BD">
      <w:pPr>
        <w:pBdr>
          <w:left w:val="single" w:sz="4" w:space="4" w:color="auto"/>
        </w:pBdr>
        <w:ind w:left="0"/>
        <w:jc w:val="left"/>
        <w:rPr>
          <w:sz w:val="16"/>
          <w:szCs w:val="16"/>
        </w:rPr>
      </w:pPr>
      <w:r w:rsidRPr="00CD74B4">
        <w:rPr>
          <w:sz w:val="16"/>
          <w:szCs w:val="16"/>
        </w:rPr>
        <w:t xml:space="preserve">Michel Cabaré / www.cabare.net / michel@cabare.net </w:t>
      </w:r>
    </w:p>
    <w:p w:rsidR="000A10BD" w:rsidRPr="00CD74B4" w:rsidRDefault="000A10BD" w:rsidP="000A10BD">
      <w:pPr>
        <w:pBdr>
          <w:left w:val="single" w:sz="4" w:space="4" w:color="auto"/>
        </w:pBdr>
        <w:ind w:left="0" w:firstLine="2"/>
        <w:jc w:val="left"/>
        <w:rPr>
          <w:sz w:val="32"/>
          <w:szCs w:val="32"/>
        </w:rPr>
      </w:pPr>
      <w:r>
        <w:rPr>
          <w:sz w:val="32"/>
          <w:szCs w:val="32"/>
        </w:rPr>
        <w:t xml:space="preserve">Windows 10 – 11 Système Pro Entreprise Education LTSC </w:t>
      </w:r>
      <w:r>
        <w:rPr>
          <w:sz w:val="32"/>
          <w:szCs w:val="32"/>
        </w:rPr>
        <w:br/>
      </w:r>
      <w:r w:rsidRPr="00CD74B4">
        <w:rPr>
          <w:sz w:val="32"/>
          <w:szCs w:val="32"/>
        </w:rPr>
        <w:t xml:space="preserve"> - </w:t>
      </w:r>
      <w:r w:rsidR="005525E1">
        <w:rPr>
          <w:sz w:val="32"/>
          <w:szCs w:val="32"/>
        </w:rPr>
        <w:t>Sr</w:t>
      </w:r>
      <w:r w:rsidRPr="00CD74B4">
        <w:rPr>
          <w:sz w:val="32"/>
          <w:szCs w:val="32"/>
        </w:rPr>
        <w:t xml:space="preserve"> </w:t>
      </w:r>
      <w:r>
        <w:rPr>
          <w:sz w:val="32"/>
          <w:szCs w:val="32"/>
        </w:rPr>
        <w:t>10</w:t>
      </w:r>
      <w:r w:rsidR="005525E1">
        <w:rPr>
          <w:sz w:val="32"/>
          <w:szCs w:val="32"/>
        </w:rPr>
        <w:t>-11</w:t>
      </w:r>
      <w:r w:rsidRPr="00CD74B4">
        <w:rPr>
          <w:sz w:val="32"/>
          <w:szCs w:val="32"/>
        </w:rPr>
        <w:t xml:space="preserve"> </w:t>
      </w:r>
      <w:r>
        <w:rPr>
          <w:sz w:val="32"/>
          <w:szCs w:val="32"/>
        </w:rPr>
        <w:t>–</w:t>
      </w:r>
      <w:r w:rsidRPr="00CD74B4">
        <w:rPr>
          <w:sz w:val="32"/>
          <w:szCs w:val="32"/>
        </w:rPr>
        <w:t xml:space="preserve"> </w:t>
      </w:r>
      <w:r>
        <w:rPr>
          <w:sz w:val="32"/>
          <w:szCs w:val="32"/>
        </w:rPr>
        <w:t>Travaux Pratiques</w:t>
      </w:r>
      <w:r w:rsidRPr="00CD74B4">
        <w:rPr>
          <w:sz w:val="32"/>
          <w:szCs w:val="32"/>
        </w:rPr>
        <w:t xml:space="preserve"> V</w:t>
      </w:r>
      <w:r>
        <w:rPr>
          <w:sz w:val="32"/>
          <w:szCs w:val="32"/>
        </w:rPr>
        <w:t>2</w:t>
      </w:r>
      <w:r w:rsidRPr="00CD74B4">
        <w:rPr>
          <w:sz w:val="32"/>
          <w:szCs w:val="32"/>
        </w:rPr>
        <w:t>-</w:t>
      </w:r>
      <w:r>
        <w:rPr>
          <w:sz w:val="32"/>
          <w:szCs w:val="32"/>
        </w:rPr>
        <w:t>1</w:t>
      </w:r>
      <w:r w:rsidR="005525E1">
        <w:rPr>
          <w:sz w:val="32"/>
          <w:szCs w:val="32"/>
        </w:rPr>
        <w:t>2</w:t>
      </w:r>
      <w:r>
        <w:rPr>
          <w:sz w:val="32"/>
          <w:szCs w:val="32"/>
        </w:rPr>
        <w:t xml:space="preserve"> - </w:t>
      </w:r>
      <w:r w:rsidR="005F7097">
        <w:rPr>
          <w:sz w:val="32"/>
          <w:szCs w:val="32"/>
        </w:rPr>
        <w:t>Janvier</w:t>
      </w:r>
      <w:r>
        <w:rPr>
          <w:sz w:val="32"/>
          <w:szCs w:val="32"/>
        </w:rPr>
        <w:t xml:space="preserve"> 202</w:t>
      </w:r>
      <w:r w:rsidR="005F7097">
        <w:rPr>
          <w:sz w:val="32"/>
          <w:szCs w:val="32"/>
        </w:rPr>
        <w:t>2</w:t>
      </w:r>
    </w:p>
    <w:p w:rsidR="000A10BD" w:rsidRDefault="000A10BD" w:rsidP="000A10BD"/>
    <w:p w:rsidR="00CE51F2" w:rsidRDefault="00CE51F2" w:rsidP="000A10BD">
      <w:bookmarkStart w:id="0" w:name="_GoBack"/>
      <w:bookmarkEnd w:id="0"/>
    </w:p>
    <w:p w:rsidR="005776DA" w:rsidRDefault="005776DA" w:rsidP="005776DA"/>
    <w:tbl>
      <w:tblPr>
        <w:tblStyle w:val="Grilledutableau"/>
        <w:tblW w:w="918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906"/>
        <w:gridCol w:w="2524"/>
        <w:gridCol w:w="2755"/>
      </w:tblGrid>
      <w:tr w:rsidR="005776DA" w:rsidTr="003D379C">
        <w:trPr>
          <w:trHeight w:val="2871"/>
          <w:jc w:val="center"/>
        </w:trPr>
        <w:tc>
          <w:tcPr>
            <w:tcW w:w="3318" w:type="dxa"/>
          </w:tcPr>
          <w:p w:rsidR="005776DA" w:rsidRDefault="005776DA" w:rsidP="003D379C">
            <w:pPr>
              <w:spacing w:before="0"/>
              <w:ind w:left="0"/>
              <w:jc w:val="left"/>
              <w:rPr>
                <w:noProof/>
              </w:rPr>
            </w:pPr>
          </w:p>
          <w:p w:rsidR="005776DA" w:rsidRDefault="005776DA" w:rsidP="003D379C">
            <w:pPr>
              <w:spacing w:before="0"/>
              <w:ind w:left="0"/>
              <w:jc w:val="left"/>
              <w:rPr>
                <w:noProof/>
              </w:rPr>
            </w:pPr>
          </w:p>
          <w:p w:rsidR="005776DA" w:rsidRDefault="005776DA" w:rsidP="003D379C">
            <w:pPr>
              <w:spacing w:before="0"/>
              <w:ind w:left="0"/>
              <w:jc w:val="left"/>
              <w:rPr>
                <w:noProof/>
              </w:rPr>
            </w:pPr>
          </w:p>
          <w:p w:rsidR="005776DA" w:rsidRDefault="005776DA" w:rsidP="003D379C">
            <w:pPr>
              <w:spacing w:before="0"/>
              <w:ind w:left="0"/>
              <w:jc w:val="left"/>
              <w:rPr>
                <w:noProof/>
              </w:rPr>
            </w:pPr>
          </w:p>
          <w:p w:rsidR="005776DA" w:rsidRDefault="005776DA" w:rsidP="003D379C">
            <w:pPr>
              <w:spacing w:before="0"/>
              <w:ind w:left="0"/>
              <w:jc w:val="left"/>
            </w:pPr>
            <w:r>
              <w:rPr>
                <w:noProof/>
              </w:rPr>
              <w:drawing>
                <wp:inline distT="0" distB="0" distL="0" distR="0" wp14:anchorId="52A868FD" wp14:editId="21D09E55">
                  <wp:extent cx="2408400" cy="900000"/>
                  <wp:effectExtent l="0" t="0" r="0" b="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400" cy="900000"/>
                          </a:xfrm>
                          <a:prstGeom prst="rect">
                            <a:avLst/>
                          </a:prstGeom>
                        </pic:spPr>
                      </pic:pic>
                    </a:graphicData>
                  </a:graphic>
                </wp:inline>
              </w:drawing>
            </w:r>
          </w:p>
          <w:p w:rsidR="005776DA" w:rsidRDefault="005776DA" w:rsidP="003D379C">
            <w:pPr>
              <w:spacing w:before="0"/>
              <w:ind w:left="0"/>
              <w:jc w:val="left"/>
            </w:pPr>
          </w:p>
          <w:p w:rsidR="005776DA" w:rsidRDefault="005776DA" w:rsidP="003D379C">
            <w:pPr>
              <w:pBdr>
                <w:top w:val="single" w:sz="4" w:space="1" w:color="auto"/>
                <w:bottom w:val="single" w:sz="4" w:space="1" w:color="auto"/>
              </w:pBdr>
              <w:spacing w:before="0"/>
              <w:ind w:left="0"/>
              <w:jc w:val="left"/>
            </w:pPr>
            <w:r>
              <w:t>https://</w:t>
            </w:r>
            <w:r w:rsidRPr="00EB6B48">
              <w:t>WWW.CABARE.NET</w:t>
            </w:r>
            <w:r>
              <w:t xml:space="preserve"> ©</w:t>
            </w:r>
          </w:p>
          <w:p w:rsidR="005776DA" w:rsidRDefault="005776DA" w:rsidP="003D379C">
            <w:pPr>
              <w:spacing w:before="0"/>
              <w:ind w:left="0"/>
              <w:jc w:val="left"/>
            </w:pPr>
          </w:p>
        </w:tc>
        <w:tc>
          <w:tcPr>
            <w:tcW w:w="2805" w:type="dxa"/>
          </w:tcPr>
          <w:p w:rsidR="005776DA" w:rsidRDefault="005776DA" w:rsidP="003D379C">
            <w:pPr>
              <w:spacing w:before="0"/>
              <w:ind w:left="0"/>
              <w:jc w:val="right"/>
              <w:rPr>
                <w:noProof/>
              </w:rPr>
            </w:pPr>
          </w:p>
        </w:tc>
        <w:tc>
          <w:tcPr>
            <w:tcW w:w="3062" w:type="dxa"/>
          </w:tcPr>
          <w:p w:rsidR="005776DA" w:rsidRDefault="005776DA" w:rsidP="003D379C">
            <w:pPr>
              <w:spacing w:before="0"/>
              <w:ind w:left="0"/>
              <w:jc w:val="left"/>
              <w:rPr>
                <w:noProof/>
              </w:rPr>
            </w:pPr>
          </w:p>
        </w:tc>
      </w:tr>
    </w:tbl>
    <w:p w:rsidR="005776DA" w:rsidRDefault="005776DA" w:rsidP="005776DA"/>
    <w:tbl>
      <w:tblPr>
        <w:tblStyle w:val="Grilledutableau"/>
        <w:tblW w:w="9171" w:type="dxa"/>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6477"/>
      </w:tblGrid>
      <w:tr w:rsidR="005776DA" w:rsidTr="005525E1">
        <w:trPr>
          <w:trHeight w:val="419"/>
        </w:trPr>
        <w:tc>
          <w:tcPr>
            <w:tcW w:w="2694" w:type="dxa"/>
            <w:vAlign w:val="bottom"/>
          </w:tcPr>
          <w:p w:rsidR="005776DA" w:rsidRDefault="005776DA" w:rsidP="003D379C">
            <w:pPr>
              <w:ind w:left="0"/>
              <w:jc w:val="left"/>
              <w:rPr>
                <w:rFonts w:ascii="Agency FB" w:hAnsi="Agency FB"/>
                <w:noProof/>
                <w:sz w:val="32"/>
                <w:szCs w:val="32"/>
              </w:rPr>
            </w:pPr>
            <w:r>
              <w:rPr>
                <w:noProof/>
              </w:rPr>
              <w:drawing>
                <wp:inline distT="0" distB="0" distL="0" distR="0" wp14:anchorId="15FA89F2" wp14:editId="478AD09F">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tc>
        <w:tc>
          <w:tcPr>
            <w:tcW w:w="6477" w:type="dxa"/>
            <w:vAlign w:val="center"/>
          </w:tcPr>
          <w:p w:rsidR="005776DA" w:rsidRDefault="005525E1" w:rsidP="005525E1">
            <w:pPr>
              <w:ind w:left="0"/>
              <w:jc w:val="center"/>
              <w:rPr>
                <w:rFonts w:ascii="Agency FB" w:hAnsi="Agency FB"/>
                <w:noProof/>
                <w:sz w:val="32"/>
                <w:szCs w:val="32"/>
              </w:rPr>
            </w:pPr>
            <w:r>
              <w:rPr>
                <w:noProof/>
              </w:rPr>
              <w:drawing>
                <wp:inline distT="0" distB="0" distL="0" distR="0" wp14:anchorId="33723715" wp14:editId="3FB7F9DE">
                  <wp:extent cx="1310005" cy="532765"/>
                  <wp:effectExtent l="0" t="0" r="4445" b="635"/>
                  <wp:docPr id="1" name="Image 1"/>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005" cy="532765"/>
                          </a:xfrm>
                          <a:prstGeom prst="rect">
                            <a:avLst/>
                          </a:prstGeom>
                          <a:ln>
                            <a:noFill/>
                          </a:ln>
                          <a:extLst>
                            <a:ext uri="{53640926-AAD7-44D8-BBD7-CCE9431645EC}">
                              <a14:shadowObscured xmlns:a14="http://schemas.microsoft.com/office/drawing/2010/main"/>
                            </a:ext>
                          </a:extLst>
                        </pic:spPr>
                      </pic:pic>
                    </a:graphicData>
                  </a:graphic>
                </wp:inline>
              </w:drawing>
            </w:r>
          </w:p>
        </w:tc>
      </w:tr>
    </w:tbl>
    <w:p w:rsidR="005776DA" w:rsidRDefault="005776DA" w:rsidP="005776DA"/>
    <w:p w:rsidR="00CE51F2" w:rsidRDefault="00CE51F2" w:rsidP="000A10BD"/>
    <w:p w:rsidR="005408CC" w:rsidRPr="0064555B" w:rsidRDefault="005408CC">
      <w:pPr>
        <w:tabs>
          <w:tab w:val="center" w:pos="5598"/>
        </w:tabs>
        <w:rPr>
          <w:rFonts w:ascii="Palatino Linotype" w:hAnsi="Palatino Linotype" w:cs="Times"/>
          <w:b/>
          <w:spacing w:val="20"/>
        </w:rPr>
      </w:pPr>
    </w:p>
    <w:p w:rsidR="005408CC" w:rsidRPr="0064555B" w:rsidRDefault="005408CC">
      <w:pPr>
        <w:sectPr w:rsidR="005408CC" w:rsidRPr="0064555B">
          <w:pgSz w:w="11907" w:h="16840" w:code="9"/>
          <w:pgMar w:top="1418" w:right="851" w:bottom="567" w:left="851" w:header="720" w:footer="720" w:gutter="0"/>
          <w:cols w:space="720"/>
        </w:sectPr>
      </w:pPr>
    </w:p>
    <w:p w:rsidR="005408CC" w:rsidRPr="0064555B" w:rsidRDefault="005408CC" w:rsidP="00FC6D8D"/>
    <w:p w:rsidR="005408CC" w:rsidRPr="0064555B" w:rsidRDefault="005408CC">
      <w:pPr>
        <w:tabs>
          <w:tab w:val="right" w:pos="9072"/>
        </w:tabs>
        <w:spacing w:before="240" w:after="120"/>
        <w:jc w:val="left"/>
      </w:pPr>
      <w:r w:rsidRPr="0064555B">
        <w:rPr>
          <w:rFonts w:ascii="Arial Rounded MT Bold" w:hAnsi="Arial Rounded MT Bold"/>
          <w:b/>
          <w:caps/>
          <w:sz w:val="48"/>
        </w:rPr>
        <w:tab/>
        <w:t>table des</w:t>
      </w:r>
      <w:r w:rsidRPr="0064555B">
        <w:rPr>
          <w:b/>
          <w:caps/>
          <w:sz w:val="48"/>
        </w:rPr>
        <w:t xml:space="preserve"> </w:t>
      </w:r>
      <w:r w:rsidRPr="0064555B">
        <w:rPr>
          <w:rFonts w:ascii="Arial Rounded MT Bold" w:hAnsi="Arial Rounded MT Bold"/>
          <w:b/>
          <w:caps/>
          <w:sz w:val="48"/>
        </w:rPr>
        <w:t>matiÈres</w:t>
      </w:r>
    </w:p>
    <w:p w:rsidR="00CE51F2" w:rsidRDefault="005408CC">
      <w:pPr>
        <w:pStyle w:val="TM1"/>
        <w:rPr>
          <w:rFonts w:asciiTheme="minorHAnsi" w:eastAsiaTheme="minorEastAsia" w:hAnsiTheme="minorHAnsi" w:cstheme="minorBidi"/>
          <w:noProof/>
          <w:szCs w:val="22"/>
        </w:rPr>
      </w:pPr>
      <w:r w:rsidRPr="0064555B">
        <w:rPr>
          <w:vertAlign w:val="subscript"/>
        </w:rPr>
        <w:fldChar w:fldCharType="begin"/>
      </w:r>
      <w:r w:rsidRPr="0064555B">
        <w:rPr>
          <w:vertAlign w:val="subscript"/>
        </w:rPr>
        <w:instrText xml:space="preserve"> TOC \o "1-3" </w:instrText>
      </w:r>
      <w:r w:rsidRPr="0064555B">
        <w:rPr>
          <w:vertAlign w:val="subscript"/>
        </w:rPr>
        <w:fldChar w:fldCharType="separate"/>
      </w:r>
      <w:r w:rsidR="00CE51F2">
        <w:rPr>
          <w:noProof/>
        </w:rPr>
        <w:t>Récupération d'un ISO</w:t>
      </w:r>
      <w:r w:rsidR="00CE51F2">
        <w:rPr>
          <w:noProof/>
        </w:rPr>
        <w:tab/>
      </w:r>
      <w:r w:rsidR="00CE51F2">
        <w:rPr>
          <w:noProof/>
        </w:rPr>
        <w:fldChar w:fldCharType="begin"/>
      </w:r>
      <w:r w:rsidR="00CE51F2">
        <w:rPr>
          <w:noProof/>
        </w:rPr>
        <w:instrText xml:space="preserve"> PAGEREF _Toc90994931 \h </w:instrText>
      </w:r>
      <w:r w:rsidR="00CE51F2">
        <w:rPr>
          <w:noProof/>
        </w:rPr>
      </w:r>
      <w:r w:rsidR="00CE51F2">
        <w:rPr>
          <w:noProof/>
        </w:rPr>
        <w:fldChar w:fldCharType="separate"/>
      </w:r>
      <w:r w:rsidR="00CE51F2">
        <w:rPr>
          <w:noProof/>
        </w:rPr>
        <w:t>5</w:t>
      </w:r>
      <w:r w:rsidR="00CE51F2">
        <w:rPr>
          <w:noProof/>
        </w:rPr>
        <w:fldChar w:fldCharType="end"/>
      </w:r>
    </w:p>
    <w:p w:rsidR="00CE51F2" w:rsidRDefault="00CE51F2">
      <w:pPr>
        <w:pStyle w:val="TM2"/>
        <w:rPr>
          <w:rFonts w:asciiTheme="minorHAnsi" w:eastAsiaTheme="minorEastAsia" w:hAnsiTheme="minorHAnsi" w:cstheme="minorBidi"/>
          <w:noProof/>
          <w:szCs w:val="22"/>
        </w:rPr>
      </w:pPr>
      <w:r>
        <w:rPr>
          <w:noProof/>
        </w:rPr>
        <w:t>Canal Grand public 11:</w:t>
      </w:r>
      <w:r>
        <w:rPr>
          <w:noProof/>
        </w:rPr>
        <w:tab/>
      </w:r>
      <w:r>
        <w:rPr>
          <w:noProof/>
        </w:rPr>
        <w:fldChar w:fldCharType="begin"/>
      </w:r>
      <w:r>
        <w:rPr>
          <w:noProof/>
        </w:rPr>
        <w:instrText xml:space="preserve"> PAGEREF _Toc90994932 \h </w:instrText>
      </w:r>
      <w:r>
        <w:rPr>
          <w:noProof/>
        </w:rPr>
      </w:r>
      <w:r>
        <w:rPr>
          <w:noProof/>
        </w:rPr>
        <w:fldChar w:fldCharType="separate"/>
      </w:r>
      <w:r>
        <w:rPr>
          <w:noProof/>
        </w:rPr>
        <w:t>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Canal Grand public 10:</w:t>
      </w:r>
      <w:r>
        <w:rPr>
          <w:noProof/>
        </w:rPr>
        <w:tab/>
      </w:r>
      <w:r>
        <w:rPr>
          <w:noProof/>
        </w:rPr>
        <w:fldChar w:fldCharType="begin"/>
      </w:r>
      <w:r>
        <w:rPr>
          <w:noProof/>
        </w:rPr>
        <w:instrText xml:space="preserve"> PAGEREF _Toc90994933 \h </w:instrText>
      </w:r>
      <w:r>
        <w:rPr>
          <w:noProof/>
        </w:rPr>
      </w:r>
      <w:r>
        <w:rPr>
          <w:noProof/>
        </w:rPr>
        <w:fldChar w:fldCharType="separate"/>
      </w:r>
      <w:r>
        <w:rPr>
          <w:noProof/>
        </w:rPr>
        <w:t>7</w:t>
      </w:r>
      <w:r>
        <w:rPr>
          <w:noProof/>
        </w:rPr>
        <w:fldChar w:fldCharType="end"/>
      </w:r>
    </w:p>
    <w:p w:rsidR="00CE51F2" w:rsidRDefault="00CE51F2">
      <w:pPr>
        <w:pStyle w:val="TM1"/>
        <w:rPr>
          <w:rFonts w:asciiTheme="minorHAnsi" w:eastAsiaTheme="minorEastAsia" w:hAnsiTheme="minorHAnsi" w:cstheme="minorBidi"/>
          <w:noProof/>
          <w:szCs w:val="22"/>
        </w:rPr>
      </w:pPr>
      <w:r>
        <w:rPr>
          <w:noProof/>
        </w:rPr>
        <w:t>Bcdedit interdire le mode Réparation</w:t>
      </w:r>
      <w:r>
        <w:rPr>
          <w:noProof/>
        </w:rPr>
        <w:tab/>
      </w:r>
      <w:r>
        <w:rPr>
          <w:noProof/>
        </w:rPr>
        <w:fldChar w:fldCharType="begin"/>
      </w:r>
      <w:r>
        <w:rPr>
          <w:noProof/>
        </w:rPr>
        <w:instrText xml:space="preserve"> PAGEREF _Toc90994934 \h </w:instrText>
      </w:r>
      <w:r>
        <w:rPr>
          <w:noProof/>
        </w:rPr>
      </w:r>
      <w:r>
        <w:rPr>
          <w:noProof/>
        </w:rPr>
        <w:fldChar w:fldCharType="separate"/>
      </w:r>
      <w:r>
        <w:rPr>
          <w:noProof/>
        </w:rPr>
        <w:t>11</w:t>
      </w:r>
      <w:r>
        <w:rPr>
          <w:noProof/>
        </w:rPr>
        <w:fldChar w:fldCharType="end"/>
      </w:r>
    </w:p>
    <w:p w:rsidR="00CE51F2" w:rsidRDefault="00CE51F2">
      <w:pPr>
        <w:pStyle w:val="TM2"/>
        <w:rPr>
          <w:rFonts w:asciiTheme="minorHAnsi" w:eastAsiaTheme="minorEastAsia" w:hAnsiTheme="minorHAnsi" w:cstheme="minorBidi"/>
          <w:noProof/>
          <w:szCs w:val="22"/>
        </w:rPr>
      </w:pPr>
      <w:r>
        <w:rPr>
          <w:noProof/>
        </w:rPr>
        <w:t>Visualiser l'état de Bcdedit:</w:t>
      </w:r>
      <w:r>
        <w:rPr>
          <w:noProof/>
        </w:rPr>
        <w:tab/>
      </w:r>
      <w:r>
        <w:rPr>
          <w:noProof/>
        </w:rPr>
        <w:fldChar w:fldCharType="begin"/>
      </w:r>
      <w:r>
        <w:rPr>
          <w:noProof/>
        </w:rPr>
        <w:instrText xml:space="preserve"> PAGEREF _Toc90994935 \h </w:instrText>
      </w:r>
      <w:r>
        <w:rPr>
          <w:noProof/>
        </w:rPr>
      </w:r>
      <w:r>
        <w:rPr>
          <w:noProof/>
        </w:rPr>
        <w:fldChar w:fldCharType="separate"/>
      </w:r>
      <w:r>
        <w:rPr>
          <w:noProof/>
        </w:rPr>
        <w:t>11</w:t>
      </w:r>
      <w:r>
        <w:rPr>
          <w:noProof/>
        </w:rPr>
        <w:fldChar w:fldCharType="end"/>
      </w:r>
    </w:p>
    <w:p w:rsidR="00CE51F2" w:rsidRDefault="00CE51F2">
      <w:pPr>
        <w:pStyle w:val="TM2"/>
        <w:rPr>
          <w:rFonts w:asciiTheme="minorHAnsi" w:eastAsiaTheme="minorEastAsia" w:hAnsiTheme="minorHAnsi" w:cstheme="minorBidi"/>
          <w:noProof/>
          <w:szCs w:val="22"/>
        </w:rPr>
      </w:pPr>
      <w:r>
        <w:rPr>
          <w:noProof/>
        </w:rPr>
        <w:t>Recoveryenabled :</w:t>
      </w:r>
      <w:r>
        <w:rPr>
          <w:noProof/>
        </w:rPr>
        <w:tab/>
      </w:r>
      <w:r>
        <w:rPr>
          <w:noProof/>
        </w:rPr>
        <w:fldChar w:fldCharType="begin"/>
      </w:r>
      <w:r>
        <w:rPr>
          <w:noProof/>
        </w:rPr>
        <w:instrText xml:space="preserve"> PAGEREF _Toc90994936 \h </w:instrText>
      </w:r>
      <w:r>
        <w:rPr>
          <w:noProof/>
        </w:rPr>
      </w:r>
      <w:r>
        <w:rPr>
          <w:noProof/>
        </w:rPr>
        <w:fldChar w:fldCharType="separate"/>
      </w:r>
      <w:r>
        <w:rPr>
          <w:noProof/>
        </w:rPr>
        <w:t>11</w:t>
      </w:r>
      <w:r>
        <w:rPr>
          <w:noProof/>
        </w:rPr>
        <w:fldChar w:fldCharType="end"/>
      </w:r>
    </w:p>
    <w:p w:rsidR="00CE51F2" w:rsidRDefault="00CE51F2">
      <w:pPr>
        <w:pStyle w:val="TM1"/>
        <w:rPr>
          <w:rFonts w:asciiTheme="minorHAnsi" w:eastAsiaTheme="minorEastAsia" w:hAnsiTheme="minorHAnsi" w:cstheme="minorBidi"/>
          <w:noProof/>
          <w:szCs w:val="22"/>
        </w:rPr>
      </w:pPr>
      <w:r>
        <w:rPr>
          <w:noProof/>
        </w:rPr>
        <w:t>Bcdedit réparation-Perte</w:t>
      </w:r>
      <w:r>
        <w:rPr>
          <w:noProof/>
        </w:rPr>
        <w:tab/>
      </w:r>
      <w:r>
        <w:rPr>
          <w:noProof/>
        </w:rPr>
        <w:fldChar w:fldCharType="begin"/>
      </w:r>
      <w:r>
        <w:rPr>
          <w:noProof/>
        </w:rPr>
        <w:instrText xml:space="preserve"> PAGEREF _Toc90994937 \h </w:instrText>
      </w:r>
      <w:r>
        <w:rPr>
          <w:noProof/>
        </w:rPr>
      </w:r>
      <w:r>
        <w:rPr>
          <w:noProof/>
        </w:rPr>
        <w:fldChar w:fldCharType="separate"/>
      </w:r>
      <w:r>
        <w:rPr>
          <w:noProof/>
        </w:rPr>
        <w:t>12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Export boot pour sauvegarde:</w:t>
      </w:r>
      <w:r>
        <w:rPr>
          <w:noProof/>
        </w:rPr>
        <w:tab/>
      </w:r>
      <w:r>
        <w:rPr>
          <w:noProof/>
        </w:rPr>
        <w:fldChar w:fldCharType="begin"/>
      </w:r>
      <w:r>
        <w:rPr>
          <w:noProof/>
        </w:rPr>
        <w:instrText xml:space="preserve"> PAGEREF _Toc90994938 \h </w:instrText>
      </w:r>
      <w:r>
        <w:rPr>
          <w:noProof/>
        </w:rPr>
      </w:r>
      <w:r>
        <w:rPr>
          <w:noProof/>
        </w:rPr>
        <w:fldChar w:fldCharType="separate"/>
      </w:r>
      <w:r>
        <w:rPr>
          <w:noProof/>
        </w:rPr>
        <w:t>12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Erreur path Chargeur de démarrage (\windows\system32\winload.exe)</w:t>
      </w:r>
      <w:r>
        <w:rPr>
          <w:noProof/>
        </w:rPr>
        <w:tab/>
      </w:r>
      <w:r>
        <w:rPr>
          <w:noProof/>
        </w:rPr>
        <w:fldChar w:fldCharType="begin"/>
      </w:r>
      <w:r>
        <w:rPr>
          <w:noProof/>
        </w:rPr>
        <w:instrText xml:space="preserve"> PAGEREF _Toc90994939 \h </w:instrText>
      </w:r>
      <w:r>
        <w:rPr>
          <w:noProof/>
        </w:rPr>
      </w:r>
      <w:r>
        <w:rPr>
          <w:noProof/>
        </w:rPr>
        <w:fldChar w:fldCharType="separate"/>
      </w:r>
      <w:r>
        <w:rPr>
          <w:noProof/>
        </w:rPr>
        <w:t>12</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Simulation de panne path</w:t>
      </w:r>
      <w:r>
        <w:rPr>
          <w:noProof/>
        </w:rPr>
        <w:tab/>
      </w:r>
      <w:r>
        <w:rPr>
          <w:noProof/>
        </w:rPr>
        <w:fldChar w:fldCharType="begin"/>
      </w:r>
      <w:r>
        <w:rPr>
          <w:noProof/>
        </w:rPr>
        <w:instrText xml:space="preserve"> PAGEREF _Toc90994940 \h </w:instrText>
      </w:r>
      <w:r>
        <w:rPr>
          <w:noProof/>
        </w:rPr>
      </w:r>
      <w:r>
        <w:rPr>
          <w:noProof/>
        </w:rPr>
        <w:fldChar w:fldCharType="separate"/>
      </w:r>
      <w:r>
        <w:rPr>
          <w:noProof/>
        </w:rPr>
        <w:t>12</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Réparation de la panne path</w:t>
      </w:r>
      <w:r>
        <w:rPr>
          <w:noProof/>
        </w:rPr>
        <w:tab/>
      </w:r>
      <w:r>
        <w:rPr>
          <w:noProof/>
        </w:rPr>
        <w:fldChar w:fldCharType="begin"/>
      </w:r>
      <w:r>
        <w:rPr>
          <w:noProof/>
        </w:rPr>
        <w:instrText xml:space="preserve"> PAGEREF _Toc90994941 \h </w:instrText>
      </w:r>
      <w:r>
        <w:rPr>
          <w:noProof/>
        </w:rPr>
      </w:r>
      <w:r>
        <w:rPr>
          <w:noProof/>
        </w:rPr>
        <w:fldChar w:fldCharType="separate"/>
      </w:r>
      <w:r>
        <w:rPr>
          <w:noProof/>
        </w:rPr>
        <w:t>13</w:t>
      </w:r>
      <w:r>
        <w:rPr>
          <w:noProof/>
        </w:rPr>
        <w:fldChar w:fldCharType="end"/>
      </w:r>
    </w:p>
    <w:p w:rsidR="00CE51F2" w:rsidRDefault="00CE51F2">
      <w:pPr>
        <w:pStyle w:val="TM2"/>
        <w:rPr>
          <w:rFonts w:asciiTheme="minorHAnsi" w:eastAsiaTheme="minorEastAsia" w:hAnsiTheme="minorHAnsi" w:cstheme="minorBidi"/>
          <w:noProof/>
          <w:szCs w:val="22"/>
        </w:rPr>
      </w:pPr>
      <w:r>
        <w:rPr>
          <w:noProof/>
        </w:rPr>
        <w:t>Erreur device gestionnaire de démarrage (device partition=c:)</w:t>
      </w:r>
      <w:r>
        <w:rPr>
          <w:noProof/>
        </w:rPr>
        <w:tab/>
      </w:r>
      <w:r>
        <w:rPr>
          <w:noProof/>
        </w:rPr>
        <w:fldChar w:fldCharType="begin"/>
      </w:r>
      <w:r>
        <w:rPr>
          <w:noProof/>
        </w:rPr>
        <w:instrText xml:space="preserve"> PAGEREF _Toc90994942 \h </w:instrText>
      </w:r>
      <w:r>
        <w:rPr>
          <w:noProof/>
        </w:rPr>
      </w:r>
      <w:r>
        <w:rPr>
          <w:noProof/>
        </w:rPr>
        <w:fldChar w:fldCharType="separate"/>
      </w:r>
      <w:r>
        <w:rPr>
          <w:noProof/>
        </w:rPr>
        <w:t>13</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Simulation de panne device</w:t>
      </w:r>
      <w:r>
        <w:rPr>
          <w:noProof/>
        </w:rPr>
        <w:tab/>
      </w:r>
      <w:r>
        <w:rPr>
          <w:noProof/>
        </w:rPr>
        <w:fldChar w:fldCharType="begin"/>
      </w:r>
      <w:r>
        <w:rPr>
          <w:noProof/>
        </w:rPr>
        <w:instrText xml:space="preserve"> PAGEREF _Toc90994943 \h </w:instrText>
      </w:r>
      <w:r>
        <w:rPr>
          <w:noProof/>
        </w:rPr>
      </w:r>
      <w:r>
        <w:rPr>
          <w:noProof/>
        </w:rPr>
        <w:fldChar w:fldCharType="separate"/>
      </w:r>
      <w:r>
        <w:rPr>
          <w:noProof/>
        </w:rPr>
        <w:t>13</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Auto-réparation… jusqu’où?</w:t>
      </w:r>
      <w:r>
        <w:rPr>
          <w:noProof/>
        </w:rPr>
        <w:tab/>
      </w:r>
      <w:r>
        <w:rPr>
          <w:noProof/>
        </w:rPr>
        <w:fldChar w:fldCharType="begin"/>
      </w:r>
      <w:r>
        <w:rPr>
          <w:noProof/>
        </w:rPr>
        <w:instrText xml:space="preserve"> PAGEREF _Toc90994944 \h </w:instrText>
      </w:r>
      <w:r>
        <w:rPr>
          <w:noProof/>
        </w:rPr>
      </w:r>
      <w:r>
        <w:rPr>
          <w:noProof/>
        </w:rPr>
        <w:fldChar w:fldCharType="separate"/>
      </w:r>
      <w:r>
        <w:rPr>
          <w:noProof/>
        </w:rPr>
        <w:t>13</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Réparation manuelle de la panne device</w:t>
      </w:r>
      <w:r>
        <w:rPr>
          <w:noProof/>
        </w:rPr>
        <w:tab/>
      </w:r>
      <w:r>
        <w:rPr>
          <w:noProof/>
        </w:rPr>
        <w:fldChar w:fldCharType="begin"/>
      </w:r>
      <w:r>
        <w:rPr>
          <w:noProof/>
        </w:rPr>
        <w:instrText xml:space="preserve"> PAGEREF _Toc90994945 \h </w:instrText>
      </w:r>
      <w:r>
        <w:rPr>
          <w:noProof/>
        </w:rPr>
      </w:r>
      <w:r>
        <w:rPr>
          <w:noProof/>
        </w:rPr>
        <w:fldChar w:fldCharType="separate"/>
      </w:r>
      <w:r>
        <w:rPr>
          <w:noProof/>
        </w:rPr>
        <w:t>14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Perte du Boot complet (c:\boot)</w:t>
      </w:r>
      <w:r>
        <w:rPr>
          <w:noProof/>
        </w:rPr>
        <w:tab/>
      </w:r>
      <w:r>
        <w:rPr>
          <w:noProof/>
        </w:rPr>
        <w:fldChar w:fldCharType="begin"/>
      </w:r>
      <w:r>
        <w:rPr>
          <w:noProof/>
        </w:rPr>
        <w:instrText xml:space="preserve"> PAGEREF _Toc90994946 \h </w:instrText>
      </w:r>
      <w:r>
        <w:rPr>
          <w:noProof/>
        </w:rPr>
      </w:r>
      <w:r>
        <w:rPr>
          <w:noProof/>
        </w:rPr>
        <w:fldChar w:fldCharType="separate"/>
      </w:r>
      <w:r>
        <w:rPr>
          <w:noProof/>
        </w:rPr>
        <w:t>14</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Simulation de panne perte de Boot</w:t>
      </w:r>
      <w:r>
        <w:rPr>
          <w:noProof/>
        </w:rPr>
        <w:tab/>
      </w:r>
      <w:r>
        <w:rPr>
          <w:noProof/>
        </w:rPr>
        <w:fldChar w:fldCharType="begin"/>
      </w:r>
      <w:r>
        <w:rPr>
          <w:noProof/>
        </w:rPr>
        <w:instrText xml:space="preserve"> PAGEREF _Toc90994947 \h </w:instrText>
      </w:r>
      <w:r>
        <w:rPr>
          <w:noProof/>
        </w:rPr>
      </w:r>
      <w:r>
        <w:rPr>
          <w:noProof/>
        </w:rPr>
        <w:fldChar w:fldCharType="separate"/>
      </w:r>
      <w:r>
        <w:rPr>
          <w:noProof/>
        </w:rPr>
        <w:t>14</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Réparation de panne perte de Boot</w:t>
      </w:r>
      <w:r>
        <w:rPr>
          <w:noProof/>
        </w:rPr>
        <w:tab/>
      </w:r>
      <w:r>
        <w:rPr>
          <w:noProof/>
        </w:rPr>
        <w:fldChar w:fldCharType="begin"/>
      </w:r>
      <w:r>
        <w:rPr>
          <w:noProof/>
        </w:rPr>
        <w:instrText xml:space="preserve"> PAGEREF _Toc90994948 \h </w:instrText>
      </w:r>
      <w:r>
        <w:rPr>
          <w:noProof/>
        </w:rPr>
      </w:r>
      <w:r>
        <w:rPr>
          <w:noProof/>
        </w:rPr>
        <w:fldChar w:fldCharType="separate"/>
      </w:r>
      <w:r>
        <w:rPr>
          <w:noProof/>
        </w:rPr>
        <w:t>14</w:t>
      </w:r>
      <w:r>
        <w:rPr>
          <w:noProof/>
        </w:rPr>
        <w:fldChar w:fldCharType="end"/>
      </w:r>
    </w:p>
    <w:p w:rsidR="00CE51F2" w:rsidRDefault="00CE51F2">
      <w:pPr>
        <w:pStyle w:val="TM1"/>
        <w:rPr>
          <w:rFonts w:asciiTheme="minorHAnsi" w:eastAsiaTheme="minorEastAsia" w:hAnsiTheme="minorHAnsi" w:cstheme="minorBidi"/>
          <w:noProof/>
          <w:szCs w:val="22"/>
        </w:rPr>
      </w:pPr>
      <w:r>
        <w:rPr>
          <w:noProof/>
        </w:rPr>
        <w:t>Supprimer la partition WinRE</w:t>
      </w:r>
      <w:r>
        <w:rPr>
          <w:noProof/>
        </w:rPr>
        <w:tab/>
      </w:r>
      <w:r>
        <w:rPr>
          <w:noProof/>
        </w:rPr>
        <w:fldChar w:fldCharType="begin"/>
      </w:r>
      <w:r>
        <w:rPr>
          <w:noProof/>
        </w:rPr>
        <w:instrText xml:space="preserve"> PAGEREF _Toc90994949 \h </w:instrText>
      </w:r>
      <w:r>
        <w:rPr>
          <w:noProof/>
        </w:rPr>
      </w:r>
      <w:r>
        <w:rPr>
          <w:noProof/>
        </w:rPr>
        <w:fldChar w:fldCharType="separate"/>
      </w:r>
      <w:r>
        <w:rPr>
          <w:noProof/>
        </w:rPr>
        <w:t>15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Existence d’une partition cachée:</w:t>
      </w:r>
      <w:r>
        <w:rPr>
          <w:noProof/>
        </w:rPr>
        <w:tab/>
      </w:r>
      <w:r>
        <w:rPr>
          <w:noProof/>
        </w:rPr>
        <w:fldChar w:fldCharType="begin"/>
      </w:r>
      <w:r>
        <w:rPr>
          <w:noProof/>
        </w:rPr>
        <w:instrText xml:space="preserve"> PAGEREF _Toc90994950 \h </w:instrText>
      </w:r>
      <w:r>
        <w:rPr>
          <w:noProof/>
        </w:rPr>
      </w:r>
      <w:r>
        <w:rPr>
          <w:noProof/>
        </w:rPr>
        <w:fldChar w:fldCharType="separate"/>
      </w:r>
      <w:r>
        <w:rPr>
          <w:noProof/>
        </w:rPr>
        <w:t>15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Vérification de l’utilisation de cette partition - reagentc</w:t>
      </w:r>
      <w:r>
        <w:rPr>
          <w:noProof/>
        </w:rPr>
        <w:tab/>
      </w:r>
      <w:r>
        <w:rPr>
          <w:noProof/>
        </w:rPr>
        <w:fldChar w:fldCharType="begin"/>
      </w:r>
      <w:r>
        <w:rPr>
          <w:noProof/>
        </w:rPr>
        <w:instrText xml:space="preserve"> PAGEREF _Toc90994951 \h </w:instrText>
      </w:r>
      <w:r>
        <w:rPr>
          <w:noProof/>
        </w:rPr>
      </w:r>
      <w:r>
        <w:rPr>
          <w:noProof/>
        </w:rPr>
        <w:fldChar w:fldCharType="separate"/>
      </w:r>
      <w:r>
        <w:rPr>
          <w:noProof/>
        </w:rPr>
        <w:t>15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Suppression de la partition cachée  via diskpart</w:t>
      </w:r>
      <w:r>
        <w:rPr>
          <w:noProof/>
        </w:rPr>
        <w:tab/>
      </w:r>
      <w:r>
        <w:rPr>
          <w:noProof/>
        </w:rPr>
        <w:fldChar w:fldCharType="begin"/>
      </w:r>
      <w:r>
        <w:rPr>
          <w:noProof/>
        </w:rPr>
        <w:instrText xml:space="preserve"> PAGEREF _Toc90994952 \h </w:instrText>
      </w:r>
      <w:r>
        <w:rPr>
          <w:noProof/>
        </w:rPr>
      </w:r>
      <w:r>
        <w:rPr>
          <w:noProof/>
        </w:rPr>
        <w:fldChar w:fldCharType="separate"/>
      </w:r>
      <w:r>
        <w:rPr>
          <w:noProof/>
        </w:rPr>
        <w:t>16</w:t>
      </w:r>
      <w:r>
        <w:rPr>
          <w:noProof/>
        </w:rPr>
        <w:fldChar w:fldCharType="end"/>
      </w:r>
    </w:p>
    <w:p w:rsidR="00CE51F2" w:rsidRDefault="00CE51F2">
      <w:pPr>
        <w:pStyle w:val="TM1"/>
        <w:rPr>
          <w:rFonts w:asciiTheme="minorHAnsi" w:eastAsiaTheme="minorEastAsia" w:hAnsiTheme="minorHAnsi" w:cstheme="minorBidi"/>
          <w:noProof/>
          <w:szCs w:val="22"/>
        </w:rPr>
      </w:pPr>
      <w:r>
        <w:rPr>
          <w:noProof/>
        </w:rPr>
        <w:t>Tracer un processus</w:t>
      </w:r>
      <w:r>
        <w:rPr>
          <w:noProof/>
        </w:rPr>
        <w:tab/>
      </w:r>
      <w:r>
        <w:rPr>
          <w:noProof/>
        </w:rPr>
        <w:fldChar w:fldCharType="begin"/>
      </w:r>
      <w:r>
        <w:rPr>
          <w:noProof/>
        </w:rPr>
        <w:instrText xml:space="preserve"> PAGEREF _Toc90994953 \h </w:instrText>
      </w:r>
      <w:r>
        <w:rPr>
          <w:noProof/>
        </w:rPr>
      </w:r>
      <w:r>
        <w:rPr>
          <w:noProof/>
        </w:rPr>
        <w:fldChar w:fldCharType="separate"/>
      </w:r>
      <w:r>
        <w:rPr>
          <w:noProof/>
        </w:rPr>
        <w:t>17</w:t>
      </w:r>
      <w:r>
        <w:rPr>
          <w:noProof/>
        </w:rPr>
        <w:fldChar w:fldCharType="end"/>
      </w:r>
    </w:p>
    <w:p w:rsidR="00CE51F2" w:rsidRDefault="00CE51F2">
      <w:pPr>
        <w:pStyle w:val="TM2"/>
        <w:rPr>
          <w:rFonts w:asciiTheme="minorHAnsi" w:eastAsiaTheme="minorEastAsia" w:hAnsiTheme="minorHAnsi" w:cstheme="minorBidi"/>
          <w:noProof/>
          <w:szCs w:val="22"/>
        </w:rPr>
      </w:pPr>
      <w:r>
        <w:rPr>
          <w:noProof/>
        </w:rPr>
        <w:t>Liste par défaut:</w:t>
      </w:r>
      <w:r>
        <w:rPr>
          <w:noProof/>
        </w:rPr>
        <w:tab/>
      </w:r>
      <w:r>
        <w:rPr>
          <w:noProof/>
        </w:rPr>
        <w:fldChar w:fldCharType="begin"/>
      </w:r>
      <w:r>
        <w:rPr>
          <w:noProof/>
        </w:rPr>
        <w:instrText xml:space="preserve"> PAGEREF _Toc90994954 \h </w:instrText>
      </w:r>
      <w:r>
        <w:rPr>
          <w:noProof/>
        </w:rPr>
      </w:r>
      <w:r>
        <w:rPr>
          <w:noProof/>
        </w:rPr>
        <w:fldChar w:fldCharType="separate"/>
      </w:r>
      <w:r>
        <w:rPr>
          <w:noProof/>
        </w:rPr>
        <w:t>17</w:t>
      </w:r>
      <w:r>
        <w:rPr>
          <w:noProof/>
        </w:rPr>
        <w:fldChar w:fldCharType="end"/>
      </w:r>
    </w:p>
    <w:p w:rsidR="00CE51F2" w:rsidRDefault="00CE51F2">
      <w:pPr>
        <w:pStyle w:val="TM2"/>
        <w:rPr>
          <w:rFonts w:asciiTheme="minorHAnsi" w:eastAsiaTheme="minorEastAsia" w:hAnsiTheme="minorHAnsi" w:cstheme="minorBidi"/>
          <w:noProof/>
          <w:szCs w:val="22"/>
        </w:rPr>
      </w:pPr>
      <w:r>
        <w:rPr>
          <w:noProof/>
        </w:rPr>
        <w:t>Liste détaillée:</w:t>
      </w:r>
      <w:r>
        <w:rPr>
          <w:noProof/>
        </w:rPr>
        <w:tab/>
      </w:r>
      <w:r>
        <w:rPr>
          <w:noProof/>
        </w:rPr>
        <w:fldChar w:fldCharType="begin"/>
      </w:r>
      <w:r>
        <w:rPr>
          <w:noProof/>
        </w:rPr>
        <w:instrText xml:space="preserve"> PAGEREF _Toc90994955 \h </w:instrText>
      </w:r>
      <w:r>
        <w:rPr>
          <w:noProof/>
        </w:rPr>
      </w:r>
      <w:r>
        <w:rPr>
          <w:noProof/>
        </w:rPr>
        <w:fldChar w:fldCharType="separate"/>
      </w:r>
      <w:r>
        <w:rPr>
          <w:noProof/>
        </w:rPr>
        <w:t>20</w:t>
      </w:r>
      <w:r>
        <w:rPr>
          <w:noProof/>
        </w:rPr>
        <w:fldChar w:fldCharType="end"/>
      </w:r>
    </w:p>
    <w:p w:rsidR="00CE51F2" w:rsidRDefault="00CE51F2">
      <w:pPr>
        <w:pStyle w:val="TM2"/>
        <w:rPr>
          <w:rFonts w:asciiTheme="minorHAnsi" w:eastAsiaTheme="minorEastAsia" w:hAnsiTheme="minorHAnsi" w:cstheme="minorBidi"/>
          <w:noProof/>
          <w:szCs w:val="22"/>
        </w:rPr>
      </w:pPr>
      <w:r>
        <w:rPr>
          <w:noProof/>
        </w:rPr>
        <w:t>L’explorateur Windows</w:t>
      </w:r>
      <w:r>
        <w:rPr>
          <w:noProof/>
        </w:rPr>
        <w:tab/>
      </w:r>
      <w:r>
        <w:rPr>
          <w:noProof/>
        </w:rPr>
        <w:fldChar w:fldCharType="begin"/>
      </w:r>
      <w:r>
        <w:rPr>
          <w:noProof/>
        </w:rPr>
        <w:instrText xml:space="preserve"> PAGEREF _Toc90994956 \h </w:instrText>
      </w:r>
      <w:r>
        <w:rPr>
          <w:noProof/>
        </w:rPr>
      </w:r>
      <w:r>
        <w:rPr>
          <w:noProof/>
        </w:rPr>
        <w:fldChar w:fldCharType="separate"/>
      </w:r>
      <w:r>
        <w:rPr>
          <w:noProof/>
        </w:rPr>
        <w:t>21</w:t>
      </w:r>
      <w:r>
        <w:rPr>
          <w:noProof/>
        </w:rPr>
        <w:fldChar w:fldCharType="end"/>
      </w:r>
    </w:p>
    <w:p w:rsidR="00CE51F2" w:rsidRDefault="00CE51F2">
      <w:pPr>
        <w:pStyle w:val="TM1"/>
        <w:rPr>
          <w:rFonts w:asciiTheme="minorHAnsi" w:eastAsiaTheme="minorEastAsia" w:hAnsiTheme="minorHAnsi" w:cstheme="minorBidi"/>
          <w:noProof/>
          <w:szCs w:val="22"/>
        </w:rPr>
      </w:pPr>
      <w:r>
        <w:rPr>
          <w:noProof/>
        </w:rPr>
        <w:t>Pnputil – Gestion de Driver</w:t>
      </w:r>
      <w:r>
        <w:rPr>
          <w:noProof/>
        </w:rPr>
        <w:tab/>
      </w:r>
      <w:r>
        <w:rPr>
          <w:noProof/>
        </w:rPr>
        <w:fldChar w:fldCharType="begin"/>
      </w:r>
      <w:r>
        <w:rPr>
          <w:noProof/>
        </w:rPr>
        <w:instrText xml:space="preserve"> PAGEREF _Toc90994957 \h </w:instrText>
      </w:r>
      <w:r>
        <w:rPr>
          <w:noProof/>
        </w:rPr>
      </w:r>
      <w:r>
        <w:rPr>
          <w:noProof/>
        </w:rPr>
        <w:fldChar w:fldCharType="separate"/>
      </w:r>
      <w:r>
        <w:rPr>
          <w:noProof/>
        </w:rPr>
        <w:t>22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Pnputil - Lister les drivers dans le magasin :</w:t>
      </w:r>
      <w:r>
        <w:rPr>
          <w:noProof/>
        </w:rPr>
        <w:tab/>
      </w:r>
      <w:r>
        <w:rPr>
          <w:noProof/>
        </w:rPr>
        <w:fldChar w:fldCharType="begin"/>
      </w:r>
      <w:r>
        <w:rPr>
          <w:noProof/>
        </w:rPr>
        <w:instrText xml:space="preserve"> PAGEREF _Toc90994958 \h </w:instrText>
      </w:r>
      <w:r>
        <w:rPr>
          <w:noProof/>
        </w:rPr>
      </w:r>
      <w:r>
        <w:rPr>
          <w:noProof/>
        </w:rPr>
        <w:fldChar w:fldCharType="separate"/>
      </w:r>
      <w:r>
        <w:rPr>
          <w:noProof/>
        </w:rPr>
        <w:t>22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Exporter un driver :</w:t>
      </w:r>
      <w:r>
        <w:rPr>
          <w:noProof/>
        </w:rPr>
        <w:tab/>
      </w:r>
      <w:r>
        <w:rPr>
          <w:noProof/>
        </w:rPr>
        <w:fldChar w:fldCharType="begin"/>
      </w:r>
      <w:r>
        <w:rPr>
          <w:noProof/>
        </w:rPr>
        <w:instrText xml:space="preserve"> PAGEREF _Toc90994959 \h </w:instrText>
      </w:r>
      <w:r>
        <w:rPr>
          <w:noProof/>
        </w:rPr>
      </w:r>
      <w:r>
        <w:rPr>
          <w:noProof/>
        </w:rPr>
        <w:fldChar w:fldCharType="separate"/>
      </w:r>
      <w:r>
        <w:rPr>
          <w:noProof/>
        </w:rPr>
        <w:t>22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Supprimer un driver :</w:t>
      </w:r>
      <w:r>
        <w:rPr>
          <w:noProof/>
        </w:rPr>
        <w:tab/>
      </w:r>
      <w:r>
        <w:rPr>
          <w:noProof/>
        </w:rPr>
        <w:fldChar w:fldCharType="begin"/>
      </w:r>
      <w:r>
        <w:rPr>
          <w:noProof/>
        </w:rPr>
        <w:instrText xml:space="preserve"> PAGEREF _Toc90994960 \h </w:instrText>
      </w:r>
      <w:r>
        <w:rPr>
          <w:noProof/>
        </w:rPr>
      </w:r>
      <w:r>
        <w:rPr>
          <w:noProof/>
        </w:rPr>
        <w:fldChar w:fldCharType="separate"/>
      </w:r>
      <w:r>
        <w:rPr>
          <w:noProof/>
        </w:rPr>
        <w:t>22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Ajouter un driver :</w:t>
      </w:r>
      <w:r>
        <w:rPr>
          <w:noProof/>
        </w:rPr>
        <w:tab/>
      </w:r>
      <w:r>
        <w:rPr>
          <w:noProof/>
        </w:rPr>
        <w:fldChar w:fldCharType="begin"/>
      </w:r>
      <w:r>
        <w:rPr>
          <w:noProof/>
        </w:rPr>
        <w:instrText xml:space="preserve"> PAGEREF _Toc90994961 \h </w:instrText>
      </w:r>
      <w:r>
        <w:rPr>
          <w:noProof/>
        </w:rPr>
      </w:r>
      <w:r>
        <w:rPr>
          <w:noProof/>
        </w:rPr>
        <w:fldChar w:fldCharType="separate"/>
      </w:r>
      <w:r>
        <w:rPr>
          <w:noProof/>
        </w:rPr>
        <w:t>22</w:t>
      </w:r>
      <w:r>
        <w:rPr>
          <w:noProof/>
        </w:rPr>
        <w:fldChar w:fldCharType="end"/>
      </w:r>
    </w:p>
    <w:p w:rsidR="00CE51F2" w:rsidRDefault="00CE51F2">
      <w:pPr>
        <w:pStyle w:val="TM1"/>
        <w:rPr>
          <w:rFonts w:asciiTheme="minorHAnsi" w:eastAsiaTheme="minorEastAsia" w:hAnsiTheme="minorHAnsi" w:cstheme="minorBidi"/>
          <w:noProof/>
          <w:szCs w:val="22"/>
        </w:rPr>
      </w:pPr>
      <w:r>
        <w:rPr>
          <w:noProof/>
        </w:rPr>
        <w:t>Stratégie gestion drivers</w:t>
      </w:r>
      <w:r>
        <w:rPr>
          <w:noProof/>
        </w:rPr>
        <w:tab/>
      </w:r>
      <w:r>
        <w:rPr>
          <w:noProof/>
        </w:rPr>
        <w:fldChar w:fldCharType="begin"/>
      </w:r>
      <w:r>
        <w:rPr>
          <w:noProof/>
        </w:rPr>
        <w:instrText xml:space="preserve"> PAGEREF _Toc90994962 \h </w:instrText>
      </w:r>
      <w:r>
        <w:rPr>
          <w:noProof/>
        </w:rPr>
      </w:r>
      <w:r>
        <w:rPr>
          <w:noProof/>
        </w:rPr>
        <w:fldChar w:fldCharType="separate"/>
      </w:r>
      <w:r>
        <w:rPr>
          <w:noProof/>
        </w:rPr>
        <w:t>24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Stratégies de gestion de drivers &amp; périphériques :</w:t>
      </w:r>
      <w:r>
        <w:rPr>
          <w:noProof/>
        </w:rPr>
        <w:tab/>
      </w:r>
      <w:r>
        <w:rPr>
          <w:noProof/>
        </w:rPr>
        <w:fldChar w:fldCharType="begin"/>
      </w:r>
      <w:r>
        <w:rPr>
          <w:noProof/>
        </w:rPr>
        <w:instrText xml:space="preserve"> PAGEREF _Toc90994963 \h </w:instrText>
      </w:r>
      <w:r>
        <w:rPr>
          <w:noProof/>
        </w:rPr>
      </w:r>
      <w:r>
        <w:rPr>
          <w:noProof/>
        </w:rPr>
        <w:fldChar w:fldCharType="separate"/>
      </w:r>
      <w:r>
        <w:rPr>
          <w:noProof/>
        </w:rPr>
        <w:t>24</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Stratégie Installation de pilotes</w:t>
      </w:r>
      <w:r>
        <w:rPr>
          <w:noProof/>
        </w:rPr>
        <w:tab/>
      </w:r>
      <w:r>
        <w:rPr>
          <w:noProof/>
        </w:rPr>
        <w:fldChar w:fldCharType="begin"/>
      </w:r>
      <w:r>
        <w:rPr>
          <w:noProof/>
        </w:rPr>
        <w:instrText xml:space="preserve"> PAGEREF _Toc90994964 \h </w:instrText>
      </w:r>
      <w:r>
        <w:rPr>
          <w:noProof/>
        </w:rPr>
      </w:r>
      <w:r>
        <w:rPr>
          <w:noProof/>
        </w:rPr>
        <w:fldChar w:fldCharType="separate"/>
      </w:r>
      <w:r>
        <w:rPr>
          <w:noProof/>
        </w:rPr>
        <w:t>24</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Stratégie Installation de périphériques</w:t>
      </w:r>
      <w:r>
        <w:rPr>
          <w:noProof/>
        </w:rPr>
        <w:tab/>
      </w:r>
      <w:r>
        <w:rPr>
          <w:noProof/>
        </w:rPr>
        <w:fldChar w:fldCharType="begin"/>
      </w:r>
      <w:r>
        <w:rPr>
          <w:noProof/>
        </w:rPr>
        <w:instrText xml:space="preserve"> PAGEREF _Toc90994965 \h </w:instrText>
      </w:r>
      <w:r>
        <w:rPr>
          <w:noProof/>
        </w:rPr>
      </w:r>
      <w:r>
        <w:rPr>
          <w:noProof/>
        </w:rPr>
        <w:fldChar w:fldCharType="separate"/>
      </w:r>
      <w:r>
        <w:rPr>
          <w:noProof/>
        </w:rPr>
        <w:t>25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Interdire les clés USB :</w:t>
      </w:r>
      <w:r>
        <w:rPr>
          <w:noProof/>
        </w:rPr>
        <w:tab/>
      </w:r>
      <w:r>
        <w:rPr>
          <w:noProof/>
        </w:rPr>
        <w:fldChar w:fldCharType="begin"/>
      </w:r>
      <w:r>
        <w:rPr>
          <w:noProof/>
        </w:rPr>
        <w:instrText xml:space="preserve"> PAGEREF _Toc90994966 \h </w:instrText>
      </w:r>
      <w:r>
        <w:rPr>
          <w:noProof/>
        </w:rPr>
      </w:r>
      <w:r>
        <w:rPr>
          <w:noProof/>
        </w:rPr>
        <w:fldChar w:fldCharType="separate"/>
      </w:r>
      <w:r>
        <w:rPr>
          <w:noProof/>
        </w:rPr>
        <w:t>25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ID et classe de Périphérique :</w:t>
      </w:r>
      <w:r>
        <w:rPr>
          <w:noProof/>
        </w:rPr>
        <w:tab/>
      </w:r>
      <w:r>
        <w:rPr>
          <w:noProof/>
        </w:rPr>
        <w:fldChar w:fldCharType="begin"/>
      </w:r>
      <w:r>
        <w:rPr>
          <w:noProof/>
        </w:rPr>
        <w:instrText xml:space="preserve"> PAGEREF _Toc90994967 \h </w:instrText>
      </w:r>
      <w:r>
        <w:rPr>
          <w:noProof/>
        </w:rPr>
      </w:r>
      <w:r>
        <w:rPr>
          <w:noProof/>
        </w:rPr>
        <w:fldChar w:fldCharType="separate"/>
      </w:r>
      <w:r>
        <w:rPr>
          <w:noProof/>
        </w:rPr>
        <w:t>27</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ID de périphérique :</w:t>
      </w:r>
      <w:r>
        <w:rPr>
          <w:noProof/>
        </w:rPr>
        <w:tab/>
      </w:r>
      <w:r>
        <w:rPr>
          <w:noProof/>
        </w:rPr>
        <w:fldChar w:fldCharType="begin"/>
      </w:r>
      <w:r>
        <w:rPr>
          <w:noProof/>
        </w:rPr>
        <w:instrText xml:space="preserve"> PAGEREF _Toc90994968 \h </w:instrText>
      </w:r>
      <w:r>
        <w:rPr>
          <w:noProof/>
        </w:rPr>
      </w:r>
      <w:r>
        <w:rPr>
          <w:noProof/>
        </w:rPr>
        <w:fldChar w:fldCharType="separate"/>
      </w:r>
      <w:r>
        <w:rPr>
          <w:noProof/>
        </w:rPr>
        <w:t>27</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GUIID de Classe de périphérique :</w:t>
      </w:r>
      <w:r>
        <w:rPr>
          <w:noProof/>
        </w:rPr>
        <w:tab/>
      </w:r>
      <w:r>
        <w:rPr>
          <w:noProof/>
        </w:rPr>
        <w:fldChar w:fldCharType="begin"/>
      </w:r>
      <w:r>
        <w:rPr>
          <w:noProof/>
        </w:rPr>
        <w:instrText xml:space="preserve"> PAGEREF _Toc90994969 \h </w:instrText>
      </w:r>
      <w:r>
        <w:rPr>
          <w:noProof/>
        </w:rPr>
      </w:r>
      <w:r>
        <w:rPr>
          <w:noProof/>
        </w:rPr>
        <w:fldChar w:fldCharType="separate"/>
      </w:r>
      <w:r>
        <w:rPr>
          <w:noProof/>
        </w:rPr>
        <w:t>28</w:t>
      </w:r>
      <w:r>
        <w:rPr>
          <w:noProof/>
        </w:rPr>
        <w:fldChar w:fldCharType="end"/>
      </w:r>
    </w:p>
    <w:p w:rsidR="00CE51F2" w:rsidRDefault="00CE51F2">
      <w:pPr>
        <w:pStyle w:val="TM2"/>
        <w:rPr>
          <w:rFonts w:asciiTheme="minorHAnsi" w:eastAsiaTheme="minorEastAsia" w:hAnsiTheme="minorHAnsi" w:cstheme="minorBidi"/>
          <w:noProof/>
          <w:szCs w:val="22"/>
        </w:rPr>
      </w:pPr>
      <w:r>
        <w:rPr>
          <w:noProof/>
        </w:rPr>
        <w:t>Autoriser Un modèle de Clé USB:</w:t>
      </w:r>
      <w:r>
        <w:rPr>
          <w:noProof/>
        </w:rPr>
        <w:tab/>
      </w:r>
      <w:r>
        <w:rPr>
          <w:noProof/>
        </w:rPr>
        <w:fldChar w:fldCharType="begin"/>
      </w:r>
      <w:r>
        <w:rPr>
          <w:noProof/>
        </w:rPr>
        <w:instrText xml:space="preserve"> PAGEREF _Toc90994970 \h </w:instrText>
      </w:r>
      <w:r>
        <w:rPr>
          <w:noProof/>
        </w:rPr>
      </w:r>
      <w:r>
        <w:rPr>
          <w:noProof/>
        </w:rPr>
        <w:fldChar w:fldCharType="separate"/>
      </w:r>
      <w:r>
        <w:rPr>
          <w:noProof/>
        </w:rPr>
        <w:t>28</w:t>
      </w:r>
      <w:r>
        <w:rPr>
          <w:noProof/>
        </w:rPr>
        <w:fldChar w:fldCharType="end"/>
      </w:r>
    </w:p>
    <w:p w:rsidR="00CE51F2" w:rsidRDefault="00CE51F2">
      <w:pPr>
        <w:pStyle w:val="TM1"/>
        <w:rPr>
          <w:rFonts w:asciiTheme="minorHAnsi" w:eastAsiaTheme="minorEastAsia" w:hAnsiTheme="minorHAnsi" w:cstheme="minorBidi"/>
          <w:noProof/>
          <w:szCs w:val="22"/>
        </w:rPr>
      </w:pPr>
      <w:r>
        <w:rPr>
          <w:noProof/>
        </w:rPr>
        <w:t>Vérifier l'integrité Du Système</w:t>
      </w:r>
      <w:r>
        <w:rPr>
          <w:noProof/>
        </w:rPr>
        <w:tab/>
      </w:r>
      <w:r>
        <w:rPr>
          <w:noProof/>
        </w:rPr>
        <w:fldChar w:fldCharType="begin"/>
      </w:r>
      <w:r>
        <w:rPr>
          <w:noProof/>
        </w:rPr>
        <w:instrText xml:space="preserve"> PAGEREF _Toc90994971 \h </w:instrText>
      </w:r>
      <w:r>
        <w:rPr>
          <w:noProof/>
        </w:rPr>
      </w:r>
      <w:r>
        <w:rPr>
          <w:noProof/>
        </w:rPr>
        <w:fldChar w:fldCharType="separate"/>
      </w:r>
      <w:r>
        <w:rPr>
          <w:noProof/>
        </w:rPr>
        <w:t>30</w:t>
      </w:r>
      <w:r>
        <w:rPr>
          <w:noProof/>
        </w:rPr>
        <w:fldChar w:fldCharType="end"/>
      </w:r>
    </w:p>
    <w:p w:rsidR="00CE51F2" w:rsidRDefault="00CE51F2">
      <w:pPr>
        <w:pStyle w:val="TM2"/>
        <w:rPr>
          <w:rFonts w:asciiTheme="minorHAnsi" w:eastAsiaTheme="minorEastAsia" w:hAnsiTheme="minorHAnsi" w:cstheme="minorBidi"/>
          <w:noProof/>
          <w:szCs w:val="22"/>
        </w:rPr>
      </w:pPr>
      <w:r>
        <w:rPr>
          <w:noProof/>
        </w:rPr>
        <w:t>Corrompre le système Windows 10 :</w:t>
      </w:r>
      <w:r>
        <w:rPr>
          <w:noProof/>
        </w:rPr>
        <w:tab/>
      </w:r>
      <w:r>
        <w:rPr>
          <w:noProof/>
        </w:rPr>
        <w:fldChar w:fldCharType="begin"/>
      </w:r>
      <w:r>
        <w:rPr>
          <w:noProof/>
        </w:rPr>
        <w:instrText xml:space="preserve"> PAGEREF _Toc90994972 \h </w:instrText>
      </w:r>
      <w:r>
        <w:rPr>
          <w:noProof/>
        </w:rPr>
      </w:r>
      <w:r>
        <w:rPr>
          <w:noProof/>
        </w:rPr>
        <w:fldChar w:fldCharType="separate"/>
      </w:r>
      <w:r>
        <w:rPr>
          <w:noProof/>
        </w:rPr>
        <w:t>30</w:t>
      </w:r>
      <w:r>
        <w:rPr>
          <w:noProof/>
        </w:rPr>
        <w:fldChar w:fldCharType="end"/>
      </w:r>
    </w:p>
    <w:p w:rsidR="00CE51F2" w:rsidRDefault="00CE51F2">
      <w:pPr>
        <w:pStyle w:val="TM2"/>
        <w:rPr>
          <w:rFonts w:asciiTheme="minorHAnsi" w:eastAsiaTheme="minorEastAsia" w:hAnsiTheme="minorHAnsi" w:cstheme="minorBidi"/>
          <w:noProof/>
          <w:szCs w:val="22"/>
        </w:rPr>
      </w:pPr>
      <w:r>
        <w:rPr>
          <w:noProof/>
        </w:rPr>
        <w:t>Vérifier l'intégrité système 10 Seven  :</w:t>
      </w:r>
      <w:r>
        <w:rPr>
          <w:noProof/>
        </w:rPr>
        <w:tab/>
      </w:r>
      <w:r>
        <w:rPr>
          <w:noProof/>
        </w:rPr>
        <w:fldChar w:fldCharType="begin"/>
      </w:r>
      <w:r>
        <w:rPr>
          <w:noProof/>
        </w:rPr>
        <w:instrText xml:space="preserve"> PAGEREF _Toc90994973 \h </w:instrText>
      </w:r>
      <w:r>
        <w:rPr>
          <w:noProof/>
        </w:rPr>
      </w:r>
      <w:r>
        <w:rPr>
          <w:noProof/>
        </w:rPr>
        <w:fldChar w:fldCharType="separate"/>
      </w:r>
      <w:r>
        <w:rPr>
          <w:noProof/>
        </w:rPr>
        <w:t>32</w:t>
      </w:r>
      <w:r>
        <w:rPr>
          <w:noProof/>
        </w:rPr>
        <w:fldChar w:fldCharType="end"/>
      </w:r>
    </w:p>
    <w:p w:rsidR="00CE51F2" w:rsidRDefault="00CE51F2">
      <w:pPr>
        <w:pStyle w:val="TM1"/>
        <w:rPr>
          <w:rFonts w:asciiTheme="minorHAnsi" w:eastAsiaTheme="minorEastAsia" w:hAnsiTheme="minorHAnsi" w:cstheme="minorBidi"/>
          <w:noProof/>
          <w:szCs w:val="22"/>
        </w:rPr>
      </w:pPr>
      <w:r>
        <w:rPr>
          <w:noProof/>
        </w:rPr>
        <w:t>Windows &amp; UAC – Test Elevation</w:t>
      </w:r>
      <w:r>
        <w:rPr>
          <w:noProof/>
        </w:rPr>
        <w:tab/>
      </w:r>
      <w:r>
        <w:rPr>
          <w:noProof/>
        </w:rPr>
        <w:fldChar w:fldCharType="begin"/>
      </w:r>
      <w:r>
        <w:rPr>
          <w:noProof/>
        </w:rPr>
        <w:instrText xml:space="preserve"> PAGEREF _Toc90994974 \h </w:instrText>
      </w:r>
      <w:r>
        <w:rPr>
          <w:noProof/>
        </w:rPr>
      </w:r>
      <w:r>
        <w:rPr>
          <w:noProof/>
        </w:rPr>
        <w:fldChar w:fldCharType="separate"/>
      </w:r>
      <w:r>
        <w:rPr>
          <w:noProof/>
        </w:rPr>
        <w:t>34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Mise en Evidence de l’UAC :</w:t>
      </w:r>
      <w:r>
        <w:rPr>
          <w:noProof/>
        </w:rPr>
        <w:tab/>
      </w:r>
      <w:r>
        <w:rPr>
          <w:noProof/>
        </w:rPr>
        <w:fldChar w:fldCharType="begin"/>
      </w:r>
      <w:r>
        <w:rPr>
          <w:noProof/>
        </w:rPr>
        <w:instrText xml:space="preserve"> PAGEREF _Toc90994975 \h </w:instrText>
      </w:r>
      <w:r>
        <w:rPr>
          <w:noProof/>
        </w:rPr>
      </w:r>
      <w:r>
        <w:rPr>
          <w:noProof/>
        </w:rPr>
        <w:fldChar w:fldCharType="separate"/>
      </w:r>
      <w:r>
        <w:rPr>
          <w:noProof/>
        </w:rPr>
        <w:t>34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Administrateur intégré absence d'UAC:</w:t>
      </w:r>
      <w:r>
        <w:rPr>
          <w:noProof/>
        </w:rPr>
        <w:tab/>
      </w:r>
      <w:r>
        <w:rPr>
          <w:noProof/>
        </w:rPr>
        <w:fldChar w:fldCharType="begin"/>
      </w:r>
      <w:r>
        <w:rPr>
          <w:noProof/>
        </w:rPr>
        <w:instrText xml:space="preserve"> PAGEREF _Toc90994976 \h </w:instrText>
      </w:r>
      <w:r>
        <w:rPr>
          <w:noProof/>
        </w:rPr>
      </w:r>
      <w:r>
        <w:rPr>
          <w:noProof/>
        </w:rPr>
        <w:fldChar w:fldCharType="separate"/>
      </w:r>
      <w:r>
        <w:rPr>
          <w:noProof/>
        </w:rPr>
        <w:t>35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Désactivation de l’UAC :</w:t>
      </w:r>
      <w:r>
        <w:rPr>
          <w:noProof/>
        </w:rPr>
        <w:tab/>
      </w:r>
      <w:r>
        <w:rPr>
          <w:noProof/>
        </w:rPr>
        <w:fldChar w:fldCharType="begin"/>
      </w:r>
      <w:r>
        <w:rPr>
          <w:noProof/>
        </w:rPr>
        <w:instrText xml:space="preserve"> PAGEREF _Toc90994977 \h </w:instrText>
      </w:r>
      <w:r>
        <w:rPr>
          <w:noProof/>
        </w:rPr>
      </w:r>
      <w:r>
        <w:rPr>
          <w:noProof/>
        </w:rPr>
        <w:fldChar w:fldCharType="separate"/>
      </w:r>
      <w:r>
        <w:rPr>
          <w:noProof/>
        </w:rPr>
        <w:t>35</w:t>
      </w:r>
      <w:r>
        <w:rPr>
          <w:noProof/>
        </w:rPr>
        <w:fldChar w:fldCharType="end"/>
      </w:r>
    </w:p>
    <w:p w:rsidR="00CE51F2" w:rsidRDefault="00CE51F2">
      <w:pPr>
        <w:pStyle w:val="TM1"/>
        <w:rPr>
          <w:rFonts w:asciiTheme="minorHAnsi" w:eastAsiaTheme="minorEastAsia" w:hAnsiTheme="minorHAnsi" w:cstheme="minorBidi"/>
          <w:noProof/>
          <w:szCs w:val="22"/>
        </w:rPr>
      </w:pPr>
      <w:r>
        <w:rPr>
          <w:noProof/>
        </w:rPr>
        <w:lastRenderedPageBreak/>
        <w:t>Windows 10 - Virtualisation &amp; applications heritées</w:t>
      </w:r>
      <w:r>
        <w:rPr>
          <w:noProof/>
        </w:rPr>
        <w:tab/>
      </w:r>
      <w:r>
        <w:rPr>
          <w:noProof/>
        </w:rPr>
        <w:fldChar w:fldCharType="begin"/>
      </w:r>
      <w:r>
        <w:rPr>
          <w:noProof/>
        </w:rPr>
        <w:instrText xml:space="preserve"> PAGEREF _Toc90994978 \h </w:instrText>
      </w:r>
      <w:r>
        <w:rPr>
          <w:noProof/>
        </w:rPr>
      </w:r>
      <w:r>
        <w:rPr>
          <w:noProof/>
        </w:rPr>
        <w:fldChar w:fldCharType="separate"/>
      </w:r>
      <w:r>
        <w:rPr>
          <w:noProof/>
        </w:rPr>
        <w:t>36</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Pré-requis :</w:t>
      </w:r>
      <w:r>
        <w:rPr>
          <w:noProof/>
        </w:rPr>
        <w:tab/>
      </w:r>
      <w:r>
        <w:rPr>
          <w:noProof/>
        </w:rPr>
        <w:fldChar w:fldCharType="begin"/>
      </w:r>
      <w:r>
        <w:rPr>
          <w:noProof/>
        </w:rPr>
        <w:instrText xml:space="preserve"> PAGEREF _Toc90994979 \h </w:instrText>
      </w:r>
      <w:r>
        <w:rPr>
          <w:noProof/>
        </w:rPr>
      </w:r>
      <w:r>
        <w:rPr>
          <w:noProof/>
        </w:rPr>
        <w:fldChar w:fldCharType="separate"/>
      </w:r>
      <w:r>
        <w:rPr>
          <w:noProof/>
        </w:rPr>
        <w:t>36</w:t>
      </w:r>
      <w:r>
        <w:rPr>
          <w:noProof/>
        </w:rPr>
        <w:fldChar w:fldCharType="end"/>
      </w:r>
    </w:p>
    <w:p w:rsidR="00CE51F2" w:rsidRDefault="00CE51F2">
      <w:pPr>
        <w:pStyle w:val="TM2"/>
        <w:rPr>
          <w:rFonts w:asciiTheme="minorHAnsi" w:eastAsiaTheme="minorEastAsia" w:hAnsiTheme="minorHAnsi" w:cstheme="minorBidi"/>
          <w:noProof/>
          <w:szCs w:val="22"/>
        </w:rPr>
      </w:pPr>
      <w:r>
        <w:rPr>
          <w:noProof/>
        </w:rPr>
        <w:t>Mise en Evidence de la virtualisation :</w:t>
      </w:r>
      <w:r>
        <w:rPr>
          <w:noProof/>
        </w:rPr>
        <w:tab/>
      </w:r>
      <w:r>
        <w:rPr>
          <w:noProof/>
        </w:rPr>
        <w:fldChar w:fldCharType="begin"/>
      </w:r>
      <w:r>
        <w:rPr>
          <w:noProof/>
        </w:rPr>
        <w:instrText xml:space="preserve"> PAGEREF _Toc90994980 \h </w:instrText>
      </w:r>
      <w:r>
        <w:rPr>
          <w:noProof/>
        </w:rPr>
      </w:r>
      <w:r>
        <w:rPr>
          <w:noProof/>
        </w:rPr>
        <w:fldChar w:fldCharType="separate"/>
      </w:r>
      <w:r>
        <w:rPr>
          <w:noProof/>
        </w:rPr>
        <w:t>36</w:t>
      </w:r>
      <w:r>
        <w:rPr>
          <w:noProof/>
        </w:rPr>
        <w:fldChar w:fldCharType="end"/>
      </w:r>
    </w:p>
    <w:p w:rsidR="00CE51F2" w:rsidRDefault="00CE51F2">
      <w:pPr>
        <w:pStyle w:val="TM2"/>
        <w:rPr>
          <w:rFonts w:asciiTheme="minorHAnsi" w:eastAsiaTheme="minorEastAsia" w:hAnsiTheme="minorHAnsi" w:cstheme="minorBidi"/>
          <w:noProof/>
          <w:szCs w:val="22"/>
        </w:rPr>
      </w:pPr>
      <w:r>
        <w:rPr>
          <w:noProof/>
        </w:rPr>
        <w:t>Désactivation de la virtualisation :</w:t>
      </w:r>
      <w:r>
        <w:rPr>
          <w:noProof/>
        </w:rPr>
        <w:tab/>
      </w:r>
      <w:r>
        <w:rPr>
          <w:noProof/>
        </w:rPr>
        <w:fldChar w:fldCharType="begin"/>
      </w:r>
      <w:r>
        <w:rPr>
          <w:noProof/>
        </w:rPr>
        <w:instrText xml:space="preserve"> PAGEREF _Toc90994981 \h </w:instrText>
      </w:r>
      <w:r>
        <w:rPr>
          <w:noProof/>
        </w:rPr>
      </w:r>
      <w:r>
        <w:rPr>
          <w:noProof/>
        </w:rPr>
        <w:fldChar w:fldCharType="separate"/>
      </w:r>
      <w:r>
        <w:rPr>
          <w:noProof/>
        </w:rPr>
        <w:t>39</w:t>
      </w:r>
      <w:r>
        <w:rPr>
          <w:noProof/>
        </w:rPr>
        <w:fldChar w:fldCharType="end"/>
      </w:r>
    </w:p>
    <w:p w:rsidR="00CE51F2" w:rsidRDefault="00CE51F2">
      <w:pPr>
        <w:pStyle w:val="TM1"/>
        <w:rPr>
          <w:rFonts w:asciiTheme="minorHAnsi" w:eastAsiaTheme="minorEastAsia" w:hAnsiTheme="minorHAnsi" w:cstheme="minorBidi"/>
          <w:noProof/>
          <w:szCs w:val="22"/>
        </w:rPr>
      </w:pPr>
      <w:r>
        <w:rPr>
          <w:noProof/>
        </w:rPr>
        <w:t>Planificateur de taches</w:t>
      </w:r>
      <w:r>
        <w:rPr>
          <w:noProof/>
        </w:rPr>
        <w:tab/>
      </w:r>
      <w:r>
        <w:rPr>
          <w:noProof/>
        </w:rPr>
        <w:fldChar w:fldCharType="begin"/>
      </w:r>
      <w:r>
        <w:rPr>
          <w:noProof/>
        </w:rPr>
        <w:instrText xml:space="preserve"> PAGEREF _Toc90994982 \h </w:instrText>
      </w:r>
      <w:r>
        <w:rPr>
          <w:noProof/>
        </w:rPr>
      </w:r>
      <w:r>
        <w:rPr>
          <w:noProof/>
        </w:rPr>
        <w:fldChar w:fldCharType="separate"/>
      </w:r>
      <w:r>
        <w:rPr>
          <w:noProof/>
        </w:rPr>
        <w:t>40</w:t>
      </w:r>
      <w:r>
        <w:rPr>
          <w:noProof/>
        </w:rPr>
        <w:fldChar w:fldCharType="end"/>
      </w:r>
    </w:p>
    <w:p w:rsidR="00CE51F2" w:rsidRDefault="00CE51F2">
      <w:pPr>
        <w:pStyle w:val="TM1"/>
        <w:rPr>
          <w:rFonts w:asciiTheme="minorHAnsi" w:eastAsiaTheme="minorEastAsia" w:hAnsiTheme="minorHAnsi" w:cstheme="minorBidi"/>
          <w:noProof/>
          <w:szCs w:val="22"/>
        </w:rPr>
      </w:pPr>
      <w:r>
        <w:rPr>
          <w:noProof/>
        </w:rPr>
        <w:t>Utiliser un disque VHDX</w:t>
      </w:r>
      <w:r>
        <w:rPr>
          <w:noProof/>
        </w:rPr>
        <w:tab/>
      </w:r>
      <w:r>
        <w:rPr>
          <w:noProof/>
        </w:rPr>
        <w:fldChar w:fldCharType="begin"/>
      </w:r>
      <w:r>
        <w:rPr>
          <w:noProof/>
        </w:rPr>
        <w:instrText xml:space="preserve"> PAGEREF _Toc90994983 \h </w:instrText>
      </w:r>
      <w:r>
        <w:rPr>
          <w:noProof/>
        </w:rPr>
      </w:r>
      <w:r>
        <w:rPr>
          <w:noProof/>
        </w:rPr>
        <w:fldChar w:fldCharType="separate"/>
      </w:r>
      <w:r>
        <w:rPr>
          <w:noProof/>
        </w:rPr>
        <w:t>44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Principe du VHDX</w:t>
      </w:r>
      <w:r>
        <w:rPr>
          <w:noProof/>
        </w:rPr>
        <w:tab/>
      </w:r>
      <w:r>
        <w:rPr>
          <w:noProof/>
        </w:rPr>
        <w:fldChar w:fldCharType="begin"/>
      </w:r>
      <w:r>
        <w:rPr>
          <w:noProof/>
        </w:rPr>
        <w:instrText xml:space="preserve"> PAGEREF _Toc90994984 \h </w:instrText>
      </w:r>
      <w:r>
        <w:rPr>
          <w:noProof/>
        </w:rPr>
      </w:r>
      <w:r>
        <w:rPr>
          <w:noProof/>
        </w:rPr>
        <w:fldChar w:fldCharType="separate"/>
      </w:r>
      <w:r>
        <w:rPr>
          <w:noProof/>
        </w:rPr>
        <w:t>44</w:t>
      </w:r>
      <w:r>
        <w:rPr>
          <w:noProof/>
        </w:rPr>
        <w:fldChar w:fldCharType="end"/>
      </w:r>
    </w:p>
    <w:p w:rsidR="00CE51F2" w:rsidRDefault="00CE51F2">
      <w:pPr>
        <w:pStyle w:val="TM1"/>
        <w:rPr>
          <w:rFonts w:asciiTheme="minorHAnsi" w:eastAsiaTheme="minorEastAsia" w:hAnsiTheme="minorHAnsi" w:cstheme="minorBidi"/>
          <w:noProof/>
          <w:szCs w:val="22"/>
        </w:rPr>
      </w:pPr>
      <w:r>
        <w:rPr>
          <w:noProof/>
        </w:rPr>
        <w:t>Clé-Disque USB Bootable</w:t>
      </w:r>
      <w:r>
        <w:rPr>
          <w:noProof/>
        </w:rPr>
        <w:tab/>
      </w:r>
      <w:r>
        <w:rPr>
          <w:noProof/>
        </w:rPr>
        <w:fldChar w:fldCharType="begin"/>
      </w:r>
      <w:r>
        <w:rPr>
          <w:noProof/>
        </w:rPr>
        <w:instrText xml:space="preserve"> PAGEREF _Toc90994985 \h </w:instrText>
      </w:r>
      <w:r>
        <w:rPr>
          <w:noProof/>
        </w:rPr>
      </w:r>
      <w:r>
        <w:rPr>
          <w:noProof/>
        </w:rPr>
        <w:fldChar w:fldCharType="separate"/>
      </w:r>
      <w:r>
        <w:rPr>
          <w:noProof/>
        </w:rPr>
        <w:t>45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Clé USB bootable (mode opératoire):</w:t>
      </w:r>
      <w:r>
        <w:rPr>
          <w:noProof/>
        </w:rPr>
        <w:tab/>
      </w:r>
      <w:r>
        <w:rPr>
          <w:noProof/>
        </w:rPr>
        <w:fldChar w:fldCharType="begin"/>
      </w:r>
      <w:r>
        <w:rPr>
          <w:noProof/>
        </w:rPr>
        <w:instrText xml:space="preserve"> PAGEREF _Toc90994986 \h </w:instrText>
      </w:r>
      <w:r>
        <w:rPr>
          <w:noProof/>
        </w:rPr>
      </w:r>
      <w:r>
        <w:rPr>
          <w:noProof/>
        </w:rPr>
        <w:fldChar w:fldCharType="separate"/>
      </w:r>
      <w:r>
        <w:rPr>
          <w:noProof/>
        </w:rPr>
        <w:t>45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Copie du DVD windows 10 (par exemple):</w:t>
      </w:r>
      <w:r>
        <w:rPr>
          <w:noProof/>
        </w:rPr>
        <w:tab/>
      </w:r>
      <w:r>
        <w:rPr>
          <w:noProof/>
        </w:rPr>
        <w:fldChar w:fldCharType="begin"/>
      </w:r>
      <w:r>
        <w:rPr>
          <w:noProof/>
        </w:rPr>
        <w:instrText xml:space="preserve"> PAGEREF _Toc90994987 \h </w:instrText>
      </w:r>
      <w:r>
        <w:rPr>
          <w:noProof/>
        </w:rPr>
      </w:r>
      <w:r>
        <w:rPr>
          <w:noProof/>
        </w:rPr>
        <w:fldChar w:fldCharType="separate"/>
      </w:r>
      <w:r>
        <w:rPr>
          <w:noProof/>
        </w:rPr>
        <w:t>46</w:t>
      </w:r>
      <w:r>
        <w:rPr>
          <w:noProof/>
        </w:rPr>
        <w:fldChar w:fldCharType="end"/>
      </w:r>
    </w:p>
    <w:p w:rsidR="00CE51F2" w:rsidRDefault="00CE51F2">
      <w:pPr>
        <w:pStyle w:val="TM2"/>
        <w:rPr>
          <w:rFonts w:asciiTheme="minorHAnsi" w:eastAsiaTheme="minorEastAsia" w:hAnsiTheme="minorHAnsi" w:cstheme="minorBidi"/>
          <w:noProof/>
          <w:szCs w:val="22"/>
        </w:rPr>
      </w:pPr>
      <w:r>
        <w:rPr>
          <w:noProof/>
        </w:rPr>
        <w:t>Utilitaire WinnToBootic:</w:t>
      </w:r>
      <w:r>
        <w:rPr>
          <w:noProof/>
        </w:rPr>
        <w:tab/>
      </w:r>
      <w:r>
        <w:rPr>
          <w:noProof/>
        </w:rPr>
        <w:fldChar w:fldCharType="begin"/>
      </w:r>
      <w:r>
        <w:rPr>
          <w:noProof/>
        </w:rPr>
        <w:instrText xml:space="preserve"> PAGEREF _Toc90994988 \h </w:instrText>
      </w:r>
      <w:r>
        <w:rPr>
          <w:noProof/>
        </w:rPr>
      </w:r>
      <w:r>
        <w:rPr>
          <w:noProof/>
        </w:rPr>
        <w:fldChar w:fldCharType="separate"/>
      </w:r>
      <w:r>
        <w:rPr>
          <w:noProof/>
        </w:rPr>
        <w:t>46</w:t>
      </w:r>
      <w:r>
        <w:rPr>
          <w:noProof/>
        </w:rPr>
        <w:fldChar w:fldCharType="end"/>
      </w:r>
    </w:p>
    <w:p w:rsidR="00CE51F2" w:rsidRDefault="00CE51F2">
      <w:pPr>
        <w:pStyle w:val="TM1"/>
        <w:rPr>
          <w:rFonts w:asciiTheme="minorHAnsi" w:eastAsiaTheme="minorEastAsia" w:hAnsiTheme="minorHAnsi" w:cstheme="minorBidi"/>
          <w:noProof/>
          <w:szCs w:val="22"/>
        </w:rPr>
      </w:pPr>
      <w:r>
        <w:rPr>
          <w:noProof/>
        </w:rPr>
        <w:t>Win to Go - sur USB</w:t>
      </w:r>
      <w:r>
        <w:rPr>
          <w:noProof/>
        </w:rPr>
        <w:tab/>
      </w:r>
      <w:r>
        <w:rPr>
          <w:noProof/>
        </w:rPr>
        <w:fldChar w:fldCharType="begin"/>
      </w:r>
      <w:r>
        <w:rPr>
          <w:noProof/>
        </w:rPr>
        <w:instrText xml:space="preserve"> PAGEREF _Toc90994989 \h </w:instrText>
      </w:r>
      <w:r>
        <w:rPr>
          <w:noProof/>
        </w:rPr>
      </w:r>
      <w:r>
        <w:rPr>
          <w:noProof/>
        </w:rPr>
        <w:fldChar w:fldCharType="separate"/>
      </w:r>
      <w:r>
        <w:rPr>
          <w:noProof/>
        </w:rPr>
        <w:t>48</w:t>
      </w:r>
      <w:r>
        <w:rPr>
          <w:noProof/>
        </w:rPr>
        <w:fldChar w:fldCharType="end"/>
      </w:r>
    </w:p>
    <w:p w:rsidR="00CE51F2" w:rsidRDefault="00CE51F2">
      <w:pPr>
        <w:pStyle w:val="TM2"/>
        <w:rPr>
          <w:rFonts w:asciiTheme="minorHAnsi" w:eastAsiaTheme="minorEastAsia" w:hAnsiTheme="minorHAnsi" w:cstheme="minorBidi"/>
          <w:noProof/>
          <w:szCs w:val="22"/>
        </w:rPr>
      </w:pPr>
      <w:r>
        <w:rPr>
          <w:noProof/>
        </w:rPr>
        <w:t>Windows 10 Sur un disque USB</w:t>
      </w:r>
      <w:r>
        <w:rPr>
          <w:noProof/>
        </w:rPr>
        <w:tab/>
      </w:r>
      <w:r>
        <w:rPr>
          <w:noProof/>
        </w:rPr>
        <w:fldChar w:fldCharType="begin"/>
      </w:r>
      <w:r>
        <w:rPr>
          <w:noProof/>
        </w:rPr>
        <w:instrText xml:space="preserve"> PAGEREF _Toc90994990 \h </w:instrText>
      </w:r>
      <w:r>
        <w:rPr>
          <w:noProof/>
        </w:rPr>
      </w:r>
      <w:r>
        <w:rPr>
          <w:noProof/>
        </w:rPr>
        <w:fldChar w:fldCharType="separate"/>
      </w:r>
      <w:r>
        <w:rPr>
          <w:noProof/>
        </w:rPr>
        <w:t>48</w:t>
      </w:r>
      <w:r>
        <w:rPr>
          <w:noProof/>
        </w:rPr>
        <w:fldChar w:fldCharType="end"/>
      </w:r>
    </w:p>
    <w:p w:rsidR="00CE51F2" w:rsidRDefault="00CE51F2">
      <w:pPr>
        <w:pStyle w:val="TM2"/>
        <w:rPr>
          <w:rFonts w:asciiTheme="minorHAnsi" w:eastAsiaTheme="minorEastAsia" w:hAnsiTheme="minorHAnsi" w:cstheme="minorBidi"/>
          <w:noProof/>
          <w:szCs w:val="22"/>
        </w:rPr>
      </w:pPr>
      <w:r>
        <w:rPr>
          <w:noProof/>
        </w:rPr>
        <w:t>Utilitaire WinToUsb</w:t>
      </w:r>
      <w:r>
        <w:rPr>
          <w:noProof/>
        </w:rPr>
        <w:tab/>
      </w:r>
      <w:r>
        <w:rPr>
          <w:noProof/>
        </w:rPr>
        <w:fldChar w:fldCharType="begin"/>
      </w:r>
      <w:r>
        <w:rPr>
          <w:noProof/>
        </w:rPr>
        <w:instrText xml:space="preserve"> PAGEREF _Toc90994991 \h </w:instrText>
      </w:r>
      <w:r>
        <w:rPr>
          <w:noProof/>
        </w:rPr>
      </w:r>
      <w:r>
        <w:rPr>
          <w:noProof/>
        </w:rPr>
        <w:fldChar w:fldCharType="separate"/>
      </w:r>
      <w:r>
        <w:rPr>
          <w:noProof/>
        </w:rPr>
        <w:t>48</w:t>
      </w:r>
      <w:r>
        <w:rPr>
          <w:noProof/>
        </w:rPr>
        <w:fldChar w:fldCharType="end"/>
      </w:r>
    </w:p>
    <w:p w:rsidR="00CE51F2" w:rsidRDefault="00CE51F2">
      <w:pPr>
        <w:pStyle w:val="TM2"/>
        <w:rPr>
          <w:rFonts w:asciiTheme="minorHAnsi" w:eastAsiaTheme="minorEastAsia" w:hAnsiTheme="minorHAnsi" w:cstheme="minorBidi"/>
          <w:noProof/>
          <w:szCs w:val="22"/>
        </w:rPr>
      </w:pPr>
      <w:r>
        <w:rPr>
          <w:noProof/>
        </w:rPr>
        <w:t>Création d’une Clé WintoGO</w:t>
      </w:r>
      <w:r>
        <w:rPr>
          <w:noProof/>
        </w:rPr>
        <w:tab/>
      </w:r>
      <w:r>
        <w:rPr>
          <w:noProof/>
        </w:rPr>
        <w:fldChar w:fldCharType="begin"/>
      </w:r>
      <w:r>
        <w:rPr>
          <w:noProof/>
        </w:rPr>
        <w:instrText xml:space="preserve"> PAGEREF _Toc90994992 \h </w:instrText>
      </w:r>
      <w:r>
        <w:rPr>
          <w:noProof/>
        </w:rPr>
      </w:r>
      <w:r>
        <w:rPr>
          <w:noProof/>
        </w:rPr>
        <w:fldChar w:fldCharType="separate"/>
      </w:r>
      <w:r>
        <w:rPr>
          <w:noProof/>
        </w:rPr>
        <w:t>49</w:t>
      </w:r>
      <w:r>
        <w:rPr>
          <w:noProof/>
        </w:rPr>
        <w:fldChar w:fldCharType="end"/>
      </w:r>
    </w:p>
    <w:p w:rsidR="00CE51F2" w:rsidRDefault="00CE51F2">
      <w:pPr>
        <w:pStyle w:val="TM2"/>
        <w:rPr>
          <w:rFonts w:asciiTheme="minorHAnsi" w:eastAsiaTheme="minorEastAsia" w:hAnsiTheme="minorHAnsi" w:cstheme="minorBidi"/>
          <w:noProof/>
          <w:szCs w:val="22"/>
        </w:rPr>
      </w:pPr>
      <w:r>
        <w:rPr>
          <w:noProof/>
        </w:rPr>
        <w:t>Booter sur une Clé WintoGO</w:t>
      </w:r>
      <w:r>
        <w:rPr>
          <w:noProof/>
        </w:rPr>
        <w:tab/>
      </w:r>
      <w:r>
        <w:rPr>
          <w:noProof/>
        </w:rPr>
        <w:fldChar w:fldCharType="begin"/>
      </w:r>
      <w:r>
        <w:rPr>
          <w:noProof/>
        </w:rPr>
        <w:instrText xml:space="preserve"> PAGEREF _Toc90994993 \h </w:instrText>
      </w:r>
      <w:r>
        <w:rPr>
          <w:noProof/>
        </w:rPr>
      </w:r>
      <w:r>
        <w:rPr>
          <w:noProof/>
        </w:rPr>
        <w:fldChar w:fldCharType="separate"/>
      </w:r>
      <w:r>
        <w:rPr>
          <w:noProof/>
        </w:rPr>
        <w:t>51</w:t>
      </w:r>
      <w:r>
        <w:rPr>
          <w:noProof/>
        </w:rPr>
        <w:fldChar w:fldCharType="end"/>
      </w:r>
    </w:p>
    <w:p w:rsidR="00CE51F2" w:rsidRDefault="00CE51F2">
      <w:pPr>
        <w:pStyle w:val="TM1"/>
        <w:rPr>
          <w:rFonts w:asciiTheme="minorHAnsi" w:eastAsiaTheme="minorEastAsia" w:hAnsiTheme="minorHAnsi" w:cstheme="minorBidi"/>
          <w:noProof/>
          <w:szCs w:val="22"/>
        </w:rPr>
      </w:pPr>
      <w:r>
        <w:rPr>
          <w:noProof/>
        </w:rPr>
        <w:t>Personnalisation Ecran d’accueil - Tuiles- Startlayout</w:t>
      </w:r>
      <w:r>
        <w:rPr>
          <w:noProof/>
        </w:rPr>
        <w:tab/>
      </w:r>
      <w:r>
        <w:rPr>
          <w:noProof/>
        </w:rPr>
        <w:fldChar w:fldCharType="begin"/>
      </w:r>
      <w:r>
        <w:rPr>
          <w:noProof/>
        </w:rPr>
        <w:instrText xml:space="preserve"> PAGEREF _Toc90994994 \h </w:instrText>
      </w:r>
      <w:r>
        <w:rPr>
          <w:noProof/>
        </w:rPr>
      </w:r>
      <w:r>
        <w:rPr>
          <w:noProof/>
        </w:rPr>
        <w:fldChar w:fldCharType="separate"/>
      </w:r>
      <w:r>
        <w:rPr>
          <w:noProof/>
        </w:rPr>
        <w:t>52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Disposition de l’Ecran d’accueil:</w:t>
      </w:r>
      <w:r>
        <w:rPr>
          <w:noProof/>
        </w:rPr>
        <w:tab/>
      </w:r>
      <w:r>
        <w:rPr>
          <w:noProof/>
        </w:rPr>
        <w:fldChar w:fldCharType="begin"/>
      </w:r>
      <w:r>
        <w:rPr>
          <w:noProof/>
        </w:rPr>
        <w:instrText xml:space="preserve"> PAGEREF _Toc90994995 \h </w:instrText>
      </w:r>
      <w:r>
        <w:rPr>
          <w:noProof/>
        </w:rPr>
      </w:r>
      <w:r>
        <w:rPr>
          <w:noProof/>
        </w:rPr>
        <w:fldChar w:fldCharType="separate"/>
      </w:r>
      <w:r>
        <w:rPr>
          <w:noProof/>
        </w:rPr>
        <w:t>52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Préparation de la Disposition de l’Ecran d’accueil:</w:t>
      </w:r>
      <w:r>
        <w:rPr>
          <w:noProof/>
        </w:rPr>
        <w:tab/>
      </w:r>
      <w:r>
        <w:rPr>
          <w:noProof/>
        </w:rPr>
        <w:fldChar w:fldCharType="begin"/>
      </w:r>
      <w:r>
        <w:rPr>
          <w:noProof/>
        </w:rPr>
        <w:instrText xml:space="preserve"> PAGEREF _Toc90994996 \h </w:instrText>
      </w:r>
      <w:r>
        <w:rPr>
          <w:noProof/>
        </w:rPr>
      </w:r>
      <w:r>
        <w:rPr>
          <w:noProof/>
        </w:rPr>
        <w:fldChar w:fldCharType="separate"/>
      </w:r>
      <w:r>
        <w:rPr>
          <w:noProof/>
        </w:rPr>
        <w:t>52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Création du fichier XML – Export-Startlayout</w:t>
      </w:r>
      <w:r>
        <w:rPr>
          <w:noProof/>
        </w:rPr>
        <w:tab/>
      </w:r>
      <w:r>
        <w:rPr>
          <w:noProof/>
        </w:rPr>
        <w:fldChar w:fldCharType="begin"/>
      </w:r>
      <w:r>
        <w:rPr>
          <w:noProof/>
        </w:rPr>
        <w:instrText xml:space="preserve"> PAGEREF _Toc90994997 \h </w:instrText>
      </w:r>
      <w:r>
        <w:rPr>
          <w:noProof/>
        </w:rPr>
      </w:r>
      <w:r>
        <w:rPr>
          <w:noProof/>
        </w:rPr>
        <w:fldChar w:fldCharType="separate"/>
      </w:r>
      <w:r>
        <w:rPr>
          <w:noProof/>
        </w:rPr>
        <w:t>53</w:t>
      </w:r>
      <w:r>
        <w:rPr>
          <w:noProof/>
        </w:rPr>
        <w:fldChar w:fldCharType="end"/>
      </w:r>
    </w:p>
    <w:p w:rsidR="00CE51F2" w:rsidRDefault="00CE51F2">
      <w:pPr>
        <w:pStyle w:val="TM2"/>
        <w:rPr>
          <w:rFonts w:asciiTheme="minorHAnsi" w:eastAsiaTheme="minorEastAsia" w:hAnsiTheme="minorHAnsi" w:cstheme="minorBidi"/>
          <w:noProof/>
          <w:szCs w:val="22"/>
        </w:rPr>
      </w:pPr>
      <w:r>
        <w:rPr>
          <w:noProof/>
        </w:rPr>
        <w:t>Utilisation du fichier XML Startlayout par GPO</w:t>
      </w:r>
      <w:r>
        <w:rPr>
          <w:noProof/>
        </w:rPr>
        <w:tab/>
      </w:r>
      <w:r>
        <w:rPr>
          <w:noProof/>
        </w:rPr>
        <w:fldChar w:fldCharType="begin"/>
      </w:r>
      <w:r>
        <w:rPr>
          <w:noProof/>
        </w:rPr>
        <w:instrText xml:space="preserve"> PAGEREF _Toc90994998 \h </w:instrText>
      </w:r>
      <w:r>
        <w:rPr>
          <w:noProof/>
        </w:rPr>
      </w:r>
      <w:r>
        <w:rPr>
          <w:noProof/>
        </w:rPr>
        <w:fldChar w:fldCharType="separate"/>
      </w:r>
      <w:r>
        <w:rPr>
          <w:noProof/>
        </w:rPr>
        <w:t>53</w:t>
      </w:r>
      <w:r>
        <w:rPr>
          <w:noProof/>
        </w:rPr>
        <w:fldChar w:fldCharType="end"/>
      </w:r>
    </w:p>
    <w:p w:rsidR="00CE51F2" w:rsidRDefault="00CE51F2">
      <w:pPr>
        <w:pStyle w:val="TM2"/>
        <w:rPr>
          <w:rFonts w:asciiTheme="minorHAnsi" w:eastAsiaTheme="minorEastAsia" w:hAnsiTheme="minorHAnsi" w:cstheme="minorBidi"/>
          <w:noProof/>
          <w:szCs w:val="22"/>
        </w:rPr>
      </w:pPr>
      <w:r>
        <w:rPr>
          <w:noProof/>
        </w:rPr>
        <w:t>Disposition partielle - DefaultLayoutOverride</w:t>
      </w:r>
      <w:r>
        <w:rPr>
          <w:noProof/>
        </w:rPr>
        <w:tab/>
      </w:r>
      <w:r>
        <w:rPr>
          <w:noProof/>
        </w:rPr>
        <w:fldChar w:fldCharType="begin"/>
      </w:r>
      <w:r>
        <w:rPr>
          <w:noProof/>
        </w:rPr>
        <w:instrText xml:space="preserve"> PAGEREF _Toc90994999 \h </w:instrText>
      </w:r>
      <w:r>
        <w:rPr>
          <w:noProof/>
        </w:rPr>
      </w:r>
      <w:r>
        <w:rPr>
          <w:noProof/>
        </w:rPr>
        <w:fldChar w:fldCharType="separate"/>
      </w:r>
      <w:r>
        <w:rPr>
          <w:noProof/>
        </w:rPr>
        <w:t>55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Modification - du fichier XML Startlayout par GPO</w:t>
      </w:r>
      <w:r>
        <w:rPr>
          <w:noProof/>
        </w:rPr>
        <w:tab/>
      </w:r>
      <w:r>
        <w:rPr>
          <w:noProof/>
        </w:rPr>
        <w:fldChar w:fldCharType="begin"/>
      </w:r>
      <w:r>
        <w:rPr>
          <w:noProof/>
        </w:rPr>
        <w:instrText xml:space="preserve"> PAGEREF _Toc90995000 \h </w:instrText>
      </w:r>
      <w:r>
        <w:rPr>
          <w:noProof/>
        </w:rPr>
      </w:r>
      <w:r>
        <w:rPr>
          <w:noProof/>
        </w:rPr>
        <w:fldChar w:fldCharType="separate"/>
      </w:r>
      <w:r>
        <w:rPr>
          <w:noProof/>
        </w:rPr>
        <w:t>57</w:t>
      </w:r>
      <w:r>
        <w:rPr>
          <w:noProof/>
        </w:rPr>
        <w:fldChar w:fldCharType="end"/>
      </w:r>
    </w:p>
    <w:p w:rsidR="00CE51F2" w:rsidRDefault="00CE51F2">
      <w:pPr>
        <w:pStyle w:val="TM2"/>
        <w:rPr>
          <w:rFonts w:asciiTheme="minorHAnsi" w:eastAsiaTheme="minorEastAsia" w:hAnsiTheme="minorHAnsi" w:cstheme="minorBidi"/>
          <w:noProof/>
          <w:szCs w:val="22"/>
        </w:rPr>
      </w:pPr>
      <w:r>
        <w:rPr>
          <w:noProof/>
        </w:rPr>
        <w:t>Ecran d’Accueil Type</w:t>
      </w:r>
      <w:r>
        <w:rPr>
          <w:noProof/>
        </w:rPr>
        <w:tab/>
      </w:r>
      <w:r>
        <w:rPr>
          <w:noProof/>
        </w:rPr>
        <w:fldChar w:fldCharType="begin"/>
      </w:r>
      <w:r>
        <w:rPr>
          <w:noProof/>
        </w:rPr>
        <w:instrText xml:space="preserve"> PAGEREF _Toc90995001 \h </w:instrText>
      </w:r>
      <w:r>
        <w:rPr>
          <w:noProof/>
        </w:rPr>
      </w:r>
      <w:r>
        <w:rPr>
          <w:noProof/>
        </w:rPr>
        <w:fldChar w:fldCharType="separate"/>
      </w:r>
      <w:r>
        <w:rPr>
          <w:noProof/>
        </w:rPr>
        <w:t>57</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Problèmes d’Accueil Type</w:t>
      </w:r>
      <w:r>
        <w:rPr>
          <w:noProof/>
        </w:rPr>
        <w:tab/>
      </w:r>
      <w:r>
        <w:rPr>
          <w:noProof/>
        </w:rPr>
        <w:fldChar w:fldCharType="begin"/>
      </w:r>
      <w:r>
        <w:rPr>
          <w:noProof/>
        </w:rPr>
        <w:instrText xml:space="preserve"> PAGEREF _Toc90995002 \h </w:instrText>
      </w:r>
      <w:r>
        <w:rPr>
          <w:noProof/>
        </w:rPr>
      </w:r>
      <w:r>
        <w:rPr>
          <w:noProof/>
        </w:rPr>
        <w:fldChar w:fldCharType="separate"/>
      </w:r>
      <w:r>
        <w:rPr>
          <w:noProof/>
        </w:rPr>
        <w:t>58</w:t>
      </w:r>
      <w:r>
        <w:rPr>
          <w:noProof/>
        </w:rPr>
        <w:fldChar w:fldCharType="end"/>
      </w:r>
    </w:p>
    <w:p w:rsidR="00CE51F2" w:rsidRDefault="00CE51F2">
      <w:pPr>
        <w:pStyle w:val="TM1"/>
        <w:rPr>
          <w:rFonts w:asciiTheme="minorHAnsi" w:eastAsiaTheme="minorEastAsia" w:hAnsiTheme="minorHAnsi" w:cstheme="minorBidi"/>
          <w:noProof/>
          <w:szCs w:val="22"/>
        </w:rPr>
      </w:pPr>
      <w:r>
        <w:rPr>
          <w:noProof/>
        </w:rPr>
        <w:t>Provisionement de tuiles - powershell</w:t>
      </w:r>
      <w:r>
        <w:rPr>
          <w:noProof/>
        </w:rPr>
        <w:tab/>
      </w:r>
      <w:r>
        <w:rPr>
          <w:noProof/>
        </w:rPr>
        <w:fldChar w:fldCharType="begin"/>
      </w:r>
      <w:r>
        <w:rPr>
          <w:noProof/>
        </w:rPr>
        <w:instrText xml:space="preserve"> PAGEREF _Toc90995003 \h </w:instrText>
      </w:r>
      <w:r>
        <w:rPr>
          <w:noProof/>
        </w:rPr>
      </w:r>
      <w:r>
        <w:rPr>
          <w:noProof/>
        </w:rPr>
        <w:fldChar w:fldCharType="separate"/>
      </w:r>
      <w:r>
        <w:rPr>
          <w:noProof/>
        </w:rPr>
        <w:t>59</w:t>
      </w:r>
      <w:r>
        <w:rPr>
          <w:noProof/>
        </w:rPr>
        <w:fldChar w:fldCharType="end"/>
      </w:r>
    </w:p>
    <w:p w:rsidR="00CE51F2" w:rsidRDefault="00CE51F2">
      <w:pPr>
        <w:pStyle w:val="TM2"/>
        <w:rPr>
          <w:rFonts w:asciiTheme="minorHAnsi" w:eastAsiaTheme="minorEastAsia" w:hAnsiTheme="minorHAnsi" w:cstheme="minorBidi"/>
          <w:noProof/>
          <w:szCs w:val="22"/>
        </w:rPr>
      </w:pPr>
      <w:r>
        <w:rPr>
          <w:noProof/>
        </w:rPr>
        <w:t>Listes des tuiles et "ménage"</w:t>
      </w:r>
      <w:r>
        <w:rPr>
          <w:noProof/>
        </w:rPr>
        <w:tab/>
      </w:r>
      <w:r>
        <w:rPr>
          <w:noProof/>
        </w:rPr>
        <w:fldChar w:fldCharType="begin"/>
      </w:r>
      <w:r>
        <w:rPr>
          <w:noProof/>
        </w:rPr>
        <w:instrText xml:space="preserve"> PAGEREF _Toc90995004 \h </w:instrText>
      </w:r>
      <w:r>
        <w:rPr>
          <w:noProof/>
        </w:rPr>
      </w:r>
      <w:r>
        <w:rPr>
          <w:noProof/>
        </w:rPr>
        <w:fldChar w:fldCharType="separate"/>
      </w:r>
      <w:r>
        <w:rPr>
          <w:noProof/>
        </w:rPr>
        <w:t>59</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Package Calculatrice et Stikynotes</w:t>
      </w:r>
      <w:r>
        <w:rPr>
          <w:noProof/>
        </w:rPr>
        <w:tab/>
      </w:r>
      <w:r>
        <w:rPr>
          <w:noProof/>
        </w:rPr>
        <w:fldChar w:fldCharType="begin"/>
      </w:r>
      <w:r>
        <w:rPr>
          <w:noProof/>
        </w:rPr>
        <w:instrText xml:space="preserve"> PAGEREF _Toc90995005 \h </w:instrText>
      </w:r>
      <w:r>
        <w:rPr>
          <w:noProof/>
        </w:rPr>
      </w:r>
      <w:r>
        <w:rPr>
          <w:noProof/>
        </w:rPr>
        <w:fldChar w:fldCharType="separate"/>
      </w:r>
      <w:r>
        <w:rPr>
          <w:noProof/>
        </w:rPr>
        <w:t>60</w:t>
      </w:r>
      <w:r>
        <w:rPr>
          <w:noProof/>
        </w:rPr>
        <w:fldChar w:fldCharType="end"/>
      </w:r>
    </w:p>
    <w:p w:rsidR="00CE51F2" w:rsidRDefault="00CE51F2">
      <w:pPr>
        <w:pStyle w:val="TM1"/>
        <w:rPr>
          <w:rFonts w:asciiTheme="minorHAnsi" w:eastAsiaTheme="minorEastAsia" w:hAnsiTheme="minorHAnsi" w:cstheme="minorBidi"/>
          <w:noProof/>
          <w:szCs w:val="22"/>
        </w:rPr>
      </w:pPr>
      <w:r>
        <w:rPr>
          <w:noProof/>
        </w:rPr>
        <w:t>Mise en evidence du SID</w:t>
      </w:r>
      <w:r>
        <w:rPr>
          <w:noProof/>
        </w:rPr>
        <w:tab/>
      </w:r>
      <w:r>
        <w:rPr>
          <w:noProof/>
        </w:rPr>
        <w:fldChar w:fldCharType="begin"/>
      </w:r>
      <w:r>
        <w:rPr>
          <w:noProof/>
        </w:rPr>
        <w:instrText xml:space="preserve"> PAGEREF _Toc90995006 \h </w:instrText>
      </w:r>
      <w:r>
        <w:rPr>
          <w:noProof/>
        </w:rPr>
      </w:r>
      <w:r>
        <w:rPr>
          <w:noProof/>
        </w:rPr>
        <w:fldChar w:fldCharType="separate"/>
      </w:r>
      <w:r>
        <w:rPr>
          <w:noProof/>
        </w:rPr>
        <w:t>64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Whoami /user</w:t>
      </w:r>
      <w:r>
        <w:rPr>
          <w:noProof/>
        </w:rPr>
        <w:tab/>
      </w:r>
      <w:r>
        <w:rPr>
          <w:noProof/>
        </w:rPr>
        <w:fldChar w:fldCharType="begin"/>
      </w:r>
      <w:r>
        <w:rPr>
          <w:noProof/>
        </w:rPr>
        <w:instrText xml:space="preserve"> PAGEREF _Toc90995007 \h </w:instrText>
      </w:r>
      <w:r>
        <w:rPr>
          <w:noProof/>
        </w:rPr>
      </w:r>
      <w:r>
        <w:rPr>
          <w:noProof/>
        </w:rPr>
        <w:fldChar w:fldCharType="separate"/>
      </w:r>
      <w:r>
        <w:rPr>
          <w:noProof/>
        </w:rPr>
        <w:t>64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Utilitaire PS GetSid - Sysinternal</w:t>
      </w:r>
      <w:r>
        <w:rPr>
          <w:noProof/>
        </w:rPr>
        <w:tab/>
      </w:r>
      <w:r>
        <w:rPr>
          <w:noProof/>
        </w:rPr>
        <w:fldChar w:fldCharType="begin"/>
      </w:r>
      <w:r>
        <w:rPr>
          <w:noProof/>
        </w:rPr>
        <w:instrText xml:space="preserve"> PAGEREF _Toc90995008 \h </w:instrText>
      </w:r>
      <w:r>
        <w:rPr>
          <w:noProof/>
        </w:rPr>
      </w:r>
      <w:r>
        <w:rPr>
          <w:noProof/>
        </w:rPr>
        <w:fldChar w:fldCharType="separate"/>
      </w:r>
      <w:r>
        <w:rPr>
          <w:noProof/>
        </w:rPr>
        <w:t>65</w:t>
      </w:r>
      <w:r>
        <w:rPr>
          <w:noProof/>
        </w:rPr>
        <w:fldChar w:fldCharType="end"/>
      </w:r>
    </w:p>
    <w:p w:rsidR="00CE51F2" w:rsidRDefault="00CE51F2">
      <w:pPr>
        <w:pStyle w:val="TM2"/>
        <w:rPr>
          <w:rFonts w:asciiTheme="minorHAnsi" w:eastAsiaTheme="minorEastAsia" w:hAnsiTheme="minorHAnsi" w:cstheme="minorBidi"/>
          <w:noProof/>
          <w:szCs w:val="22"/>
        </w:rPr>
      </w:pPr>
      <w:r>
        <w:rPr>
          <w:noProof/>
        </w:rPr>
        <w:t>Machines dupliquées, SID identique</w:t>
      </w:r>
      <w:r>
        <w:rPr>
          <w:noProof/>
        </w:rPr>
        <w:tab/>
      </w:r>
      <w:r>
        <w:rPr>
          <w:noProof/>
        </w:rPr>
        <w:fldChar w:fldCharType="begin"/>
      </w:r>
      <w:r>
        <w:rPr>
          <w:noProof/>
        </w:rPr>
        <w:instrText xml:space="preserve"> PAGEREF _Toc90995009 \h </w:instrText>
      </w:r>
      <w:r>
        <w:rPr>
          <w:noProof/>
        </w:rPr>
      </w:r>
      <w:r>
        <w:rPr>
          <w:noProof/>
        </w:rPr>
        <w:fldChar w:fldCharType="separate"/>
      </w:r>
      <w:r>
        <w:rPr>
          <w:noProof/>
        </w:rPr>
        <w:t>66</w:t>
      </w:r>
      <w:r>
        <w:rPr>
          <w:noProof/>
        </w:rPr>
        <w:fldChar w:fldCharType="end"/>
      </w:r>
    </w:p>
    <w:p w:rsidR="00CE51F2" w:rsidRDefault="00CE51F2">
      <w:pPr>
        <w:pStyle w:val="TM1"/>
        <w:rPr>
          <w:rFonts w:asciiTheme="minorHAnsi" w:eastAsiaTheme="minorEastAsia" w:hAnsiTheme="minorHAnsi" w:cstheme="minorBidi"/>
          <w:noProof/>
          <w:szCs w:val="22"/>
        </w:rPr>
      </w:pPr>
      <w:r>
        <w:rPr>
          <w:noProof/>
        </w:rPr>
        <w:t>Profil par défaut</w:t>
      </w:r>
      <w:r>
        <w:rPr>
          <w:noProof/>
        </w:rPr>
        <w:tab/>
      </w:r>
      <w:r>
        <w:rPr>
          <w:noProof/>
        </w:rPr>
        <w:fldChar w:fldCharType="begin"/>
      </w:r>
      <w:r>
        <w:rPr>
          <w:noProof/>
        </w:rPr>
        <w:instrText xml:space="preserve"> PAGEREF _Toc90995010 \h </w:instrText>
      </w:r>
      <w:r>
        <w:rPr>
          <w:noProof/>
        </w:rPr>
      </w:r>
      <w:r>
        <w:rPr>
          <w:noProof/>
        </w:rPr>
        <w:fldChar w:fldCharType="separate"/>
      </w:r>
      <w:r>
        <w:rPr>
          <w:noProof/>
        </w:rPr>
        <w:t>68</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Préparation du poste windows 10</w:t>
      </w:r>
      <w:r>
        <w:rPr>
          <w:noProof/>
        </w:rPr>
        <w:tab/>
      </w:r>
      <w:r>
        <w:rPr>
          <w:noProof/>
        </w:rPr>
        <w:fldChar w:fldCharType="begin"/>
      </w:r>
      <w:r>
        <w:rPr>
          <w:noProof/>
        </w:rPr>
        <w:instrText xml:space="preserve"> PAGEREF _Toc90995011 \h </w:instrText>
      </w:r>
      <w:r>
        <w:rPr>
          <w:noProof/>
        </w:rPr>
      </w:r>
      <w:r>
        <w:rPr>
          <w:noProof/>
        </w:rPr>
        <w:fldChar w:fldCharType="separate"/>
      </w:r>
      <w:r>
        <w:rPr>
          <w:noProof/>
        </w:rPr>
        <w:t>68</w:t>
      </w:r>
      <w:r>
        <w:rPr>
          <w:noProof/>
        </w:rPr>
        <w:fldChar w:fldCharType="end"/>
      </w:r>
    </w:p>
    <w:p w:rsidR="00CE51F2" w:rsidRDefault="00CE51F2">
      <w:pPr>
        <w:pStyle w:val="TM2"/>
        <w:rPr>
          <w:rFonts w:asciiTheme="minorHAnsi" w:eastAsiaTheme="minorEastAsia" w:hAnsiTheme="minorHAnsi" w:cstheme="minorBidi"/>
          <w:noProof/>
          <w:szCs w:val="22"/>
        </w:rPr>
      </w:pPr>
      <w:r>
        <w:rPr>
          <w:noProof/>
        </w:rPr>
        <w:t>Sysprep 3.12 obligatoire</w:t>
      </w:r>
      <w:r>
        <w:rPr>
          <w:noProof/>
        </w:rPr>
        <w:tab/>
      </w:r>
      <w:r>
        <w:rPr>
          <w:noProof/>
        </w:rPr>
        <w:fldChar w:fldCharType="begin"/>
      </w:r>
      <w:r>
        <w:rPr>
          <w:noProof/>
        </w:rPr>
        <w:instrText xml:space="preserve"> PAGEREF _Toc90995012 \h </w:instrText>
      </w:r>
      <w:r>
        <w:rPr>
          <w:noProof/>
        </w:rPr>
      </w:r>
      <w:r>
        <w:rPr>
          <w:noProof/>
        </w:rPr>
        <w:fldChar w:fldCharType="separate"/>
      </w:r>
      <w:r>
        <w:rPr>
          <w:noProof/>
        </w:rPr>
        <w:t>68</w:t>
      </w:r>
      <w:r>
        <w:rPr>
          <w:noProof/>
        </w:rPr>
        <w:fldChar w:fldCharType="end"/>
      </w:r>
    </w:p>
    <w:p w:rsidR="00CE51F2" w:rsidRDefault="00CE51F2">
      <w:pPr>
        <w:pStyle w:val="TM1"/>
        <w:rPr>
          <w:rFonts w:asciiTheme="minorHAnsi" w:eastAsiaTheme="minorEastAsia" w:hAnsiTheme="minorHAnsi" w:cstheme="minorBidi"/>
          <w:noProof/>
          <w:szCs w:val="22"/>
        </w:rPr>
      </w:pPr>
      <w:r>
        <w:rPr>
          <w:noProof/>
        </w:rPr>
        <w:t>Restauration de fichiers</w:t>
      </w:r>
      <w:r>
        <w:rPr>
          <w:noProof/>
        </w:rPr>
        <w:tab/>
      </w:r>
      <w:r>
        <w:rPr>
          <w:noProof/>
        </w:rPr>
        <w:fldChar w:fldCharType="begin"/>
      </w:r>
      <w:r>
        <w:rPr>
          <w:noProof/>
        </w:rPr>
        <w:instrText xml:space="preserve"> PAGEREF _Toc90995013 \h </w:instrText>
      </w:r>
      <w:r>
        <w:rPr>
          <w:noProof/>
        </w:rPr>
      </w:r>
      <w:r>
        <w:rPr>
          <w:noProof/>
        </w:rPr>
        <w:fldChar w:fldCharType="separate"/>
      </w:r>
      <w:r>
        <w:rPr>
          <w:noProof/>
        </w:rPr>
        <w:t>69</w:t>
      </w:r>
      <w:r>
        <w:rPr>
          <w:noProof/>
        </w:rPr>
        <w:fldChar w:fldCharType="end"/>
      </w:r>
    </w:p>
    <w:p w:rsidR="00CE51F2" w:rsidRDefault="00CE51F2">
      <w:pPr>
        <w:pStyle w:val="TM2"/>
        <w:rPr>
          <w:rFonts w:asciiTheme="minorHAnsi" w:eastAsiaTheme="minorEastAsia" w:hAnsiTheme="minorHAnsi" w:cstheme="minorBidi"/>
          <w:noProof/>
          <w:szCs w:val="22"/>
        </w:rPr>
      </w:pPr>
      <w:r>
        <w:rPr>
          <w:noProof/>
        </w:rPr>
        <w:t>Contexte de travail</w:t>
      </w:r>
      <w:r>
        <w:rPr>
          <w:noProof/>
        </w:rPr>
        <w:tab/>
      </w:r>
      <w:r>
        <w:rPr>
          <w:noProof/>
        </w:rPr>
        <w:fldChar w:fldCharType="begin"/>
      </w:r>
      <w:r>
        <w:rPr>
          <w:noProof/>
        </w:rPr>
        <w:instrText xml:space="preserve"> PAGEREF _Toc90995014 \h </w:instrText>
      </w:r>
      <w:r>
        <w:rPr>
          <w:noProof/>
        </w:rPr>
      </w:r>
      <w:r>
        <w:rPr>
          <w:noProof/>
        </w:rPr>
        <w:fldChar w:fldCharType="separate"/>
      </w:r>
      <w:r>
        <w:rPr>
          <w:noProof/>
        </w:rPr>
        <w:t>69</w:t>
      </w:r>
      <w:r>
        <w:rPr>
          <w:noProof/>
        </w:rPr>
        <w:fldChar w:fldCharType="end"/>
      </w:r>
    </w:p>
    <w:p w:rsidR="00CE51F2" w:rsidRDefault="00CE51F2">
      <w:pPr>
        <w:pStyle w:val="TM2"/>
        <w:rPr>
          <w:rFonts w:asciiTheme="minorHAnsi" w:eastAsiaTheme="minorEastAsia" w:hAnsiTheme="minorHAnsi" w:cstheme="minorBidi"/>
          <w:noProof/>
          <w:szCs w:val="22"/>
        </w:rPr>
      </w:pPr>
      <w:r>
        <w:rPr>
          <w:noProof/>
        </w:rPr>
        <w:t>Réaliser une sauvegarde de fichiers</w:t>
      </w:r>
      <w:r>
        <w:rPr>
          <w:noProof/>
        </w:rPr>
        <w:tab/>
      </w:r>
      <w:r>
        <w:rPr>
          <w:noProof/>
        </w:rPr>
        <w:fldChar w:fldCharType="begin"/>
      </w:r>
      <w:r>
        <w:rPr>
          <w:noProof/>
        </w:rPr>
        <w:instrText xml:space="preserve"> PAGEREF _Toc90995015 \h </w:instrText>
      </w:r>
      <w:r>
        <w:rPr>
          <w:noProof/>
        </w:rPr>
      </w:r>
      <w:r>
        <w:rPr>
          <w:noProof/>
        </w:rPr>
        <w:fldChar w:fldCharType="separate"/>
      </w:r>
      <w:r>
        <w:rPr>
          <w:noProof/>
        </w:rPr>
        <w:t>70</w:t>
      </w:r>
      <w:r>
        <w:rPr>
          <w:noProof/>
        </w:rPr>
        <w:fldChar w:fldCharType="end"/>
      </w:r>
    </w:p>
    <w:p w:rsidR="00CE51F2" w:rsidRDefault="00CE51F2">
      <w:pPr>
        <w:pStyle w:val="TM2"/>
        <w:rPr>
          <w:rFonts w:asciiTheme="minorHAnsi" w:eastAsiaTheme="minorEastAsia" w:hAnsiTheme="minorHAnsi" w:cstheme="minorBidi"/>
          <w:noProof/>
          <w:szCs w:val="22"/>
        </w:rPr>
      </w:pPr>
      <w:r>
        <w:rPr>
          <w:noProof/>
        </w:rPr>
        <w:t>Utilisation d'une sauvegarde de fichiers</w:t>
      </w:r>
      <w:r>
        <w:rPr>
          <w:noProof/>
        </w:rPr>
        <w:tab/>
      </w:r>
      <w:r>
        <w:rPr>
          <w:noProof/>
        </w:rPr>
        <w:fldChar w:fldCharType="begin"/>
      </w:r>
      <w:r>
        <w:rPr>
          <w:noProof/>
        </w:rPr>
        <w:instrText xml:space="preserve"> PAGEREF _Toc90995016 \h </w:instrText>
      </w:r>
      <w:r>
        <w:rPr>
          <w:noProof/>
        </w:rPr>
      </w:r>
      <w:r>
        <w:rPr>
          <w:noProof/>
        </w:rPr>
        <w:fldChar w:fldCharType="separate"/>
      </w:r>
      <w:r>
        <w:rPr>
          <w:noProof/>
        </w:rPr>
        <w:t>71</w:t>
      </w:r>
      <w:r>
        <w:rPr>
          <w:noProof/>
        </w:rPr>
        <w:fldChar w:fldCharType="end"/>
      </w:r>
    </w:p>
    <w:p w:rsidR="00CE51F2" w:rsidRDefault="00CE51F2">
      <w:pPr>
        <w:pStyle w:val="TM1"/>
        <w:rPr>
          <w:rFonts w:asciiTheme="minorHAnsi" w:eastAsiaTheme="minorEastAsia" w:hAnsiTheme="minorHAnsi" w:cstheme="minorBidi"/>
          <w:noProof/>
          <w:szCs w:val="22"/>
        </w:rPr>
      </w:pPr>
      <w:r>
        <w:rPr>
          <w:noProof/>
        </w:rPr>
        <w:t>Déplacer le dossier mes documents</w:t>
      </w:r>
      <w:r>
        <w:rPr>
          <w:noProof/>
        </w:rPr>
        <w:tab/>
      </w:r>
      <w:r>
        <w:rPr>
          <w:noProof/>
        </w:rPr>
        <w:fldChar w:fldCharType="begin"/>
      </w:r>
      <w:r>
        <w:rPr>
          <w:noProof/>
        </w:rPr>
        <w:instrText xml:space="preserve"> PAGEREF _Toc90995017 \h </w:instrText>
      </w:r>
      <w:r>
        <w:rPr>
          <w:noProof/>
        </w:rPr>
      </w:r>
      <w:r>
        <w:rPr>
          <w:noProof/>
        </w:rPr>
        <w:fldChar w:fldCharType="separate"/>
      </w:r>
      <w:r>
        <w:rPr>
          <w:noProof/>
        </w:rPr>
        <w:t>72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Objectif:</w:t>
      </w:r>
      <w:r>
        <w:rPr>
          <w:noProof/>
        </w:rPr>
        <w:tab/>
      </w:r>
      <w:r>
        <w:rPr>
          <w:noProof/>
        </w:rPr>
        <w:fldChar w:fldCharType="begin"/>
      </w:r>
      <w:r>
        <w:rPr>
          <w:noProof/>
        </w:rPr>
        <w:instrText xml:space="preserve"> PAGEREF _Toc90995018 \h </w:instrText>
      </w:r>
      <w:r>
        <w:rPr>
          <w:noProof/>
        </w:rPr>
      </w:r>
      <w:r>
        <w:rPr>
          <w:noProof/>
        </w:rPr>
        <w:fldChar w:fldCharType="separate"/>
      </w:r>
      <w:r>
        <w:rPr>
          <w:noProof/>
        </w:rPr>
        <w:t>72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Possibilités et… limites:</w:t>
      </w:r>
      <w:r>
        <w:rPr>
          <w:noProof/>
        </w:rPr>
        <w:tab/>
      </w:r>
      <w:r>
        <w:rPr>
          <w:noProof/>
        </w:rPr>
        <w:fldChar w:fldCharType="begin"/>
      </w:r>
      <w:r>
        <w:rPr>
          <w:noProof/>
        </w:rPr>
        <w:instrText xml:space="preserve"> PAGEREF _Toc90995019 \h </w:instrText>
      </w:r>
      <w:r>
        <w:rPr>
          <w:noProof/>
        </w:rPr>
      </w:r>
      <w:r>
        <w:rPr>
          <w:noProof/>
        </w:rPr>
        <w:fldChar w:fldCharType="separate"/>
      </w:r>
      <w:r>
        <w:rPr>
          <w:noProof/>
        </w:rPr>
        <w:t>72</w:t>
      </w:r>
      <w:r>
        <w:rPr>
          <w:noProof/>
        </w:rPr>
        <w:fldChar w:fldCharType="end"/>
      </w:r>
    </w:p>
    <w:p w:rsidR="00CE51F2" w:rsidRDefault="00CE51F2">
      <w:pPr>
        <w:pStyle w:val="TM1"/>
        <w:rPr>
          <w:rFonts w:asciiTheme="minorHAnsi" w:eastAsiaTheme="minorEastAsia" w:hAnsiTheme="minorHAnsi" w:cstheme="minorBidi"/>
          <w:noProof/>
          <w:szCs w:val="22"/>
        </w:rPr>
      </w:pPr>
      <w:r>
        <w:rPr>
          <w:noProof/>
        </w:rPr>
        <w:t>Installation soft – Associations de Fichiers</w:t>
      </w:r>
      <w:r>
        <w:rPr>
          <w:noProof/>
        </w:rPr>
        <w:tab/>
      </w:r>
      <w:r>
        <w:rPr>
          <w:noProof/>
        </w:rPr>
        <w:fldChar w:fldCharType="begin"/>
      </w:r>
      <w:r>
        <w:rPr>
          <w:noProof/>
        </w:rPr>
        <w:instrText xml:space="preserve"> PAGEREF _Toc90995020 \h </w:instrText>
      </w:r>
      <w:r>
        <w:rPr>
          <w:noProof/>
        </w:rPr>
      </w:r>
      <w:r>
        <w:rPr>
          <w:noProof/>
        </w:rPr>
        <w:fldChar w:fldCharType="separate"/>
      </w:r>
      <w:r>
        <w:rPr>
          <w:noProof/>
        </w:rPr>
        <w:t>74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Acrobat reader DC</w:t>
      </w:r>
      <w:r>
        <w:rPr>
          <w:noProof/>
        </w:rPr>
        <w:tab/>
      </w:r>
      <w:r>
        <w:rPr>
          <w:noProof/>
        </w:rPr>
        <w:fldChar w:fldCharType="begin"/>
      </w:r>
      <w:r>
        <w:rPr>
          <w:noProof/>
        </w:rPr>
        <w:instrText xml:space="preserve"> PAGEREF _Toc90995021 \h </w:instrText>
      </w:r>
      <w:r>
        <w:rPr>
          <w:noProof/>
        </w:rPr>
      </w:r>
      <w:r>
        <w:rPr>
          <w:noProof/>
        </w:rPr>
        <w:fldChar w:fldCharType="separate"/>
      </w:r>
      <w:r>
        <w:rPr>
          <w:noProof/>
        </w:rPr>
        <w:t>74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Création du fichier XML d'Association de fichiers</w:t>
      </w:r>
      <w:r>
        <w:rPr>
          <w:noProof/>
        </w:rPr>
        <w:tab/>
      </w:r>
      <w:r>
        <w:rPr>
          <w:noProof/>
        </w:rPr>
        <w:fldChar w:fldCharType="begin"/>
      </w:r>
      <w:r>
        <w:rPr>
          <w:noProof/>
        </w:rPr>
        <w:instrText xml:space="preserve"> PAGEREF _Toc90995022 \h </w:instrText>
      </w:r>
      <w:r>
        <w:rPr>
          <w:noProof/>
        </w:rPr>
      </w:r>
      <w:r>
        <w:rPr>
          <w:noProof/>
        </w:rPr>
        <w:fldChar w:fldCharType="separate"/>
      </w:r>
      <w:r>
        <w:rPr>
          <w:noProof/>
        </w:rPr>
        <w:t>76</w:t>
      </w:r>
      <w:r>
        <w:rPr>
          <w:noProof/>
        </w:rPr>
        <w:fldChar w:fldCharType="end"/>
      </w:r>
    </w:p>
    <w:p w:rsidR="00CE51F2" w:rsidRDefault="00CE51F2">
      <w:pPr>
        <w:pStyle w:val="TM2"/>
        <w:rPr>
          <w:rFonts w:asciiTheme="minorHAnsi" w:eastAsiaTheme="minorEastAsia" w:hAnsiTheme="minorHAnsi" w:cstheme="minorBidi"/>
          <w:noProof/>
          <w:szCs w:val="22"/>
        </w:rPr>
      </w:pPr>
      <w:r>
        <w:rPr>
          <w:noProof/>
        </w:rPr>
        <w:t>Utilisation du fichier XML d'Association de fichiers</w:t>
      </w:r>
      <w:r>
        <w:rPr>
          <w:noProof/>
        </w:rPr>
        <w:tab/>
      </w:r>
      <w:r>
        <w:rPr>
          <w:noProof/>
        </w:rPr>
        <w:fldChar w:fldCharType="begin"/>
      </w:r>
      <w:r>
        <w:rPr>
          <w:noProof/>
        </w:rPr>
        <w:instrText xml:space="preserve"> PAGEREF _Toc90995023 \h </w:instrText>
      </w:r>
      <w:r>
        <w:rPr>
          <w:noProof/>
        </w:rPr>
      </w:r>
      <w:r>
        <w:rPr>
          <w:noProof/>
        </w:rPr>
        <w:fldChar w:fldCharType="separate"/>
      </w:r>
      <w:r>
        <w:rPr>
          <w:noProof/>
        </w:rPr>
        <w:t>76</w:t>
      </w:r>
      <w:r>
        <w:rPr>
          <w:noProof/>
        </w:rPr>
        <w:fldChar w:fldCharType="end"/>
      </w:r>
    </w:p>
    <w:p w:rsidR="00CE51F2" w:rsidRDefault="00CE51F2">
      <w:pPr>
        <w:pStyle w:val="TM3"/>
        <w:rPr>
          <w:rFonts w:asciiTheme="minorHAnsi" w:eastAsiaTheme="minorEastAsia" w:hAnsiTheme="minorHAnsi" w:cstheme="minorBidi"/>
          <w:noProof/>
          <w:szCs w:val="22"/>
        </w:rPr>
      </w:pPr>
      <w:r>
        <w:rPr>
          <w:noProof/>
        </w:rPr>
        <w:t>Utilisation locale</w:t>
      </w:r>
      <w:r>
        <w:rPr>
          <w:noProof/>
        </w:rPr>
        <w:tab/>
      </w:r>
      <w:r>
        <w:rPr>
          <w:noProof/>
        </w:rPr>
        <w:fldChar w:fldCharType="begin"/>
      </w:r>
      <w:r>
        <w:rPr>
          <w:noProof/>
        </w:rPr>
        <w:instrText xml:space="preserve"> PAGEREF _Toc90995024 \h </w:instrText>
      </w:r>
      <w:r>
        <w:rPr>
          <w:noProof/>
        </w:rPr>
      </w:r>
      <w:r>
        <w:rPr>
          <w:noProof/>
        </w:rPr>
        <w:fldChar w:fldCharType="separate"/>
      </w:r>
      <w:r>
        <w:rPr>
          <w:noProof/>
        </w:rPr>
        <w:t>76</w:t>
      </w:r>
      <w:r>
        <w:rPr>
          <w:noProof/>
        </w:rPr>
        <w:fldChar w:fldCharType="end"/>
      </w:r>
    </w:p>
    <w:p w:rsidR="00CE51F2" w:rsidRDefault="00CE51F2">
      <w:pPr>
        <w:pStyle w:val="TM3"/>
        <w:rPr>
          <w:rFonts w:asciiTheme="minorHAnsi" w:eastAsiaTheme="minorEastAsia" w:hAnsiTheme="minorHAnsi" w:cstheme="minorBidi"/>
          <w:noProof/>
          <w:szCs w:val="22"/>
        </w:rPr>
      </w:pPr>
      <w:r>
        <w:rPr>
          <w:noProof/>
        </w:rPr>
        <w:t>Utilisation sur un domaine - GPO</w:t>
      </w:r>
      <w:r>
        <w:rPr>
          <w:noProof/>
        </w:rPr>
        <w:tab/>
      </w:r>
      <w:r>
        <w:rPr>
          <w:noProof/>
        </w:rPr>
        <w:fldChar w:fldCharType="begin"/>
      </w:r>
      <w:r>
        <w:rPr>
          <w:noProof/>
        </w:rPr>
        <w:instrText xml:space="preserve"> PAGEREF _Toc90995025 \h </w:instrText>
      </w:r>
      <w:r>
        <w:rPr>
          <w:noProof/>
        </w:rPr>
      </w:r>
      <w:r>
        <w:rPr>
          <w:noProof/>
        </w:rPr>
        <w:fldChar w:fldCharType="separate"/>
      </w:r>
      <w:r>
        <w:rPr>
          <w:noProof/>
        </w:rPr>
        <w:t>77</w:t>
      </w:r>
      <w:r>
        <w:rPr>
          <w:noProof/>
        </w:rPr>
        <w:fldChar w:fldCharType="end"/>
      </w:r>
    </w:p>
    <w:p w:rsidR="00CE51F2" w:rsidRDefault="00CE51F2">
      <w:pPr>
        <w:pStyle w:val="TM1"/>
        <w:rPr>
          <w:rFonts w:asciiTheme="minorHAnsi" w:eastAsiaTheme="minorEastAsia" w:hAnsiTheme="minorHAnsi" w:cstheme="minorBidi"/>
          <w:noProof/>
          <w:szCs w:val="22"/>
        </w:rPr>
      </w:pPr>
      <w:r>
        <w:rPr>
          <w:noProof/>
        </w:rPr>
        <w:t>Installer Hyper-V</w:t>
      </w:r>
      <w:r>
        <w:rPr>
          <w:noProof/>
        </w:rPr>
        <w:tab/>
      </w:r>
      <w:r>
        <w:rPr>
          <w:noProof/>
        </w:rPr>
        <w:fldChar w:fldCharType="begin"/>
      </w:r>
      <w:r>
        <w:rPr>
          <w:noProof/>
        </w:rPr>
        <w:instrText xml:space="preserve"> PAGEREF _Toc90995026 \h </w:instrText>
      </w:r>
      <w:r>
        <w:rPr>
          <w:noProof/>
        </w:rPr>
      </w:r>
      <w:r>
        <w:rPr>
          <w:noProof/>
        </w:rPr>
        <w:fldChar w:fldCharType="separate"/>
      </w:r>
      <w:r>
        <w:rPr>
          <w:noProof/>
        </w:rPr>
        <w:t>78</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Pré-requis Hyper-V 4.0:</w:t>
      </w:r>
      <w:r>
        <w:rPr>
          <w:noProof/>
        </w:rPr>
        <w:tab/>
      </w:r>
      <w:r>
        <w:rPr>
          <w:noProof/>
        </w:rPr>
        <w:fldChar w:fldCharType="begin"/>
      </w:r>
      <w:r>
        <w:rPr>
          <w:noProof/>
        </w:rPr>
        <w:instrText xml:space="preserve"> PAGEREF _Toc90995027 \h </w:instrText>
      </w:r>
      <w:r>
        <w:rPr>
          <w:noProof/>
        </w:rPr>
      </w:r>
      <w:r>
        <w:rPr>
          <w:noProof/>
        </w:rPr>
        <w:fldChar w:fldCharType="separate"/>
      </w:r>
      <w:r>
        <w:rPr>
          <w:noProof/>
        </w:rPr>
        <w:t>78</w:t>
      </w:r>
      <w:r>
        <w:rPr>
          <w:noProof/>
        </w:rPr>
        <w:fldChar w:fldCharType="end"/>
      </w:r>
    </w:p>
    <w:p w:rsidR="00CE51F2" w:rsidRDefault="00CE51F2">
      <w:pPr>
        <w:pStyle w:val="TM2"/>
        <w:rPr>
          <w:rFonts w:asciiTheme="minorHAnsi" w:eastAsiaTheme="minorEastAsia" w:hAnsiTheme="minorHAnsi" w:cstheme="minorBidi"/>
          <w:noProof/>
          <w:szCs w:val="22"/>
        </w:rPr>
      </w:pPr>
      <w:r>
        <w:rPr>
          <w:noProof/>
        </w:rPr>
        <w:lastRenderedPageBreak/>
        <w:t>Installer Coreinfo:</w:t>
      </w:r>
      <w:r>
        <w:rPr>
          <w:noProof/>
        </w:rPr>
        <w:tab/>
      </w:r>
      <w:r>
        <w:rPr>
          <w:noProof/>
        </w:rPr>
        <w:fldChar w:fldCharType="begin"/>
      </w:r>
      <w:r>
        <w:rPr>
          <w:noProof/>
        </w:rPr>
        <w:instrText xml:space="preserve"> PAGEREF _Toc90995028 \h </w:instrText>
      </w:r>
      <w:r>
        <w:rPr>
          <w:noProof/>
        </w:rPr>
      </w:r>
      <w:r>
        <w:rPr>
          <w:noProof/>
        </w:rPr>
        <w:fldChar w:fldCharType="separate"/>
      </w:r>
      <w:r>
        <w:rPr>
          <w:noProof/>
        </w:rPr>
        <w:t>78</w:t>
      </w:r>
      <w:r>
        <w:rPr>
          <w:noProof/>
        </w:rPr>
        <w:fldChar w:fldCharType="end"/>
      </w:r>
    </w:p>
    <w:p w:rsidR="00CE51F2" w:rsidRDefault="00CE51F2">
      <w:pPr>
        <w:pStyle w:val="TM2"/>
        <w:rPr>
          <w:rFonts w:asciiTheme="minorHAnsi" w:eastAsiaTheme="minorEastAsia" w:hAnsiTheme="minorHAnsi" w:cstheme="minorBidi"/>
          <w:noProof/>
          <w:szCs w:val="22"/>
        </w:rPr>
      </w:pPr>
      <w:r>
        <w:rPr>
          <w:noProof/>
        </w:rPr>
        <w:t>Test EPT-intel &amp; NPT-amd:</w:t>
      </w:r>
      <w:r>
        <w:rPr>
          <w:noProof/>
        </w:rPr>
        <w:tab/>
      </w:r>
      <w:r>
        <w:rPr>
          <w:noProof/>
        </w:rPr>
        <w:fldChar w:fldCharType="begin"/>
      </w:r>
      <w:r>
        <w:rPr>
          <w:noProof/>
        </w:rPr>
        <w:instrText xml:space="preserve"> PAGEREF _Toc90995029 \h </w:instrText>
      </w:r>
      <w:r>
        <w:rPr>
          <w:noProof/>
        </w:rPr>
      </w:r>
      <w:r>
        <w:rPr>
          <w:noProof/>
        </w:rPr>
        <w:fldChar w:fldCharType="separate"/>
      </w:r>
      <w:r>
        <w:rPr>
          <w:noProof/>
        </w:rPr>
        <w:t>79</w:t>
      </w:r>
      <w:r>
        <w:rPr>
          <w:noProof/>
        </w:rPr>
        <w:fldChar w:fldCharType="end"/>
      </w:r>
    </w:p>
    <w:p w:rsidR="00CE51F2" w:rsidRDefault="00CE51F2">
      <w:pPr>
        <w:pStyle w:val="TM2"/>
        <w:rPr>
          <w:rFonts w:asciiTheme="minorHAnsi" w:eastAsiaTheme="minorEastAsia" w:hAnsiTheme="minorHAnsi" w:cstheme="minorBidi"/>
          <w:noProof/>
          <w:szCs w:val="22"/>
        </w:rPr>
      </w:pPr>
      <w:r>
        <w:rPr>
          <w:noProof/>
        </w:rPr>
        <w:t>Installation Sur Windows 10:</w:t>
      </w:r>
      <w:r>
        <w:rPr>
          <w:noProof/>
        </w:rPr>
        <w:tab/>
      </w:r>
      <w:r>
        <w:rPr>
          <w:noProof/>
        </w:rPr>
        <w:fldChar w:fldCharType="begin"/>
      </w:r>
      <w:r>
        <w:rPr>
          <w:noProof/>
        </w:rPr>
        <w:instrText xml:space="preserve"> PAGEREF _Toc90995030 \h </w:instrText>
      </w:r>
      <w:r>
        <w:rPr>
          <w:noProof/>
        </w:rPr>
      </w:r>
      <w:r>
        <w:rPr>
          <w:noProof/>
        </w:rPr>
        <w:fldChar w:fldCharType="separate"/>
      </w:r>
      <w:r>
        <w:rPr>
          <w:noProof/>
        </w:rPr>
        <w:t>80</w:t>
      </w:r>
      <w:r>
        <w:rPr>
          <w:noProof/>
        </w:rPr>
        <w:fldChar w:fldCharType="end"/>
      </w:r>
    </w:p>
    <w:p w:rsidR="00CE51F2" w:rsidRDefault="00CE51F2">
      <w:pPr>
        <w:pStyle w:val="TM1"/>
        <w:rPr>
          <w:rFonts w:asciiTheme="minorHAnsi" w:eastAsiaTheme="minorEastAsia" w:hAnsiTheme="minorHAnsi" w:cstheme="minorBidi"/>
          <w:noProof/>
          <w:szCs w:val="22"/>
        </w:rPr>
      </w:pPr>
      <w:r>
        <w:rPr>
          <w:noProof/>
        </w:rPr>
        <w:t>ANSSI - Vie privé - préconisations (07-2017 et maj)</w:t>
      </w:r>
      <w:r>
        <w:rPr>
          <w:noProof/>
        </w:rPr>
        <w:tab/>
      </w:r>
      <w:r>
        <w:rPr>
          <w:noProof/>
        </w:rPr>
        <w:fldChar w:fldCharType="begin"/>
      </w:r>
      <w:r>
        <w:rPr>
          <w:noProof/>
        </w:rPr>
        <w:instrText xml:space="preserve"> PAGEREF _Toc90995031 \h </w:instrText>
      </w:r>
      <w:r>
        <w:rPr>
          <w:noProof/>
        </w:rPr>
      </w:r>
      <w:r>
        <w:rPr>
          <w:noProof/>
        </w:rPr>
        <w:fldChar w:fldCharType="separate"/>
      </w:r>
      <w:r>
        <w:rPr>
          <w:noProof/>
        </w:rPr>
        <w:t>82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Respect de la vie privée - confidentialité des données  Windows 10</w:t>
      </w:r>
      <w:r>
        <w:rPr>
          <w:noProof/>
        </w:rPr>
        <w:tab/>
      </w:r>
      <w:r>
        <w:rPr>
          <w:noProof/>
        </w:rPr>
        <w:fldChar w:fldCharType="begin"/>
      </w:r>
      <w:r>
        <w:rPr>
          <w:noProof/>
        </w:rPr>
        <w:instrText xml:space="preserve"> PAGEREF _Toc90995032 \h </w:instrText>
      </w:r>
      <w:r>
        <w:rPr>
          <w:noProof/>
        </w:rPr>
      </w:r>
      <w:r>
        <w:rPr>
          <w:noProof/>
        </w:rPr>
        <w:fldChar w:fldCharType="separate"/>
      </w:r>
      <w:r>
        <w:rPr>
          <w:noProof/>
        </w:rPr>
        <w:t>82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Expérience Utilisateur</w:t>
      </w:r>
      <w:r>
        <w:rPr>
          <w:noProof/>
        </w:rPr>
        <w:tab/>
      </w:r>
      <w:r>
        <w:rPr>
          <w:noProof/>
        </w:rPr>
        <w:fldChar w:fldCharType="begin"/>
      </w:r>
      <w:r>
        <w:rPr>
          <w:noProof/>
        </w:rPr>
        <w:instrText xml:space="preserve"> PAGEREF _Toc90995033 \h </w:instrText>
      </w:r>
      <w:r>
        <w:rPr>
          <w:noProof/>
        </w:rPr>
      </w:r>
      <w:r>
        <w:rPr>
          <w:noProof/>
        </w:rPr>
        <w:fldChar w:fldCharType="separate"/>
      </w:r>
      <w:r>
        <w:rPr>
          <w:noProof/>
        </w:rPr>
        <w:t>82</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Localisation (pour le fonctionnement des applications</w:t>
      </w:r>
      <w:r>
        <w:rPr>
          <w:noProof/>
        </w:rPr>
        <w:tab/>
      </w:r>
      <w:r>
        <w:rPr>
          <w:noProof/>
        </w:rPr>
        <w:fldChar w:fldCharType="begin"/>
      </w:r>
      <w:r>
        <w:rPr>
          <w:noProof/>
        </w:rPr>
        <w:instrText xml:space="preserve"> PAGEREF _Toc90995034 \h </w:instrText>
      </w:r>
      <w:r>
        <w:rPr>
          <w:noProof/>
        </w:rPr>
      </w:r>
      <w:r>
        <w:rPr>
          <w:noProof/>
        </w:rPr>
        <w:fldChar w:fldCharType="separate"/>
      </w:r>
      <w:r>
        <w:rPr>
          <w:noProof/>
        </w:rPr>
        <w:t>83</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Localisation (de la machine - vol) - findmy.admx</w:t>
      </w:r>
      <w:r>
        <w:rPr>
          <w:noProof/>
        </w:rPr>
        <w:tab/>
      </w:r>
      <w:r>
        <w:rPr>
          <w:noProof/>
        </w:rPr>
        <w:fldChar w:fldCharType="begin"/>
      </w:r>
      <w:r>
        <w:rPr>
          <w:noProof/>
        </w:rPr>
        <w:instrText xml:space="preserve"> PAGEREF _Toc90995035 \h </w:instrText>
      </w:r>
      <w:r>
        <w:rPr>
          <w:noProof/>
        </w:rPr>
      </w:r>
      <w:r>
        <w:rPr>
          <w:noProof/>
        </w:rPr>
        <w:fldChar w:fldCharType="separate"/>
      </w:r>
      <w:r>
        <w:rPr>
          <w:noProof/>
        </w:rPr>
        <w:t>84</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Gestions des rapports d'erreur Windows</w:t>
      </w:r>
      <w:r>
        <w:rPr>
          <w:noProof/>
        </w:rPr>
        <w:tab/>
      </w:r>
      <w:r>
        <w:rPr>
          <w:noProof/>
        </w:rPr>
        <w:fldChar w:fldCharType="begin"/>
      </w:r>
      <w:r>
        <w:rPr>
          <w:noProof/>
        </w:rPr>
        <w:instrText xml:space="preserve"> PAGEREF _Toc90995036 \h </w:instrText>
      </w:r>
      <w:r>
        <w:rPr>
          <w:noProof/>
        </w:rPr>
      </w:r>
      <w:r>
        <w:rPr>
          <w:noProof/>
        </w:rPr>
        <w:fldChar w:fldCharType="separate"/>
      </w:r>
      <w:r>
        <w:rPr>
          <w:noProof/>
        </w:rPr>
        <w:t>84</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Apprentissage saisie clavier / vocale - globalization.admx - textinput.admx</w:t>
      </w:r>
      <w:r>
        <w:rPr>
          <w:noProof/>
        </w:rPr>
        <w:tab/>
      </w:r>
      <w:r>
        <w:rPr>
          <w:noProof/>
        </w:rPr>
        <w:fldChar w:fldCharType="begin"/>
      </w:r>
      <w:r>
        <w:rPr>
          <w:noProof/>
        </w:rPr>
        <w:instrText xml:space="preserve"> PAGEREF _Toc90995037 \h </w:instrText>
      </w:r>
      <w:r>
        <w:rPr>
          <w:noProof/>
        </w:rPr>
      </w:r>
      <w:r>
        <w:rPr>
          <w:noProof/>
        </w:rPr>
        <w:fldChar w:fldCharType="separate"/>
      </w:r>
      <w:r>
        <w:rPr>
          <w:noProof/>
        </w:rPr>
        <w:t>85</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Affichage conseils personnalisés – astuces - controlpanel.admx</w:t>
      </w:r>
      <w:r>
        <w:rPr>
          <w:noProof/>
        </w:rPr>
        <w:tab/>
      </w:r>
      <w:r>
        <w:rPr>
          <w:noProof/>
        </w:rPr>
        <w:fldChar w:fldCharType="begin"/>
      </w:r>
      <w:r>
        <w:rPr>
          <w:noProof/>
        </w:rPr>
        <w:instrText xml:space="preserve"> PAGEREF _Toc90995038 \h </w:instrText>
      </w:r>
      <w:r>
        <w:rPr>
          <w:noProof/>
        </w:rPr>
      </w:r>
      <w:r>
        <w:rPr>
          <w:noProof/>
        </w:rPr>
        <w:fldChar w:fldCharType="separate"/>
      </w:r>
      <w:r>
        <w:rPr>
          <w:noProof/>
        </w:rPr>
        <w:t>87</w:t>
      </w:r>
      <w:r>
        <w:rPr>
          <w:noProof/>
        </w:rPr>
        <w:fldChar w:fldCharType="end"/>
      </w:r>
    </w:p>
    <w:p w:rsidR="00CE51F2" w:rsidRDefault="00CE51F2">
      <w:pPr>
        <w:pStyle w:val="TM3"/>
        <w:rPr>
          <w:rFonts w:asciiTheme="minorHAnsi" w:eastAsiaTheme="minorEastAsia" w:hAnsiTheme="minorHAnsi" w:cstheme="minorBidi"/>
          <w:noProof/>
          <w:szCs w:val="22"/>
        </w:rPr>
      </w:pPr>
      <w:r w:rsidRPr="004B34CA">
        <w:rPr>
          <w:noProof/>
        </w:rPr>
        <w:t>Programme d'amélioration de l'expérience utilisateur</w:t>
      </w:r>
      <w:r>
        <w:rPr>
          <w:noProof/>
        </w:rPr>
        <w:tab/>
      </w:r>
      <w:r>
        <w:rPr>
          <w:noProof/>
        </w:rPr>
        <w:fldChar w:fldCharType="begin"/>
      </w:r>
      <w:r>
        <w:rPr>
          <w:noProof/>
        </w:rPr>
        <w:instrText xml:space="preserve"> PAGEREF _Toc90995039 \h </w:instrText>
      </w:r>
      <w:r>
        <w:rPr>
          <w:noProof/>
        </w:rPr>
      </w:r>
      <w:r>
        <w:rPr>
          <w:noProof/>
        </w:rPr>
        <w:fldChar w:fldCharType="separate"/>
      </w:r>
      <w:r>
        <w:rPr>
          <w:noProof/>
        </w:rPr>
        <w:t>87</w:t>
      </w:r>
      <w:r>
        <w:rPr>
          <w:noProof/>
        </w:rPr>
        <w:fldChar w:fldCharType="end"/>
      </w:r>
    </w:p>
    <w:p w:rsidR="00CE51F2" w:rsidRDefault="00CE51F2">
      <w:pPr>
        <w:pStyle w:val="TM3"/>
        <w:rPr>
          <w:rFonts w:asciiTheme="minorHAnsi" w:eastAsiaTheme="minorEastAsia" w:hAnsiTheme="minorHAnsi" w:cstheme="minorBidi"/>
          <w:noProof/>
          <w:szCs w:val="22"/>
        </w:rPr>
      </w:pPr>
      <w:r>
        <w:rPr>
          <w:noProof/>
        </w:rPr>
        <w:t>Expérience personnalisée par des données de Diagnostic :</w:t>
      </w:r>
      <w:r>
        <w:rPr>
          <w:noProof/>
        </w:rPr>
        <w:tab/>
      </w:r>
      <w:r>
        <w:rPr>
          <w:noProof/>
        </w:rPr>
        <w:fldChar w:fldCharType="begin"/>
      </w:r>
      <w:r>
        <w:rPr>
          <w:noProof/>
        </w:rPr>
        <w:instrText xml:space="preserve"> PAGEREF _Toc90995040 \h </w:instrText>
      </w:r>
      <w:r>
        <w:rPr>
          <w:noProof/>
        </w:rPr>
      </w:r>
      <w:r>
        <w:rPr>
          <w:noProof/>
        </w:rPr>
        <w:fldChar w:fldCharType="separate"/>
      </w:r>
      <w:r>
        <w:rPr>
          <w:noProof/>
        </w:rPr>
        <w:t>88</w:t>
      </w:r>
      <w:r>
        <w:rPr>
          <w:noProof/>
        </w:rPr>
        <w:fldChar w:fldCharType="end"/>
      </w:r>
    </w:p>
    <w:p w:rsidR="00CE51F2" w:rsidRDefault="00CE51F2">
      <w:pPr>
        <w:pStyle w:val="TM3"/>
        <w:rPr>
          <w:rFonts w:asciiTheme="minorHAnsi" w:eastAsiaTheme="minorEastAsia" w:hAnsiTheme="minorHAnsi" w:cstheme="minorBidi"/>
          <w:noProof/>
          <w:szCs w:val="22"/>
        </w:rPr>
      </w:pPr>
      <w:r>
        <w:rPr>
          <w:noProof/>
        </w:rPr>
        <w:t>Gestion Historique - timeline - ospolicy.admx :</w:t>
      </w:r>
      <w:r>
        <w:rPr>
          <w:noProof/>
        </w:rPr>
        <w:tab/>
      </w:r>
      <w:r>
        <w:rPr>
          <w:noProof/>
        </w:rPr>
        <w:fldChar w:fldCharType="begin"/>
      </w:r>
      <w:r>
        <w:rPr>
          <w:noProof/>
        </w:rPr>
        <w:instrText xml:space="preserve"> PAGEREF _Toc90995041 \h </w:instrText>
      </w:r>
      <w:r>
        <w:rPr>
          <w:noProof/>
        </w:rPr>
      </w:r>
      <w:r>
        <w:rPr>
          <w:noProof/>
        </w:rPr>
        <w:fldChar w:fldCharType="separate"/>
      </w:r>
      <w:r>
        <w:rPr>
          <w:noProof/>
        </w:rPr>
        <w:t>89</w:t>
      </w:r>
      <w:r>
        <w:rPr>
          <w:noProof/>
        </w:rPr>
        <w:fldChar w:fldCharType="end"/>
      </w:r>
    </w:p>
    <w:p w:rsidR="00CE51F2" w:rsidRDefault="00CE51F2">
      <w:pPr>
        <w:pStyle w:val="TM3"/>
        <w:rPr>
          <w:rFonts w:asciiTheme="minorHAnsi" w:eastAsiaTheme="minorEastAsia" w:hAnsiTheme="minorHAnsi" w:cstheme="minorBidi"/>
          <w:noProof/>
          <w:szCs w:val="22"/>
        </w:rPr>
      </w:pPr>
      <w:r>
        <w:rPr>
          <w:noProof/>
        </w:rPr>
        <w:t>Identifiant de ciblage de publicité :</w:t>
      </w:r>
      <w:r>
        <w:rPr>
          <w:noProof/>
        </w:rPr>
        <w:tab/>
      </w:r>
      <w:r>
        <w:rPr>
          <w:noProof/>
        </w:rPr>
        <w:fldChar w:fldCharType="begin"/>
      </w:r>
      <w:r>
        <w:rPr>
          <w:noProof/>
        </w:rPr>
        <w:instrText xml:space="preserve"> PAGEREF _Toc90995042 \h </w:instrText>
      </w:r>
      <w:r>
        <w:rPr>
          <w:noProof/>
        </w:rPr>
      </w:r>
      <w:r>
        <w:rPr>
          <w:noProof/>
        </w:rPr>
        <w:fldChar w:fldCharType="separate"/>
      </w:r>
      <w:r>
        <w:rPr>
          <w:noProof/>
        </w:rPr>
        <w:t>89</w:t>
      </w:r>
      <w:r>
        <w:rPr>
          <w:noProof/>
        </w:rPr>
        <w:fldChar w:fldCharType="end"/>
      </w:r>
    </w:p>
    <w:p w:rsidR="00CE51F2" w:rsidRDefault="00CE51F2">
      <w:pPr>
        <w:pStyle w:val="TM3"/>
        <w:rPr>
          <w:rFonts w:asciiTheme="minorHAnsi" w:eastAsiaTheme="minorEastAsia" w:hAnsiTheme="minorHAnsi" w:cstheme="minorBidi"/>
          <w:noProof/>
          <w:szCs w:val="22"/>
        </w:rPr>
      </w:pPr>
      <w:r>
        <w:rPr>
          <w:noProof/>
        </w:rPr>
        <w:t>les paramètres de communication internet:</w:t>
      </w:r>
      <w:r>
        <w:rPr>
          <w:noProof/>
        </w:rPr>
        <w:tab/>
      </w:r>
      <w:r>
        <w:rPr>
          <w:noProof/>
        </w:rPr>
        <w:fldChar w:fldCharType="begin"/>
      </w:r>
      <w:r>
        <w:rPr>
          <w:noProof/>
        </w:rPr>
        <w:instrText xml:space="preserve"> PAGEREF _Toc90995043 \h </w:instrText>
      </w:r>
      <w:r>
        <w:rPr>
          <w:noProof/>
        </w:rPr>
      </w:r>
      <w:r>
        <w:rPr>
          <w:noProof/>
        </w:rPr>
        <w:fldChar w:fldCharType="separate"/>
      </w:r>
      <w:r>
        <w:rPr>
          <w:noProof/>
        </w:rPr>
        <w:t>90</w:t>
      </w:r>
      <w:r>
        <w:rPr>
          <w:noProof/>
        </w:rPr>
        <w:fldChar w:fldCharType="end"/>
      </w:r>
    </w:p>
    <w:p w:rsidR="00CE51F2" w:rsidRDefault="00CE51F2">
      <w:pPr>
        <w:pStyle w:val="TM3"/>
        <w:rPr>
          <w:rFonts w:asciiTheme="minorHAnsi" w:eastAsiaTheme="minorEastAsia" w:hAnsiTheme="minorHAnsi" w:cstheme="minorBidi"/>
          <w:noProof/>
          <w:szCs w:val="22"/>
        </w:rPr>
      </w:pPr>
      <w:r>
        <w:rPr>
          <w:noProof/>
        </w:rPr>
        <w:t>Collecte des données: - datacollection.admx</w:t>
      </w:r>
      <w:r>
        <w:rPr>
          <w:noProof/>
        </w:rPr>
        <w:tab/>
      </w:r>
      <w:r>
        <w:rPr>
          <w:noProof/>
        </w:rPr>
        <w:fldChar w:fldCharType="begin"/>
      </w:r>
      <w:r>
        <w:rPr>
          <w:noProof/>
        </w:rPr>
        <w:instrText xml:space="preserve"> PAGEREF _Toc90995044 \h </w:instrText>
      </w:r>
      <w:r>
        <w:rPr>
          <w:noProof/>
        </w:rPr>
      </w:r>
      <w:r>
        <w:rPr>
          <w:noProof/>
        </w:rPr>
        <w:fldChar w:fldCharType="separate"/>
      </w:r>
      <w:r>
        <w:rPr>
          <w:noProof/>
        </w:rPr>
        <w:t>90</w:t>
      </w:r>
      <w:r>
        <w:rPr>
          <w:noProof/>
        </w:rPr>
        <w:fldChar w:fldCharType="end"/>
      </w:r>
    </w:p>
    <w:p w:rsidR="00CE51F2" w:rsidRDefault="00CE51F2">
      <w:pPr>
        <w:pStyle w:val="TM3"/>
        <w:rPr>
          <w:rFonts w:asciiTheme="minorHAnsi" w:eastAsiaTheme="minorEastAsia" w:hAnsiTheme="minorHAnsi" w:cstheme="minorBidi"/>
          <w:noProof/>
          <w:szCs w:val="22"/>
        </w:rPr>
      </w:pPr>
      <w:r>
        <w:rPr>
          <w:noProof/>
        </w:rPr>
        <w:t>Smartscreen - smartscreen.admx:</w:t>
      </w:r>
      <w:r>
        <w:rPr>
          <w:noProof/>
        </w:rPr>
        <w:tab/>
      </w:r>
      <w:r>
        <w:rPr>
          <w:noProof/>
        </w:rPr>
        <w:fldChar w:fldCharType="begin"/>
      </w:r>
      <w:r>
        <w:rPr>
          <w:noProof/>
        </w:rPr>
        <w:instrText xml:space="preserve"> PAGEREF _Toc90995045 \h </w:instrText>
      </w:r>
      <w:r>
        <w:rPr>
          <w:noProof/>
        </w:rPr>
      </w:r>
      <w:r>
        <w:rPr>
          <w:noProof/>
        </w:rPr>
        <w:fldChar w:fldCharType="separate"/>
      </w:r>
      <w:r>
        <w:rPr>
          <w:noProof/>
        </w:rPr>
        <w:t>92</w:t>
      </w:r>
      <w:r>
        <w:rPr>
          <w:noProof/>
        </w:rPr>
        <w:fldChar w:fldCharType="end"/>
      </w:r>
    </w:p>
    <w:p w:rsidR="00CE51F2" w:rsidRDefault="00CE51F2">
      <w:pPr>
        <w:pStyle w:val="TM2"/>
        <w:rPr>
          <w:rFonts w:asciiTheme="minorHAnsi" w:eastAsiaTheme="minorEastAsia" w:hAnsiTheme="minorHAnsi" w:cstheme="minorBidi"/>
          <w:noProof/>
          <w:szCs w:val="22"/>
        </w:rPr>
      </w:pPr>
      <w:r>
        <w:rPr>
          <w:noProof/>
        </w:rPr>
        <w:t>Paramétrages Confidentialité des Applications - appprivacy.admx</w:t>
      </w:r>
      <w:r>
        <w:rPr>
          <w:noProof/>
        </w:rPr>
        <w:tab/>
      </w:r>
      <w:r>
        <w:rPr>
          <w:noProof/>
        </w:rPr>
        <w:fldChar w:fldCharType="begin"/>
      </w:r>
      <w:r>
        <w:rPr>
          <w:noProof/>
        </w:rPr>
        <w:instrText xml:space="preserve"> PAGEREF _Toc90995046 \h </w:instrText>
      </w:r>
      <w:r>
        <w:rPr>
          <w:noProof/>
        </w:rPr>
      </w:r>
      <w:r>
        <w:rPr>
          <w:noProof/>
        </w:rPr>
        <w:fldChar w:fldCharType="separate"/>
      </w:r>
      <w:r>
        <w:rPr>
          <w:noProof/>
        </w:rPr>
        <w:t>93</w:t>
      </w:r>
      <w:r>
        <w:rPr>
          <w:noProof/>
        </w:rPr>
        <w:fldChar w:fldCharType="end"/>
      </w:r>
    </w:p>
    <w:p w:rsidR="00CE51F2" w:rsidRDefault="00CE51F2">
      <w:pPr>
        <w:pStyle w:val="TM2"/>
        <w:rPr>
          <w:rFonts w:asciiTheme="minorHAnsi" w:eastAsiaTheme="minorEastAsia" w:hAnsiTheme="minorHAnsi" w:cstheme="minorBidi"/>
          <w:noProof/>
          <w:szCs w:val="22"/>
        </w:rPr>
      </w:pPr>
      <w:r>
        <w:rPr>
          <w:noProof/>
        </w:rPr>
        <w:t>Connexions aux services microsoft</w:t>
      </w:r>
      <w:r>
        <w:rPr>
          <w:noProof/>
        </w:rPr>
        <w:tab/>
      </w:r>
      <w:r>
        <w:rPr>
          <w:noProof/>
        </w:rPr>
        <w:fldChar w:fldCharType="begin"/>
      </w:r>
      <w:r>
        <w:rPr>
          <w:noProof/>
        </w:rPr>
        <w:instrText xml:space="preserve"> PAGEREF _Toc90995047 \h </w:instrText>
      </w:r>
      <w:r>
        <w:rPr>
          <w:noProof/>
        </w:rPr>
      </w:r>
      <w:r>
        <w:rPr>
          <w:noProof/>
        </w:rPr>
        <w:fldChar w:fldCharType="separate"/>
      </w:r>
      <w:r>
        <w:rPr>
          <w:noProof/>
        </w:rPr>
        <w:t>93</w:t>
      </w:r>
      <w:r>
        <w:rPr>
          <w:noProof/>
        </w:rPr>
        <w:fldChar w:fldCharType="end"/>
      </w:r>
    </w:p>
    <w:p w:rsidR="00CE51F2" w:rsidRDefault="00CE51F2">
      <w:pPr>
        <w:pStyle w:val="TM2"/>
        <w:rPr>
          <w:rFonts w:asciiTheme="minorHAnsi" w:eastAsiaTheme="minorEastAsia" w:hAnsiTheme="minorHAnsi" w:cstheme="minorBidi"/>
          <w:noProof/>
          <w:szCs w:val="22"/>
        </w:rPr>
      </w:pPr>
      <w:r>
        <w:rPr>
          <w:noProof/>
        </w:rPr>
        <w:t>SCT Security Compliance Toolkit et LGPO</w:t>
      </w:r>
      <w:r>
        <w:rPr>
          <w:noProof/>
        </w:rPr>
        <w:tab/>
      </w:r>
      <w:r>
        <w:rPr>
          <w:noProof/>
        </w:rPr>
        <w:fldChar w:fldCharType="begin"/>
      </w:r>
      <w:r>
        <w:rPr>
          <w:noProof/>
        </w:rPr>
        <w:instrText xml:space="preserve"> PAGEREF _Toc90995048 \h </w:instrText>
      </w:r>
      <w:r>
        <w:rPr>
          <w:noProof/>
        </w:rPr>
      </w:r>
      <w:r>
        <w:rPr>
          <w:noProof/>
        </w:rPr>
        <w:fldChar w:fldCharType="separate"/>
      </w:r>
      <w:r>
        <w:rPr>
          <w:noProof/>
        </w:rPr>
        <w:t>93</w:t>
      </w:r>
      <w:r>
        <w:rPr>
          <w:noProof/>
        </w:rPr>
        <w:fldChar w:fldCharType="end"/>
      </w:r>
    </w:p>
    <w:p w:rsidR="00CE51F2" w:rsidRDefault="00CE51F2">
      <w:pPr>
        <w:pStyle w:val="TM1"/>
        <w:rPr>
          <w:rFonts w:asciiTheme="minorHAnsi" w:eastAsiaTheme="minorEastAsia" w:hAnsiTheme="minorHAnsi" w:cstheme="minorBidi"/>
          <w:noProof/>
          <w:szCs w:val="22"/>
        </w:rPr>
      </w:pPr>
      <w:r>
        <w:rPr>
          <w:noProof/>
        </w:rPr>
        <w:t>ANSSI sécurisation minimale du poste</w:t>
      </w:r>
      <w:r>
        <w:rPr>
          <w:noProof/>
        </w:rPr>
        <w:tab/>
      </w:r>
      <w:r>
        <w:rPr>
          <w:noProof/>
        </w:rPr>
        <w:fldChar w:fldCharType="begin"/>
      </w:r>
      <w:r>
        <w:rPr>
          <w:noProof/>
        </w:rPr>
        <w:instrText xml:space="preserve"> PAGEREF _Toc90995049 \h </w:instrText>
      </w:r>
      <w:r>
        <w:rPr>
          <w:noProof/>
        </w:rPr>
      </w:r>
      <w:r>
        <w:rPr>
          <w:noProof/>
        </w:rPr>
        <w:fldChar w:fldCharType="separate"/>
      </w:r>
      <w:r>
        <w:rPr>
          <w:noProof/>
        </w:rPr>
        <w:t>94</w:t>
      </w:r>
      <w:r>
        <w:rPr>
          <w:noProof/>
        </w:rPr>
        <w:fldChar w:fldCharType="end"/>
      </w:r>
    </w:p>
    <w:p w:rsidR="00CE51F2" w:rsidRDefault="00CE51F2">
      <w:pPr>
        <w:pStyle w:val="TM2"/>
        <w:rPr>
          <w:rFonts w:asciiTheme="minorHAnsi" w:eastAsiaTheme="minorEastAsia" w:hAnsiTheme="minorHAnsi" w:cstheme="minorBidi"/>
          <w:noProof/>
          <w:szCs w:val="22"/>
        </w:rPr>
      </w:pPr>
      <w:r>
        <w:rPr>
          <w:noProof/>
        </w:rPr>
        <w:t>Sécuriser les postes</w:t>
      </w:r>
      <w:r>
        <w:rPr>
          <w:noProof/>
        </w:rPr>
        <w:tab/>
      </w:r>
      <w:r>
        <w:rPr>
          <w:noProof/>
        </w:rPr>
        <w:fldChar w:fldCharType="begin"/>
      </w:r>
      <w:r>
        <w:rPr>
          <w:noProof/>
        </w:rPr>
        <w:instrText xml:space="preserve"> PAGEREF _Toc90995050 \h </w:instrText>
      </w:r>
      <w:r>
        <w:rPr>
          <w:noProof/>
        </w:rPr>
      </w:r>
      <w:r>
        <w:rPr>
          <w:noProof/>
        </w:rPr>
        <w:fldChar w:fldCharType="separate"/>
      </w:r>
      <w:r>
        <w:rPr>
          <w:noProof/>
        </w:rPr>
        <w:t>94</w:t>
      </w:r>
      <w:r>
        <w:rPr>
          <w:noProof/>
        </w:rPr>
        <w:fldChar w:fldCharType="end"/>
      </w:r>
    </w:p>
    <w:p w:rsidR="00B07E4A" w:rsidRPr="0064555B" w:rsidRDefault="005408CC" w:rsidP="0047755B">
      <w:pPr>
        <w:rPr>
          <w:b/>
        </w:rPr>
      </w:pPr>
      <w:r w:rsidRPr="0064555B">
        <w:rPr>
          <w:vertAlign w:val="subscript"/>
        </w:rPr>
        <w:fldChar w:fldCharType="end"/>
      </w:r>
      <w:r w:rsidR="00224499" w:rsidRPr="0064555B">
        <w:rPr>
          <w:b/>
          <w:vertAlign w:val="subscript"/>
        </w:rPr>
        <w:br w:type="page"/>
      </w:r>
    </w:p>
    <w:p w:rsidR="00A466D5" w:rsidRPr="0064555B" w:rsidRDefault="00A466D5" w:rsidP="00A466D5">
      <w:pPr>
        <w:pStyle w:val="Titre1"/>
        <w:tabs>
          <w:tab w:val="right" w:pos="9072"/>
        </w:tabs>
        <w:jc w:val="right"/>
        <w:rPr>
          <w:sz w:val="48"/>
        </w:rPr>
      </w:pPr>
      <w:bookmarkStart w:id="1" w:name="_Toc90994931"/>
      <w:r w:rsidRPr="0064555B">
        <w:rPr>
          <w:sz w:val="48"/>
        </w:rPr>
        <w:lastRenderedPageBreak/>
        <w:t>Récupération d'un ISO</w:t>
      </w:r>
      <w:bookmarkEnd w:id="1"/>
    </w:p>
    <w:p w:rsidR="007C1C99" w:rsidRPr="0064555B" w:rsidRDefault="007C1C99" w:rsidP="007C1C99">
      <w:pPr>
        <w:pStyle w:val="Titre2"/>
      </w:pPr>
      <w:bookmarkStart w:id="2" w:name="_Toc90994932"/>
      <w:r w:rsidRPr="0064555B">
        <w:t>Canal Grand public</w:t>
      </w:r>
      <w:r>
        <w:t xml:space="preserve"> 11</w:t>
      </w:r>
      <w:r w:rsidRPr="0064555B">
        <w:t>:</w:t>
      </w:r>
      <w:bookmarkEnd w:id="2"/>
    </w:p>
    <w:p w:rsidR="007C1C99" w:rsidRDefault="001F3A66" w:rsidP="007C1C99">
      <w:r>
        <w:t xml:space="preserve">Un fois trouvé via une recherche genre ISO WINDOWS 11, la page web, </w:t>
      </w:r>
    </w:p>
    <w:p w:rsidR="007C1C99" w:rsidRDefault="007C1C99" w:rsidP="007C1C99">
      <w:r>
        <w:rPr>
          <w:noProof/>
        </w:rPr>
        <w:drawing>
          <wp:inline distT="0" distB="0" distL="0" distR="0" wp14:anchorId="759BDA54" wp14:editId="7713B29C">
            <wp:extent cx="4993200" cy="4755600"/>
            <wp:effectExtent l="0" t="0" r="0" b="6985"/>
            <wp:docPr id="1012" name="Imag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93200" cy="4755600"/>
                    </a:xfrm>
                    <a:prstGeom prst="rect">
                      <a:avLst/>
                    </a:prstGeom>
                  </pic:spPr>
                </pic:pic>
              </a:graphicData>
            </a:graphic>
          </wp:inline>
        </w:drawing>
      </w:r>
    </w:p>
    <w:p w:rsidR="00083BA2" w:rsidRDefault="00083BA2" w:rsidP="007C1C99">
      <w:r>
        <w:t>L’option 1 est à éviter</w:t>
      </w:r>
    </w:p>
    <w:p w:rsidR="007C1C99" w:rsidRDefault="009A64F7" w:rsidP="007C1C99">
      <w:r>
        <w:t>L’option 2 permet de télécharger un petit utilitaire</w:t>
      </w:r>
    </w:p>
    <w:p w:rsidR="009A64F7" w:rsidRDefault="009A64F7" w:rsidP="00887240">
      <w:pPr>
        <w:ind w:left="1418"/>
      </w:pPr>
      <w:r>
        <w:rPr>
          <w:noProof/>
        </w:rPr>
        <w:drawing>
          <wp:inline distT="0" distB="0" distL="0" distR="0" wp14:anchorId="693767A9" wp14:editId="028E408C">
            <wp:extent cx="2152381" cy="733333"/>
            <wp:effectExtent l="0" t="0" r="635" b="0"/>
            <wp:docPr id="1013" name="Imag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2381" cy="733333"/>
                    </a:xfrm>
                    <a:prstGeom prst="rect">
                      <a:avLst/>
                    </a:prstGeom>
                  </pic:spPr>
                </pic:pic>
              </a:graphicData>
            </a:graphic>
          </wp:inline>
        </w:drawing>
      </w:r>
    </w:p>
    <w:p w:rsidR="001F3A66" w:rsidRDefault="001F3A66" w:rsidP="00887240">
      <w:pPr>
        <w:ind w:left="1418"/>
      </w:pPr>
      <w:r>
        <w:t>Lorsqu’on l’</w:t>
      </w:r>
      <w:proofErr w:type="spellStart"/>
      <w:r>
        <w:t>execute</w:t>
      </w:r>
      <w:proofErr w:type="spellEnd"/>
      <w:r>
        <w:t xml:space="preserve">, il faut accepter la licence, </w:t>
      </w:r>
    </w:p>
    <w:p w:rsidR="001F3A66" w:rsidRDefault="001F3A66" w:rsidP="00887240">
      <w:pPr>
        <w:ind w:left="1418"/>
      </w:pPr>
      <w:r>
        <w:rPr>
          <w:noProof/>
        </w:rPr>
        <w:drawing>
          <wp:inline distT="0" distB="0" distL="0" distR="0" wp14:anchorId="6620ECC0" wp14:editId="4718C655">
            <wp:extent cx="4695825" cy="1866900"/>
            <wp:effectExtent l="0" t="0" r="9525" b="0"/>
            <wp:docPr id="101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48" b="14410"/>
                    <a:stretch/>
                  </pic:blipFill>
                  <pic:spPr bwMode="auto">
                    <a:xfrm>
                      <a:off x="0" y="0"/>
                      <a:ext cx="4696632" cy="1867221"/>
                    </a:xfrm>
                    <a:prstGeom prst="rect">
                      <a:avLst/>
                    </a:prstGeom>
                    <a:ln>
                      <a:noFill/>
                    </a:ln>
                    <a:extLst>
                      <a:ext uri="{53640926-AAD7-44D8-BBD7-CCE9431645EC}">
                        <a14:shadowObscured xmlns:a14="http://schemas.microsoft.com/office/drawing/2010/main"/>
                      </a:ext>
                    </a:extLst>
                  </pic:spPr>
                </pic:pic>
              </a:graphicData>
            </a:graphic>
          </wp:inline>
        </w:drawing>
      </w:r>
    </w:p>
    <w:p w:rsidR="00A97AA8" w:rsidRDefault="00A97AA8" w:rsidP="00887240">
      <w:pPr>
        <w:ind w:left="1418"/>
      </w:pPr>
    </w:p>
    <w:p w:rsidR="00A97AA8" w:rsidRDefault="00A97AA8" w:rsidP="00887240">
      <w:pPr>
        <w:ind w:left="1418"/>
      </w:pPr>
      <w:r>
        <w:lastRenderedPageBreak/>
        <w:t>Puis indiquer ce que l’on veut</w:t>
      </w:r>
    </w:p>
    <w:p w:rsidR="00A97AA8" w:rsidRDefault="00A97AA8" w:rsidP="00887240">
      <w:pPr>
        <w:ind w:left="1418"/>
      </w:pPr>
      <w:r>
        <w:rPr>
          <w:noProof/>
        </w:rPr>
        <w:drawing>
          <wp:inline distT="0" distB="0" distL="0" distR="0" wp14:anchorId="3AFA1CDB" wp14:editId="39083D7D">
            <wp:extent cx="4690800" cy="3722400"/>
            <wp:effectExtent l="0" t="0" r="0" b="0"/>
            <wp:docPr id="1016" name="Imag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90800" cy="3722400"/>
                    </a:xfrm>
                    <a:prstGeom prst="rect">
                      <a:avLst/>
                    </a:prstGeom>
                  </pic:spPr>
                </pic:pic>
              </a:graphicData>
            </a:graphic>
          </wp:inline>
        </w:drawing>
      </w:r>
    </w:p>
    <w:p w:rsidR="00A97AA8" w:rsidRDefault="00A97AA8" w:rsidP="00887240">
      <w:pPr>
        <w:ind w:left="1418"/>
      </w:pPr>
      <w:r>
        <w:t>Sous forme d’un ISO</w:t>
      </w:r>
    </w:p>
    <w:p w:rsidR="00A97AA8" w:rsidRDefault="00A97AA8" w:rsidP="00887240">
      <w:pPr>
        <w:ind w:left="1418"/>
      </w:pPr>
      <w:r>
        <w:rPr>
          <w:noProof/>
        </w:rPr>
        <w:drawing>
          <wp:inline distT="0" distB="0" distL="0" distR="0" wp14:anchorId="7DC7A07E" wp14:editId="6D1589C4">
            <wp:extent cx="4687200" cy="3711600"/>
            <wp:effectExtent l="0" t="0" r="0" b="3175"/>
            <wp:docPr id="1017" name="Imag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87200" cy="3711600"/>
                    </a:xfrm>
                    <a:prstGeom prst="rect">
                      <a:avLst/>
                    </a:prstGeom>
                  </pic:spPr>
                </pic:pic>
              </a:graphicData>
            </a:graphic>
          </wp:inline>
        </w:drawing>
      </w:r>
    </w:p>
    <w:p w:rsidR="00A97AA8" w:rsidRDefault="00A97AA8" w:rsidP="00887240">
      <w:pPr>
        <w:ind w:left="1418"/>
      </w:pPr>
      <w:r>
        <w:t>On choisit un emplacement et un nom de stockage et le téléchargement se fait</w:t>
      </w:r>
      <w:r w:rsidR="00712392">
        <w:t>, par exemple</w:t>
      </w:r>
    </w:p>
    <w:p w:rsidR="00712392" w:rsidRDefault="00712392" w:rsidP="00887240">
      <w:pPr>
        <w:ind w:left="1418"/>
      </w:pPr>
      <w:r>
        <w:rPr>
          <w:noProof/>
        </w:rPr>
        <w:drawing>
          <wp:inline distT="0" distB="0" distL="0" distR="0" wp14:anchorId="17449787" wp14:editId="3D75CD7E">
            <wp:extent cx="2371429" cy="523810"/>
            <wp:effectExtent l="0" t="0" r="0" b="0"/>
            <wp:docPr id="1022"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71429" cy="523810"/>
                    </a:xfrm>
                    <a:prstGeom prst="rect">
                      <a:avLst/>
                    </a:prstGeom>
                  </pic:spPr>
                </pic:pic>
              </a:graphicData>
            </a:graphic>
          </wp:inline>
        </w:drawing>
      </w:r>
    </w:p>
    <w:p w:rsidR="00A97AA8" w:rsidRDefault="00A97AA8" w:rsidP="00A97AA8">
      <w:pPr>
        <w:ind w:left="709"/>
        <w:rPr>
          <w:noProof/>
        </w:rPr>
      </w:pPr>
      <w:r>
        <w:rPr>
          <w:noProof/>
        </w:rPr>
        <w:lastRenderedPageBreak/>
        <w:drawing>
          <wp:inline distT="0" distB="0" distL="0" distR="0" wp14:anchorId="4E242E67" wp14:editId="098B98E9">
            <wp:extent cx="3182400" cy="1267200"/>
            <wp:effectExtent l="0" t="0" r="0" b="9525"/>
            <wp:docPr id="1018" name="Imag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82400" cy="1267200"/>
                    </a:xfrm>
                    <a:prstGeom prst="rect">
                      <a:avLst/>
                    </a:prstGeom>
                  </pic:spPr>
                </pic:pic>
              </a:graphicData>
            </a:graphic>
          </wp:inline>
        </w:drawing>
      </w:r>
      <w:r>
        <w:rPr>
          <w:noProof/>
        </w:rPr>
        <w:t xml:space="preserve"> et après vérification</w:t>
      </w:r>
    </w:p>
    <w:p w:rsidR="00A97AA8" w:rsidRDefault="00A97AA8" w:rsidP="00A97AA8">
      <w:pPr>
        <w:ind w:left="2127"/>
      </w:pPr>
      <w:r w:rsidRPr="00A97AA8">
        <w:rPr>
          <w:noProof/>
        </w:rPr>
        <w:t xml:space="preserve"> </w:t>
      </w:r>
      <w:r>
        <w:rPr>
          <w:noProof/>
        </w:rPr>
        <w:drawing>
          <wp:inline distT="0" distB="0" distL="0" distR="0" wp14:anchorId="11661563" wp14:editId="3AD73156">
            <wp:extent cx="3434400" cy="1324800"/>
            <wp:effectExtent l="0" t="0" r="0" b="8890"/>
            <wp:docPr id="1019" name="Imag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34400" cy="1324800"/>
                    </a:xfrm>
                    <a:prstGeom prst="rect">
                      <a:avLst/>
                    </a:prstGeom>
                  </pic:spPr>
                </pic:pic>
              </a:graphicData>
            </a:graphic>
          </wp:inline>
        </w:drawing>
      </w:r>
    </w:p>
    <w:p w:rsidR="00887240" w:rsidRDefault="00887240" w:rsidP="00887240"/>
    <w:p w:rsidR="00887240" w:rsidRDefault="00887240" w:rsidP="00887240">
      <w:r>
        <w:t>L’option 3 permet de télécharger directement l’ISO</w:t>
      </w:r>
    </w:p>
    <w:p w:rsidR="00887240" w:rsidRDefault="00887240" w:rsidP="00887240">
      <w:pPr>
        <w:ind w:left="1418"/>
      </w:pPr>
      <w:r>
        <w:rPr>
          <w:noProof/>
        </w:rPr>
        <w:drawing>
          <wp:inline distT="0" distB="0" distL="0" distR="0" wp14:anchorId="17E5586E" wp14:editId="084E3342">
            <wp:extent cx="1676190" cy="780952"/>
            <wp:effectExtent l="0" t="0" r="635" b="635"/>
            <wp:docPr id="1014" name="Imag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76190" cy="780952"/>
                    </a:xfrm>
                    <a:prstGeom prst="rect">
                      <a:avLst/>
                    </a:prstGeom>
                  </pic:spPr>
                </pic:pic>
              </a:graphicData>
            </a:graphic>
          </wp:inline>
        </w:drawing>
      </w:r>
    </w:p>
    <w:p w:rsidR="00712392" w:rsidRDefault="00712392" w:rsidP="00712392"/>
    <w:p w:rsidR="00712392" w:rsidRDefault="00712392" w:rsidP="00712392">
      <w:r>
        <w:t xml:space="preserve">Il est notable que </w:t>
      </w:r>
      <w:r w:rsidRPr="00712392">
        <w:rPr>
          <w:rFonts w:ascii="Arial" w:hAnsi="Arial" w:cs="Arial"/>
          <w:b/>
        </w:rPr>
        <w:t>l’ISO</w:t>
      </w:r>
      <w:r>
        <w:t xml:space="preserve"> directement téléchargé depuis le site de </w:t>
      </w:r>
      <w:proofErr w:type="spellStart"/>
      <w:r w:rsidRPr="00712392">
        <w:rPr>
          <w:rFonts w:ascii="Arial" w:hAnsi="Arial" w:cs="Arial"/>
          <w:b/>
        </w:rPr>
        <w:t>microsoft</w:t>
      </w:r>
      <w:proofErr w:type="spellEnd"/>
      <w:r>
        <w:t xml:space="preserve"> est plus volumineux que </w:t>
      </w:r>
      <w:r w:rsidRPr="00712392">
        <w:rPr>
          <w:rFonts w:ascii="Arial" w:hAnsi="Arial" w:cs="Arial"/>
          <w:b/>
        </w:rPr>
        <w:t>l’ISO</w:t>
      </w:r>
      <w:r>
        <w:t xml:space="preserve"> construit sur la machine localement via </w:t>
      </w:r>
      <w:proofErr w:type="gramStart"/>
      <w:r>
        <w:t>l’outils</w:t>
      </w:r>
      <w:proofErr w:type="gramEnd"/>
      <w:r>
        <w:t xml:space="preserve"> spécifique </w:t>
      </w:r>
      <w:proofErr w:type="spellStart"/>
      <w:r w:rsidRPr="00712392">
        <w:rPr>
          <w:rFonts w:ascii="Arial" w:hAnsi="Arial" w:cs="Arial"/>
          <w:b/>
        </w:rPr>
        <w:t>Mediacreation</w:t>
      </w:r>
      <w:proofErr w:type="spellEnd"/>
      <w:r w:rsidRPr="00712392">
        <w:rPr>
          <w:rFonts w:ascii="Arial" w:hAnsi="Arial" w:cs="Arial"/>
          <w:b/>
        </w:rPr>
        <w:t xml:space="preserve"> </w:t>
      </w:r>
      <w:proofErr w:type="spellStart"/>
      <w:r w:rsidRPr="00712392">
        <w:rPr>
          <w:rFonts w:ascii="Arial" w:hAnsi="Arial" w:cs="Arial"/>
          <w:b/>
        </w:rPr>
        <w:t>Tool</w:t>
      </w:r>
      <w:proofErr w:type="spellEnd"/>
      <w:r>
        <w:t>…</w:t>
      </w:r>
    </w:p>
    <w:p w:rsidR="00712392" w:rsidRDefault="00712392" w:rsidP="00712392">
      <w:r>
        <w:rPr>
          <w:noProof/>
        </w:rPr>
        <w:drawing>
          <wp:inline distT="0" distB="0" distL="0" distR="0" wp14:anchorId="1255AE19" wp14:editId="7C04AD93">
            <wp:extent cx="5760085" cy="433705"/>
            <wp:effectExtent l="0" t="0" r="0" b="4445"/>
            <wp:docPr id="1021" name="Imag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085" cy="433705"/>
                    </a:xfrm>
                    <a:prstGeom prst="rect">
                      <a:avLst/>
                    </a:prstGeom>
                  </pic:spPr>
                </pic:pic>
              </a:graphicData>
            </a:graphic>
          </wp:inline>
        </w:drawing>
      </w:r>
    </w:p>
    <w:p w:rsidR="00712392" w:rsidRPr="007C1C99" w:rsidRDefault="00712392" w:rsidP="00887240">
      <w:pPr>
        <w:ind w:left="1418"/>
      </w:pPr>
    </w:p>
    <w:p w:rsidR="00A466D5" w:rsidRPr="0064555B" w:rsidRDefault="00A466D5" w:rsidP="00A466D5">
      <w:pPr>
        <w:pStyle w:val="Titre2"/>
      </w:pPr>
      <w:bookmarkStart w:id="3" w:name="_Toc90994933"/>
      <w:r w:rsidRPr="0064555B">
        <w:t>Canal Grand public</w:t>
      </w:r>
      <w:r w:rsidR="007C1C99">
        <w:t xml:space="preserve"> 10</w:t>
      </w:r>
      <w:r w:rsidRPr="0064555B">
        <w:t>:</w:t>
      </w:r>
      <w:bookmarkEnd w:id="3"/>
    </w:p>
    <w:p w:rsidR="00A466D5" w:rsidRPr="0064555B" w:rsidRDefault="00A466D5" w:rsidP="00A466D5">
      <w:pPr>
        <w:rPr>
          <w:noProof/>
        </w:rPr>
      </w:pPr>
      <w:r w:rsidRPr="0064555B">
        <w:rPr>
          <w:noProof/>
        </w:rPr>
        <w:t>Il faut effectuer une recherche avec les mots clé iso et image</w:t>
      </w:r>
    </w:p>
    <w:p w:rsidR="00A466D5" w:rsidRPr="0064555B" w:rsidRDefault="00A466D5" w:rsidP="00A466D5">
      <w:r w:rsidRPr="0064555B">
        <w:rPr>
          <w:noProof/>
        </w:rPr>
        <w:drawing>
          <wp:inline distT="0" distB="0" distL="0" distR="0" wp14:anchorId="6813812B" wp14:editId="4F4F2A1C">
            <wp:extent cx="5418000" cy="1630800"/>
            <wp:effectExtent l="0" t="0" r="0" b="7620"/>
            <wp:docPr id="982" name="Imag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18000" cy="1630800"/>
                    </a:xfrm>
                    <a:prstGeom prst="rect">
                      <a:avLst/>
                    </a:prstGeom>
                  </pic:spPr>
                </pic:pic>
              </a:graphicData>
            </a:graphic>
          </wp:inline>
        </w:drawing>
      </w:r>
    </w:p>
    <w:p w:rsidR="00BD70C9" w:rsidRPr="0064555B" w:rsidRDefault="00BD70C9" w:rsidP="00A466D5">
      <w:pPr>
        <w:rPr>
          <w:noProof/>
        </w:rPr>
      </w:pPr>
      <w:r w:rsidRPr="0064555B">
        <w:rPr>
          <w:noProof/>
        </w:rPr>
        <w:t>Il faut ensuite demander de télécharger l'outils de création / installation d'image Windows Microsoft</w:t>
      </w:r>
    </w:p>
    <w:p w:rsidR="00BD70C9" w:rsidRPr="0064555B" w:rsidRDefault="00BD70C9" w:rsidP="00A466D5">
      <w:pPr>
        <w:rPr>
          <w:noProof/>
        </w:rPr>
      </w:pPr>
      <w:r w:rsidRPr="0064555B">
        <w:rPr>
          <w:noProof/>
        </w:rPr>
        <w:lastRenderedPageBreak/>
        <w:drawing>
          <wp:inline distT="0" distB="0" distL="0" distR="0" wp14:anchorId="2B0F45B2" wp14:editId="03F1891F">
            <wp:extent cx="4402800" cy="1465200"/>
            <wp:effectExtent l="0" t="0" r="0" b="1905"/>
            <wp:docPr id="983" name="Imag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02800" cy="1465200"/>
                    </a:xfrm>
                    <a:prstGeom prst="rect">
                      <a:avLst/>
                    </a:prstGeom>
                  </pic:spPr>
                </pic:pic>
              </a:graphicData>
            </a:graphic>
          </wp:inline>
        </w:drawing>
      </w:r>
    </w:p>
    <w:p w:rsidR="00A95413" w:rsidRPr="0064555B" w:rsidRDefault="00A95413" w:rsidP="00A466D5">
      <w:pPr>
        <w:rPr>
          <w:noProof/>
        </w:rPr>
      </w:pPr>
      <w:r w:rsidRPr="0064555B">
        <w:rPr>
          <w:noProof/>
        </w:rPr>
        <w:t>Ce qui selon la "branche" de windows donne par exemple</w:t>
      </w:r>
    </w:p>
    <w:p w:rsidR="00A95413" w:rsidRPr="0064555B" w:rsidRDefault="00A95413" w:rsidP="00A466D5">
      <w:pPr>
        <w:rPr>
          <w:noProof/>
        </w:rPr>
      </w:pPr>
      <w:r w:rsidRPr="0064555B">
        <w:rPr>
          <w:noProof/>
        </w:rPr>
        <w:drawing>
          <wp:inline distT="0" distB="0" distL="0" distR="0" wp14:anchorId="64261A5D" wp14:editId="24CE5327">
            <wp:extent cx="5760085" cy="486233"/>
            <wp:effectExtent l="0" t="0" r="0" b="9525"/>
            <wp:docPr id="984" name="Imag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85" cy="486233"/>
                    </a:xfrm>
                    <a:prstGeom prst="rect">
                      <a:avLst/>
                    </a:prstGeom>
                  </pic:spPr>
                </pic:pic>
              </a:graphicData>
            </a:graphic>
          </wp:inline>
        </w:drawing>
      </w:r>
    </w:p>
    <w:p w:rsidR="00A95413" w:rsidRPr="0064555B" w:rsidRDefault="00466B81" w:rsidP="00A466D5">
      <w:pPr>
        <w:rPr>
          <w:noProof/>
        </w:rPr>
      </w:pPr>
      <w:r w:rsidRPr="0064555B">
        <w:rPr>
          <w:noProof/>
        </w:rPr>
        <w:t>On execute cet utilitaire</w:t>
      </w:r>
    </w:p>
    <w:p w:rsidR="00466B81" w:rsidRPr="0064555B" w:rsidRDefault="00466B81" w:rsidP="00466B81">
      <w:pPr>
        <w:ind w:left="1418"/>
        <w:rPr>
          <w:noProof/>
        </w:rPr>
      </w:pPr>
      <w:r w:rsidRPr="0064555B">
        <w:rPr>
          <w:noProof/>
        </w:rPr>
        <w:drawing>
          <wp:inline distT="0" distB="0" distL="0" distR="0" wp14:anchorId="1A58D231" wp14:editId="5C845F2A">
            <wp:extent cx="2962800" cy="493200"/>
            <wp:effectExtent l="0" t="0" r="0" b="2540"/>
            <wp:docPr id="985" name="Imag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62800" cy="493200"/>
                    </a:xfrm>
                    <a:prstGeom prst="rect">
                      <a:avLst/>
                    </a:prstGeom>
                  </pic:spPr>
                </pic:pic>
              </a:graphicData>
            </a:graphic>
          </wp:inline>
        </w:drawing>
      </w:r>
    </w:p>
    <w:p w:rsidR="00466B81" w:rsidRPr="0064555B" w:rsidRDefault="00C6472F" w:rsidP="00466B81">
      <w:pPr>
        <w:rPr>
          <w:noProof/>
        </w:rPr>
      </w:pPr>
      <w:r w:rsidRPr="0064555B">
        <w:rPr>
          <w:noProof/>
        </w:rPr>
        <w:t xml:space="preserve">On accepte la licence, </w:t>
      </w:r>
      <w:r w:rsidR="00B57D9A" w:rsidRPr="0064555B">
        <w:rPr>
          <w:noProof/>
        </w:rPr>
        <w:t>et on indique que l'on veut créer un Média</w:t>
      </w:r>
    </w:p>
    <w:p w:rsidR="00B57D9A" w:rsidRPr="0064555B" w:rsidRDefault="00B57D9A" w:rsidP="0064259F">
      <w:pPr>
        <w:ind w:left="1418"/>
        <w:rPr>
          <w:noProof/>
        </w:rPr>
      </w:pPr>
      <w:r w:rsidRPr="0064555B">
        <w:rPr>
          <w:noProof/>
        </w:rPr>
        <w:drawing>
          <wp:inline distT="0" distB="0" distL="0" distR="0" wp14:anchorId="5D43C564" wp14:editId="0BF88631">
            <wp:extent cx="5025600" cy="1695600"/>
            <wp:effectExtent l="0" t="0" r="3810" b="0"/>
            <wp:docPr id="986" name="Imag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25600" cy="1695600"/>
                    </a:xfrm>
                    <a:prstGeom prst="rect">
                      <a:avLst/>
                    </a:prstGeom>
                  </pic:spPr>
                </pic:pic>
              </a:graphicData>
            </a:graphic>
          </wp:inline>
        </w:drawing>
      </w:r>
    </w:p>
    <w:p w:rsidR="0064259F" w:rsidRPr="0064555B" w:rsidRDefault="0064259F" w:rsidP="00466B81">
      <w:pPr>
        <w:rPr>
          <w:noProof/>
        </w:rPr>
      </w:pPr>
      <w:r w:rsidRPr="0064555B">
        <w:rPr>
          <w:noProof/>
        </w:rPr>
        <w:t>On donne les spécifications</w:t>
      </w:r>
    </w:p>
    <w:p w:rsidR="0064259F" w:rsidRPr="0064555B" w:rsidRDefault="0064259F" w:rsidP="00466B81">
      <w:pPr>
        <w:rPr>
          <w:noProof/>
        </w:rPr>
      </w:pPr>
      <w:r w:rsidRPr="0064555B">
        <w:rPr>
          <w:noProof/>
        </w:rPr>
        <w:drawing>
          <wp:inline distT="0" distB="0" distL="0" distR="0" wp14:anchorId="5840B8C0" wp14:editId="45FC8B5F">
            <wp:extent cx="4104000" cy="2534400"/>
            <wp:effectExtent l="0" t="0" r="0" b="0"/>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04000" cy="2534400"/>
                    </a:xfrm>
                    <a:prstGeom prst="rect">
                      <a:avLst/>
                    </a:prstGeom>
                  </pic:spPr>
                </pic:pic>
              </a:graphicData>
            </a:graphic>
          </wp:inline>
        </w:drawing>
      </w:r>
    </w:p>
    <w:p w:rsidR="00A32861" w:rsidRPr="0064555B" w:rsidRDefault="00A32861" w:rsidP="00466B81">
      <w:pPr>
        <w:rPr>
          <w:noProof/>
        </w:rPr>
      </w:pPr>
    </w:p>
    <w:p w:rsidR="00B57D9A" w:rsidRPr="0064555B" w:rsidRDefault="0064259F" w:rsidP="00466B81">
      <w:pPr>
        <w:rPr>
          <w:noProof/>
        </w:rPr>
      </w:pPr>
      <w:r w:rsidRPr="0064555B">
        <w:rPr>
          <w:noProof/>
        </w:rPr>
        <w:t xml:space="preserve">Puis on précise </w:t>
      </w:r>
      <w:r w:rsidR="00A32861" w:rsidRPr="0064555B">
        <w:rPr>
          <w:noProof/>
        </w:rPr>
        <w:t>ISO</w:t>
      </w:r>
    </w:p>
    <w:p w:rsidR="0064259F" w:rsidRPr="0064555B" w:rsidRDefault="0064259F" w:rsidP="00466B81">
      <w:pPr>
        <w:rPr>
          <w:noProof/>
        </w:rPr>
      </w:pPr>
      <w:r w:rsidRPr="0064555B">
        <w:rPr>
          <w:noProof/>
        </w:rPr>
        <w:lastRenderedPageBreak/>
        <w:drawing>
          <wp:inline distT="0" distB="0" distL="0" distR="0" wp14:anchorId="047B8B64" wp14:editId="129F2092">
            <wp:extent cx="5018400" cy="2030400"/>
            <wp:effectExtent l="0" t="0" r="0" b="8255"/>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18400" cy="2030400"/>
                    </a:xfrm>
                    <a:prstGeom prst="rect">
                      <a:avLst/>
                    </a:prstGeom>
                  </pic:spPr>
                </pic:pic>
              </a:graphicData>
            </a:graphic>
          </wp:inline>
        </w:drawing>
      </w:r>
    </w:p>
    <w:p w:rsidR="00A32861" w:rsidRPr="0064555B" w:rsidRDefault="00A32861" w:rsidP="00466B81">
      <w:pPr>
        <w:rPr>
          <w:noProof/>
        </w:rPr>
      </w:pPr>
    </w:p>
    <w:p w:rsidR="0064259F" w:rsidRPr="0064555B" w:rsidRDefault="00A32861" w:rsidP="00466B81">
      <w:pPr>
        <w:rPr>
          <w:noProof/>
        </w:rPr>
      </w:pPr>
      <w:r w:rsidRPr="0064555B">
        <w:rPr>
          <w:noProof/>
        </w:rPr>
        <w:t>Et o</w:t>
      </w:r>
      <w:r w:rsidR="0064259F" w:rsidRPr="0064555B">
        <w:rPr>
          <w:noProof/>
        </w:rPr>
        <w:t>n donne un dossier et lé téléchargement se lance</w:t>
      </w:r>
    </w:p>
    <w:p w:rsidR="0064259F" w:rsidRPr="0064555B" w:rsidRDefault="0064259F" w:rsidP="00A32861">
      <w:pPr>
        <w:ind w:left="1418"/>
        <w:rPr>
          <w:noProof/>
        </w:rPr>
      </w:pPr>
      <w:r w:rsidRPr="0064555B">
        <w:rPr>
          <w:noProof/>
        </w:rPr>
        <w:drawing>
          <wp:inline distT="0" distB="0" distL="0" distR="0" wp14:anchorId="7DB13F14" wp14:editId="13CDCB65">
            <wp:extent cx="3574800" cy="1522800"/>
            <wp:effectExtent l="0" t="0" r="6985" b="1270"/>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74800" cy="1522800"/>
                    </a:xfrm>
                    <a:prstGeom prst="rect">
                      <a:avLst/>
                    </a:prstGeom>
                  </pic:spPr>
                </pic:pic>
              </a:graphicData>
            </a:graphic>
          </wp:inline>
        </w:drawing>
      </w:r>
    </w:p>
    <w:p w:rsidR="00595B11" w:rsidRPr="0064555B" w:rsidRDefault="00595B11" w:rsidP="00595B11">
      <w:pPr>
        <w:ind w:left="709"/>
        <w:rPr>
          <w:noProof/>
        </w:rPr>
      </w:pPr>
    </w:p>
    <w:p w:rsidR="00595B11" w:rsidRPr="0064555B" w:rsidRDefault="00595B11" w:rsidP="00595B11">
      <w:pPr>
        <w:ind w:left="709"/>
        <w:rPr>
          <w:noProof/>
        </w:rPr>
      </w:pPr>
      <w:r w:rsidRPr="0064555B">
        <w:rPr>
          <w:noProof/>
        </w:rPr>
        <w:t>Au final on obtient bien</w:t>
      </w:r>
    </w:p>
    <w:p w:rsidR="00595B11" w:rsidRPr="0064555B" w:rsidRDefault="00595B11" w:rsidP="00595B11">
      <w:pPr>
        <w:ind w:left="709"/>
        <w:rPr>
          <w:noProof/>
        </w:rPr>
      </w:pPr>
      <w:r w:rsidRPr="0064555B">
        <w:rPr>
          <w:noProof/>
        </w:rPr>
        <w:drawing>
          <wp:inline distT="0" distB="0" distL="0" distR="0" wp14:anchorId="59008F2C" wp14:editId="05816EA5">
            <wp:extent cx="5142857" cy="771429"/>
            <wp:effectExtent l="0" t="0" r="1270" b="0"/>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42857" cy="771429"/>
                    </a:xfrm>
                    <a:prstGeom prst="rect">
                      <a:avLst/>
                    </a:prstGeom>
                  </pic:spPr>
                </pic:pic>
              </a:graphicData>
            </a:graphic>
          </wp:inline>
        </w:drawing>
      </w:r>
    </w:p>
    <w:p w:rsidR="00C6472F" w:rsidRPr="0064555B" w:rsidRDefault="00C6472F">
      <w:pPr>
        <w:spacing w:before="0"/>
        <w:ind w:left="0"/>
        <w:jc w:val="left"/>
        <w:rPr>
          <w:noProof/>
        </w:rPr>
      </w:pPr>
    </w:p>
    <w:p w:rsidR="008C572C" w:rsidRDefault="008C572C">
      <w:pPr>
        <w:spacing w:before="0"/>
        <w:ind w:left="0"/>
        <w:jc w:val="left"/>
      </w:pPr>
      <w:r>
        <w:br w:type="page"/>
      </w:r>
    </w:p>
    <w:p w:rsidR="00A466D5" w:rsidRPr="0064555B" w:rsidRDefault="00A466D5" w:rsidP="00A466D5"/>
    <w:p w:rsidR="00847AB7" w:rsidRPr="0064555B" w:rsidRDefault="00847AB7" w:rsidP="00847AB7">
      <w:pPr>
        <w:pStyle w:val="Titre1"/>
        <w:tabs>
          <w:tab w:val="right" w:pos="9072"/>
        </w:tabs>
        <w:jc w:val="right"/>
        <w:rPr>
          <w:sz w:val="48"/>
        </w:rPr>
      </w:pPr>
      <w:bookmarkStart w:id="4" w:name="_Toc90994934"/>
      <w:r w:rsidRPr="0064555B">
        <w:rPr>
          <w:sz w:val="48"/>
        </w:rPr>
        <w:t>Bcdedit interdire le mode Réparation</w:t>
      </w:r>
      <w:bookmarkEnd w:id="4"/>
    </w:p>
    <w:p w:rsidR="00847AB7" w:rsidRPr="0064555B" w:rsidRDefault="00847AB7" w:rsidP="00847AB7">
      <w:pPr>
        <w:pStyle w:val="Titre2"/>
      </w:pPr>
      <w:bookmarkStart w:id="5" w:name="_Toc90994935"/>
      <w:r w:rsidRPr="0064555B">
        <w:t xml:space="preserve">Visualiser l'état de </w:t>
      </w:r>
      <w:proofErr w:type="spellStart"/>
      <w:r w:rsidRPr="0064555B">
        <w:t>Bcdedit</w:t>
      </w:r>
      <w:proofErr w:type="spellEnd"/>
      <w:r w:rsidRPr="0064555B">
        <w:t>:</w:t>
      </w:r>
      <w:bookmarkEnd w:id="5"/>
    </w:p>
    <w:p w:rsidR="00847AB7" w:rsidRPr="0064555B" w:rsidRDefault="00847AB7" w:rsidP="00847AB7">
      <w:r w:rsidRPr="0064555B">
        <w:t xml:space="preserve">Soit une machine Windows 10 </w:t>
      </w:r>
      <w:r w:rsidR="00025246" w:rsidRPr="0064555B">
        <w:t xml:space="preserve">on souhaite désactiver la possibilité que ce poste puis </w:t>
      </w:r>
      <w:proofErr w:type="spellStart"/>
      <w:r w:rsidR="00025246" w:rsidRPr="0064555B">
        <w:t>re-démarrer</w:t>
      </w:r>
      <w:proofErr w:type="spellEnd"/>
      <w:r w:rsidR="00025246" w:rsidRPr="0064555B">
        <w:t xml:space="preserve"> seul en mode auto-diagnostique</w:t>
      </w:r>
    </w:p>
    <w:p w:rsidR="00736D4D" w:rsidRPr="0064555B" w:rsidRDefault="00736D4D" w:rsidP="00736D4D">
      <w:pPr>
        <w:rPr>
          <w:noProof/>
        </w:rPr>
      </w:pPr>
      <w:r w:rsidRPr="0064555B">
        <w:rPr>
          <w:noProof/>
        </w:rPr>
        <w:t xml:space="preserve">Depuis une invite de comande en administrateur, on vérifie par </w:t>
      </w:r>
      <w:r w:rsidRPr="0064555B">
        <w:rPr>
          <w:rFonts w:ascii="Arial" w:hAnsi="Arial" w:cs="Arial"/>
          <w:b/>
          <w:noProof/>
        </w:rPr>
        <w:t>bcdedit</w:t>
      </w:r>
      <w:r w:rsidRPr="0064555B">
        <w:rPr>
          <w:noProof/>
        </w:rPr>
        <w:t xml:space="preserve"> l'état de notre OS</w:t>
      </w:r>
      <w:r w:rsidR="00F54920" w:rsidRPr="0064555B">
        <w:rPr>
          <w:noProof/>
        </w:rPr>
        <w:t xml:space="preserve">, en ce qui concerne la valeur </w:t>
      </w:r>
      <w:r w:rsidR="00F54920" w:rsidRPr="0064555B">
        <w:rPr>
          <w:rFonts w:ascii="Arial" w:hAnsi="Arial" w:cs="Arial"/>
          <w:b/>
          <w:noProof/>
        </w:rPr>
        <w:t>re</w:t>
      </w:r>
      <w:r w:rsidRPr="0064555B">
        <w:rPr>
          <w:rFonts w:ascii="Arial" w:hAnsi="Arial" w:cs="Arial"/>
          <w:b/>
          <w:noProof/>
        </w:rPr>
        <w:t>coveryenabled</w:t>
      </w:r>
    </w:p>
    <w:p w:rsidR="00025246" w:rsidRPr="0064555B" w:rsidRDefault="00F54920" w:rsidP="00025246">
      <w:pPr>
        <w:ind w:left="1418"/>
        <w:rPr>
          <w:rFonts w:ascii="Arial" w:hAnsi="Arial" w:cs="Arial"/>
          <w:b/>
        </w:rPr>
      </w:pPr>
      <w:r w:rsidRPr="0064555B">
        <w:rPr>
          <w:noProof/>
        </w:rPr>
        <mc:AlternateContent>
          <mc:Choice Requires="wps">
            <w:drawing>
              <wp:anchor distT="0" distB="0" distL="114300" distR="114300" simplePos="0" relativeHeight="251714560" behindDoc="0" locked="0" layoutInCell="1" allowOverlap="1" wp14:anchorId="517E5362" wp14:editId="7651AD37">
                <wp:simplePos x="0" y="0"/>
                <wp:positionH relativeFrom="column">
                  <wp:posOffset>520700</wp:posOffset>
                </wp:positionH>
                <wp:positionV relativeFrom="paragraph">
                  <wp:posOffset>391052</wp:posOffset>
                </wp:positionV>
                <wp:extent cx="340112" cy="0"/>
                <wp:effectExtent l="0" t="76200" r="22225" b="95250"/>
                <wp:wrapNone/>
                <wp:docPr id="930" name="Connecteur droit avec flèche 930"/>
                <wp:cNvGraphicFramePr/>
                <a:graphic xmlns:a="http://schemas.openxmlformats.org/drawingml/2006/main">
                  <a:graphicData uri="http://schemas.microsoft.com/office/word/2010/wordprocessingShape">
                    <wps:wsp>
                      <wps:cNvCnPr/>
                      <wps:spPr>
                        <a:xfrm>
                          <a:off x="0" y="0"/>
                          <a:ext cx="340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30" o:spid="_x0000_s1026" type="#_x0000_t32" style="position:absolute;margin-left:41pt;margin-top:30.8pt;width:26.8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" strokecolor="black [3213]">
                <v:stroke endarrow="block"/>
              </v:shape>
            </w:pict>
          </mc:Fallback>
        </mc:AlternateContent>
      </w:r>
      <w:r w:rsidR="00736D4D" w:rsidRPr="0064555B">
        <w:rPr>
          <w:noProof/>
        </w:rPr>
        <mc:AlternateContent>
          <mc:Choice Requires="wps">
            <w:drawing>
              <wp:anchor distT="0" distB="0" distL="114300" distR="114300" simplePos="0" relativeHeight="251712512" behindDoc="0" locked="0" layoutInCell="1" allowOverlap="1" wp14:anchorId="366F1649" wp14:editId="5EB6B95F">
                <wp:simplePos x="0" y="0"/>
                <wp:positionH relativeFrom="column">
                  <wp:posOffset>520700</wp:posOffset>
                </wp:positionH>
                <wp:positionV relativeFrom="paragraph">
                  <wp:posOffset>1199871</wp:posOffset>
                </wp:positionV>
                <wp:extent cx="340112" cy="0"/>
                <wp:effectExtent l="0" t="76200" r="22225" b="95250"/>
                <wp:wrapNone/>
                <wp:docPr id="929" name="Connecteur droit avec flèche 929"/>
                <wp:cNvGraphicFramePr/>
                <a:graphic xmlns:a="http://schemas.openxmlformats.org/drawingml/2006/main">
                  <a:graphicData uri="http://schemas.microsoft.com/office/word/2010/wordprocessingShape">
                    <wps:wsp>
                      <wps:cNvCnPr/>
                      <wps:spPr>
                        <a:xfrm>
                          <a:off x="0" y="0"/>
                          <a:ext cx="340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29" o:spid="_x0000_s1026" type="#_x0000_t32" style="position:absolute;margin-left:41pt;margin-top:94.5pt;width:26.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" strokecolor="black [3213]">
                <v:stroke endarrow="block"/>
              </v:shape>
            </w:pict>
          </mc:Fallback>
        </mc:AlternateContent>
      </w:r>
      <w:r w:rsidR="00025246" w:rsidRPr="0064555B">
        <w:rPr>
          <w:noProof/>
        </w:rPr>
        <w:drawing>
          <wp:inline distT="0" distB="0" distL="0" distR="0" wp14:anchorId="22F25CF6" wp14:editId="46E50EFA">
            <wp:extent cx="3607200" cy="1749600"/>
            <wp:effectExtent l="0" t="0" r="0" b="3175"/>
            <wp:docPr id="928" name="Imag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07200" cy="1749600"/>
                    </a:xfrm>
                    <a:prstGeom prst="rect">
                      <a:avLst/>
                    </a:prstGeom>
                  </pic:spPr>
                </pic:pic>
              </a:graphicData>
            </a:graphic>
          </wp:inline>
        </w:drawing>
      </w:r>
    </w:p>
    <w:p w:rsidR="00264E14" w:rsidRPr="0064555B" w:rsidRDefault="00264E14" w:rsidP="00736D4D"/>
    <w:p w:rsidR="00264E14" w:rsidRPr="0064555B" w:rsidRDefault="00264E14" w:rsidP="00264E14">
      <w:pPr>
        <w:pStyle w:val="Titre2"/>
      </w:pPr>
      <w:bookmarkStart w:id="6" w:name="_Toc90994936"/>
      <w:proofErr w:type="spellStart"/>
      <w:r w:rsidRPr="0064555B">
        <w:t>Recoveryenabled</w:t>
      </w:r>
      <w:proofErr w:type="spellEnd"/>
      <w:r w:rsidRPr="0064555B">
        <w:t xml:space="preserve"> :</w:t>
      </w:r>
      <w:bookmarkEnd w:id="6"/>
    </w:p>
    <w:p w:rsidR="00847AB7" w:rsidRPr="0064555B" w:rsidRDefault="00F54920" w:rsidP="00736D4D">
      <w:r w:rsidRPr="0064555B">
        <w:t xml:space="preserve">Il faut pour désactiver cette option passer la valeur </w:t>
      </w:r>
      <w:r w:rsidRPr="0064555B">
        <w:rPr>
          <w:rFonts w:ascii="Arial" w:hAnsi="Arial" w:cs="Arial"/>
          <w:b/>
          <w:noProof/>
        </w:rPr>
        <w:t xml:space="preserve">recoveryenabled </w:t>
      </w:r>
      <w:r w:rsidRPr="0064555B">
        <w:t xml:space="preserve">à </w:t>
      </w:r>
      <w:r w:rsidRPr="0064555B">
        <w:rPr>
          <w:rFonts w:ascii="Arial" w:hAnsi="Arial" w:cs="Arial"/>
          <w:b/>
        </w:rPr>
        <w:t>No</w:t>
      </w:r>
    </w:p>
    <w:p w:rsidR="00F54920" w:rsidRPr="0064555B" w:rsidRDefault="00F54920" w:rsidP="00736D4D">
      <w:r w:rsidRPr="0064555B">
        <w:t xml:space="preserve">Ici dans l'exemple, notre système se nomme </w:t>
      </w:r>
      <w:r w:rsidRPr="0064555B">
        <w:rPr>
          <w:rFonts w:ascii="Arial" w:hAnsi="Arial" w:cs="Arial"/>
          <w:b/>
        </w:rPr>
        <w:t>{</w:t>
      </w:r>
      <w:proofErr w:type="spellStart"/>
      <w:r w:rsidRPr="0064555B">
        <w:rPr>
          <w:rFonts w:ascii="Arial" w:hAnsi="Arial" w:cs="Arial"/>
          <w:b/>
        </w:rPr>
        <w:t>current</w:t>
      </w:r>
      <w:proofErr w:type="spellEnd"/>
      <w:r w:rsidRPr="0064555B">
        <w:rPr>
          <w:rFonts w:ascii="Arial" w:hAnsi="Arial" w:cs="Arial"/>
          <w:b/>
        </w:rPr>
        <w:t>}</w:t>
      </w:r>
      <w:r w:rsidRPr="0064555B">
        <w:t>, donc</w:t>
      </w:r>
    </w:p>
    <w:p w:rsidR="00F54920" w:rsidRPr="0064555B" w:rsidRDefault="00B47C93" w:rsidP="00B47C93">
      <w:pPr>
        <w:ind w:left="1418"/>
      </w:pPr>
      <w:r w:rsidRPr="0064555B">
        <w:rPr>
          <w:noProof/>
        </w:rPr>
        <w:drawing>
          <wp:inline distT="0" distB="0" distL="0" distR="0" wp14:anchorId="5C7C5CD8" wp14:editId="2A02A402">
            <wp:extent cx="3830400" cy="367200"/>
            <wp:effectExtent l="0" t="0" r="0" b="0"/>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30400" cy="367200"/>
                    </a:xfrm>
                    <a:prstGeom prst="rect">
                      <a:avLst/>
                    </a:prstGeom>
                  </pic:spPr>
                </pic:pic>
              </a:graphicData>
            </a:graphic>
          </wp:inline>
        </w:drawing>
      </w:r>
      <w:r w:rsidRPr="0064555B">
        <w:t>*</w:t>
      </w:r>
    </w:p>
    <w:p w:rsidR="00B47C93" w:rsidRPr="0064555B" w:rsidRDefault="00B47C93" w:rsidP="00736D4D">
      <w:r w:rsidRPr="0064555B">
        <w:t>Que l'on peut vérifier par</w:t>
      </w:r>
      <w:r w:rsidR="00C02B10" w:rsidRPr="0064555B">
        <w:t xml:space="preserve"> </w:t>
      </w:r>
      <w:r w:rsidR="00C02B10" w:rsidRPr="0064555B">
        <w:rPr>
          <w:rFonts w:ascii="Arial" w:hAnsi="Arial" w:cs="Arial"/>
          <w:b/>
          <w:noProof/>
        </w:rPr>
        <w:t>bcdedit</w:t>
      </w:r>
    </w:p>
    <w:p w:rsidR="00B47C93" w:rsidRPr="0064555B" w:rsidRDefault="00B47C93" w:rsidP="00B47C93">
      <w:pPr>
        <w:ind w:left="1418"/>
      </w:pPr>
      <w:r w:rsidRPr="0064555B">
        <w:rPr>
          <w:noProof/>
        </w:rPr>
        <mc:AlternateContent>
          <mc:Choice Requires="wps">
            <w:drawing>
              <wp:anchor distT="0" distB="0" distL="114300" distR="114300" simplePos="0" relativeHeight="251717632" behindDoc="0" locked="0" layoutInCell="1" allowOverlap="1" wp14:anchorId="425ABCE3" wp14:editId="2E0D3A57">
                <wp:simplePos x="0" y="0"/>
                <wp:positionH relativeFrom="column">
                  <wp:posOffset>560380</wp:posOffset>
                </wp:positionH>
                <wp:positionV relativeFrom="paragraph">
                  <wp:posOffset>78306</wp:posOffset>
                </wp:positionV>
                <wp:extent cx="0" cy="1226634"/>
                <wp:effectExtent l="0" t="0" r="19050" b="12065"/>
                <wp:wrapNone/>
                <wp:docPr id="934" name="Connecteur droit 934"/>
                <wp:cNvGraphicFramePr/>
                <a:graphic xmlns:a="http://schemas.openxmlformats.org/drawingml/2006/main">
                  <a:graphicData uri="http://schemas.microsoft.com/office/word/2010/wordprocessingShape">
                    <wps:wsp>
                      <wps:cNvCnPr/>
                      <wps:spPr>
                        <a:xfrm flipV="1">
                          <a:off x="0" y="0"/>
                          <a:ext cx="0" cy="12266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934"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44.1pt,6.15pt" to="44.1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" strokecolor="black [3040]"/>
            </w:pict>
          </mc:Fallback>
        </mc:AlternateContent>
      </w:r>
      <w:r w:rsidRPr="0064555B">
        <w:rPr>
          <w:noProof/>
        </w:rPr>
        <mc:AlternateContent>
          <mc:Choice Requires="wps">
            <w:drawing>
              <wp:anchor distT="0" distB="0" distL="114300" distR="114300" simplePos="0" relativeHeight="251716608" behindDoc="0" locked="0" layoutInCell="1" allowOverlap="1" wp14:anchorId="4C83E855" wp14:editId="7B74DEB7">
                <wp:simplePos x="0" y="0"/>
                <wp:positionH relativeFrom="column">
                  <wp:posOffset>560117</wp:posOffset>
                </wp:positionH>
                <wp:positionV relativeFrom="paragraph">
                  <wp:posOffset>1304274</wp:posOffset>
                </wp:positionV>
                <wp:extent cx="340112" cy="0"/>
                <wp:effectExtent l="0" t="76200" r="22225" b="95250"/>
                <wp:wrapNone/>
                <wp:docPr id="933" name="Connecteur droit avec flèche 933"/>
                <wp:cNvGraphicFramePr/>
                <a:graphic xmlns:a="http://schemas.openxmlformats.org/drawingml/2006/main">
                  <a:graphicData uri="http://schemas.microsoft.com/office/word/2010/wordprocessingShape">
                    <wps:wsp>
                      <wps:cNvCnPr/>
                      <wps:spPr>
                        <a:xfrm>
                          <a:off x="0" y="0"/>
                          <a:ext cx="340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33" o:spid="_x0000_s1026" type="#_x0000_t32" style="position:absolute;margin-left:44.1pt;margin-top:102.7pt;width:26.8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" strokecolor="black [3213]">
                <v:stroke endarrow="block"/>
              </v:shape>
            </w:pict>
          </mc:Fallback>
        </mc:AlternateContent>
      </w:r>
      <w:r w:rsidRPr="0064555B">
        <w:rPr>
          <w:noProof/>
        </w:rPr>
        <w:drawing>
          <wp:inline distT="0" distB="0" distL="0" distR="0" wp14:anchorId="4D910A84" wp14:editId="504D437E">
            <wp:extent cx="3848400" cy="2019600"/>
            <wp:effectExtent l="0" t="0" r="0" b="0"/>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48400" cy="2019600"/>
                    </a:xfrm>
                    <a:prstGeom prst="rect">
                      <a:avLst/>
                    </a:prstGeom>
                  </pic:spPr>
                </pic:pic>
              </a:graphicData>
            </a:graphic>
          </wp:inline>
        </w:drawing>
      </w:r>
    </w:p>
    <w:p w:rsidR="00C02B10" w:rsidRPr="0064555B" w:rsidRDefault="00C02B10" w:rsidP="00B47C93">
      <w:pPr>
        <w:ind w:left="1418"/>
      </w:pPr>
    </w:p>
    <w:p w:rsidR="00020BA5" w:rsidRPr="0064555B" w:rsidRDefault="00847AB7">
      <w:pPr>
        <w:spacing w:before="0"/>
        <w:ind w:left="0"/>
        <w:jc w:val="left"/>
      </w:pPr>
      <w:r w:rsidRPr="0064555B">
        <w:br w:type="page"/>
      </w:r>
    </w:p>
    <w:p w:rsidR="003E50E3" w:rsidRPr="0064555B" w:rsidRDefault="003E50E3">
      <w:pPr>
        <w:spacing w:before="0"/>
        <w:ind w:left="0"/>
        <w:jc w:val="left"/>
      </w:pPr>
    </w:p>
    <w:p w:rsidR="00020BA5" w:rsidRPr="0064555B" w:rsidRDefault="00020BA5" w:rsidP="00020BA5">
      <w:pPr>
        <w:pStyle w:val="Titre1"/>
        <w:tabs>
          <w:tab w:val="right" w:pos="9072"/>
        </w:tabs>
        <w:jc w:val="right"/>
        <w:rPr>
          <w:sz w:val="48"/>
        </w:rPr>
      </w:pPr>
      <w:bookmarkStart w:id="7" w:name="_Toc90994937"/>
      <w:r w:rsidRPr="0064555B">
        <w:rPr>
          <w:sz w:val="48"/>
        </w:rPr>
        <w:t>Bcdedit réparation-Perte</w:t>
      </w:r>
      <w:bookmarkEnd w:id="7"/>
    </w:p>
    <w:p w:rsidR="00020BA5" w:rsidRPr="0064555B" w:rsidRDefault="00020BA5" w:rsidP="00020BA5">
      <w:pPr>
        <w:pStyle w:val="Titre2"/>
      </w:pPr>
      <w:bookmarkStart w:id="8" w:name="_Toc90994938"/>
      <w:r w:rsidRPr="0064555B">
        <w:t>Export boot pour sauvegarde:</w:t>
      </w:r>
      <w:bookmarkEnd w:id="8"/>
    </w:p>
    <w:p w:rsidR="00020BA5" w:rsidRPr="0064555B" w:rsidRDefault="00020BA5" w:rsidP="00020BA5">
      <w:r w:rsidRPr="0064555B">
        <w:t xml:space="preserve">On va faire avant tout un export du boot complet, </w:t>
      </w:r>
    </w:p>
    <w:p w:rsidR="00020BA5" w:rsidRPr="0064555B" w:rsidRDefault="00020BA5" w:rsidP="00020BA5">
      <w:pPr>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/export d:\backup\savebcd</w:t>
      </w:r>
    </w:p>
    <w:p w:rsidR="00020BA5" w:rsidRPr="0064555B" w:rsidRDefault="00020BA5" w:rsidP="00020BA5">
      <w:r w:rsidRPr="0064555B">
        <w:t xml:space="preserve">Et on vérifie que l'export soit correct avec un </w:t>
      </w:r>
      <w:proofErr w:type="spellStart"/>
      <w:r w:rsidRPr="0064555B">
        <w:rPr>
          <w:rFonts w:ascii="Arial" w:hAnsi="Arial" w:cs="Arial"/>
          <w:b/>
        </w:rPr>
        <w:t>bcdedit</w:t>
      </w:r>
      <w:proofErr w:type="spellEnd"/>
      <w:r w:rsidRPr="0064555B">
        <w:rPr>
          <w:rFonts w:ascii="Arial" w:hAnsi="Arial" w:cs="Arial"/>
          <w:b/>
        </w:rPr>
        <w:t xml:space="preserve"> /store</w:t>
      </w:r>
      <w:r w:rsidRPr="0064555B">
        <w:t>…</w:t>
      </w:r>
    </w:p>
    <w:p w:rsidR="00020BA5" w:rsidRPr="0064555B" w:rsidRDefault="00020BA5" w:rsidP="00020BA5"/>
    <w:p w:rsidR="00020BA5" w:rsidRPr="0064555B" w:rsidRDefault="00E02B8C" w:rsidP="00020BA5">
      <w:pPr>
        <w:pStyle w:val="Titre2"/>
      </w:pPr>
      <w:bookmarkStart w:id="9" w:name="_Toc90994939"/>
      <w:r w:rsidRPr="0064555B">
        <w:t>E</w:t>
      </w:r>
      <w:r w:rsidR="00020BA5" w:rsidRPr="0064555B">
        <w:t xml:space="preserve">rreur </w:t>
      </w:r>
      <w:proofErr w:type="spellStart"/>
      <w:r w:rsidR="00020BA5" w:rsidRPr="0064555B">
        <w:t>path</w:t>
      </w:r>
      <w:proofErr w:type="spellEnd"/>
      <w:r w:rsidR="00020BA5" w:rsidRPr="0064555B">
        <w:t xml:space="preserve"> </w:t>
      </w:r>
      <w:r w:rsidRPr="0064555B">
        <w:t>Chargeur de démarrage (</w:t>
      </w:r>
      <w:r w:rsidR="00020BA5" w:rsidRPr="0064555B">
        <w:t>\</w:t>
      </w:r>
      <w:proofErr w:type="spellStart"/>
      <w:r w:rsidR="00020BA5" w:rsidRPr="0064555B">
        <w:t>windows</w:t>
      </w:r>
      <w:proofErr w:type="spellEnd"/>
      <w:r w:rsidR="00020BA5" w:rsidRPr="0064555B">
        <w:t>\system32\winload.exe</w:t>
      </w:r>
      <w:r w:rsidRPr="0064555B">
        <w:t>)</w:t>
      </w:r>
      <w:bookmarkEnd w:id="9"/>
    </w:p>
    <w:p w:rsidR="00020BA5" w:rsidRPr="0064555B" w:rsidRDefault="00020BA5" w:rsidP="00020BA5">
      <w:r w:rsidRPr="0064555B">
        <w:t xml:space="preserve">Soit une machine sur laquelle on souhaite simuler une erreur qui surviendrait au niveau du paramètre </w:t>
      </w:r>
      <w:proofErr w:type="spellStart"/>
      <w:r w:rsidRPr="0064555B">
        <w:rPr>
          <w:rFonts w:ascii="Arial" w:hAnsi="Arial" w:cs="Arial"/>
          <w:b/>
        </w:rPr>
        <w:t>path</w:t>
      </w:r>
      <w:proofErr w:type="spellEnd"/>
      <w:r w:rsidRPr="0064555B">
        <w:t xml:space="preserve"> du </w:t>
      </w:r>
      <w:r w:rsidRPr="0064555B">
        <w:rPr>
          <w:rFonts w:ascii="Arial" w:hAnsi="Arial" w:cs="Arial"/>
          <w:b/>
        </w:rPr>
        <w:t>chargeur de démarrage Windows</w:t>
      </w:r>
    </w:p>
    <w:p w:rsidR="00020BA5" w:rsidRPr="0064555B" w:rsidRDefault="00020BA5" w:rsidP="00020BA5">
      <w:r w:rsidRPr="0064555B">
        <w:rPr>
          <w:noProof/>
        </w:rPr>
        <w:drawing>
          <wp:inline distT="0" distB="0" distL="0" distR="0" wp14:anchorId="3F2314F0" wp14:editId="3FE6FEB3">
            <wp:extent cx="3272400" cy="770400"/>
            <wp:effectExtent l="0" t="0" r="4445" b="0"/>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72400" cy="770400"/>
                    </a:xfrm>
                    <a:prstGeom prst="rect">
                      <a:avLst/>
                    </a:prstGeom>
                  </pic:spPr>
                </pic:pic>
              </a:graphicData>
            </a:graphic>
          </wp:inline>
        </w:drawing>
      </w:r>
    </w:p>
    <w:p w:rsidR="00020BA5" w:rsidRPr="0064555B" w:rsidRDefault="00020BA5" w:rsidP="00736D4D"/>
    <w:p w:rsidR="00020BA5" w:rsidRPr="0064555B" w:rsidRDefault="00020BA5" w:rsidP="00020BA5">
      <w:pPr>
        <w:pStyle w:val="Titre3"/>
        <w:rPr>
          <w:lang w:val="fr-FR"/>
        </w:rPr>
      </w:pPr>
      <w:bookmarkStart w:id="10" w:name="_Toc90994940"/>
      <w:r w:rsidRPr="0064555B">
        <w:rPr>
          <w:lang w:val="fr-FR"/>
        </w:rPr>
        <w:t xml:space="preserve">Simulation de panne </w:t>
      </w:r>
      <w:proofErr w:type="spellStart"/>
      <w:r w:rsidRPr="0064555B">
        <w:rPr>
          <w:lang w:val="fr-FR"/>
        </w:rPr>
        <w:t>path</w:t>
      </w:r>
      <w:bookmarkEnd w:id="10"/>
      <w:proofErr w:type="spellEnd"/>
    </w:p>
    <w:p w:rsidR="00020BA5" w:rsidRPr="0064555B" w:rsidRDefault="00020BA5" w:rsidP="00736D4D">
      <w:r w:rsidRPr="0064555B">
        <w:t xml:space="preserve">Pour ne pas risquer de perdre la machine, on va dupliquer l'entrée du magasin correspondant à notre système, puis identifier les entrées pour mieux les choisir au moment du démarrage, et enfin modifier l'entrée dupliquée, pour que en cas de soucis on puisse toujours </w:t>
      </w:r>
      <w:proofErr w:type="spellStart"/>
      <w:r w:rsidRPr="0064555B">
        <w:t>re-démarrer</w:t>
      </w:r>
      <w:proofErr w:type="spellEnd"/>
      <w:r w:rsidRPr="0064555B">
        <w:t xml:space="preserve"> notre entrée d'origine "saine"</w:t>
      </w:r>
    </w:p>
    <w:p w:rsidR="00020BA5" w:rsidRPr="0064555B" w:rsidRDefault="00020BA5" w:rsidP="00020BA5">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current</w:t>
      </w:r>
      <w:proofErr w:type="spellEnd"/>
      <w:r w:rsidRPr="0064555B">
        <w:rPr>
          <w:rFonts w:ascii="Arial" w:hAnsi="Arial" w:cs="Arial"/>
          <w:b/>
        </w:rPr>
        <w:t>} description "</w:t>
      </w:r>
      <w:proofErr w:type="spellStart"/>
      <w:r w:rsidRPr="0064555B">
        <w:rPr>
          <w:rFonts w:ascii="Arial" w:hAnsi="Arial" w:cs="Arial"/>
          <w:b/>
        </w:rPr>
        <w:t>windows</w:t>
      </w:r>
      <w:proofErr w:type="spellEnd"/>
      <w:r w:rsidRPr="0064555B">
        <w:rPr>
          <w:rFonts w:ascii="Arial" w:hAnsi="Arial" w:cs="Arial"/>
          <w:b/>
        </w:rPr>
        <w:t xml:space="preserve"> 10 origine"</w:t>
      </w:r>
    </w:p>
    <w:p w:rsidR="00020BA5" w:rsidRPr="0064555B" w:rsidRDefault="00020BA5" w:rsidP="00020BA5">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/copy {</w:t>
      </w:r>
      <w:proofErr w:type="spellStart"/>
      <w:r w:rsidRPr="0064555B">
        <w:rPr>
          <w:rFonts w:ascii="Arial" w:hAnsi="Arial" w:cs="Arial"/>
          <w:b/>
        </w:rPr>
        <w:t>current</w:t>
      </w:r>
      <w:proofErr w:type="spellEnd"/>
      <w:r w:rsidRPr="0064555B">
        <w:rPr>
          <w:rFonts w:ascii="Arial" w:hAnsi="Arial" w:cs="Arial"/>
          <w:b/>
        </w:rPr>
        <w:t>} /d "</w:t>
      </w:r>
      <w:proofErr w:type="gramStart"/>
      <w:r w:rsidRPr="0064555B">
        <w:rPr>
          <w:rFonts w:ascii="Arial" w:hAnsi="Arial" w:cs="Arial"/>
          <w:b/>
        </w:rPr>
        <w:t>version</w:t>
      </w:r>
      <w:proofErr w:type="gramEnd"/>
      <w:r w:rsidRPr="0064555B">
        <w:rPr>
          <w:rFonts w:ascii="Arial" w:hAnsi="Arial" w:cs="Arial"/>
          <w:b/>
        </w:rPr>
        <w:t xml:space="preserve"> de manip"</w:t>
      </w:r>
    </w:p>
    <w:p w:rsidR="008D0652" w:rsidRPr="0064555B" w:rsidRDefault="008D0652" w:rsidP="00736D4D">
      <w:pPr>
        <w:rPr>
          <w:b/>
        </w:rPr>
      </w:pPr>
    </w:p>
    <w:p w:rsidR="00020BA5" w:rsidRPr="0064555B" w:rsidRDefault="006659C0" w:rsidP="00736D4D">
      <w:r w:rsidRPr="0064555B">
        <w:rPr>
          <w:b/>
        </w:rPr>
        <w:t>N.B</w:t>
      </w:r>
      <w:r w:rsidRPr="0064555B">
        <w:t xml:space="preserve">: </w:t>
      </w:r>
      <w:r w:rsidR="00020BA5" w:rsidRPr="0064555B">
        <w:t xml:space="preserve">On peut aussi travailler avec le </w:t>
      </w:r>
      <w:r w:rsidR="00020BA5" w:rsidRPr="0064555B">
        <w:rPr>
          <w:rFonts w:ascii="Arial" w:hAnsi="Arial" w:cs="Arial"/>
          <w:b/>
        </w:rPr>
        <w:t>{</w:t>
      </w:r>
      <w:proofErr w:type="spellStart"/>
      <w:r w:rsidR="00020BA5" w:rsidRPr="0064555B">
        <w:rPr>
          <w:rFonts w:ascii="Arial" w:hAnsi="Arial" w:cs="Arial"/>
          <w:b/>
        </w:rPr>
        <w:t>guuid</w:t>
      </w:r>
      <w:proofErr w:type="spellEnd"/>
      <w:r w:rsidR="00020BA5" w:rsidRPr="0064555B">
        <w:rPr>
          <w:rFonts w:ascii="Arial" w:hAnsi="Arial" w:cs="Arial"/>
          <w:b/>
        </w:rPr>
        <w:t>}</w:t>
      </w:r>
      <w:r w:rsidR="00020BA5" w:rsidRPr="0064555B">
        <w:t xml:space="preserve"> crée au moment du </w:t>
      </w:r>
      <w:r w:rsidR="00020BA5" w:rsidRPr="0064555B">
        <w:rPr>
          <w:rFonts w:ascii="Arial" w:hAnsi="Arial" w:cs="Arial"/>
          <w:b/>
        </w:rPr>
        <w:t>/copy</w:t>
      </w:r>
      <w:r w:rsidR="00020BA5" w:rsidRPr="0064555B">
        <w:t>…</w:t>
      </w:r>
      <w:r w:rsidR="008D0652" w:rsidRPr="0064555B">
        <w:t>si on n’a pas spécifié l’option /d pour nommer l’entrée en même temps.</w:t>
      </w:r>
    </w:p>
    <w:p w:rsidR="00020BA5" w:rsidRPr="0064555B" w:rsidRDefault="00B823A8" w:rsidP="00736D4D">
      <w:r w:rsidRPr="0064555B">
        <w:rPr>
          <w:noProof/>
        </w:rPr>
        <w:drawing>
          <wp:inline distT="0" distB="0" distL="0" distR="0" wp14:anchorId="1BC5E5C2" wp14:editId="120BF6F5">
            <wp:extent cx="5180400" cy="388800"/>
            <wp:effectExtent l="0" t="0" r="1270" b="0"/>
            <wp:docPr id="896"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80400" cy="388800"/>
                    </a:xfrm>
                    <a:prstGeom prst="rect">
                      <a:avLst/>
                    </a:prstGeom>
                  </pic:spPr>
                </pic:pic>
              </a:graphicData>
            </a:graphic>
          </wp:inline>
        </w:drawing>
      </w:r>
    </w:p>
    <w:p w:rsidR="00B823A8" w:rsidRPr="0064555B" w:rsidRDefault="00B823A8" w:rsidP="00736D4D">
      <w:r w:rsidRPr="0064555B">
        <w:t xml:space="preserve">Suivit donc de </w:t>
      </w:r>
    </w:p>
    <w:p w:rsidR="00B823A8" w:rsidRPr="0064555B" w:rsidRDefault="00B823A8" w:rsidP="00736D4D">
      <w:r w:rsidRPr="0064555B">
        <w:rPr>
          <w:noProof/>
        </w:rPr>
        <w:drawing>
          <wp:inline distT="0" distB="0" distL="0" distR="0" wp14:anchorId="700DC04F" wp14:editId="5A979673">
            <wp:extent cx="5760085" cy="295782"/>
            <wp:effectExtent l="0" t="0" r="0" b="9525"/>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085" cy="295782"/>
                    </a:xfrm>
                    <a:prstGeom prst="rect">
                      <a:avLst/>
                    </a:prstGeom>
                  </pic:spPr>
                </pic:pic>
              </a:graphicData>
            </a:graphic>
          </wp:inline>
        </w:drawing>
      </w:r>
    </w:p>
    <w:p w:rsidR="008D0652" w:rsidRPr="0064555B" w:rsidRDefault="008D0652" w:rsidP="00736D4D"/>
    <w:p w:rsidR="006659C0" w:rsidRPr="0064555B" w:rsidRDefault="006659C0" w:rsidP="00736D4D">
      <w:r w:rsidRPr="0064555B">
        <w:t xml:space="preserve">On va maintenant modifier le </w:t>
      </w:r>
      <w:proofErr w:type="spellStart"/>
      <w:r w:rsidRPr="0064555B">
        <w:rPr>
          <w:rFonts w:ascii="Arial" w:hAnsi="Arial" w:cs="Arial"/>
          <w:b/>
        </w:rPr>
        <w:t>path</w:t>
      </w:r>
      <w:proofErr w:type="spellEnd"/>
      <w:r w:rsidRPr="0064555B">
        <w:t xml:space="preserve"> de l'entrée "version de manip"</w:t>
      </w:r>
    </w:p>
    <w:p w:rsidR="006659C0" w:rsidRPr="0064555B" w:rsidRDefault="006659C0" w:rsidP="006659C0">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guuid</w:t>
      </w:r>
      <w:proofErr w:type="spellEnd"/>
      <w:r w:rsidRPr="0064555B">
        <w:rPr>
          <w:rFonts w:ascii="Arial" w:hAnsi="Arial" w:cs="Arial"/>
          <w:b/>
        </w:rPr>
        <w:t xml:space="preserve">} </w:t>
      </w:r>
      <w:proofErr w:type="spellStart"/>
      <w:r w:rsidRPr="0064555B">
        <w:rPr>
          <w:rFonts w:ascii="Arial" w:hAnsi="Arial" w:cs="Arial"/>
          <w:b/>
        </w:rPr>
        <w:t>path</w:t>
      </w:r>
      <w:proofErr w:type="spellEnd"/>
      <w:r w:rsidRPr="0064555B">
        <w:rPr>
          <w:rFonts w:ascii="Arial" w:hAnsi="Arial" w:cs="Arial"/>
          <w:b/>
        </w:rPr>
        <w:t xml:space="preserve"> \perdu</w:t>
      </w:r>
    </w:p>
    <w:p w:rsidR="00EF2FEF" w:rsidRPr="0064555B" w:rsidRDefault="00EF2FEF" w:rsidP="006659C0">
      <w:pPr>
        <w:ind w:left="1418"/>
        <w:rPr>
          <w:rFonts w:ascii="Arial" w:hAnsi="Arial" w:cs="Arial"/>
          <w:b/>
        </w:rPr>
      </w:pPr>
      <w:r w:rsidRPr="0064555B">
        <w:rPr>
          <w:noProof/>
        </w:rPr>
        <w:drawing>
          <wp:inline distT="0" distB="0" distL="0" distR="0" wp14:anchorId="0473AE72" wp14:editId="64F7F7C5">
            <wp:extent cx="5130000" cy="334800"/>
            <wp:effectExtent l="0" t="0" r="0" b="8255"/>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0000" cy="334800"/>
                    </a:xfrm>
                    <a:prstGeom prst="rect">
                      <a:avLst/>
                    </a:prstGeom>
                  </pic:spPr>
                </pic:pic>
              </a:graphicData>
            </a:graphic>
          </wp:inline>
        </w:drawing>
      </w:r>
    </w:p>
    <w:p w:rsidR="006659C0" w:rsidRPr="0064555B" w:rsidRDefault="006659C0" w:rsidP="00736D4D">
      <w:r w:rsidRPr="0064555B">
        <w:rPr>
          <w:b/>
        </w:rPr>
        <w:t>N.B</w:t>
      </w:r>
      <w:r w:rsidRPr="0064555B">
        <w:t xml:space="preserve">: Pour supprimer un </w:t>
      </w:r>
      <w:proofErr w:type="spellStart"/>
      <w:r w:rsidRPr="0064555B">
        <w:rPr>
          <w:rFonts w:ascii="Arial" w:hAnsi="Arial" w:cs="Arial"/>
          <w:b/>
        </w:rPr>
        <w:t>path</w:t>
      </w:r>
      <w:proofErr w:type="spellEnd"/>
      <w:r w:rsidRPr="0064555B">
        <w:t xml:space="preserve"> on </w:t>
      </w:r>
      <w:proofErr w:type="gramStart"/>
      <w:r w:rsidRPr="0064555B">
        <w:t>p</w:t>
      </w:r>
      <w:r w:rsidR="00EF2FEF" w:rsidRPr="0064555B">
        <w:t>ourrais</w:t>
      </w:r>
      <w:proofErr w:type="gramEnd"/>
      <w:r w:rsidRPr="0064555B">
        <w:t xml:space="preserve"> faire</w:t>
      </w:r>
    </w:p>
    <w:p w:rsidR="006659C0" w:rsidRPr="0064555B" w:rsidRDefault="006659C0" w:rsidP="006659C0">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w:t>
      </w:r>
      <w:proofErr w:type="spellStart"/>
      <w:r w:rsidRPr="0064555B">
        <w:rPr>
          <w:rFonts w:ascii="Arial" w:hAnsi="Arial" w:cs="Arial"/>
          <w:b/>
        </w:rPr>
        <w:t>deletevalue</w:t>
      </w:r>
      <w:proofErr w:type="spellEnd"/>
      <w:r w:rsidRPr="0064555B">
        <w:rPr>
          <w:rFonts w:ascii="Arial" w:hAnsi="Arial" w:cs="Arial"/>
          <w:b/>
        </w:rPr>
        <w:t xml:space="preserve"> {</w:t>
      </w:r>
      <w:proofErr w:type="spellStart"/>
      <w:r w:rsidRPr="0064555B">
        <w:rPr>
          <w:rFonts w:ascii="Arial" w:hAnsi="Arial" w:cs="Arial"/>
          <w:b/>
        </w:rPr>
        <w:t>guuid</w:t>
      </w:r>
      <w:proofErr w:type="spellEnd"/>
      <w:r w:rsidRPr="0064555B">
        <w:rPr>
          <w:rFonts w:ascii="Arial" w:hAnsi="Arial" w:cs="Arial"/>
          <w:b/>
        </w:rPr>
        <w:t xml:space="preserve">} </w:t>
      </w:r>
      <w:proofErr w:type="spellStart"/>
      <w:r w:rsidRPr="0064555B">
        <w:rPr>
          <w:rFonts w:ascii="Arial" w:hAnsi="Arial" w:cs="Arial"/>
          <w:b/>
        </w:rPr>
        <w:t>path</w:t>
      </w:r>
      <w:proofErr w:type="spellEnd"/>
    </w:p>
    <w:p w:rsidR="006659C0" w:rsidRPr="0064555B" w:rsidRDefault="006659C0" w:rsidP="00736D4D">
      <w:r w:rsidRPr="0064555B">
        <w:t xml:space="preserve">Une fois vérifié que sur le nouvelle entrée </w:t>
      </w:r>
      <w:r w:rsidRPr="0064555B">
        <w:rPr>
          <w:rFonts w:ascii="Arial" w:hAnsi="Arial" w:cs="Arial"/>
          <w:b/>
        </w:rPr>
        <w:t>{</w:t>
      </w:r>
      <w:proofErr w:type="spellStart"/>
      <w:r w:rsidRPr="0064555B">
        <w:rPr>
          <w:rFonts w:ascii="Arial" w:hAnsi="Arial" w:cs="Arial"/>
          <w:b/>
        </w:rPr>
        <w:t>guuid</w:t>
      </w:r>
      <w:proofErr w:type="spellEnd"/>
      <w:r w:rsidRPr="0064555B">
        <w:rPr>
          <w:rFonts w:ascii="Arial" w:hAnsi="Arial" w:cs="Arial"/>
          <w:b/>
        </w:rPr>
        <w:t xml:space="preserve">} </w:t>
      </w:r>
      <w:r w:rsidR="00415002" w:rsidRPr="0064555B">
        <w:t>que le</w:t>
      </w:r>
      <w:r w:rsidRPr="0064555B">
        <w:t xml:space="preserve"> </w:t>
      </w:r>
      <w:proofErr w:type="spellStart"/>
      <w:r w:rsidRPr="0064555B">
        <w:rPr>
          <w:rFonts w:ascii="Arial" w:hAnsi="Arial" w:cs="Arial"/>
          <w:b/>
        </w:rPr>
        <w:t>path</w:t>
      </w:r>
      <w:proofErr w:type="spellEnd"/>
      <w:r w:rsidRPr="0064555B">
        <w:t xml:space="preserve"> est erroné on </w:t>
      </w:r>
      <w:r w:rsidR="00415002" w:rsidRPr="0064555B">
        <w:t>redémarre</w:t>
      </w:r>
      <w:r w:rsidRPr="0064555B">
        <w:t>, on demande au boot de lancer cette entrée… PB !</w:t>
      </w:r>
    </w:p>
    <w:p w:rsidR="00020BA5" w:rsidRPr="0064555B" w:rsidRDefault="00020BA5" w:rsidP="00020BA5">
      <w:pPr>
        <w:pStyle w:val="Titre3"/>
        <w:rPr>
          <w:lang w:val="fr-FR"/>
        </w:rPr>
      </w:pPr>
      <w:bookmarkStart w:id="11" w:name="_Toc90994941"/>
      <w:r w:rsidRPr="0064555B">
        <w:rPr>
          <w:lang w:val="fr-FR"/>
        </w:rPr>
        <w:lastRenderedPageBreak/>
        <w:t xml:space="preserve">Réparation de la panne </w:t>
      </w:r>
      <w:proofErr w:type="spellStart"/>
      <w:r w:rsidRPr="0064555B">
        <w:rPr>
          <w:lang w:val="fr-FR"/>
        </w:rPr>
        <w:t>path</w:t>
      </w:r>
      <w:bookmarkEnd w:id="11"/>
      <w:proofErr w:type="spellEnd"/>
    </w:p>
    <w:p w:rsidR="00020BA5" w:rsidRPr="0064555B" w:rsidRDefault="00415002" w:rsidP="00736D4D">
      <w:r w:rsidRPr="0064555B">
        <w:t xml:space="preserve">On boot sur le DVD contenant notre </w:t>
      </w:r>
      <w:proofErr w:type="spellStart"/>
      <w:r w:rsidRPr="0064555B">
        <w:t>WinPe-WinRe</w:t>
      </w:r>
      <w:proofErr w:type="spellEnd"/>
      <w:r w:rsidRPr="0064555B">
        <w:t xml:space="preserve">, </w:t>
      </w:r>
      <w:r w:rsidR="006F3348" w:rsidRPr="0064555B">
        <w:t xml:space="preserve">(cela peut être long !!!) </w:t>
      </w:r>
      <w:r w:rsidRPr="0064555B">
        <w:t xml:space="preserve">et on demande </w:t>
      </w:r>
      <w:r w:rsidR="006F3348" w:rsidRPr="0064555B">
        <w:rPr>
          <w:rFonts w:ascii="Arial" w:hAnsi="Arial" w:cs="Arial"/>
          <w:b/>
        </w:rPr>
        <w:t xml:space="preserve">Dépannage / Invite de </w:t>
      </w:r>
      <w:proofErr w:type="gramStart"/>
      <w:r w:rsidR="006F3348" w:rsidRPr="0064555B">
        <w:rPr>
          <w:rFonts w:ascii="Arial" w:hAnsi="Arial" w:cs="Arial"/>
          <w:b/>
        </w:rPr>
        <w:t>Commande</w:t>
      </w:r>
      <w:r w:rsidR="006F3348" w:rsidRPr="0064555B">
        <w:t xml:space="preserve"> ,</w:t>
      </w:r>
      <w:proofErr w:type="gramEnd"/>
      <w:r w:rsidR="006F3348" w:rsidRPr="0064555B">
        <w:t xml:space="preserve"> C’est-à-dire </w:t>
      </w:r>
      <w:r w:rsidRPr="0064555B">
        <w:t xml:space="preserve">lancer la </w:t>
      </w:r>
      <w:r w:rsidRPr="0064555B">
        <w:rPr>
          <w:rFonts w:ascii="Arial" w:hAnsi="Arial" w:cs="Arial"/>
          <w:b/>
        </w:rPr>
        <w:t>console de récupération</w:t>
      </w:r>
      <w:r w:rsidRPr="0064555B">
        <w:t xml:space="preserve">, </w:t>
      </w:r>
    </w:p>
    <w:p w:rsidR="00415002" w:rsidRPr="0064555B" w:rsidRDefault="00415002" w:rsidP="00736D4D">
      <w:r w:rsidRPr="0064555B">
        <w:t xml:space="preserve">On redonne le bon </w:t>
      </w:r>
      <w:proofErr w:type="spellStart"/>
      <w:r w:rsidRPr="0064555B">
        <w:t>path</w:t>
      </w:r>
      <w:proofErr w:type="spellEnd"/>
    </w:p>
    <w:p w:rsidR="00020BA5" w:rsidRPr="0064555B" w:rsidRDefault="00415002" w:rsidP="00415002">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guuid</w:t>
      </w:r>
      <w:proofErr w:type="spellEnd"/>
      <w:r w:rsidRPr="0064555B">
        <w:rPr>
          <w:rFonts w:ascii="Arial" w:hAnsi="Arial" w:cs="Arial"/>
          <w:b/>
        </w:rPr>
        <w:t xml:space="preserve">} </w:t>
      </w:r>
      <w:proofErr w:type="spellStart"/>
      <w:r w:rsidRPr="0064555B">
        <w:rPr>
          <w:rFonts w:ascii="Arial" w:hAnsi="Arial" w:cs="Arial"/>
          <w:b/>
        </w:rPr>
        <w:t>path</w:t>
      </w:r>
      <w:proofErr w:type="spellEnd"/>
      <w:r w:rsidRPr="0064555B">
        <w:rPr>
          <w:rFonts w:ascii="Arial" w:hAnsi="Arial" w:cs="Arial"/>
          <w:b/>
        </w:rPr>
        <w:t xml:space="preserve"> \</w:t>
      </w:r>
      <w:proofErr w:type="spellStart"/>
      <w:r w:rsidRPr="0064555B">
        <w:rPr>
          <w:rFonts w:ascii="Arial" w:hAnsi="Arial" w:cs="Arial"/>
          <w:b/>
        </w:rPr>
        <w:t>windows</w:t>
      </w:r>
      <w:proofErr w:type="spellEnd"/>
      <w:r w:rsidRPr="0064555B">
        <w:rPr>
          <w:rFonts w:ascii="Arial" w:hAnsi="Arial" w:cs="Arial"/>
          <w:b/>
        </w:rPr>
        <w:t>\system32\winload.exe</w:t>
      </w:r>
    </w:p>
    <w:p w:rsidR="009519E8" w:rsidRPr="0064555B" w:rsidRDefault="00415002" w:rsidP="00736D4D">
      <w:proofErr w:type="gramStart"/>
      <w:r w:rsidRPr="0064555B">
        <w:t>on</w:t>
      </w:r>
      <w:proofErr w:type="gramEnd"/>
      <w:r w:rsidRPr="0064555B">
        <w:t xml:space="preserve"> </w:t>
      </w:r>
      <w:r w:rsidR="009519E8" w:rsidRPr="0064555B">
        <w:t xml:space="preserve">sort de la console par </w:t>
      </w:r>
    </w:p>
    <w:p w:rsidR="009519E8" w:rsidRPr="0064555B" w:rsidRDefault="009519E8" w:rsidP="009519E8">
      <w:pPr>
        <w:ind w:left="1418"/>
      </w:pPr>
      <w:proofErr w:type="gramStart"/>
      <w:r w:rsidRPr="0064555B">
        <w:rPr>
          <w:rFonts w:ascii="Arial" w:hAnsi="Arial" w:cs="Arial"/>
          <w:b/>
        </w:rPr>
        <w:t>exit</w:t>
      </w:r>
      <w:proofErr w:type="gramEnd"/>
      <w:r w:rsidRPr="0064555B">
        <w:rPr>
          <w:rFonts w:ascii="Arial" w:hAnsi="Arial" w:cs="Arial"/>
          <w:b/>
        </w:rPr>
        <w:t xml:space="preserve"> </w:t>
      </w:r>
    </w:p>
    <w:p w:rsidR="009519E8" w:rsidRPr="0064555B" w:rsidRDefault="009519E8" w:rsidP="00736D4D">
      <w:proofErr w:type="gramStart"/>
      <w:r w:rsidRPr="0064555B">
        <w:t>et</w:t>
      </w:r>
      <w:proofErr w:type="gramEnd"/>
      <w:r w:rsidRPr="0064555B">
        <w:t xml:space="preserve"> on demande ensuite </w:t>
      </w:r>
      <w:proofErr w:type="spellStart"/>
      <w:r w:rsidRPr="0064555B">
        <w:rPr>
          <w:rFonts w:ascii="Arial" w:hAnsi="Arial" w:cs="Arial"/>
          <w:b/>
        </w:rPr>
        <w:t>eteindre</w:t>
      </w:r>
      <w:proofErr w:type="spellEnd"/>
      <w:r w:rsidRPr="0064555B">
        <w:rPr>
          <w:rFonts w:ascii="Arial" w:hAnsi="Arial" w:cs="Arial"/>
          <w:b/>
        </w:rPr>
        <w:t xml:space="preserve"> le PC</w:t>
      </w:r>
    </w:p>
    <w:p w:rsidR="009519E8" w:rsidRPr="0064555B" w:rsidRDefault="009519E8" w:rsidP="00736D4D">
      <w:r w:rsidRPr="0064555B">
        <w:t xml:space="preserve">On </w:t>
      </w:r>
      <w:r w:rsidR="00415002" w:rsidRPr="0064555B">
        <w:t xml:space="preserve">redémarre, </w:t>
      </w:r>
      <w:r w:rsidRPr="0064555B">
        <w:t xml:space="preserve">il lance par défaut le système par défaut. </w:t>
      </w:r>
    </w:p>
    <w:p w:rsidR="00E02B8C" w:rsidRPr="0064555B" w:rsidRDefault="009519E8" w:rsidP="00736D4D">
      <w:r w:rsidRPr="0064555B">
        <w:t xml:space="preserve">Mais si on </w:t>
      </w:r>
      <w:proofErr w:type="spellStart"/>
      <w:r w:rsidRPr="0064555B">
        <w:t>re</w:t>
      </w:r>
      <w:proofErr w:type="spellEnd"/>
      <w:r w:rsidRPr="0064555B">
        <w:t xml:space="preserve">-éteint et on </w:t>
      </w:r>
      <w:proofErr w:type="spellStart"/>
      <w:r w:rsidRPr="0064555B">
        <w:t>re-demarre</w:t>
      </w:r>
      <w:proofErr w:type="spellEnd"/>
      <w:r w:rsidRPr="0064555B">
        <w:t xml:space="preserve"> une 2° fois en choisissant cette fois – ci notre </w:t>
      </w:r>
      <w:proofErr w:type="spellStart"/>
      <w:r w:rsidRPr="0064555B">
        <w:t>entreée</w:t>
      </w:r>
      <w:proofErr w:type="spellEnd"/>
      <w:r w:rsidRPr="0064555B">
        <w:t xml:space="preserve"> « test » alors </w:t>
      </w:r>
      <w:r w:rsidR="00415002" w:rsidRPr="0064555B">
        <w:t xml:space="preserve">on demande au boot de lancer cette entrée… </w:t>
      </w:r>
      <w:r w:rsidRPr="0064555B">
        <w:t xml:space="preserve">et cela devrait être </w:t>
      </w:r>
      <w:r w:rsidR="00415002" w:rsidRPr="0064555B">
        <w:t>OK!</w:t>
      </w:r>
    </w:p>
    <w:p w:rsidR="00E02B8C" w:rsidRPr="0064555B" w:rsidRDefault="00E02B8C" w:rsidP="00E02B8C">
      <w:pPr>
        <w:pStyle w:val="Titre2"/>
      </w:pPr>
      <w:bookmarkStart w:id="12" w:name="_Toc90994942"/>
      <w:r w:rsidRPr="0064555B">
        <w:t xml:space="preserve">Erreur </w:t>
      </w:r>
      <w:proofErr w:type="spellStart"/>
      <w:r w:rsidRPr="0064555B">
        <w:t>device</w:t>
      </w:r>
      <w:proofErr w:type="spellEnd"/>
      <w:r w:rsidRPr="0064555B">
        <w:t xml:space="preserve"> gestionnaire de démarrage (</w:t>
      </w:r>
      <w:proofErr w:type="spellStart"/>
      <w:r w:rsidRPr="0064555B">
        <w:t>device</w:t>
      </w:r>
      <w:proofErr w:type="spellEnd"/>
      <w:r w:rsidRPr="0064555B">
        <w:t xml:space="preserve"> partition=c:)</w:t>
      </w:r>
      <w:bookmarkEnd w:id="12"/>
    </w:p>
    <w:p w:rsidR="001419B5" w:rsidRPr="0064555B" w:rsidRDefault="001419B5" w:rsidP="001419B5"/>
    <w:p w:rsidR="001419B5" w:rsidRPr="0064555B" w:rsidRDefault="001419B5" w:rsidP="001419B5">
      <w:pPr>
        <w:pStyle w:val="Titre3"/>
        <w:rPr>
          <w:lang w:val="fr-FR"/>
        </w:rPr>
      </w:pPr>
      <w:bookmarkStart w:id="13" w:name="_Toc90994943"/>
      <w:r w:rsidRPr="0064555B">
        <w:rPr>
          <w:lang w:val="fr-FR"/>
        </w:rPr>
        <w:t xml:space="preserve">Simulation de panne </w:t>
      </w:r>
      <w:proofErr w:type="spellStart"/>
      <w:r w:rsidRPr="0064555B">
        <w:rPr>
          <w:lang w:val="fr-FR"/>
        </w:rPr>
        <w:t>device</w:t>
      </w:r>
      <w:bookmarkEnd w:id="13"/>
      <w:proofErr w:type="spellEnd"/>
    </w:p>
    <w:p w:rsidR="001419B5" w:rsidRPr="0064555B" w:rsidRDefault="001419B5" w:rsidP="001419B5">
      <w:r w:rsidRPr="0064555B">
        <w:t xml:space="preserve">Dans la partie gestionnaire de démarrage, on va modifier le </w:t>
      </w:r>
      <w:proofErr w:type="spellStart"/>
      <w:r w:rsidRPr="0064555B">
        <w:rPr>
          <w:rFonts w:ascii="Arial" w:hAnsi="Arial" w:cs="Arial"/>
          <w:b/>
        </w:rPr>
        <w:t>device</w:t>
      </w:r>
      <w:proofErr w:type="spellEnd"/>
    </w:p>
    <w:p w:rsidR="001419B5" w:rsidRPr="0064555B" w:rsidRDefault="001419B5" w:rsidP="001419B5">
      <w:r w:rsidRPr="0064555B">
        <w:rPr>
          <w:noProof/>
        </w:rPr>
        <w:drawing>
          <wp:inline distT="0" distB="0" distL="0" distR="0" wp14:anchorId="17E92ECA" wp14:editId="67B4B646">
            <wp:extent cx="2775600" cy="723600"/>
            <wp:effectExtent l="0" t="0" r="5715" b="635"/>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75600" cy="723600"/>
                    </a:xfrm>
                    <a:prstGeom prst="rect">
                      <a:avLst/>
                    </a:prstGeom>
                  </pic:spPr>
                </pic:pic>
              </a:graphicData>
            </a:graphic>
          </wp:inline>
        </w:drawing>
      </w:r>
    </w:p>
    <w:p w:rsidR="001419B5" w:rsidRPr="0064555B" w:rsidRDefault="001419B5" w:rsidP="001419B5">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00371D34" w:rsidRPr="0064555B">
        <w:rPr>
          <w:rFonts w:ascii="Arial" w:hAnsi="Arial" w:cs="Arial"/>
          <w:b/>
        </w:rPr>
        <w:t>bootmgr</w:t>
      </w:r>
      <w:proofErr w:type="spellEnd"/>
      <w:r w:rsidRPr="0064555B">
        <w:rPr>
          <w:rFonts w:ascii="Arial" w:hAnsi="Arial" w:cs="Arial"/>
          <w:b/>
        </w:rPr>
        <w:t xml:space="preserve">} </w:t>
      </w:r>
      <w:proofErr w:type="spellStart"/>
      <w:r w:rsidR="00371D34" w:rsidRPr="0064555B">
        <w:rPr>
          <w:rFonts w:ascii="Arial" w:hAnsi="Arial" w:cs="Arial"/>
          <w:b/>
        </w:rPr>
        <w:t>device</w:t>
      </w:r>
      <w:proofErr w:type="spellEnd"/>
      <w:r w:rsidR="00371D34" w:rsidRPr="0064555B">
        <w:rPr>
          <w:rFonts w:ascii="Arial" w:hAnsi="Arial" w:cs="Arial"/>
          <w:b/>
        </w:rPr>
        <w:t xml:space="preserve"> partition=d:</w:t>
      </w:r>
    </w:p>
    <w:p w:rsidR="00AC3675" w:rsidRPr="0064555B" w:rsidRDefault="00AC3675" w:rsidP="00AC3675">
      <w:pPr>
        <w:ind w:left="1418"/>
      </w:pPr>
      <w:r w:rsidRPr="0064555B">
        <w:rPr>
          <w:noProof/>
        </w:rPr>
        <w:drawing>
          <wp:inline distT="0" distB="0" distL="0" distR="0" wp14:anchorId="1AC192CB" wp14:editId="0F2936CA">
            <wp:extent cx="3895200" cy="334800"/>
            <wp:effectExtent l="0" t="0" r="0" b="8255"/>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95200" cy="334800"/>
                    </a:xfrm>
                    <a:prstGeom prst="rect">
                      <a:avLst/>
                    </a:prstGeom>
                  </pic:spPr>
                </pic:pic>
              </a:graphicData>
            </a:graphic>
          </wp:inline>
        </w:drawing>
      </w:r>
    </w:p>
    <w:p w:rsidR="00E02B8C" w:rsidRPr="0064555B" w:rsidRDefault="00371D34" w:rsidP="00736D4D">
      <w:r w:rsidRPr="0064555B">
        <w:t xml:space="preserve">On arrête le PC. </w:t>
      </w:r>
      <w:proofErr w:type="gramStart"/>
      <w:r w:rsidRPr="0064555B">
        <w:t>on</w:t>
      </w:r>
      <w:proofErr w:type="gramEnd"/>
      <w:r w:rsidRPr="0064555B">
        <w:t xml:space="preserve"> redémarre, PB !</w:t>
      </w:r>
      <w:r w:rsidR="009129E6" w:rsidRPr="0064555B">
        <w:t xml:space="preserve"> </w:t>
      </w:r>
      <w:proofErr w:type="gramStart"/>
      <w:r w:rsidR="009129E6" w:rsidRPr="0064555B">
        <w:t>mais</w:t>
      </w:r>
      <w:proofErr w:type="gramEnd"/>
      <w:r w:rsidR="009129E6" w:rsidRPr="0064555B">
        <w:t xml:space="preserve"> après une première erreur, il redémarre tous seul !</w:t>
      </w:r>
    </w:p>
    <w:p w:rsidR="009129E6" w:rsidRPr="0064555B" w:rsidRDefault="009129E6" w:rsidP="009129E6"/>
    <w:p w:rsidR="009129E6" w:rsidRPr="0064555B" w:rsidRDefault="009129E6" w:rsidP="009129E6">
      <w:pPr>
        <w:pStyle w:val="Titre3"/>
        <w:rPr>
          <w:lang w:val="fr-FR"/>
        </w:rPr>
      </w:pPr>
      <w:bookmarkStart w:id="14" w:name="_Toc90994944"/>
      <w:proofErr w:type="spellStart"/>
      <w:r w:rsidRPr="0064555B">
        <w:rPr>
          <w:lang w:val="fr-FR"/>
        </w:rPr>
        <w:t>Auto-réparation</w:t>
      </w:r>
      <w:proofErr w:type="spellEnd"/>
      <w:r w:rsidRPr="0064555B">
        <w:rPr>
          <w:lang w:val="fr-FR"/>
        </w:rPr>
        <w:t>… jusqu’où?</w:t>
      </w:r>
      <w:bookmarkEnd w:id="14"/>
    </w:p>
    <w:p w:rsidR="009129E6" w:rsidRPr="0064555B" w:rsidRDefault="009129E6" w:rsidP="00736D4D">
      <w:r w:rsidRPr="0064555B">
        <w:t xml:space="preserve">Ici l’auto-diagnostique </w:t>
      </w:r>
      <w:proofErr w:type="spellStart"/>
      <w:r w:rsidRPr="0064555B">
        <w:t>windows</w:t>
      </w:r>
      <w:proofErr w:type="spellEnd"/>
      <w:r w:rsidRPr="0064555B">
        <w:t xml:space="preserve"> a fonctionné tout seul en </w:t>
      </w:r>
      <w:proofErr w:type="spellStart"/>
      <w:r w:rsidRPr="0064555B">
        <w:t>arrière plan</w:t>
      </w:r>
      <w:proofErr w:type="spellEnd"/>
      <w:r w:rsidRPr="0064555B">
        <w:t>.</w:t>
      </w:r>
    </w:p>
    <w:p w:rsidR="009129E6" w:rsidRPr="0064555B" w:rsidRDefault="009129E6" w:rsidP="00B20545">
      <w:r w:rsidRPr="0064555B">
        <w:t xml:space="preserve">On va modifier les 2 autres entrées </w:t>
      </w:r>
      <w:proofErr w:type="spellStart"/>
      <w:r w:rsidRPr="0064555B">
        <w:t>Device</w:t>
      </w:r>
      <w:proofErr w:type="spellEnd"/>
      <w:r w:rsidRPr="0064555B">
        <w:t xml:space="preserve"> pour aggraver le problème…</w:t>
      </w:r>
    </w:p>
    <w:p w:rsidR="009129E6" w:rsidRPr="0064555B" w:rsidRDefault="009129E6" w:rsidP="009129E6">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current</w:t>
      </w:r>
      <w:proofErr w:type="spellEnd"/>
      <w:r w:rsidRPr="0064555B">
        <w:rPr>
          <w:rFonts w:ascii="Arial" w:hAnsi="Arial" w:cs="Arial"/>
          <w:b/>
        </w:rPr>
        <w:t xml:space="preserve">} </w:t>
      </w:r>
      <w:proofErr w:type="spellStart"/>
      <w:r w:rsidRPr="0064555B">
        <w:rPr>
          <w:rFonts w:ascii="Arial" w:hAnsi="Arial" w:cs="Arial"/>
          <w:b/>
        </w:rPr>
        <w:t>device</w:t>
      </w:r>
      <w:proofErr w:type="spellEnd"/>
      <w:r w:rsidRPr="0064555B">
        <w:rPr>
          <w:rFonts w:ascii="Arial" w:hAnsi="Arial" w:cs="Arial"/>
          <w:b/>
        </w:rPr>
        <w:t xml:space="preserve"> partition=d:</w:t>
      </w:r>
    </w:p>
    <w:p w:rsidR="009129E6" w:rsidRPr="0064555B" w:rsidRDefault="009129E6" w:rsidP="009129E6">
      <w:pPr>
        <w:ind w:left="1418"/>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guuid</w:t>
      </w:r>
      <w:proofErr w:type="spellEnd"/>
      <w:r w:rsidRPr="0064555B">
        <w:rPr>
          <w:rFonts w:ascii="Arial" w:hAnsi="Arial" w:cs="Arial"/>
          <w:b/>
        </w:rPr>
        <w:t xml:space="preserve">} </w:t>
      </w:r>
      <w:proofErr w:type="spellStart"/>
      <w:r w:rsidRPr="0064555B">
        <w:rPr>
          <w:rFonts w:ascii="Arial" w:hAnsi="Arial" w:cs="Arial"/>
          <w:b/>
        </w:rPr>
        <w:t>device</w:t>
      </w:r>
      <w:proofErr w:type="spellEnd"/>
      <w:r w:rsidRPr="0064555B">
        <w:rPr>
          <w:rFonts w:ascii="Arial" w:hAnsi="Arial" w:cs="Arial"/>
          <w:b/>
        </w:rPr>
        <w:t xml:space="preserve"> partition=d:</w:t>
      </w:r>
    </w:p>
    <w:p w:rsidR="009129E6" w:rsidRPr="0064555B" w:rsidRDefault="009129E6" w:rsidP="009129E6">
      <w:r w:rsidRPr="0064555B">
        <w:t xml:space="preserve">On arrête le PC. </w:t>
      </w:r>
      <w:proofErr w:type="gramStart"/>
      <w:r w:rsidRPr="0064555B">
        <w:t>on</w:t>
      </w:r>
      <w:proofErr w:type="gramEnd"/>
      <w:r w:rsidRPr="0064555B">
        <w:t xml:space="preserve"> redémarre, PB ! </w:t>
      </w:r>
      <w:proofErr w:type="gramStart"/>
      <w:r w:rsidRPr="0064555B">
        <w:t>il</w:t>
      </w:r>
      <w:proofErr w:type="gramEnd"/>
      <w:r w:rsidRPr="0064555B">
        <w:t xml:space="preserve"> lance un message « Préparation de la réparation automatique » mais ensuite déclare une erreur, il passe en WINRE tout seul. A nous de prendre la main… en demandant</w:t>
      </w:r>
    </w:p>
    <w:p w:rsidR="009129E6" w:rsidRPr="0064555B" w:rsidRDefault="009129E6" w:rsidP="009129E6">
      <w:pPr>
        <w:ind w:left="1418"/>
        <w:rPr>
          <w:rFonts w:ascii="Arial" w:hAnsi="Arial" w:cs="Arial"/>
          <w:b/>
        </w:rPr>
      </w:pPr>
      <w:r w:rsidRPr="0064555B">
        <w:rPr>
          <w:rFonts w:ascii="Arial" w:hAnsi="Arial" w:cs="Arial"/>
          <w:b/>
        </w:rPr>
        <w:t>Dépannage / options avancées / Invite de commande</w:t>
      </w:r>
    </w:p>
    <w:p w:rsidR="009129E6" w:rsidRPr="0064555B" w:rsidRDefault="009129E6" w:rsidP="009129E6">
      <w:r w:rsidRPr="0064555B">
        <w:t xml:space="preserve">On redonne le bon </w:t>
      </w:r>
      <w:proofErr w:type="spellStart"/>
      <w:r w:rsidRPr="0064555B">
        <w:t>device</w:t>
      </w:r>
      <w:proofErr w:type="spellEnd"/>
      <w:r w:rsidRPr="0064555B">
        <w:t xml:space="preserve"> sur toutes les entrées, avec la commande (attention a comment il les a nommées, </w:t>
      </w:r>
      <w:r w:rsidRPr="0064555B">
        <w:rPr>
          <w:rFonts w:ascii="Arial" w:hAnsi="Arial" w:cs="Arial"/>
          <w:b/>
        </w:rPr>
        <w:t>{</w:t>
      </w:r>
      <w:proofErr w:type="spellStart"/>
      <w:r w:rsidRPr="0064555B">
        <w:rPr>
          <w:rFonts w:ascii="Arial" w:hAnsi="Arial" w:cs="Arial"/>
          <w:b/>
        </w:rPr>
        <w:t>current</w:t>
      </w:r>
      <w:proofErr w:type="spellEnd"/>
      <w:r w:rsidRPr="0064555B">
        <w:rPr>
          <w:rFonts w:ascii="Arial" w:hAnsi="Arial" w:cs="Arial"/>
          <w:b/>
        </w:rPr>
        <w:t>}</w:t>
      </w:r>
      <w:r w:rsidRPr="0064555B">
        <w:t xml:space="preserve"> ou </w:t>
      </w:r>
      <w:r w:rsidRPr="0064555B">
        <w:rPr>
          <w:rFonts w:ascii="Arial" w:hAnsi="Arial" w:cs="Arial"/>
          <w:b/>
        </w:rPr>
        <w:t>{default}</w:t>
      </w:r>
      <w:r w:rsidRPr="0064555B">
        <w:t xml:space="preserve"> ou </w:t>
      </w:r>
      <w:r w:rsidRPr="0064555B">
        <w:rPr>
          <w:rFonts w:ascii="Arial" w:hAnsi="Arial" w:cs="Arial"/>
          <w:b/>
        </w:rPr>
        <w:t>{</w:t>
      </w:r>
      <w:proofErr w:type="spellStart"/>
      <w:r w:rsidRPr="0064555B">
        <w:rPr>
          <w:rFonts w:ascii="Arial" w:hAnsi="Arial" w:cs="Arial"/>
          <w:b/>
        </w:rPr>
        <w:t>guuid</w:t>
      </w:r>
      <w:proofErr w:type="spellEnd"/>
      <w:r w:rsidRPr="0064555B">
        <w:rPr>
          <w:rFonts w:ascii="Arial" w:hAnsi="Arial" w:cs="Arial"/>
          <w:b/>
        </w:rPr>
        <w:t>}</w:t>
      </w:r>
    </w:p>
    <w:p w:rsidR="009129E6" w:rsidRPr="0064555B" w:rsidRDefault="009129E6" w:rsidP="009129E6">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{xxx} </w:t>
      </w:r>
      <w:proofErr w:type="spellStart"/>
      <w:r w:rsidRPr="0064555B">
        <w:rPr>
          <w:rFonts w:ascii="Arial" w:hAnsi="Arial" w:cs="Arial"/>
          <w:b/>
        </w:rPr>
        <w:t>device</w:t>
      </w:r>
      <w:proofErr w:type="spellEnd"/>
      <w:r w:rsidRPr="0064555B">
        <w:rPr>
          <w:rFonts w:ascii="Arial" w:hAnsi="Arial" w:cs="Arial"/>
          <w:b/>
        </w:rPr>
        <w:t xml:space="preserve"> partition=c:</w:t>
      </w:r>
    </w:p>
    <w:p w:rsidR="009129E6" w:rsidRPr="0064555B" w:rsidRDefault="009129E6" w:rsidP="009129E6">
      <w:proofErr w:type="gramStart"/>
      <w:r w:rsidRPr="0064555B">
        <w:t>on</w:t>
      </w:r>
      <w:proofErr w:type="gramEnd"/>
      <w:r w:rsidRPr="0064555B">
        <w:t xml:space="preserve"> sort de la console par </w:t>
      </w:r>
    </w:p>
    <w:p w:rsidR="009129E6" w:rsidRPr="0064555B" w:rsidRDefault="009129E6" w:rsidP="009129E6">
      <w:pPr>
        <w:ind w:left="1418"/>
      </w:pPr>
      <w:proofErr w:type="gramStart"/>
      <w:r w:rsidRPr="0064555B">
        <w:rPr>
          <w:rFonts w:ascii="Arial" w:hAnsi="Arial" w:cs="Arial"/>
          <w:b/>
        </w:rPr>
        <w:t>exit</w:t>
      </w:r>
      <w:proofErr w:type="gramEnd"/>
      <w:r w:rsidRPr="0064555B">
        <w:rPr>
          <w:rFonts w:ascii="Arial" w:hAnsi="Arial" w:cs="Arial"/>
          <w:b/>
        </w:rPr>
        <w:t xml:space="preserve"> </w:t>
      </w:r>
    </w:p>
    <w:p w:rsidR="009129E6" w:rsidRPr="0064555B" w:rsidRDefault="009129E6" w:rsidP="009129E6">
      <w:proofErr w:type="gramStart"/>
      <w:r w:rsidRPr="0064555B">
        <w:t>et</w:t>
      </w:r>
      <w:proofErr w:type="gramEnd"/>
      <w:r w:rsidRPr="0064555B">
        <w:t xml:space="preserve"> on demande ensuite </w:t>
      </w:r>
      <w:proofErr w:type="spellStart"/>
      <w:r w:rsidRPr="0064555B">
        <w:rPr>
          <w:rFonts w:ascii="Arial" w:hAnsi="Arial" w:cs="Arial"/>
          <w:b/>
        </w:rPr>
        <w:t>eteindre</w:t>
      </w:r>
      <w:proofErr w:type="spellEnd"/>
      <w:r w:rsidRPr="0064555B">
        <w:rPr>
          <w:rFonts w:ascii="Arial" w:hAnsi="Arial" w:cs="Arial"/>
          <w:b/>
        </w:rPr>
        <w:t xml:space="preserve"> le PC</w:t>
      </w:r>
    </w:p>
    <w:p w:rsidR="00B20545" w:rsidRPr="0064555B" w:rsidRDefault="00B20545" w:rsidP="00B20545">
      <w:pPr>
        <w:pStyle w:val="Titre3"/>
        <w:rPr>
          <w:lang w:val="fr-FR"/>
        </w:rPr>
      </w:pPr>
      <w:bookmarkStart w:id="15" w:name="_Toc90994945"/>
      <w:r w:rsidRPr="0064555B">
        <w:rPr>
          <w:lang w:val="fr-FR"/>
        </w:rPr>
        <w:lastRenderedPageBreak/>
        <w:t xml:space="preserve">Réparation </w:t>
      </w:r>
      <w:r w:rsidR="009129E6" w:rsidRPr="0064555B">
        <w:rPr>
          <w:lang w:val="fr-FR"/>
        </w:rPr>
        <w:t xml:space="preserve">manuelle </w:t>
      </w:r>
      <w:r w:rsidRPr="0064555B">
        <w:rPr>
          <w:lang w:val="fr-FR"/>
        </w:rPr>
        <w:t xml:space="preserve">de la panne </w:t>
      </w:r>
      <w:proofErr w:type="spellStart"/>
      <w:r w:rsidRPr="0064555B">
        <w:rPr>
          <w:lang w:val="fr-FR"/>
        </w:rPr>
        <w:t>device</w:t>
      </w:r>
      <w:bookmarkEnd w:id="15"/>
      <w:proofErr w:type="spellEnd"/>
    </w:p>
    <w:p w:rsidR="00B20545" w:rsidRPr="0064555B" w:rsidRDefault="000A7CB1" w:rsidP="00B20545">
      <w:r w:rsidRPr="0064555B">
        <w:t xml:space="preserve">On boot sur le DVD contenant notre </w:t>
      </w:r>
      <w:proofErr w:type="spellStart"/>
      <w:r w:rsidRPr="0064555B">
        <w:t>WinPe-WinRe</w:t>
      </w:r>
      <w:proofErr w:type="spellEnd"/>
      <w:r w:rsidRPr="0064555B">
        <w:t xml:space="preserve">, (cela peut être long !!!) et on demande </w:t>
      </w:r>
      <w:r w:rsidRPr="0064555B">
        <w:rPr>
          <w:rFonts w:ascii="Arial" w:hAnsi="Arial" w:cs="Arial"/>
          <w:b/>
        </w:rPr>
        <w:t>Dépannage / Invite de Commande</w:t>
      </w:r>
      <w:r w:rsidRPr="0064555B">
        <w:t xml:space="preserve"> </w:t>
      </w:r>
    </w:p>
    <w:p w:rsidR="00B20545" w:rsidRPr="0064555B" w:rsidRDefault="00B20545" w:rsidP="00B20545">
      <w:r w:rsidRPr="0064555B">
        <w:t xml:space="preserve">On redonne le bon </w:t>
      </w:r>
      <w:proofErr w:type="spellStart"/>
      <w:r w:rsidRPr="0064555B">
        <w:t>device</w:t>
      </w:r>
      <w:proofErr w:type="spellEnd"/>
    </w:p>
    <w:p w:rsidR="00B20545" w:rsidRPr="0064555B" w:rsidRDefault="00B20545" w:rsidP="00B20545">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bootmgr</w:t>
      </w:r>
      <w:proofErr w:type="spellEnd"/>
      <w:r w:rsidRPr="0064555B">
        <w:rPr>
          <w:rFonts w:ascii="Arial" w:hAnsi="Arial" w:cs="Arial"/>
          <w:b/>
        </w:rPr>
        <w:t xml:space="preserve">} </w:t>
      </w:r>
      <w:proofErr w:type="spellStart"/>
      <w:r w:rsidRPr="0064555B">
        <w:rPr>
          <w:rFonts w:ascii="Arial" w:hAnsi="Arial" w:cs="Arial"/>
          <w:b/>
        </w:rPr>
        <w:t>device</w:t>
      </w:r>
      <w:proofErr w:type="spellEnd"/>
      <w:r w:rsidRPr="0064555B">
        <w:rPr>
          <w:rFonts w:ascii="Arial" w:hAnsi="Arial" w:cs="Arial"/>
          <w:b/>
        </w:rPr>
        <w:t xml:space="preserve"> partition=c:</w:t>
      </w:r>
    </w:p>
    <w:p w:rsidR="00B20545" w:rsidRPr="0064555B" w:rsidRDefault="00B20545" w:rsidP="00B20545">
      <w:proofErr w:type="gramStart"/>
      <w:r w:rsidRPr="0064555B">
        <w:t>on</w:t>
      </w:r>
      <w:proofErr w:type="gramEnd"/>
      <w:r w:rsidRPr="0064555B">
        <w:t xml:space="preserve"> redémarre, OK!</w:t>
      </w:r>
    </w:p>
    <w:p w:rsidR="00B20545" w:rsidRPr="0064555B" w:rsidRDefault="00B20545" w:rsidP="00B20545"/>
    <w:p w:rsidR="00CA75FB" w:rsidRPr="0064555B" w:rsidRDefault="00CA75FB" w:rsidP="00CA75FB">
      <w:pPr>
        <w:pStyle w:val="Titre2"/>
      </w:pPr>
      <w:bookmarkStart w:id="16" w:name="_Toc90994946"/>
      <w:r w:rsidRPr="0064555B">
        <w:t>Perte du Boot complet (c:\boot)</w:t>
      </w:r>
      <w:bookmarkEnd w:id="16"/>
    </w:p>
    <w:p w:rsidR="00CA75FB" w:rsidRPr="0064555B" w:rsidRDefault="00CA75FB" w:rsidP="00CA75FB">
      <w:pPr>
        <w:spacing w:before="0"/>
        <w:ind w:left="709"/>
        <w:jc w:val="left"/>
      </w:pPr>
      <w:r w:rsidRPr="0064555B">
        <w:t>Bien vérifier que l'on a un export valable du boot</w:t>
      </w:r>
    </w:p>
    <w:p w:rsidR="00CA75FB" w:rsidRPr="0064555B" w:rsidRDefault="00CA75FB" w:rsidP="00CA75FB">
      <w:pPr>
        <w:spacing w:before="0"/>
        <w:ind w:left="709"/>
        <w:jc w:val="left"/>
      </w:pPr>
    </w:p>
    <w:p w:rsidR="00CA75FB" w:rsidRPr="0064555B" w:rsidRDefault="00CA75FB" w:rsidP="00CA75FB">
      <w:pPr>
        <w:pStyle w:val="Titre3"/>
        <w:rPr>
          <w:lang w:val="fr-FR"/>
        </w:rPr>
      </w:pPr>
      <w:bookmarkStart w:id="17" w:name="_Toc90994947"/>
      <w:r w:rsidRPr="0064555B">
        <w:rPr>
          <w:lang w:val="fr-FR"/>
        </w:rPr>
        <w:t xml:space="preserve">Simulation de panne </w:t>
      </w:r>
      <w:r w:rsidR="006800CB" w:rsidRPr="0064555B">
        <w:rPr>
          <w:lang w:val="fr-FR"/>
        </w:rPr>
        <w:t>perte de Boot</w:t>
      </w:r>
      <w:bookmarkEnd w:id="17"/>
    </w:p>
    <w:p w:rsidR="00CA75FB" w:rsidRPr="0064555B" w:rsidRDefault="006800CB" w:rsidP="00CA75FB">
      <w:r w:rsidRPr="0064555B">
        <w:t xml:space="preserve">On ne peut pas effacer le dossier Boot en fonctionnement normal, car l'OS est en lecture dessus, il va falloir démarrer sur notre console </w:t>
      </w:r>
      <w:proofErr w:type="spellStart"/>
      <w:r w:rsidRPr="0064555B">
        <w:t>WinPe</w:t>
      </w:r>
      <w:proofErr w:type="spellEnd"/>
      <w:r w:rsidRPr="0064555B">
        <w:t>-RE, et effacer le dossier en invite de commande.</w:t>
      </w:r>
    </w:p>
    <w:p w:rsidR="00CA75FB" w:rsidRPr="0064555B" w:rsidRDefault="006800CB" w:rsidP="00CA75FB">
      <w:r w:rsidRPr="0064555B">
        <w:t>Donc on se place sur le disque système</w:t>
      </w:r>
      <w:r w:rsidRPr="0064555B">
        <w:tab/>
      </w:r>
      <w:r w:rsidRPr="0064555B">
        <w:rPr>
          <w:rFonts w:ascii="Arial" w:hAnsi="Arial" w:cs="Arial"/>
          <w:b/>
        </w:rPr>
        <w:t>c:</w:t>
      </w:r>
    </w:p>
    <w:p w:rsidR="006800CB" w:rsidRPr="0064555B" w:rsidRDefault="006800CB" w:rsidP="00CA75FB">
      <w:r w:rsidRPr="0064555B">
        <w:t>On liste le dossier (caché)</w:t>
      </w:r>
      <w:r w:rsidRPr="0064555B">
        <w:tab/>
      </w:r>
      <w:r w:rsidRPr="0064555B">
        <w:tab/>
      </w:r>
      <w:r w:rsidRPr="0064555B">
        <w:tab/>
      </w:r>
      <w:proofErr w:type="spellStart"/>
      <w:r w:rsidRPr="0064555B">
        <w:rPr>
          <w:rFonts w:ascii="Arial" w:hAnsi="Arial" w:cs="Arial"/>
          <w:b/>
        </w:rPr>
        <w:t>dir</w:t>
      </w:r>
      <w:proofErr w:type="spellEnd"/>
      <w:r w:rsidRPr="0064555B">
        <w:rPr>
          <w:rFonts w:ascii="Arial" w:hAnsi="Arial" w:cs="Arial"/>
          <w:b/>
        </w:rPr>
        <w:t xml:space="preserve"> /</w:t>
      </w:r>
      <w:proofErr w:type="spellStart"/>
      <w:r w:rsidRPr="0064555B">
        <w:rPr>
          <w:rFonts w:ascii="Arial" w:hAnsi="Arial" w:cs="Arial"/>
          <w:b/>
        </w:rPr>
        <w:t>a:h</w:t>
      </w:r>
      <w:proofErr w:type="spellEnd"/>
    </w:p>
    <w:p w:rsidR="006800CB" w:rsidRPr="0064555B" w:rsidRDefault="006800CB" w:rsidP="00CA75FB">
      <w:r w:rsidRPr="0064555B">
        <w:t>On efface le dossier système</w:t>
      </w:r>
      <w:r w:rsidRPr="0064555B">
        <w:tab/>
      </w:r>
      <w:r w:rsidRPr="0064555B">
        <w:tab/>
      </w:r>
      <w:r w:rsidRPr="0064555B">
        <w:tab/>
      </w:r>
      <w:proofErr w:type="spellStart"/>
      <w:r w:rsidRPr="0064555B">
        <w:rPr>
          <w:rFonts w:ascii="Arial" w:hAnsi="Arial" w:cs="Arial"/>
          <w:b/>
        </w:rPr>
        <w:t>rmdir</w:t>
      </w:r>
      <w:proofErr w:type="spellEnd"/>
      <w:r w:rsidRPr="0064555B">
        <w:rPr>
          <w:rFonts w:ascii="Arial" w:hAnsi="Arial" w:cs="Arial"/>
          <w:b/>
        </w:rPr>
        <w:t xml:space="preserve"> c:\boot /s</w:t>
      </w:r>
    </w:p>
    <w:p w:rsidR="006800CB" w:rsidRPr="0064555B" w:rsidRDefault="006800CB" w:rsidP="00CA75FB"/>
    <w:p w:rsidR="006800CB" w:rsidRPr="0064555B" w:rsidRDefault="006800CB" w:rsidP="006800CB">
      <w:proofErr w:type="gramStart"/>
      <w:r w:rsidRPr="0064555B">
        <w:t>on</w:t>
      </w:r>
      <w:proofErr w:type="gramEnd"/>
      <w:r w:rsidRPr="0064555B">
        <w:t xml:space="preserve"> redémarre, K0 sur l'amorçage!</w:t>
      </w:r>
    </w:p>
    <w:p w:rsidR="006800CB" w:rsidRPr="0064555B" w:rsidRDefault="006800CB" w:rsidP="006800CB">
      <w:pPr>
        <w:spacing w:before="0"/>
        <w:ind w:left="709"/>
        <w:jc w:val="left"/>
      </w:pPr>
    </w:p>
    <w:p w:rsidR="006800CB" w:rsidRPr="0064555B" w:rsidRDefault="006800CB" w:rsidP="006800CB">
      <w:pPr>
        <w:pStyle w:val="Titre3"/>
        <w:rPr>
          <w:lang w:val="fr-FR"/>
        </w:rPr>
      </w:pPr>
      <w:bookmarkStart w:id="18" w:name="_Toc90994948"/>
      <w:r w:rsidRPr="0064555B">
        <w:rPr>
          <w:lang w:val="fr-FR"/>
        </w:rPr>
        <w:t>Réparation de panne perte de Boot</w:t>
      </w:r>
      <w:bookmarkEnd w:id="18"/>
    </w:p>
    <w:p w:rsidR="006800CB" w:rsidRPr="0064555B" w:rsidRDefault="00A85F84" w:rsidP="00A85F84">
      <w:pPr>
        <w:pStyle w:val="Titre4"/>
        <w:rPr>
          <w:lang w:val="fr-FR"/>
        </w:rPr>
      </w:pPr>
      <w:r w:rsidRPr="0064555B">
        <w:rPr>
          <w:lang w:val="fr-FR"/>
        </w:rPr>
        <w:t>Technique manuelle</w:t>
      </w:r>
    </w:p>
    <w:p w:rsidR="00A85F84" w:rsidRPr="0064555B" w:rsidRDefault="00A85F84" w:rsidP="00A85F84">
      <w:r w:rsidRPr="0064555B">
        <w:t xml:space="preserve">On boot sur le DVD contenant notre </w:t>
      </w:r>
      <w:proofErr w:type="spellStart"/>
      <w:r w:rsidRPr="0064555B">
        <w:t>WinPe-WinRe</w:t>
      </w:r>
      <w:proofErr w:type="spellEnd"/>
      <w:r w:rsidRPr="0064555B">
        <w:t>, et on demande de lancer la console de récupération, (invite de commande)</w:t>
      </w:r>
    </w:p>
    <w:p w:rsidR="00A85F84" w:rsidRPr="0064555B" w:rsidRDefault="00A85F84" w:rsidP="00A85F84">
      <w:r w:rsidRPr="0064555B">
        <w:t>On réimporte notre dossier Boot précédemment sauvegardé</w:t>
      </w:r>
    </w:p>
    <w:p w:rsidR="00A85F84" w:rsidRPr="0064555B" w:rsidRDefault="00A85F84" w:rsidP="00A85F84">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/import d:\backup\savebcd</w:t>
      </w:r>
    </w:p>
    <w:p w:rsidR="00A85F84" w:rsidRPr="0064555B" w:rsidRDefault="00A85F84" w:rsidP="00A85F84">
      <w:proofErr w:type="gramStart"/>
      <w:r w:rsidRPr="0064555B">
        <w:t>on</w:t>
      </w:r>
      <w:proofErr w:type="gramEnd"/>
      <w:r w:rsidRPr="0064555B">
        <w:t xml:space="preserve"> redémarre, OK</w:t>
      </w:r>
    </w:p>
    <w:p w:rsidR="00916613" w:rsidRPr="0064555B" w:rsidRDefault="00916613" w:rsidP="00A85F84"/>
    <w:p w:rsidR="00A85F84" w:rsidRPr="0064555B" w:rsidRDefault="00A85F84" w:rsidP="00A85F84">
      <w:pPr>
        <w:pStyle w:val="Titre4"/>
        <w:rPr>
          <w:lang w:val="fr-FR"/>
        </w:rPr>
      </w:pPr>
      <w:r w:rsidRPr="0064555B">
        <w:rPr>
          <w:lang w:val="fr-FR"/>
        </w:rPr>
        <w:t>Technique automatique</w:t>
      </w:r>
    </w:p>
    <w:p w:rsidR="00A85F84" w:rsidRPr="0064555B" w:rsidRDefault="00417C7E" w:rsidP="00CA75FB">
      <w:r w:rsidRPr="0064555B">
        <w:t>On boot sur le DVD ISO réparer…</w:t>
      </w:r>
    </w:p>
    <w:p w:rsidR="00F028E8" w:rsidRPr="0064555B" w:rsidRDefault="00020BA5" w:rsidP="00F028E8">
      <w:r w:rsidRPr="0064555B">
        <w:br w:type="page"/>
      </w:r>
    </w:p>
    <w:p w:rsidR="00F028E8" w:rsidRPr="0064555B" w:rsidRDefault="00F028E8" w:rsidP="00F028E8">
      <w:pPr>
        <w:pStyle w:val="Titre1"/>
        <w:tabs>
          <w:tab w:val="right" w:pos="9072"/>
        </w:tabs>
        <w:jc w:val="right"/>
        <w:rPr>
          <w:sz w:val="48"/>
        </w:rPr>
      </w:pPr>
      <w:bookmarkStart w:id="19" w:name="_Toc90994949"/>
      <w:r w:rsidRPr="0064555B">
        <w:rPr>
          <w:sz w:val="48"/>
        </w:rPr>
        <w:lastRenderedPageBreak/>
        <w:t>Supprimer la partition WinRE</w:t>
      </w:r>
      <w:bookmarkEnd w:id="19"/>
    </w:p>
    <w:p w:rsidR="00F028E8" w:rsidRPr="0064555B" w:rsidRDefault="00F028E8" w:rsidP="00F028E8">
      <w:pPr>
        <w:pStyle w:val="Titre2"/>
      </w:pPr>
      <w:bookmarkStart w:id="20" w:name="_Toc90994950"/>
      <w:r w:rsidRPr="0064555B">
        <w:t>Existence d’une partition cachée:</w:t>
      </w:r>
      <w:bookmarkEnd w:id="20"/>
    </w:p>
    <w:p w:rsidR="00F028E8" w:rsidRPr="0064555B" w:rsidRDefault="00F028E8" w:rsidP="00F028E8">
      <w:r w:rsidRPr="0064555B">
        <w:t xml:space="preserve">On peut visualiser sur une machine Windows installée de manière non-automatisée, c’est-à-dire de manière </w:t>
      </w:r>
      <w:proofErr w:type="spellStart"/>
      <w:r w:rsidRPr="0064555B">
        <w:t>inter-active</w:t>
      </w:r>
      <w:proofErr w:type="spellEnd"/>
      <w:r w:rsidRPr="0064555B">
        <w:t xml:space="preserve"> depuis un Média, ou mises à jour en changement de branche, qu’une partition système cachée existe sur le disque principal</w:t>
      </w:r>
    </w:p>
    <w:p w:rsidR="00020D87" w:rsidRPr="0064555B" w:rsidRDefault="00020D87" w:rsidP="00F028E8"/>
    <w:p w:rsidR="00F028E8" w:rsidRPr="0064555B" w:rsidRDefault="00F028E8" w:rsidP="00F028E8">
      <w:r w:rsidRPr="0064555B">
        <w:t xml:space="preserve">Sur une machine </w:t>
      </w:r>
      <w:proofErr w:type="spellStart"/>
      <w:r w:rsidRPr="0064555B">
        <w:t>infogérée</w:t>
      </w:r>
      <w:proofErr w:type="spellEnd"/>
      <w:r w:rsidRPr="0064555B">
        <w:t>, il n’y a pas  de partition cachée</w:t>
      </w:r>
    </w:p>
    <w:p w:rsidR="00F028E8" w:rsidRPr="0064555B" w:rsidRDefault="00F028E8" w:rsidP="00F028E8">
      <w:r w:rsidRPr="0064555B">
        <w:rPr>
          <w:noProof/>
        </w:rPr>
        <w:drawing>
          <wp:inline distT="0" distB="0" distL="0" distR="0" wp14:anchorId="3B2789F9" wp14:editId="76E4DDD6">
            <wp:extent cx="4813200" cy="842400"/>
            <wp:effectExtent l="0" t="0" r="698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13200" cy="842400"/>
                    </a:xfrm>
                    <a:prstGeom prst="rect">
                      <a:avLst/>
                    </a:prstGeom>
                  </pic:spPr>
                </pic:pic>
              </a:graphicData>
            </a:graphic>
          </wp:inline>
        </w:drawing>
      </w:r>
    </w:p>
    <w:p w:rsidR="00F028E8" w:rsidRPr="0064555B" w:rsidRDefault="00F028E8" w:rsidP="00F028E8">
      <w:r w:rsidRPr="0064555B">
        <w:t>Sur une machine installée « manuellement »</w:t>
      </w:r>
      <w:r w:rsidR="00020D87" w:rsidRPr="0064555B">
        <w:t xml:space="preserve"> ? </w:t>
      </w:r>
      <w:proofErr w:type="gramStart"/>
      <w:r w:rsidRPr="0064555B">
        <w:t>voire</w:t>
      </w:r>
      <w:proofErr w:type="gramEnd"/>
      <w:r w:rsidRPr="0064555B">
        <w:t xml:space="preserve"> mise à jour il y </w:t>
      </w:r>
      <w:r w:rsidR="00217578" w:rsidRPr="0064555B">
        <w:t>a</w:t>
      </w:r>
      <w:r w:rsidRPr="0064555B">
        <w:t xml:space="preserve"> une partition cachée</w:t>
      </w:r>
      <w:r w:rsidR="00020D87" w:rsidRPr="0064555B">
        <w:t xml:space="preserve">, sans lettre affectée, </w:t>
      </w:r>
      <w:r w:rsidR="00D82D11" w:rsidRPr="0064555B">
        <w:t>(n’apparaitra</w:t>
      </w:r>
      <w:r w:rsidR="00020D87" w:rsidRPr="0064555B">
        <w:t xml:space="preserve"> pas dans l’</w:t>
      </w:r>
      <w:r w:rsidR="00217578" w:rsidRPr="0064555B">
        <w:t>explorateur)</w:t>
      </w:r>
    </w:p>
    <w:p w:rsidR="00F028E8" w:rsidRPr="0064555B" w:rsidRDefault="00217578" w:rsidP="00F028E8">
      <w:r w:rsidRPr="0064555B">
        <w:rPr>
          <w:noProof/>
        </w:rPr>
        <mc:AlternateContent>
          <mc:Choice Requires="wps">
            <w:drawing>
              <wp:anchor distT="0" distB="0" distL="114300" distR="114300" simplePos="0" relativeHeight="251759616" behindDoc="0" locked="0" layoutInCell="1" allowOverlap="1" wp14:anchorId="451F466A" wp14:editId="5BDD2B18">
                <wp:simplePos x="0" y="0"/>
                <wp:positionH relativeFrom="column">
                  <wp:posOffset>3281045</wp:posOffset>
                </wp:positionH>
                <wp:positionV relativeFrom="paragraph">
                  <wp:posOffset>39370</wp:posOffset>
                </wp:positionV>
                <wp:extent cx="114300" cy="409575"/>
                <wp:effectExtent l="0" t="0" r="57150" b="47625"/>
                <wp:wrapNone/>
                <wp:docPr id="121" name="Connecteur droit avec flèche 121"/>
                <wp:cNvGraphicFramePr/>
                <a:graphic xmlns:a="http://schemas.openxmlformats.org/drawingml/2006/main">
                  <a:graphicData uri="http://schemas.microsoft.com/office/word/2010/wordprocessingShape">
                    <wps:wsp>
                      <wps:cNvCnPr/>
                      <wps:spPr>
                        <a:xfrm>
                          <a:off x="0" y="0"/>
                          <a:ext cx="11430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21" o:spid="_x0000_s1026" type="#_x0000_t32" style="position:absolute;margin-left:258.35pt;margin-top:3.1pt;width:9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" strokecolor="black [3213]">
                <v:stroke endarrow="block"/>
              </v:shape>
            </w:pict>
          </mc:Fallback>
        </mc:AlternateContent>
      </w:r>
      <w:r w:rsidR="00020D87" w:rsidRPr="0064555B">
        <w:rPr>
          <w:noProof/>
        </w:rPr>
        <w:drawing>
          <wp:inline distT="0" distB="0" distL="0" distR="0" wp14:anchorId="4ECB28B6" wp14:editId="62E5A4A8">
            <wp:extent cx="4899600" cy="835200"/>
            <wp:effectExtent l="0" t="0" r="0" b="317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99600" cy="835200"/>
                    </a:xfrm>
                    <a:prstGeom prst="rect">
                      <a:avLst/>
                    </a:prstGeom>
                  </pic:spPr>
                </pic:pic>
              </a:graphicData>
            </a:graphic>
          </wp:inline>
        </w:drawing>
      </w:r>
    </w:p>
    <w:p w:rsidR="00E2340E" w:rsidRPr="0064555B" w:rsidRDefault="00E2340E" w:rsidP="00E2340E">
      <w:pPr>
        <w:pStyle w:val="Titre2"/>
      </w:pPr>
      <w:bookmarkStart w:id="21" w:name="_Toc90994951"/>
      <w:r w:rsidRPr="0064555B">
        <w:t xml:space="preserve">Vérification de l’utilisation de cette partition - </w:t>
      </w:r>
      <w:proofErr w:type="spellStart"/>
      <w:r w:rsidRPr="0064555B">
        <w:t>reagentc</w:t>
      </w:r>
      <w:bookmarkEnd w:id="21"/>
      <w:proofErr w:type="spellEnd"/>
    </w:p>
    <w:p w:rsidR="00E2340E" w:rsidRPr="0064555B" w:rsidRDefault="00E2340E" w:rsidP="00F028E8">
      <w:r w:rsidRPr="0064555B">
        <w:t>On peut vérifier si la partition est utilisée par la commande</w:t>
      </w:r>
    </w:p>
    <w:p w:rsidR="00E2340E" w:rsidRPr="0064555B" w:rsidRDefault="00E2340E" w:rsidP="00F028E8">
      <w:proofErr w:type="spellStart"/>
      <w:proofErr w:type="gramStart"/>
      <w:r w:rsidRPr="0064555B">
        <w:rPr>
          <w:rFonts w:ascii="Arial" w:hAnsi="Arial" w:cs="Arial"/>
          <w:b/>
        </w:rPr>
        <w:t>reagentc</w:t>
      </w:r>
      <w:proofErr w:type="spellEnd"/>
      <w:proofErr w:type="gramEnd"/>
      <w:r w:rsidRPr="0064555B">
        <w:rPr>
          <w:rFonts w:ascii="Arial" w:hAnsi="Arial" w:cs="Arial"/>
          <w:b/>
        </w:rPr>
        <w:t xml:space="preserve"> /info</w:t>
      </w:r>
    </w:p>
    <w:p w:rsidR="00E2340E" w:rsidRPr="0064555B" w:rsidRDefault="00E2340E" w:rsidP="00E2340E">
      <w:pPr>
        <w:ind w:left="1418"/>
      </w:pPr>
      <w:r w:rsidRPr="0064555B">
        <w:rPr>
          <w:noProof/>
        </w:rPr>
        <w:drawing>
          <wp:inline distT="0" distB="0" distL="0" distR="0" wp14:anchorId="1EEAB95E" wp14:editId="2DD61A0D">
            <wp:extent cx="5238750" cy="139065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 r="-82" b="16092"/>
                    <a:stretch/>
                  </pic:blipFill>
                  <pic:spPr bwMode="auto">
                    <a:xfrm>
                      <a:off x="0" y="0"/>
                      <a:ext cx="5245862" cy="1392538"/>
                    </a:xfrm>
                    <a:prstGeom prst="rect">
                      <a:avLst/>
                    </a:prstGeom>
                    <a:ln>
                      <a:noFill/>
                    </a:ln>
                    <a:extLst>
                      <a:ext uri="{53640926-AAD7-44D8-BBD7-CCE9431645EC}">
                        <a14:shadowObscured xmlns:a14="http://schemas.microsoft.com/office/drawing/2010/main"/>
                      </a:ext>
                    </a:extLst>
                  </pic:spPr>
                </pic:pic>
              </a:graphicData>
            </a:graphic>
          </wp:inline>
        </w:drawing>
      </w:r>
    </w:p>
    <w:p w:rsidR="00E2340E" w:rsidRPr="0064555B" w:rsidRDefault="00F83328" w:rsidP="00E2340E">
      <w:r w:rsidRPr="0064555B">
        <w:t xml:space="preserve">Et ensuite décider de supprimer cela via </w:t>
      </w:r>
    </w:p>
    <w:p w:rsidR="007C0F3C" w:rsidRPr="0064555B" w:rsidRDefault="007C0F3C" w:rsidP="007C0F3C">
      <w:pPr>
        <w:rPr>
          <w:rFonts w:ascii="Arial" w:hAnsi="Arial" w:cs="Arial"/>
          <w:b/>
        </w:rPr>
      </w:pPr>
      <w:proofErr w:type="spellStart"/>
      <w:proofErr w:type="gramStart"/>
      <w:r w:rsidRPr="0064555B">
        <w:rPr>
          <w:rFonts w:ascii="Arial" w:hAnsi="Arial" w:cs="Arial"/>
          <w:b/>
        </w:rPr>
        <w:t>reagentc</w:t>
      </w:r>
      <w:proofErr w:type="spellEnd"/>
      <w:proofErr w:type="gramEnd"/>
      <w:r w:rsidRPr="0064555B">
        <w:rPr>
          <w:rFonts w:ascii="Arial" w:hAnsi="Arial" w:cs="Arial"/>
          <w:b/>
        </w:rPr>
        <w:t xml:space="preserve"> /</w:t>
      </w:r>
      <w:proofErr w:type="spellStart"/>
      <w:r w:rsidRPr="0064555B">
        <w:rPr>
          <w:rFonts w:ascii="Arial" w:hAnsi="Arial" w:cs="Arial"/>
          <w:b/>
        </w:rPr>
        <w:t>disable</w:t>
      </w:r>
      <w:proofErr w:type="spellEnd"/>
      <w:r w:rsidR="000423E2" w:rsidRPr="0064555B">
        <w:rPr>
          <w:rFonts w:ascii="Arial" w:hAnsi="Arial" w:cs="Arial"/>
          <w:b/>
        </w:rPr>
        <w:t xml:space="preserve"> </w:t>
      </w:r>
    </w:p>
    <w:p w:rsidR="00217578" w:rsidRPr="0064555B" w:rsidRDefault="000423E2" w:rsidP="00217578">
      <w:pPr>
        <w:ind w:left="1418"/>
        <w:rPr>
          <w:rFonts w:ascii="Arial" w:hAnsi="Arial" w:cs="Arial"/>
          <w:b/>
        </w:rPr>
      </w:pPr>
      <w:r w:rsidRPr="0064555B">
        <w:rPr>
          <w:noProof/>
        </w:rPr>
        <w:drawing>
          <wp:inline distT="0" distB="0" distL="0" distR="0" wp14:anchorId="09B22278" wp14:editId="11E0FC7C">
            <wp:extent cx="2498400" cy="316800"/>
            <wp:effectExtent l="0" t="0" r="0" b="762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98400" cy="316800"/>
                    </a:xfrm>
                    <a:prstGeom prst="rect">
                      <a:avLst/>
                    </a:prstGeom>
                  </pic:spPr>
                </pic:pic>
              </a:graphicData>
            </a:graphic>
          </wp:inline>
        </w:drawing>
      </w:r>
      <w:r w:rsidR="00217578" w:rsidRPr="0064555B">
        <w:rPr>
          <w:rFonts w:ascii="Arial" w:hAnsi="Arial" w:cs="Arial"/>
          <w:b/>
        </w:rPr>
        <w:t xml:space="preserve"> </w:t>
      </w:r>
    </w:p>
    <w:p w:rsidR="007C0F3C" w:rsidRPr="0064555B" w:rsidRDefault="00F83328" w:rsidP="00217578">
      <w:pPr>
        <w:rPr>
          <w:rFonts w:ascii="Arial" w:hAnsi="Arial" w:cs="Arial"/>
          <w:b/>
        </w:rPr>
      </w:pPr>
      <w:r w:rsidRPr="0064555B">
        <w:t xml:space="preserve">Vérifier que cela est bien désactiver via </w:t>
      </w:r>
      <w:proofErr w:type="spellStart"/>
      <w:r w:rsidR="007C0F3C" w:rsidRPr="0064555B">
        <w:rPr>
          <w:rFonts w:ascii="Arial" w:hAnsi="Arial" w:cs="Arial"/>
          <w:b/>
        </w:rPr>
        <w:t>reagentc</w:t>
      </w:r>
      <w:proofErr w:type="spellEnd"/>
      <w:r w:rsidR="007C0F3C" w:rsidRPr="0064555B">
        <w:rPr>
          <w:rFonts w:ascii="Arial" w:hAnsi="Arial" w:cs="Arial"/>
          <w:b/>
        </w:rPr>
        <w:t xml:space="preserve"> /info</w:t>
      </w:r>
    </w:p>
    <w:p w:rsidR="00217578" w:rsidRPr="0064555B" w:rsidRDefault="00217578" w:rsidP="00217578">
      <w:pPr>
        <w:ind w:left="1418"/>
      </w:pPr>
      <w:r w:rsidRPr="0064555B">
        <w:rPr>
          <w:noProof/>
        </w:rPr>
        <w:drawing>
          <wp:inline distT="0" distB="0" distL="0" distR="0" wp14:anchorId="7F42DEEF" wp14:editId="436F7860">
            <wp:extent cx="5381625" cy="120967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17893"/>
                    <a:stretch/>
                  </pic:blipFill>
                  <pic:spPr bwMode="auto">
                    <a:xfrm>
                      <a:off x="0" y="0"/>
                      <a:ext cx="5378400" cy="1208950"/>
                    </a:xfrm>
                    <a:prstGeom prst="rect">
                      <a:avLst/>
                    </a:prstGeom>
                    <a:ln>
                      <a:noFill/>
                    </a:ln>
                    <a:extLst>
                      <a:ext uri="{53640926-AAD7-44D8-BBD7-CCE9431645EC}">
                        <a14:shadowObscured xmlns:a14="http://schemas.microsoft.com/office/drawing/2010/main"/>
                      </a:ext>
                    </a:extLst>
                  </pic:spPr>
                </pic:pic>
              </a:graphicData>
            </a:graphic>
          </wp:inline>
        </w:drawing>
      </w:r>
    </w:p>
    <w:p w:rsidR="007C0F3C" w:rsidRPr="0064555B" w:rsidRDefault="00217578" w:rsidP="00514009">
      <w:pPr>
        <w:ind w:left="709"/>
        <w:rPr>
          <w:rFonts w:ascii="Arial" w:hAnsi="Arial" w:cs="Arial"/>
          <w:b/>
        </w:rPr>
      </w:pPr>
      <w:r w:rsidRPr="0064555B">
        <w:t>Et on peut s</w:t>
      </w:r>
      <w:r w:rsidR="00F83328" w:rsidRPr="0064555B">
        <w:t xml:space="preserve">upprimer </w:t>
      </w:r>
      <w:r w:rsidR="007C0F3C" w:rsidRPr="0064555B">
        <w:rPr>
          <w:rFonts w:ascii="Arial" w:hAnsi="Arial" w:cs="Arial"/>
          <w:b/>
        </w:rPr>
        <w:t>C:\$WINRE_BACKUP_PARTITION.MARKER</w:t>
      </w:r>
      <w:r w:rsidR="00F83328" w:rsidRPr="0064555B">
        <w:rPr>
          <w:rFonts w:ascii="Arial" w:hAnsi="Arial" w:cs="Arial"/>
          <w:b/>
        </w:rPr>
        <w:t xml:space="preserve"> </w:t>
      </w:r>
      <w:r w:rsidR="00514009" w:rsidRPr="0064555B">
        <w:t>e</w:t>
      </w:r>
      <w:r w:rsidR="00F83328" w:rsidRPr="0064555B">
        <w:t xml:space="preserve">t le dossier </w:t>
      </w:r>
      <w:r w:rsidR="007C0F3C" w:rsidRPr="0064555B">
        <w:rPr>
          <w:rFonts w:ascii="Arial" w:hAnsi="Arial" w:cs="Arial"/>
          <w:b/>
        </w:rPr>
        <w:t>C:\Recovery</w:t>
      </w:r>
    </w:p>
    <w:p w:rsidR="00A93E76" w:rsidRPr="0064555B" w:rsidRDefault="00A93E76" w:rsidP="00A93E76">
      <w:pPr>
        <w:pStyle w:val="Titre2"/>
      </w:pPr>
      <w:bookmarkStart w:id="22" w:name="_Toc90994952"/>
      <w:r w:rsidRPr="0064555B">
        <w:lastRenderedPageBreak/>
        <w:t xml:space="preserve">Suppression de la partition cachée  via </w:t>
      </w:r>
      <w:proofErr w:type="spellStart"/>
      <w:r w:rsidRPr="0064555B">
        <w:t>diskpart</w:t>
      </w:r>
      <w:bookmarkEnd w:id="22"/>
      <w:proofErr w:type="spellEnd"/>
    </w:p>
    <w:p w:rsidR="00A93E76" w:rsidRPr="0064555B" w:rsidRDefault="00A93E76" w:rsidP="00A93E76">
      <w:r w:rsidRPr="0064555B">
        <w:t>On peut vérifier si la partition est utilisée par la commande</w:t>
      </w:r>
    </w:p>
    <w:p w:rsidR="00B83D50" w:rsidRPr="0064555B" w:rsidRDefault="00B83D50" w:rsidP="00514009">
      <w:pPr>
        <w:ind w:left="709"/>
      </w:pPr>
      <w:r w:rsidRPr="0064555B">
        <w:t>Pour supprimer la partition masquée, c’est plus délicat car dans le gestionnaire de disque on n’a pas la main dessus</w:t>
      </w:r>
    </w:p>
    <w:p w:rsidR="00D82D11" w:rsidRPr="0064555B" w:rsidRDefault="00B83D50" w:rsidP="00514009">
      <w:pPr>
        <w:ind w:left="709"/>
        <w:rPr>
          <w:rFonts w:ascii="Arial" w:hAnsi="Arial" w:cs="Arial"/>
          <w:b/>
        </w:rPr>
      </w:pPr>
      <w:r w:rsidRPr="0064555B">
        <w:t>On peut</w:t>
      </w:r>
    </w:p>
    <w:p w:rsidR="00D82D11" w:rsidRPr="0064555B" w:rsidRDefault="00D82D11" w:rsidP="00514009">
      <w:pPr>
        <w:ind w:left="709"/>
      </w:pPr>
      <w:r w:rsidRPr="0064555B">
        <w:rPr>
          <w:noProof/>
        </w:rPr>
        <w:drawing>
          <wp:inline distT="0" distB="0" distL="0" distR="0" wp14:anchorId="2669D6F7" wp14:editId="45687E46">
            <wp:extent cx="4123810" cy="990476"/>
            <wp:effectExtent l="0" t="0" r="0" b="63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23810" cy="990476"/>
                    </a:xfrm>
                    <a:prstGeom prst="rect">
                      <a:avLst/>
                    </a:prstGeom>
                  </pic:spPr>
                </pic:pic>
              </a:graphicData>
            </a:graphic>
          </wp:inline>
        </w:drawing>
      </w:r>
    </w:p>
    <w:p w:rsidR="005F2480" w:rsidRPr="0064555B" w:rsidRDefault="005F2480" w:rsidP="00514009">
      <w:pPr>
        <w:ind w:left="709"/>
      </w:pPr>
    </w:p>
    <w:p w:rsidR="005F2480" w:rsidRPr="0064555B" w:rsidRDefault="005F2480" w:rsidP="00514009">
      <w:pPr>
        <w:ind w:left="709"/>
      </w:pPr>
      <w:r w:rsidRPr="0064555B">
        <w:rPr>
          <w:noProof/>
        </w:rPr>
        <w:drawing>
          <wp:inline distT="0" distB="0" distL="0" distR="0" wp14:anchorId="54C11447" wp14:editId="0E33C143">
            <wp:extent cx="4371429" cy="533333"/>
            <wp:effectExtent l="0" t="0" r="0" b="63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71429" cy="533333"/>
                    </a:xfrm>
                    <a:prstGeom prst="rect">
                      <a:avLst/>
                    </a:prstGeom>
                  </pic:spPr>
                </pic:pic>
              </a:graphicData>
            </a:graphic>
          </wp:inline>
        </w:drawing>
      </w:r>
    </w:p>
    <w:p w:rsidR="00CE109A" w:rsidRPr="0064555B" w:rsidRDefault="00CE109A" w:rsidP="00514009">
      <w:pPr>
        <w:ind w:left="709"/>
      </w:pPr>
    </w:p>
    <w:p w:rsidR="00CE109A" w:rsidRPr="0064555B" w:rsidRDefault="00CE109A" w:rsidP="00514009">
      <w:pPr>
        <w:ind w:left="709"/>
      </w:pPr>
      <w:r w:rsidRPr="0064555B">
        <w:rPr>
          <w:noProof/>
        </w:rPr>
        <w:drawing>
          <wp:inline distT="0" distB="0" distL="0" distR="0" wp14:anchorId="7289D62B" wp14:editId="2CEA1D9E">
            <wp:extent cx="2257143" cy="304762"/>
            <wp:effectExtent l="0" t="0" r="0" b="63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57143" cy="304762"/>
                    </a:xfrm>
                    <a:prstGeom prst="rect">
                      <a:avLst/>
                    </a:prstGeom>
                  </pic:spPr>
                </pic:pic>
              </a:graphicData>
            </a:graphic>
          </wp:inline>
        </w:drawing>
      </w:r>
      <w:r w:rsidR="009479C8" w:rsidRPr="0064555B">
        <w:t xml:space="preserve"> </w:t>
      </w:r>
      <w:proofErr w:type="gramStart"/>
      <w:r w:rsidR="009479C8" w:rsidRPr="0064555B">
        <w:t>ou</w:t>
      </w:r>
      <w:proofErr w:type="gramEnd"/>
      <w:r w:rsidR="009479C8" w:rsidRPr="0064555B">
        <w:t xml:space="preserve"> </w:t>
      </w:r>
      <w:r w:rsidR="0078693E" w:rsidRPr="0064555B">
        <w:t>plutôt</w:t>
      </w:r>
      <w:r w:rsidR="009479C8" w:rsidRPr="0064555B">
        <w:t xml:space="preserve"> </w:t>
      </w:r>
      <w:proofErr w:type="spellStart"/>
      <w:r w:rsidR="009479C8" w:rsidRPr="0064555B">
        <w:rPr>
          <w:rFonts w:ascii="Arial" w:hAnsi="Arial" w:cs="Arial"/>
          <w:b/>
        </w:rPr>
        <w:t>delete</w:t>
      </w:r>
      <w:proofErr w:type="spellEnd"/>
      <w:r w:rsidR="009479C8" w:rsidRPr="0064555B">
        <w:rPr>
          <w:rFonts w:ascii="Arial" w:hAnsi="Arial" w:cs="Arial"/>
          <w:b/>
        </w:rPr>
        <w:t xml:space="preserve"> partition </w:t>
      </w:r>
      <w:proofErr w:type="spellStart"/>
      <w:r w:rsidR="0078693E" w:rsidRPr="0064555B">
        <w:rPr>
          <w:rFonts w:ascii="Arial" w:hAnsi="Arial" w:cs="Arial"/>
          <w:b/>
        </w:rPr>
        <w:t>override</w:t>
      </w:r>
      <w:proofErr w:type="spellEnd"/>
    </w:p>
    <w:p w:rsidR="00CE109A" w:rsidRPr="0064555B" w:rsidRDefault="009479C8" w:rsidP="00514009">
      <w:pPr>
        <w:ind w:left="709"/>
      </w:pPr>
      <w:r w:rsidRPr="0064555B">
        <w:rPr>
          <w:noProof/>
        </w:rPr>
        <w:drawing>
          <wp:inline distT="0" distB="0" distL="0" distR="0" wp14:anchorId="2C7F02C0" wp14:editId="1F995D1D">
            <wp:extent cx="4590477" cy="523810"/>
            <wp:effectExtent l="0" t="0" r="635" b="0"/>
            <wp:docPr id="975" name="Imag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90477" cy="523810"/>
                    </a:xfrm>
                    <a:prstGeom prst="rect">
                      <a:avLst/>
                    </a:prstGeom>
                  </pic:spPr>
                </pic:pic>
              </a:graphicData>
            </a:graphic>
          </wp:inline>
        </w:drawing>
      </w:r>
    </w:p>
    <w:p w:rsidR="00CE109A" w:rsidRPr="0064555B" w:rsidRDefault="00CE109A" w:rsidP="00514009">
      <w:pPr>
        <w:ind w:left="709"/>
      </w:pPr>
    </w:p>
    <w:p w:rsidR="00824EB3" w:rsidRPr="0064555B" w:rsidRDefault="00824EB3" w:rsidP="00514009">
      <w:pPr>
        <w:ind w:left="709"/>
      </w:pPr>
      <w:r w:rsidRPr="0064555B">
        <w:t xml:space="preserve">On est passé de </w:t>
      </w:r>
    </w:p>
    <w:p w:rsidR="00824EB3" w:rsidRPr="0064555B" w:rsidRDefault="00824EB3" w:rsidP="00514009">
      <w:pPr>
        <w:ind w:left="709"/>
      </w:pPr>
      <w:r w:rsidRPr="0064555B">
        <w:rPr>
          <w:noProof/>
        </w:rPr>
        <w:drawing>
          <wp:inline distT="0" distB="0" distL="0" distR="0" wp14:anchorId="5995E173" wp14:editId="65F6D04B">
            <wp:extent cx="4899600" cy="835200"/>
            <wp:effectExtent l="0" t="0" r="0" b="3175"/>
            <wp:docPr id="978" name="Imag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99600" cy="835200"/>
                    </a:xfrm>
                    <a:prstGeom prst="rect">
                      <a:avLst/>
                    </a:prstGeom>
                  </pic:spPr>
                </pic:pic>
              </a:graphicData>
            </a:graphic>
          </wp:inline>
        </w:drawing>
      </w:r>
    </w:p>
    <w:p w:rsidR="00824EB3" w:rsidRPr="0064555B" w:rsidRDefault="00824EB3" w:rsidP="00514009">
      <w:pPr>
        <w:ind w:left="709"/>
      </w:pPr>
    </w:p>
    <w:p w:rsidR="00824EB3" w:rsidRPr="0064555B" w:rsidRDefault="00824EB3" w:rsidP="00514009">
      <w:pPr>
        <w:ind w:left="709"/>
      </w:pPr>
      <w:proofErr w:type="gramStart"/>
      <w:r w:rsidRPr="0064555B">
        <w:t>à</w:t>
      </w:r>
      <w:proofErr w:type="gramEnd"/>
    </w:p>
    <w:p w:rsidR="00C4055A" w:rsidRPr="0064555B" w:rsidRDefault="00C4055A" w:rsidP="00514009">
      <w:pPr>
        <w:ind w:left="709"/>
      </w:pPr>
      <w:r w:rsidRPr="0064555B">
        <w:rPr>
          <w:noProof/>
        </w:rPr>
        <w:drawing>
          <wp:inline distT="0" distB="0" distL="0" distR="0" wp14:anchorId="48A1AD14" wp14:editId="7D79BE51">
            <wp:extent cx="4824000" cy="831600"/>
            <wp:effectExtent l="0" t="0" r="0" b="6985"/>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24000" cy="831600"/>
                    </a:xfrm>
                    <a:prstGeom prst="rect">
                      <a:avLst/>
                    </a:prstGeom>
                  </pic:spPr>
                </pic:pic>
              </a:graphicData>
            </a:graphic>
          </wp:inline>
        </w:drawing>
      </w:r>
    </w:p>
    <w:p w:rsidR="00824EB3" w:rsidRPr="0064555B" w:rsidRDefault="00824EB3" w:rsidP="00514009">
      <w:pPr>
        <w:ind w:left="709"/>
      </w:pPr>
      <w:proofErr w:type="gramStart"/>
      <w:r w:rsidRPr="0064555B">
        <w:t>ou</w:t>
      </w:r>
      <w:proofErr w:type="gramEnd"/>
    </w:p>
    <w:p w:rsidR="00C4055A" w:rsidRPr="0064555B" w:rsidRDefault="00C4055A" w:rsidP="00514009">
      <w:pPr>
        <w:ind w:left="709"/>
      </w:pPr>
      <w:r w:rsidRPr="0064555B">
        <w:rPr>
          <w:noProof/>
        </w:rPr>
        <w:drawing>
          <wp:inline distT="0" distB="0" distL="0" distR="0" wp14:anchorId="42871267" wp14:editId="52D9BF53">
            <wp:extent cx="4867200" cy="867600"/>
            <wp:effectExtent l="0" t="0" r="0" b="8890"/>
            <wp:docPr id="977" name="Imag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67200" cy="867600"/>
                    </a:xfrm>
                    <a:prstGeom prst="rect">
                      <a:avLst/>
                    </a:prstGeom>
                  </pic:spPr>
                </pic:pic>
              </a:graphicData>
            </a:graphic>
          </wp:inline>
        </w:drawing>
      </w:r>
    </w:p>
    <w:p w:rsidR="002F5E97" w:rsidRPr="0064555B" w:rsidRDefault="002F5E97">
      <w:pPr>
        <w:spacing w:before="0"/>
        <w:ind w:left="0"/>
        <w:jc w:val="left"/>
      </w:pPr>
      <w:r w:rsidRPr="0064555B">
        <w:br w:type="page"/>
      </w:r>
    </w:p>
    <w:p w:rsidR="00847AB7" w:rsidRPr="0064555B" w:rsidRDefault="00847AB7" w:rsidP="00847AB7"/>
    <w:p w:rsidR="00B07E4A" w:rsidRPr="0064555B" w:rsidRDefault="00B07E4A" w:rsidP="00B07E4A">
      <w:pPr>
        <w:pStyle w:val="Titre1"/>
        <w:tabs>
          <w:tab w:val="right" w:pos="9072"/>
        </w:tabs>
        <w:jc w:val="right"/>
        <w:rPr>
          <w:sz w:val="48"/>
        </w:rPr>
      </w:pPr>
      <w:bookmarkStart w:id="23" w:name="_Toc90994953"/>
      <w:r w:rsidRPr="0064555B">
        <w:rPr>
          <w:sz w:val="48"/>
        </w:rPr>
        <w:t xml:space="preserve">Tracer </w:t>
      </w:r>
      <w:r w:rsidR="005D6FA5" w:rsidRPr="0064555B">
        <w:rPr>
          <w:sz w:val="48"/>
        </w:rPr>
        <w:t>un</w:t>
      </w:r>
      <w:r w:rsidRPr="0064555B">
        <w:rPr>
          <w:sz w:val="48"/>
        </w:rPr>
        <w:t xml:space="preserve"> processu</w:t>
      </w:r>
      <w:r w:rsidR="0009399C" w:rsidRPr="0064555B">
        <w:rPr>
          <w:sz w:val="48"/>
        </w:rPr>
        <w:t>s</w:t>
      </w:r>
      <w:bookmarkEnd w:id="23"/>
    </w:p>
    <w:p w:rsidR="00B07E4A" w:rsidRPr="0064555B" w:rsidRDefault="00B07E4A" w:rsidP="00B07E4A">
      <w:pPr>
        <w:pStyle w:val="Titre2"/>
      </w:pPr>
      <w:bookmarkStart w:id="24" w:name="_Toc90994954"/>
      <w:r w:rsidRPr="0064555B">
        <w:t>Liste par défaut:</w:t>
      </w:r>
      <w:bookmarkEnd w:id="24"/>
    </w:p>
    <w:p w:rsidR="0004013F" w:rsidRPr="0064555B" w:rsidRDefault="00B07E4A" w:rsidP="00B07E4A">
      <w:r w:rsidRPr="0064555B">
        <w:t xml:space="preserve">Soit une machine </w:t>
      </w:r>
      <w:r w:rsidR="00184FAD" w:rsidRPr="0064555B">
        <w:t>Windows</w:t>
      </w:r>
      <w:r w:rsidRPr="0064555B">
        <w:t xml:space="preserve"> </w:t>
      </w:r>
      <w:r w:rsidR="00071D27" w:rsidRPr="0064555B">
        <w:t>10</w:t>
      </w:r>
      <w:r w:rsidR="00CE243E" w:rsidRPr="0064555B">
        <w:t xml:space="preserve"> </w:t>
      </w:r>
      <w:r w:rsidRPr="0064555B">
        <w:t xml:space="preserve">sur laquelle on ouvre une session en </w:t>
      </w:r>
      <w:r w:rsidRPr="0064555B">
        <w:rPr>
          <w:b/>
          <w:bCs/>
        </w:rPr>
        <w:t>mode sans Echec</w:t>
      </w:r>
      <w:r w:rsidR="000A505D" w:rsidRPr="0064555B">
        <w:t xml:space="preserve">, donc via le </w:t>
      </w:r>
      <w:r w:rsidR="00184FAD" w:rsidRPr="0064555B">
        <w:t xml:space="preserve">Menu des Options de </w:t>
      </w:r>
      <w:proofErr w:type="gramStart"/>
      <w:r w:rsidR="00184FAD" w:rsidRPr="0064555B">
        <w:t xml:space="preserve">démarrage </w:t>
      </w:r>
      <w:r w:rsidR="000A505D" w:rsidRPr="0064555B">
        <w:t>,</w:t>
      </w:r>
      <w:proofErr w:type="gramEnd"/>
      <w:r w:rsidR="000A505D" w:rsidRPr="0064555B">
        <w:t xml:space="preserve"> </w:t>
      </w:r>
      <w:proofErr w:type="spellStart"/>
      <w:r w:rsidR="0004013F" w:rsidRPr="0064555B">
        <w:rPr>
          <w:rFonts w:ascii="Arial" w:hAnsi="Arial" w:cs="Arial"/>
          <w:b/>
        </w:rPr>
        <w:t>MAJ+Redémarrer</w:t>
      </w:r>
      <w:proofErr w:type="spellEnd"/>
    </w:p>
    <w:p w:rsidR="00B07E4A" w:rsidRPr="0064555B" w:rsidRDefault="00184FAD" w:rsidP="00B07E4A">
      <w:pPr>
        <w:rPr>
          <w:rFonts w:ascii="Arial" w:hAnsi="Arial" w:cs="Arial"/>
          <w:b/>
        </w:rPr>
      </w:pPr>
      <w:r w:rsidRPr="0064555B">
        <w:rPr>
          <w:rFonts w:ascii="Arial" w:hAnsi="Arial" w:cs="Arial"/>
          <w:b/>
        </w:rPr>
        <w:t xml:space="preserve">/ </w:t>
      </w:r>
      <w:r w:rsidR="00014623" w:rsidRPr="0064555B">
        <w:rPr>
          <w:rFonts w:ascii="Arial" w:hAnsi="Arial" w:cs="Arial"/>
          <w:b/>
        </w:rPr>
        <w:t xml:space="preserve">Dépannage / </w:t>
      </w:r>
      <w:r w:rsidR="0004013F" w:rsidRPr="0064555B">
        <w:rPr>
          <w:rFonts w:ascii="Arial" w:hAnsi="Arial" w:cs="Arial"/>
          <w:b/>
        </w:rPr>
        <w:t xml:space="preserve">Options Avancées / paramètres / </w:t>
      </w:r>
      <w:r w:rsidR="00B07E4A" w:rsidRPr="0064555B">
        <w:rPr>
          <w:rFonts w:ascii="Arial" w:hAnsi="Arial" w:cs="Arial"/>
          <w:b/>
        </w:rPr>
        <w:t>F</w:t>
      </w:r>
      <w:r w:rsidR="0004013F" w:rsidRPr="0064555B">
        <w:rPr>
          <w:rFonts w:ascii="Arial" w:hAnsi="Arial" w:cs="Arial"/>
          <w:b/>
        </w:rPr>
        <w:t>4</w:t>
      </w:r>
    </w:p>
    <w:p w:rsidR="00014623" w:rsidRPr="0064555B" w:rsidRDefault="0052368D" w:rsidP="00B07E4A">
      <w:pPr>
        <w:rPr>
          <w:noProof/>
        </w:rPr>
      </w:pPr>
      <w:r w:rsidRPr="0064555B">
        <w:rPr>
          <w:noProof/>
        </w:rPr>
        <w:drawing>
          <wp:inline distT="0" distB="0" distL="0" distR="0" wp14:anchorId="068DBF0E" wp14:editId="06E71EC8">
            <wp:extent cx="1583690" cy="513080"/>
            <wp:effectExtent l="0" t="0" r="0" b="127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3690" cy="513080"/>
                    </a:xfrm>
                    <a:prstGeom prst="rect">
                      <a:avLst/>
                    </a:prstGeom>
                    <a:noFill/>
                    <a:ln>
                      <a:noFill/>
                    </a:ln>
                  </pic:spPr>
                </pic:pic>
              </a:graphicData>
            </a:graphic>
          </wp:inline>
        </w:drawing>
      </w:r>
      <w:r w:rsidR="00014623" w:rsidRPr="0064555B">
        <w:rPr>
          <w:noProof/>
        </w:rPr>
        <w:t xml:space="preserve"> </w:t>
      </w:r>
      <w:r w:rsidRPr="0064555B">
        <w:rPr>
          <w:noProof/>
        </w:rPr>
        <w:drawing>
          <wp:inline distT="0" distB="0" distL="0" distR="0" wp14:anchorId="6B9495F3" wp14:editId="3E498D6E">
            <wp:extent cx="1583690" cy="5207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3690" cy="520700"/>
                    </a:xfrm>
                    <a:prstGeom prst="rect">
                      <a:avLst/>
                    </a:prstGeom>
                    <a:noFill/>
                    <a:ln>
                      <a:noFill/>
                    </a:ln>
                  </pic:spPr>
                </pic:pic>
              </a:graphicData>
            </a:graphic>
          </wp:inline>
        </w:drawing>
      </w:r>
      <w:r w:rsidR="00014623" w:rsidRPr="0064555B">
        <w:rPr>
          <w:noProof/>
        </w:rPr>
        <w:t xml:space="preserve"> </w:t>
      </w:r>
      <w:r w:rsidRPr="0064555B">
        <w:rPr>
          <w:noProof/>
        </w:rPr>
        <w:drawing>
          <wp:inline distT="0" distB="0" distL="0" distR="0" wp14:anchorId="26C37C12" wp14:editId="347B807A">
            <wp:extent cx="1583690" cy="49784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3690" cy="497840"/>
                    </a:xfrm>
                    <a:prstGeom prst="rect">
                      <a:avLst/>
                    </a:prstGeom>
                    <a:noFill/>
                    <a:ln>
                      <a:noFill/>
                    </a:ln>
                  </pic:spPr>
                </pic:pic>
              </a:graphicData>
            </a:graphic>
          </wp:inline>
        </w:drawing>
      </w:r>
    </w:p>
    <w:p w:rsidR="00764AC3" w:rsidRPr="0064555B" w:rsidRDefault="0052368D" w:rsidP="003364A8">
      <w:pPr>
        <w:ind w:left="1418"/>
        <w:rPr>
          <w:noProof/>
        </w:rPr>
      </w:pPr>
      <w:r w:rsidRPr="0064555B">
        <w:rPr>
          <w:noProof/>
        </w:rPr>
        <mc:AlternateContent>
          <mc:Choice Requires="wps">
            <w:drawing>
              <wp:anchor distT="0" distB="0" distL="114300" distR="114300" simplePos="0" relativeHeight="251685888" behindDoc="0" locked="0" layoutInCell="1" allowOverlap="1" wp14:anchorId="00FC9C2B" wp14:editId="75FFDAE9">
                <wp:simplePos x="0" y="0"/>
                <wp:positionH relativeFrom="column">
                  <wp:posOffset>636905</wp:posOffset>
                </wp:positionH>
                <wp:positionV relativeFrom="paragraph">
                  <wp:posOffset>264795</wp:posOffset>
                </wp:positionV>
                <wp:extent cx="0" cy="1626235"/>
                <wp:effectExtent l="0" t="0" r="0" b="0"/>
                <wp:wrapNone/>
                <wp:docPr id="1169"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77" o:spid="_x0000_s1026" type="#_x0000_t32" style="position:absolute;margin-left:50.15pt;margin-top:20.85pt;width:0;height:128.0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"/>
            </w:pict>
          </mc:Fallback>
        </mc:AlternateContent>
      </w:r>
      <w:r w:rsidRPr="0064555B">
        <w:rPr>
          <w:noProof/>
        </w:rPr>
        <mc:AlternateContent>
          <mc:Choice Requires="wps">
            <w:drawing>
              <wp:anchor distT="0" distB="0" distL="114300" distR="114300" simplePos="0" relativeHeight="251684864" behindDoc="0" locked="0" layoutInCell="1" allowOverlap="1" wp14:anchorId="737E0CD0" wp14:editId="45BE69CB">
                <wp:simplePos x="0" y="0"/>
                <wp:positionH relativeFrom="column">
                  <wp:posOffset>621030</wp:posOffset>
                </wp:positionH>
                <wp:positionV relativeFrom="paragraph">
                  <wp:posOffset>1891030</wp:posOffset>
                </wp:positionV>
                <wp:extent cx="250825" cy="0"/>
                <wp:effectExtent l="0" t="0" r="0" b="0"/>
                <wp:wrapNone/>
                <wp:docPr id="1168"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6" o:spid="_x0000_s1026" type="#_x0000_t32" style="position:absolute;margin-left:48.9pt;margin-top:148.9pt;width:1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hZNQIAAGI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">
                <v:stroke endarrow="block"/>
              </v:shape>
            </w:pict>
          </mc:Fallback>
        </mc:AlternateContent>
      </w:r>
      <w:r w:rsidRPr="0064555B">
        <w:rPr>
          <w:noProof/>
        </w:rPr>
        <w:drawing>
          <wp:inline distT="0" distB="0" distL="0" distR="0" wp14:anchorId="34ED6FAE" wp14:editId="13E2455F">
            <wp:extent cx="4074160" cy="3159760"/>
            <wp:effectExtent l="0" t="0" r="2540" b="254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b="21904"/>
                    <a:stretch>
                      <a:fillRect/>
                    </a:stretch>
                  </pic:blipFill>
                  <pic:spPr bwMode="auto">
                    <a:xfrm>
                      <a:off x="0" y="0"/>
                      <a:ext cx="4074160" cy="3159760"/>
                    </a:xfrm>
                    <a:prstGeom prst="rect">
                      <a:avLst/>
                    </a:prstGeom>
                    <a:noFill/>
                    <a:ln>
                      <a:noFill/>
                    </a:ln>
                  </pic:spPr>
                </pic:pic>
              </a:graphicData>
            </a:graphic>
          </wp:inline>
        </w:drawing>
      </w:r>
      <w:r w:rsidR="00014623" w:rsidRPr="0064555B">
        <w:rPr>
          <w:noProof/>
        </w:rPr>
        <w:t xml:space="preserve"> </w:t>
      </w:r>
      <w:r w:rsidR="00764AC3" w:rsidRPr="0064555B">
        <w:rPr>
          <w:noProof/>
        </w:rPr>
        <w:t xml:space="preserve">On obtient </w:t>
      </w:r>
    </w:p>
    <w:p w:rsidR="00455027" w:rsidRPr="0064555B" w:rsidRDefault="0052368D" w:rsidP="00455027">
      <w:r w:rsidRPr="0064555B">
        <w:rPr>
          <w:noProof/>
        </w:rPr>
        <w:drawing>
          <wp:inline distT="0" distB="0" distL="0" distR="0" wp14:anchorId="6A8C1B36" wp14:editId="1BFCCE52">
            <wp:extent cx="4385945" cy="327850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5945" cy="3278505"/>
                    </a:xfrm>
                    <a:prstGeom prst="rect">
                      <a:avLst/>
                    </a:prstGeom>
                    <a:noFill/>
                    <a:ln>
                      <a:noFill/>
                    </a:ln>
                  </pic:spPr>
                </pic:pic>
              </a:graphicData>
            </a:graphic>
          </wp:inline>
        </w:drawing>
      </w:r>
    </w:p>
    <w:p w:rsidR="00B07E4A" w:rsidRPr="0064555B" w:rsidRDefault="00CE243E" w:rsidP="00B07E4A">
      <w:r w:rsidRPr="0064555B">
        <w:t>La lis</w:t>
      </w:r>
      <w:r w:rsidR="00B07E4A" w:rsidRPr="0064555B">
        <w:t>te des processus est bien sûr minimaliste</w:t>
      </w:r>
    </w:p>
    <w:p w:rsidR="00B07E4A" w:rsidRPr="0064555B" w:rsidRDefault="0052368D" w:rsidP="00B07E4A">
      <w:pPr>
        <w:rPr>
          <w:rFonts w:ascii="Arial" w:hAnsi="Arial"/>
        </w:rPr>
      </w:pPr>
      <w:r w:rsidRPr="0064555B">
        <w:rPr>
          <w:noProof/>
        </w:rPr>
        <w:lastRenderedPageBreak/>
        <w:drawing>
          <wp:inline distT="0" distB="0" distL="0" distR="0" wp14:anchorId="4C83E240" wp14:editId="7A8B8F82">
            <wp:extent cx="5753735" cy="425259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735" cy="4252595"/>
                    </a:xfrm>
                    <a:prstGeom prst="rect">
                      <a:avLst/>
                    </a:prstGeom>
                    <a:noFill/>
                    <a:ln>
                      <a:noFill/>
                    </a:ln>
                  </pic:spPr>
                </pic:pic>
              </a:graphicData>
            </a:graphic>
          </wp:inline>
        </w:drawing>
      </w:r>
    </w:p>
    <w:p w:rsidR="0099775F" w:rsidRPr="0064555B" w:rsidRDefault="0099775F" w:rsidP="00B07E4A">
      <w:r w:rsidRPr="0064555B">
        <w:t>Ainsi que les services en fonctionnement</w:t>
      </w:r>
    </w:p>
    <w:p w:rsidR="0099775F" w:rsidRPr="0064555B" w:rsidRDefault="0052368D" w:rsidP="00B07E4A">
      <w:r w:rsidRPr="0064555B">
        <w:rPr>
          <w:noProof/>
        </w:rPr>
        <w:drawing>
          <wp:inline distT="0" distB="0" distL="0" distR="0" wp14:anchorId="570D5B65" wp14:editId="3678248F">
            <wp:extent cx="5753735" cy="24828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735" cy="2482850"/>
                    </a:xfrm>
                    <a:prstGeom prst="rect">
                      <a:avLst/>
                    </a:prstGeom>
                    <a:noFill/>
                    <a:ln>
                      <a:noFill/>
                    </a:ln>
                  </pic:spPr>
                </pic:pic>
              </a:graphicData>
            </a:graphic>
          </wp:inline>
        </w:drawing>
      </w:r>
    </w:p>
    <w:p w:rsidR="00B07E4A" w:rsidRPr="0064555B" w:rsidRDefault="00B07E4A" w:rsidP="00B07E4A">
      <w:r w:rsidRPr="0064555B">
        <w:t xml:space="preserve">Si on lance ne serait-ce que </w:t>
      </w:r>
      <w:proofErr w:type="spellStart"/>
      <w:r w:rsidR="0080215B" w:rsidRPr="0064555B">
        <w:t>W</w:t>
      </w:r>
      <w:r w:rsidRPr="0064555B">
        <w:t>ordpad</w:t>
      </w:r>
      <w:proofErr w:type="spellEnd"/>
      <w:r w:rsidRPr="0064555B">
        <w:t>, on obtient un</w:t>
      </w:r>
      <w:r w:rsidR="0080215B" w:rsidRPr="0064555B">
        <w:t>e</w:t>
      </w:r>
      <w:r w:rsidRPr="0064555B">
        <w:t xml:space="preserve"> </w:t>
      </w:r>
      <w:r w:rsidR="0080215B" w:rsidRPr="0064555B">
        <w:t xml:space="preserve">application </w:t>
      </w:r>
      <w:r w:rsidRPr="0064555B">
        <w:t xml:space="preserve">de plus </w:t>
      </w:r>
    </w:p>
    <w:p w:rsidR="00B07E4A" w:rsidRPr="0064555B" w:rsidRDefault="0052368D" w:rsidP="0080215B">
      <w:pPr>
        <w:ind w:left="1418"/>
        <w:rPr>
          <w:noProof/>
        </w:rPr>
      </w:pPr>
      <w:r w:rsidRPr="0064555B">
        <w:rPr>
          <w:noProof/>
        </w:rPr>
        <w:drawing>
          <wp:inline distT="0" distB="0" distL="0" distR="0" wp14:anchorId="3A1F46E2" wp14:editId="5CEF2A23">
            <wp:extent cx="4036695" cy="750570"/>
            <wp:effectExtent l="0" t="0" r="190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t="15750"/>
                    <a:stretch>
                      <a:fillRect/>
                    </a:stretch>
                  </pic:blipFill>
                  <pic:spPr bwMode="auto">
                    <a:xfrm>
                      <a:off x="0" y="0"/>
                      <a:ext cx="4036695" cy="750570"/>
                    </a:xfrm>
                    <a:prstGeom prst="rect">
                      <a:avLst/>
                    </a:prstGeom>
                    <a:noFill/>
                    <a:ln>
                      <a:noFill/>
                    </a:ln>
                  </pic:spPr>
                </pic:pic>
              </a:graphicData>
            </a:graphic>
          </wp:inline>
        </w:drawing>
      </w:r>
    </w:p>
    <w:p w:rsidR="0080215B" w:rsidRPr="0064555B" w:rsidRDefault="0080215B" w:rsidP="00B07E4A">
      <w:pPr>
        <w:rPr>
          <w:noProof/>
        </w:rPr>
      </w:pPr>
      <w:r w:rsidRPr="0064555B">
        <w:rPr>
          <w:noProof/>
        </w:rPr>
        <w:t xml:space="preserve">Correspondant à </w:t>
      </w:r>
    </w:p>
    <w:p w:rsidR="0080215B" w:rsidRPr="0064555B" w:rsidRDefault="0052368D" w:rsidP="0080215B">
      <w:pPr>
        <w:ind w:left="1418"/>
      </w:pPr>
      <w:r w:rsidRPr="0064555B">
        <w:rPr>
          <w:noProof/>
        </w:rPr>
        <w:drawing>
          <wp:inline distT="0" distB="0" distL="0" distR="0" wp14:anchorId="5E3058FB" wp14:editId="7FD26DF8">
            <wp:extent cx="5099685" cy="802640"/>
            <wp:effectExtent l="0" t="0" r="571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9685" cy="802640"/>
                    </a:xfrm>
                    <a:prstGeom prst="rect">
                      <a:avLst/>
                    </a:prstGeom>
                    <a:noFill/>
                    <a:ln>
                      <a:noFill/>
                    </a:ln>
                  </pic:spPr>
                </pic:pic>
              </a:graphicData>
            </a:graphic>
          </wp:inline>
        </w:drawing>
      </w:r>
    </w:p>
    <w:p w:rsidR="00B07E4A" w:rsidRPr="0064555B" w:rsidRDefault="00B07E4A" w:rsidP="00B07E4A">
      <w:r w:rsidRPr="0064555B">
        <w:lastRenderedPageBreak/>
        <w:t xml:space="preserve">De même, si on referme </w:t>
      </w:r>
      <w:proofErr w:type="spellStart"/>
      <w:r w:rsidRPr="0064555B">
        <w:t>wordpad</w:t>
      </w:r>
      <w:proofErr w:type="spellEnd"/>
      <w:r w:rsidRPr="0064555B">
        <w:t xml:space="preserve">, et on lance </w:t>
      </w:r>
      <w:proofErr w:type="spellStart"/>
      <w:r w:rsidRPr="0064555B">
        <w:rPr>
          <w:rFonts w:ascii="Arial" w:hAnsi="Arial" w:cs="Arial"/>
          <w:b/>
          <w:bCs/>
        </w:rPr>
        <w:t>tasklist</w:t>
      </w:r>
      <w:proofErr w:type="spellEnd"/>
      <w:r w:rsidRPr="0064555B">
        <w:t xml:space="preserve"> en invite de commande, on obtiendra par rapport aux processus initiaux, </w:t>
      </w:r>
      <w:r w:rsidR="00B54FCD" w:rsidRPr="0064555B">
        <w:t xml:space="preserve">1 nouveau </w:t>
      </w:r>
      <w:r w:rsidRPr="0064555B">
        <w:t xml:space="preserve">processus : </w:t>
      </w:r>
    </w:p>
    <w:p w:rsidR="00B07E4A" w:rsidRPr="0064555B" w:rsidRDefault="00B07E4A" w:rsidP="002B3028">
      <w:pPr>
        <w:numPr>
          <w:ilvl w:val="0"/>
          <w:numId w:val="2"/>
        </w:numPr>
      </w:pPr>
      <w:r w:rsidRPr="0064555B">
        <w:rPr>
          <w:rFonts w:ascii="Arial" w:hAnsi="Arial" w:cs="Arial"/>
          <w:b/>
        </w:rPr>
        <w:t>cmd.exe</w:t>
      </w:r>
      <w:r w:rsidRPr="0064555B">
        <w:t xml:space="preserve"> (l'invite de commande)</w:t>
      </w:r>
    </w:p>
    <w:p w:rsidR="0080215B" w:rsidRPr="0064555B" w:rsidRDefault="0052368D" w:rsidP="00B54FCD">
      <w:pPr>
        <w:ind w:left="1211"/>
      </w:pPr>
      <w:r w:rsidRPr="0064555B">
        <w:rPr>
          <w:noProof/>
        </w:rPr>
        <w:drawing>
          <wp:inline distT="0" distB="0" distL="0" distR="0" wp14:anchorId="46D1CCA9" wp14:editId="79A55C1D">
            <wp:extent cx="4393565" cy="750570"/>
            <wp:effectExtent l="0" t="0" r="698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93565" cy="750570"/>
                    </a:xfrm>
                    <a:prstGeom prst="rect">
                      <a:avLst/>
                    </a:prstGeom>
                    <a:noFill/>
                    <a:ln>
                      <a:noFill/>
                    </a:ln>
                  </pic:spPr>
                </pic:pic>
              </a:graphicData>
            </a:graphic>
          </wp:inline>
        </w:drawing>
      </w:r>
    </w:p>
    <w:p w:rsidR="00B07E4A" w:rsidRPr="0064555B" w:rsidRDefault="0052368D" w:rsidP="00B07E4A">
      <w:r w:rsidRPr="0064555B">
        <w:rPr>
          <w:noProof/>
        </w:rPr>
        <w:drawing>
          <wp:inline distT="0" distB="0" distL="0" distR="0" wp14:anchorId="57CBB3E1" wp14:editId="3CC09595">
            <wp:extent cx="4646295" cy="2750820"/>
            <wp:effectExtent l="0" t="0" r="190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6295" cy="2750820"/>
                    </a:xfrm>
                    <a:prstGeom prst="rect">
                      <a:avLst/>
                    </a:prstGeom>
                    <a:noFill/>
                    <a:ln>
                      <a:noFill/>
                    </a:ln>
                  </pic:spPr>
                </pic:pic>
              </a:graphicData>
            </a:graphic>
          </wp:inline>
        </w:drawing>
      </w:r>
    </w:p>
    <w:p w:rsidR="004A15A9" w:rsidRPr="0064555B" w:rsidRDefault="004A15A9" w:rsidP="00B07E4A"/>
    <w:p w:rsidR="00B07E4A" w:rsidRPr="0064555B" w:rsidRDefault="00B07E4A" w:rsidP="00B07E4A">
      <w:r w:rsidRPr="0064555B">
        <w:t xml:space="preserve">Pour mieux voir la correspondance, l'affichage du </w:t>
      </w:r>
      <w:r w:rsidRPr="0064555B">
        <w:rPr>
          <w:rFonts w:ascii="Arial" w:hAnsi="Arial" w:cs="Arial"/>
          <w:b/>
        </w:rPr>
        <w:t>PID</w:t>
      </w:r>
      <w:r w:rsidRPr="0064555B">
        <w:t xml:space="preserve"> est significatif</w:t>
      </w:r>
    </w:p>
    <w:p w:rsidR="00B07E4A" w:rsidRPr="0064555B" w:rsidRDefault="0052368D" w:rsidP="00B07E4A">
      <w:pPr>
        <w:rPr>
          <w:noProof/>
        </w:rPr>
      </w:pPr>
      <w:r w:rsidRPr="0064555B">
        <w:rPr>
          <w:noProof/>
        </w:rPr>
        <w:drawing>
          <wp:inline distT="0" distB="0" distL="0" distR="0" wp14:anchorId="43373C9C" wp14:editId="391D1174">
            <wp:extent cx="5761355" cy="3954780"/>
            <wp:effectExtent l="0" t="0" r="0" b="762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3954780"/>
                    </a:xfrm>
                    <a:prstGeom prst="rect">
                      <a:avLst/>
                    </a:prstGeom>
                    <a:noFill/>
                    <a:ln>
                      <a:noFill/>
                    </a:ln>
                  </pic:spPr>
                </pic:pic>
              </a:graphicData>
            </a:graphic>
          </wp:inline>
        </w:drawing>
      </w:r>
    </w:p>
    <w:p w:rsidR="004A15A9" w:rsidRPr="0064555B" w:rsidRDefault="004A15A9" w:rsidP="00B07E4A">
      <w:pPr>
        <w:rPr>
          <w:noProof/>
        </w:rPr>
      </w:pPr>
    </w:p>
    <w:p w:rsidR="004A15A9" w:rsidRPr="0064555B" w:rsidRDefault="004A15A9" w:rsidP="00B07E4A">
      <w:pPr>
        <w:rPr>
          <w:noProof/>
        </w:rPr>
      </w:pPr>
    </w:p>
    <w:p w:rsidR="0009399C" w:rsidRPr="0064555B" w:rsidRDefault="004A15A9" w:rsidP="00B07E4A">
      <w:r w:rsidRPr="0064555B">
        <w:lastRenderedPageBreak/>
        <w:t>Lorsqu</w:t>
      </w:r>
      <w:r w:rsidR="00020BA5" w:rsidRPr="0064555B">
        <w:t>'</w:t>
      </w:r>
      <w:r w:rsidRPr="0064555B">
        <w:t xml:space="preserve"> un processus indique </w:t>
      </w:r>
      <w:r w:rsidR="0009399C" w:rsidRPr="0064555B">
        <w:t>« </w:t>
      </w:r>
      <w:r w:rsidRPr="0064555B">
        <w:t>service</w:t>
      </w:r>
      <w:r w:rsidR="0009399C" w:rsidRPr="0064555B">
        <w:t>s »</w:t>
      </w:r>
      <w:r w:rsidRPr="0064555B">
        <w:t xml:space="preserve">, </w:t>
      </w:r>
    </w:p>
    <w:p w:rsidR="004A15A9" w:rsidRPr="0064555B" w:rsidRDefault="0052368D" w:rsidP="00B07E4A">
      <w:r w:rsidRPr="0064555B">
        <w:rPr>
          <w:noProof/>
        </w:rPr>
        <w:drawing>
          <wp:inline distT="0" distB="0" distL="0" distR="0" wp14:anchorId="2B334E62" wp14:editId="6A52C4C4">
            <wp:extent cx="5761355" cy="92202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922020"/>
                    </a:xfrm>
                    <a:prstGeom prst="rect">
                      <a:avLst/>
                    </a:prstGeom>
                    <a:noFill/>
                    <a:ln>
                      <a:noFill/>
                    </a:ln>
                  </pic:spPr>
                </pic:pic>
              </a:graphicData>
            </a:graphic>
          </wp:inline>
        </w:drawing>
      </w:r>
      <w:proofErr w:type="gramStart"/>
      <w:r w:rsidR="004A15A9" w:rsidRPr="0064555B">
        <w:t>on</w:t>
      </w:r>
      <w:proofErr w:type="gramEnd"/>
      <w:r w:rsidR="004A15A9" w:rsidRPr="0064555B">
        <w:t xml:space="preserve"> peut le retrouver donc dans </w:t>
      </w:r>
    </w:p>
    <w:p w:rsidR="004A15A9" w:rsidRPr="0064555B" w:rsidRDefault="0052368D" w:rsidP="00B07E4A">
      <w:pPr>
        <w:rPr>
          <w:noProof/>
        </w:rPr>
      </w:pPr>
      <w:r w:rsidRPr="0064555B">
        <w:rPr>
          <w:noProof/>
        </w:rPr>
        <w:drawing>
          <wp:inline distT="0" distB="0" distL="0" distR="0" wp14:anchorId="045371C4" wp14:editId="10402886">
            <wp:extent cx="5761355" cy="2453005"/>
            <wp:effectExtent l="0" t="0" r="0" b="444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2453005"/>
                    </a:xfrm>
                    <a:prstGeom prst="rect">
                      <a:avLst/>
                    </a:prstGeom>
                    <a:noFill/>
                    <a:ln>
                      <a:noFill/>
                    </a:ln>
                  </pic:spPr>
                </pic:pic>
              </a:graphicData>
            </a:graphic>
          </wp:inline>
        </w:drawing>
      </w:r>
    </w:p>
    <w:p w:rsidR="0072004C" w:rsidRPr="0064555B" w:rsidRDefault="0072004C" w:rsidP="0072004C"/>
    <w:p w:rsidR="00B07E4A" w:rsidRPr="0064555B" w:rsidRDefault="00B07E4A" w:rsidP="00B07E4A">
      <w:pPr>
        <w:pStyle w:val="Titre2"/>
      </w:pPr>
      <w:bookmarkStart w:id="25" w:name="_Toc90994955"/>
      <w:r w:rsidRPr="0064555B">
        <w:t>Liste détaillée:</w:t>
      </w:r>
      <w:bookmarkEnd w:id="25"/>
    </w:p>
    <w:p w:rsidR="00B07E4A" w:rsidRPr="0064555B" w:rsidRDefault="00B07E4A" w:rsidP="00B07E4A">
      <w:r w:rsidRPr="0064555B">
        <w:t xml:space="preserve">Pour connaître les processus, on peut demander les détails des SVCHOST : </w:t>
      </w:r>
    </w:p>
    <w:p w:rsidR="00B07E4A" w:rsidRPr="0064555B" w:rsidRDefault="0072004C" w:rsidP="0072004C">
      <w:pPr>
        <w:ind w:left="1418"/>
        <w:rPr>
          <w:rFonts w:ascii="Arial" w:hAnsi="Arial" w:cs="Arial"/>
          <w:b/>
          <w:bCs/>
        </w:rPr>
      </w:pPr>
      <w:proofErr w:type="spellStart"/>
      <w:r w:rsidRPr="0064555B">
        <w:rPr>
          <w:rFonts w:ascii="Arial" w:hAnsi="Arial" w:cs="Arial"/>
          <w:b/>
          <w:bCs/>
        </w:rPr>
        <w:t>Tasklist</w:t>
      </w:r>
      <w:proofErr w:type="spellEnd"/>
      <w:r w:rsidRPr="0064555B">
        <w:rPr>
          <w:rFonts w:ascii="Arial" w:hAnsi="Arial" w:cs="Arial"/>
          <w:b/>
          <w:bCs/>
        </w:rPr>
        <w:t xml:space="preserve"> /m</w:t>
      </w:r>
    </w:p>
    <w:p w:rsidR="0072004C" w:rsidRPr="0064555B" w:rsidRDefault="0052368D" w:rsidP="00247A90">
      <w:pPr>
        <w:ind w:left="1418"/>
      </w:pPr>
      <w:r w:rsidRPr="0064555B">
        <w:rPr>
          <w:noProof/>
        </w:rPr>
        <w:drawing>
          <wp:inline distT="0" distB="0" distL="0" distR="0" wp14:anchorId="085F58A0" wp14:editId="4CD7B197">
            <wp:extent cx="4810125" cy="136017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10125" cy="1360170"/>
                    </a:xfrm>
                    <a:prstGeom prst="rect">
                      <a:avLst/>
                    </a:prstGeom>
                    <a:noFill/>
                    <a:ln>
                      <a:noFill/>
                    </a:ln>
                  </pic:spPr>
                </pic:pic>
              </a:graphicData>
            </a:graphic>
          </wp:inline>
        </w:drawing>
      </w:r>
    </w:p>
    <w:p w:rsidR="0072004C" w:rsidRPr="0064555B" w:rsidRDefault="0072004C" w:rsidP="00B07E4A">
      <w:r w:rsidRPr="0064555B">
        <w:t>Cette option génère beaucoup de sortie, et on peut la filtrer pour limiter sa portée à un se</w:t>
      </w:r>
      <w:r w:rsidR="0009399C" w:rsidRPr="0064555B">
        <w:t>u</w:t>
      </w:r>
      <w:r w:rsidRPr="0064555B">
        <w:t>l processus, que l'on identifie par son PID</w:t>
      </w:r>
    </w:p>
    <w:p w:rsidR="00B07E4A" w:rsidRPr="0064555B" w:rsidRDefault="00B07E4A" w:rsidP="00B07E4A">
      <w:r w:rsidRPr="0064555B">
        <w:t xml:space="preserve">Par exemple pour le </w:t>
      </w:r>
      <w:proofErr w:type="spellStart"/>
      <w:r w:rsidRPr="0064555B">
        <w:t>process</w:t>
      </w:r>
      <w:proofErr w:type="spellEnd"/>
      <w:r w:rsidRPr="0064555B">
        <w:t xml:space="preserve"> dont le PID est 524, on demande</w:t>
      </w:r>
    </w:p>
    <w:p w:rsidR="00B07E4A" w:rsidRPr="0064555B" w:rsidRDefault="00B07E4A" w:rsidP="00B07E4A">
      <w:proofErr w:type="spellStart"/>
      <w:r w:rsidRPr="0064555B">
        <w:rPr>
          <w:rFonts w:ascii="Arial" w:hAnsi="Arial" w:cs="Arial"/>
          <w:b/>
          <w:bCs/>
        </w:rPr>
        <w:t>Tasklist</w:t>
      </w:r>
      <w:proofErr w:type="spellEnd"/>
      <w:r w:rsidRPr="0064555B">
        <w:rPr>
          <w:rFonts w:ascii="Arial" w:hAnsi="Arial" w:cs="Arial"/>
          <w:b/>
          <w:bCs/>
        </w:rPr>
        <w:t xml:space="preserve"> /fi "</w:t>
      </w:r>
      <w:proofErr w:type="spellStart"/>
      <w:r w:rsidRPr="0064555B">
        <w:rPr>
          <w:rFonts w:ascii="Arial" w:hAnsi="Arial" w:cs="Arial"/>
          <w:b/>
          <w:bCs/>
        </w:rPr>
        <w:t>pid</w:t>
      </w:r>
      <w:proofErr w:type="spellEnd"/>
      <w:r w:rsidRPr="0064555B">
        <w:rPr>
          <w:rFonts w:ascii="Arial" w:hAnsi="Arial" w:cs="Arial"/>
          <w:b/>
          <w:bCs/>
        </w:rPr>
        <w:t xml:space="preserve"> </w:t>
      </w:r>
      <w:proofErr w:type="spellStart"/>
      <w:r w:rsidRPr="0064555B">
        <w:rPr>
          <w:rFonts w:ascii="Arial" w:hAnsi="Arial" w:cs="Arial"/>
          <w:b/>
          <w:bCs/>
        </w:rPr>
        <w:t>eq</w:t>
      </w:r>
      <w:proofErr w:type="spellEnd"/>
      <w:r w:rsidRPr="0064555B">
        <w:rPr>
          <w:rFonts w:ascii="Arial" w:hAnsi="Arial" w:cs="Arial"/>
          <w:b/>
          <w:bCs/>
        </w:rPr>
        <w:t xml:space="preserve"> 524"</w:t>
      </w:r>
      <w:r w:rsidRPr="0064555B">
        <w:t xml:space="preserve"> avec comme options </w:t>
      </w:r>
      <w:r w:rsidRPr="0064555B">
        <w:rPr>
          <w:rFonts w:ascii="Arial" w:hAnsi="Arial" w:cs="Arial"/>
          <w:b/>
        </w:rPr>
        <w:t>/m</w:t>
      </w:r>
    </w:p>
    <w:p w:rsidR="00B07E4A" w:rsidRPr="0064555B" w:rsidRDefault="0052368D" w:rsidP="00B07E4A">
      <w:pPr>
        <w:ind w:left="1418"/>
      </w:pPr>
      <w:r w:rsidRPr="0064555B">
        <w:rPr>
          <w:noProof/>
        </w:rPr>
        <w:drawing>
          <wp:inline distT="0" distB="0" distL="0" distR="0" wp14:anchorId="09C4C1EE" wp14:editId="5C50734B">
            <wp:extent cx="4846955" cy="201485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46955" cy="2014855"/>
                    </a:xfrm>
                    <a:prstGeom prst="rect">
                      <a:avLst/>
                    </a:prstGeom>
                    <a:noFill/>
                    <a:ln>
                      <a:noFill/>
                    </a:ln>
                  </pic:spPr>
                </pic:pic>
              </a:graphicData>
            </a:graphic>
          </wp:inline>
        </w:drawing>
      </w:r>
    </w:p>
    <w:p w:rsidR="0009399C" w:rsidRPr="0064555B" w:rsidRDefault="0009399C" w:rsidP="0009399C">
      <w:pPr>
        <w:pStyle w:val="Titre2"/>
      </w:pPr>
      <w:bookmarkStart w:id="26" w:name="_Toc90994956"/>
      <w:r w:rsidRPr="0064555B">
        <w:lastRenderedPageBreak/>
        <w:t>L’explorateur Windows</w:t>
      </w:r>
      <w:bookmarkEnd w:id="26"/>
    </w:p>
    <w:p w:rsidR="0009399C" w:rsidRPr="0064555B" w:rsidRDefault="00583F62" w:rsidP="0009399C">
      <w:r w:rsidRPr="0064555B">
        <w:t>L’explorateur Windows est « indispensable » à l’interface graphique…</w:t>
      </w:r>
    </w:p>
    <w:p w:rsidR="00583F62" w:rsidRPr="0064555B" w:rsidRDefault="0052368D" w:rsidP="0009399C">
      <w:pPr>
        <w:rPr>
          <w:noProof/>
        </w:rPr>
      </w:pPr>
      <w:r w:rsidRPr="0064555B">
        <w:rPr>
          <w:noProof/>
        </w:rPr>
        <w:drawing>
          <wp:inline distT="0" distB="0" distL="0" distR="0" wp14:anchorId="1563E80E" wp14:editId="34CA1277">
            <wp:extent cx="5010785" cy="301053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0785" cy="3010535"/>
                    </a:xfrm>
                    <a:prstGeom prst="rect">
                      <a:avLst/>
                    </a:prstGeom>
                    <a:noFill/>
                    <a:ln>
                      <a:noFill/>
                    </a:ln>
                  </pic:spPr>
                </pic:pic>
              </a:graphicData>
            </a:graphic>
          </wp:inline>
        </w:drawing>
      </w:r>
    </w:p>
    <w:p w:rsidR="00583F62" w:rsidRPr="0064555B" w:rsidRDefault="00583F62" w:rsidP="0009399C">
      <w:r w:rsidRPr="0064555B">
        <w:t>Si on l’arrête</w:t>
      </w:r>
    </w:p>
    <w:p w:rsidR="00583F62" w:rsidRPr="0064555B" w:rsidRDefault="0052368D" w:rsidP="00583F62">
      <w:pPr>
        <w:ind w:left="1418"/>
        <w:rPr>
          <w:noProof/>
        </w:rPr>
      </w:pPr>
      <w:r w:rsidRPr="0064555B">
        <w:rPr>
          <w:noProof/>
        </w:rPr>
        <w:drawing>
          <wp:inline distT="0" distB="0" distL="0" distR="0" wp14:anchorId="47332D9B" wp14:editId="11696D00">
            <wp:extent cx="3479165" cy="468630"/>
            <wp:effectExtent l="0" t="0" r="6985" b="762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9165" cy="468630"/>
                    </a:xfrm>
                    <a:prstGeom prst="rect">
                      <a:avLst/>
                    </a:prstGeom>
                    <a:noFill/>
                    <a:ln>
                      <a:noFill/>
                    </a:ln>
                  </pic:spPr>
                </pic:pic>
              </a:graphicData>
            </a:graphic>
          </wp:inline>
        </w:drawing>
      </w:r>
    </w:p>
    <w:p w:rsidR="00583F62" w:rsidRPr="0064555B" w:rsidRDefault="006D430D" w:rsidP="0009399C">
      <w:proofErr w:type="gramStart"/>
      <w:r w:rsidRPr="0064555B">
        <w:t>cela</w:t>
      </w:r>
      <w:proofErr w:type="gramEnd"/>
      <w:r w:rsidRPr="0064555B">
        <w:t xml:space="preserve"> peut devenir </w:t>
      </w:r>
      <w:r w:rsidR="0030018A" w:rsidRPr="0064555B">
        <w:t>gênant</w:t>
      </w:r>
      <w:r w:rsidRPr="0064555B">
        <w:t>…</w:t>
      </w:r>
    </w:p>
    <w:p w:rsidR="006D430D" w:rsidRPr="0064555B" w:rsidRDefault="006D430D" w:rsidP="0009399C"/>
    <w:p w:rsidR="006D430D" w:rsidRPr="0064555B" w:rsidRDefault="006D430D" w:rsidP="0009399C">
      <w:r w:rsidRPr="0064555B">
        <w:t>Pas d’autres solutions que de le relancer depuis le gestionnaire des tâches</w:t>
      </w:r>
    </w:p>
    <w:p w:rsidR="006D430D" w:rsidRPr="0064555B" w:rsidRDefault="0052368D" w:rsidP="0009399C">
      <w:pPr>
        <w:rPr>
          <w:noProof/>
        </w:rPr>
      </w:pPr>
      <w:r w:rsidRPr="0064555B">
        <w:rPr>
          <w:noProof/>
        </w:rPr>
        <w:drawing>
          <wp:inline distT="0" distB="0" distL="0" distR="0" wp14:anchorId="14875CBD" wp14:editId="27FD79EE">
            <wp:extent cx="3256280" cy="647065"/>
            <wp:effectExtent l="0" t="0" r="1270" b="63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56280" cy="647065"/>
                    </a:xfrm>
                    <a:prstGeom prst="rect">
                      <a:avLst/>
                    </a:prstGeom>
                    <a:noFill/>
                    <a:ln>
                      <a:noFill/>
                    </a:ln>
                  </pic:spPr>
                </pic:pic>
              </a:graphicData>
            </a:graphic>
          </wp:inline>
        </w:drawing>
      </w:r>
    </w:p>
    <w:p w:rsidR="006D430D" w:rsidRPr="0064555B" w:rsidRDefault="006D430D" w:rsidP="0009399C">
      <w:pPr>
        <w:rPr>
          <w:noProof/>
        </w:rPr>
      </w:pPr>
      <w:r w:rsidRPr="0064555B">
        <w:rPr>
          <w:noProof/>
        </w:rPr>
        <w:t xml:space="preserve">Pour lancer </w:t>
      </w:r>
      <w:r w:rsidRPr="0064555B">
        <w:rPr>
          <w:rFonts w:ascii="Arial" w:hAnsi="Arial" w:cs="Arial"/>
          <w:b/>
          <w:noProof/>
        </w:rPr>
        <w:t>explorer.exe</w:t>
      </w:r>
    </w:p>
    <w:p w:rsidR="006D430D" w:rsidRPr="0064555B" w:rsidRDefault="0052368D" w:rsidP="006D430D">
      <w:pPr>
        <w:ind w:left="1418"/>
      </w:pPr>
      <w:r w:rsidRPr="0064555B">
        <w:rPr>
          <w:noProof/>
        </w:rPr>
        <w:drawing>
          <wp:inline distT="0" distB="0" distL="0" distR="0" wp14:anchorId="423B6CF0" wp14:editId="7CCF05FB">
            <wp:extent cx="3888105" cy="1702435"/>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88105" cy="1702435"/>
                    </a:xfrm>
                    <a:prstGeom prst="rect">
                      <a:avLst/>
                    </a:prstGeom>
                    <a:noFill/>
                    <a:ln>
                      <a:noFill/>
                    </a:ln>
                  </pic:spPr>
                </pic:pic>
              </a:graphicData>
            </a:graphic>
          </wp:inline>
        </w:drawing>
      </w:r>
    </w:p>
    <w:p w:rsidR="00871F26" w:rsidRPr="0064555B" w:rsidRDefault="00871F26" w:rsidP="00871F26">
      <w:pPr>
        <w:pStyle w:val="Titre1"/>
        <w:tabs>
          <w:tab w:val="right" w:pos="9072"/>
        </w:tabs>
        <w:jc w:val="right"/>
        <w:rPr>
          <w:sz w:val="48"/>
        </w:rPr>
      </w:pPr>
      <w:r w:rsidRPr="0064555B">
        <w:br w:type="page"/>
      </w:r>
    </w:p>
    <w:p w:rsidR="00871F26" w:rsidRPr="0064555B" w:rsidRDefault="002E3059" w:rsidP="00871F26">
      <w:pPr>
        <w:pStyle w:val="Titre1"/>
        <w:tabs>
          <w:tab w:val="right" w:pos="9072"/>
        </w:tabs>
        <w:jc w:val="right"/>
        <w:rPr>
          <w:sz w:val="48"/>
        </w:rPr>
      </w:pPr>
      <w:bookmarkStart w:id="27" w:name="_Toc90994957"/>
      <w:r w:rsidRPr="0064555B">
        <w:rPr>
          <w:sz w:val="48"/>
        </w:rPr>
        <w:lastRenderedPageBreak/>
        <w:t>Pnputil – Gestion de Driver</w:t>
      </w:r>
      <w:bookmarkEnd w:id="27"/>
    </w:p>
    <w:p w:rsidR="00871F26" w:rsidRPr="0064555B" w:rsidRDefault="00AA39AA" w:rsidP="00871F26">
      <w:pPr>
        <w:pStyle w:val="Titre2"/>
        <w:pBdr>
          <w:top w:val="single" w:sz="6" w:space="0" w:color="auto"/>
        </w:pBdr>
      </w:pPr>
      <w:bookmarkStart w:id="28" w:name="_Toc90994958"/>
      <w:proofErr w:type="spellStart"/>
      <w:r w:rsidRPr="0064555B">
        <w:t>Pnputil</w:t>
      </w:r>
      <w:proofErr w:type="spellEnd"/>
      <w:r w:rsidRPr="0064555B">
        <w:t xml:space="preserve"> - </w:t>
      </w:r>
      <w:r w:rsidR="00871F26" w:rsidRPr="0064555B">
        <w:t>Lister les drivers dans le magasin :</w:t>
      </w:r>
      <w:bookmarkEnd w:id="28"/>
    </w:p>
    <w:p w:rsidR="00F65032" w:rsidRPr="0064555B" w:rsidRDefault="00F65032" w:rsidP="00871F26">
      <w:pPr>
        <w:rPr>
          <w:rFonts w:ascii="Arial" w:hAnsi="Arial" w:cs="Arial"/>
          <w:b/>
          <w:noProof/>
        </w:rPr>
      </w:pPr>
      <w:r w:rsidRPr="0064555B">
        <w:rPr>
          <w:rFonts w:ascii="Arial" w:hAnsi="Arial" w:cs="Arial"/>
          <w:b/>
          <w:noProof/>
        </w:rPr>
        <w:t>Pnputil / ?</w:t>
      </w:r>
    </w:p>
    <w:p w:rsidR="004A4288" w:rsidRPr="0064555B" w:rsidRDefault="0052368D" w:rsidP="00871F26">
      <w:pPr>
        <w:rPr>
          <w:noProof/>
        </w:rPr>
      </w:pPr>
      <w:r w:rsidRPr="0064555B">
        <w:rPr>
          <w:noProof/>
        </w:rPr>
        <w:drawing>
          <wp:inline distT="0" distB="0" distL="0" distR="0" wp14:anchorId="2D25635F" wp14:editId="0E6210A7">
            <wp:extent cx="5657215" cy="1070610"/>
            <wp:effectExtent l="0" t="0" r="635"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7215" cy="1070610"/>
                    </a:xfrm>
                    <a:prstGeom prst="rect">
                      <a:avLst/>
                    </a:prstGeom>
                    <a:noFill/>
                    <a:ln>
                      <a:noFill/>
                    </a:ln>
                  </pic:spPr>
                </pic:pic>
              </a:graphicData>
            </a:graphic>
          </wp:inline>
        </w:drawing>
      </w:r>
    </w:p>
    <w:p w:rsidR="00D6531C" w:rsidRPr="0064555B" w:rsidRDefault="000D551B" w:rsidP="00871F26">
      <w:pPr>
        <w:rPr>
          <w:noProof/>
        </w:rPr>
      </w:pPr>
      <w:r w:rsidRPr="0064555B">
        <w:rPr>
          <w:noProof/>
        </w:rPr>
        <w:t>On peut lister les drivers qui ont étés amenés sur le poste Windows</w:t>
      </w:r>
      <w:r w:rsidR="004A4288" w:rsidRPr="0064555B">
        <w:rPr>
          <w:noProof/>
        </w:rPr>
        <w:t xml:space="preserve">  avec </w:t>
      </w:r>
    </w:p>
    <w:p w:rsidR="004A4288" w:rsidRPr="0064555B" w:rsidRDefault="004A4288" w:rsidP="00871F26">
      <w:pPr>
        <w:rPr>
          <w:rFonts w:ascii="Arial" w:hAnsi="Arial" w:cs="Arial"/>
          <w:b/>
          <w:noProof/>
        </w:rPr>
      </w:pPr>
      <w:r w:rsidRPr="0064555B">
        <w:rPr>
          <w:rFonts w:ascii="Arial" w:hAnsi="Arial" w:cs="Arial"/>
          <w:b/>
          <w:noProof/>
        </w:rPr>
        <w:t>Pnputil /enum-drivers</w:t>
      </w:r>
      <w:r w:rsidRPr="0064555B">
        <w:rPr>
          <w:rFonts w:ascii="Arial" w:hAnsi="Arial" w:cs="Arial"/>
          <w:b/>
          <w:noProof/>
        </w:rPr>
        <w:tab/>
        <w:t>(voire /e)</w:t>
      </w:r>
    </w:p>
    <w:p w:rsidR="004A4288" w:rsidRPr="0064555B" w:rsidRDefault="0052368D" w:rsidP="004A4288">
      <w:pPr>
        <w:ind w:left="1418"/>
        <w:rPr>
          <w:noProof/>
        </w:rPr>
      </w:pPr>
      <w:r w:rsidRPr="0064555B">
        <w:rPr>
          <w:noProof/>
        </w:rPr>
        <w:drawing>
          <wp:inline distT="0" distB="0" distL="0" distR="0" wp14:anchorId="632581AD" wp14:editId="30ECADBA">
            <wp:extent cx="5129530" cy="1353185"/>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29530" cy="1353185"/>
                    </a:xfrm>
                    <a:prstGeom prst="rect">
                      <a:avLst/>
                    </a:prstGeom>
                    <a:noFill/>
                    <a:ln>
                      <a:noFill/>
                    </a:ln>
                  </pic:spPr>
                </pic:pic>
              </a:graphicData>
            </a:graphic>
          </wp:inline>
        </w:drawing>
      </w:r>
    </w:p>
    <w:p w:rsidR="004A4288" w:rsidRPr="0064555B" w:rsidRDefault="00586FF4" w:rsidP="004A4288">
      <w:pPr>
        <w:pStyle w:val="Titre2"/>
        <w:pBdr>
          <w:top w:val="single" w:sz="6" w:space="0" w:color="auto"/>
        </w:pBdr>
      </w:pPr>
      <w:bookmarkStart w:id="29" w:name="_Toc90994959"/>
      <w:r w:rsidRPr="0064555B">
        <w:t>E</w:t>
      </w:r>
      <w:r w:rsidR="004A4288" w:rsidRPr="0064555B">
        <w:t>xporter un driver :</w:t>
      </w:r>
      <w:bookmarkEnd w:id="29"/>
    </w:p>
    <w:p w:rsidR="004A4288" w:rsidRPr="0064555B" w:rsidRDefault="004A4288" w:rsidP="004A4288">
      <w:pPr>
        <w:rPr>
          <w:noProof/>
        </w:rPr>
      </w:pPr>
      <w:r w:rsidRPr="0064555B">
        <w:rPr>
          <w:noProof/>
        </w:rPr>
        <w:t xml:space="preserve">On peut exporter un driver avec </w:t>
      </w:r>
    </w:p>
    <w:p w:rsidR="004A4288" w:rsidRPr="0064555B" w:rsidRDefault="004A4288" w:rsidP="004A4288">
      <w:pPr>
        <w:ind w:left="1418"/>
        <w:rPr>
          <w:rFonts w:ascii="Arial" w:hAnsi="Arial" w:cs="Arial"/>
          <w:b/>
          <w:noProof/>
        </w:rPr>
      </w:pPr>
      <w:r w:rsidRPr="0064555B">
        <w:rPr>
          <w:rFonts w:ascii="Arial" w:hAnsi="Arial" w:cs="Arial"/>
          <w:b/>
          <w:noProof/>
        </w:rPr>
        <w:t>Pnputil /export-driver</w:t>
      </w:r>
      <w:r w:rsidRPr="0064555B">
        <w:rPr>
          <w:rFonts w:ascii="Arial" w:hAnsi="Arial" w:cs="Arial"/>
          <w:b/>
          <w:noProof/>
        </w:rPr>
        <w:tab/>
        <w:t xml:space="preserve">xxx.inf </w:t>
      </w:r>
      <w:r w:rsidRPr="0064555B">
        <w:rPr>
          <w:rFonts w:ascii="Arial" w:hAnsi="Arial" w:cs="Arial"/>
          <w:b/>
          <w:noProof/>
        </w:rPr>
        <w:tab/>
        <w:t>c:\chemin</w:t>
      </w:r>
    </w:p>
    <w:p w:rsidR="00B01010" w:rsidRPr="0064555B" w:rsidRDefault="0052368D" w:rsidP="004A4288">
      <w:pPr>
        <w:ind w:left="1418"/>
        <w:rPr>
          <w:noProof/>
        </w:rPr>
      </w:pPr>
      <w:r w:rsidRPr="0064555B">
        <w:rPr>
          <w:noProof/>
        </w:rPr>
        <w:drawing>
          <wp:inline distT="0" distB="0" distL="0" distR="0" wp14:anchorId="02D19749" wp14:editId="3DA56F69">
            <wp:extent cx="4519930" cy="1092835"/>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19930" cy="1092835"/>
                    </a:xfrm>
                    <a:prstGeom prst="rect">
                      <a:avLst/>
                    </a:prstGeom>
                    <a:noFill/>
                    <a:ln>
                      <a:noFill/>
                    </a:ln>
                  </pic:spPr>
                </pic:pic>
              </a:graphicData>
            </a:graphic>
          </wp:inline>
        </w:drawing>
      </w:r>
    </w:p>
    <w:p w:rsidR="004A4288" w:rsidRPr="0064555B" w:rsidRDefault="004A4288" w:rsidP="00871F26">
      <w:pPr>
        <w:rPr>
          <w:noProof/>
        </w:rPr>
      </w:pPr>
    </w:p>
    <w:p w:rsidR="00B01010" w:rsidRPr="0064555B" w:rsidRDefault="00B01010" w:rsidP="00B01010">
      <w:pPr>
        <w:pStyle w:val="Titre2"/>
        <w:pBdr>
          <w:top w:val="single" w:sz="6" w:space="0" w:color="auto"/>
        </w:pBdr>
      </w:pPr>
      <w:bookmarkStart w:id="30" w:name="_Toc90994960"/>
      <w:r w:rsidRPr="0064555B">
        <w:t>Supprimer un driver :</w:t>
      </w:r>
      <w:bookmarkEnd w:id="30"/>
    </w:p>
    <w:p w:rsidR="00B23F84" w:rsidRPr="0064555B" w:rsidRDefault="00B23F84" w:rsidP="00B23F84">
      <w:pPr>
        <w:rPr>
          <w:noProof/>
        </w:rPr>
      </w:pPr>
      <w:r w:rsidRPr="0064555B">
        <w:rPr>
          <w:noProof/>
        </w:rPr>
        <w:t xml:space="preserve">On peut supprimer un driver du magasin avec si besoin </w:t>
      </w:r>
      <w:r w:rsidRPr="0064555B">
        <w:rPr>
          <w:rFonts w:ascii="Arial" w:hAnsi="Arial" w:cs="Arial"/>
          <w:b/>
          <w:noProof/>
        </w:rPr>
        <w:t xml:space="preserve">/force </w:t>
      </w:r>
    </w:p>
    <w:p w:rsidR="00B23F84" w:rsidRPr="0064555B" w:rsidRDefault="00B23F84" w:rsidP="00B23F84">
      <w:pPr>
        <w:ind w:left="1418"/>
        <w:rPr>
          <w:rFonts w:ascii="Arial" w:hAnsi="Arial" w:cs="Arial"/>
          <w:b/>
          <w:noProof/>
        </w:rPr>
      </w:pPr>
      <w:r w:rsidRPr="0064555B">
        <w:rPr>
          <w:rFonts w:ascii="Arial" w:hAnsi="Arial" w:cs="Arial"/>
          <w:b/>
          <w:noProof/>
        </w:rPr>
        <w:t>Pnputil /delete-driver</w:t>
      </w:r>
      <w:r w:rsidRPr="0064555B">
        <w:rPr>
          <w:rFonts w:ascii="Arial" w:hAnsi="Arial" w:cs="Arial"/>
          <w:b/>
          <w:noProof/>
        </w:rPr>
        <w:tab/>
        <w:t xml:space="preserve">xxx.inf </w:t>
      </w:r>
      <w:r w:rsidRPr="0064555B">
        <w:rPr>
          <w:rFonts w:ascii="Arial" w:hAnsi="Arial" w:cs="Arial"/>
          <w:b/>
          <w:noProof/>
        </w:rPr>
        <w:tab/>
        <w:t>(/force)</w:t>
      </w:r>
    </w:p>
    <w:p w:rsidR="00C56781" w:rsidRPr="0064555B" w:rsidRDefault="0052368D" w:rsidP="00B23F84">
      <w:pPr>
        <w:ind w:left="1418"/>
        <w:rPr>
          <w:rFonts w:ascii="Arial" w:hAnsi="Arial" w:cs="Arial"/>
          <w:b/>
        </w:rPr>
      </w:pPr>
      <w:r w:rsidRPr="0064555B">
        <w:rPr>
          <w:noProof/>
        </w:rPr>
        <w:drawing>
          <wp:inline distT="0" distB="0" distL="0" distR="0" wp14:anchorId="0EAFE937" wp14:editId="0D9293D6">
            <wp:extent cx="3523615" cy="579755"/>
            <wp:effectExtent l="0" t="0" r="635"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3615" cy="579755"/>
                    </a:xfrm>
                    <a:prstGeom prst="rect">
                      <a:avLst/>
                    </a:prstGeom>
                    <a:noFill/>
                    <a:ln>
                      <a:noFill/>
                    </a:ln>
                  </pic:spPr>
                </pic:pic>
              </a:graphicData>
            </a:graphic>
          </wp:inline>
        </w:drawing>
      </w:r>
    </w:p>
    <w:p w:rsidR="000D551B" w:rsidRPr="0064555B" w:rsidRDefault="000D551B" w:rsidP="000D551B">
      <w:pPr>
        <w:rPr>
          <w:noProof/>
        </w:rPr>
      </w:pPr>
      <w:r w:rsidRPr="0064555B">
        <w:rPr>
          <w:rFonts w:ascii="Arial" w:hAnsi="Arial" w:cs="Arial"/>
          <w:b/>
        </w:rPr>
        <w:t xml:space="preserve">N.B : </w:t>
      </w:r>
      <w:r w:rsidRPr="0064555B">
        <w:rPr>
          <w:noProof/>
        </w:rPr>
        <w:t>La suppression d’un package de driver dans le magasin</w:t>
      </w:r>
      <w:r w:rsidR="00B01010" w:rsidRPr="0064555B">
        <w:rPr>
          <w:noProof/>
        </w:rPr>
        <w:t xml:space="preserve">, </w:t>
      </w:r>
      <w:r w:rsidRPr="0064555B">
        <w:rPr>
          <w:noProof/>
        </w:rPr>
        <w:t>ne désinstalle pas éventuellement un périphérique déjà installé qui se servirait de ce pilote.</w:t>
      </w:r>
      <w:r w:rsidR="00B01010" w:rsidRPr="0064555B">
        <w:rPr>
          <w:noProof/>
        </w:rPr>
        <w:t xml:space="preserve"> Il faudra le désinstaller (il utilise une copie donc du driver initialement stockée dans le magasin).</w:t>
      </w:r>
    </w:p>
    <w:p w:rsidR="00B23F84" w:rsidRPr="0064555B" w:rsidRDefault="00B23F84" w:rsidP="00B23F84">
      <w:pPr>
        <w:pStyle w:val="Titre2"/>
        <w:pBdr>
          <w:top w:val="single" w:sz="6" w:space="0" w:color="auto"/>
        </w:pBdr>
      </w:pPr>
      <w:bookmarkStart w:id="31" w:name="_Toc90994961"/>
      <w:r w:rsidRPr="0064555B">
        <w:t>Ajouter un driver :</w:t>
      </w:r>
      <w:bookmarkEnd w:id="31"/>
    </w:p>
    <w:p w:rsidR="005143AB" w:rsidRPr="0064555B" w:rsidRDefault="005143AB" w:rsidP="005143AB">
      <w:pPr>
        <w:rPr>
          <w:rFonts w:ascii="Arial" w:hAnsi="Arial" w:cs="Arial"/>
          <w:b/>
          <w:noProof/>
        </w:rPr>
      </w:pPr>
      <w:r w:rsidRPr="0064555B">
        <w:rPr>
          <w:rFonts w:ascii="Arial" w:hAnsi="Arial" w:cs="Arial"/>
          <w:b/>
        </w:rPr>
        <w:t xml:space="preserve">N.B : </w:t>
      </w:r>
      <w:r w:rsidRPr="0064555B">
        <w:rPr>
          <w:noProof/>
        </w:rPr>
        <w:t xml:space="preserve">pour ajouter un nouveau driver il faut obligatoirement un fichier descriptif en </w:t>
      </w:r>
      <w:r w:rsidRPr="0064555B">
        <w:rPr>
          <w:rFonts w:ascii="Arial" w:hAnsi="Arial" w:cs="Arial"/>
          <w:b/>
          <w:noProof/>
        </w:rPr>
        <w:t>.inf</w:t>
      </w:r>
      <w:r w:rsidR="00B23F84" w:rsidRPr="0064555B">
        <w:rPr>
          <w:rFonts w:ascii="Arial" w:hAnsi="Arial" w:cs="Arial"/>
          <w:b/>
          <w:noProof/>
        </w:rPr>
        <w:t xml:space="preserve"> </w:t>
      </w:r>
      <w:r w:rsidR="00B23F84" w:rsidRPr="0064555B">
        <w:rPr>
          <w:noProof/>
        </w:rPr>
        <w:t xml:space="preserve">et si besoin l’installer avec  </w:t>
      </w:r>
      <w:r w:rsidR="00B23F84" w:rsidRPr="0064555B">
        <w:rPr>
          <w:rFonts w:ascii="Arial" w:hAnsi="Arial" w:cs="Arial"/>
          <w:b/>
          <w:noProof/>
        </w:rPr>
        <w:t>/install</w:t>
      </w:r>
    </w:p>
    <w:p w:rsidR="00B23F84" w:rsidRPr="0064555B" w:rsidRDefault="00B23F84" w:rsidP="005143AB">
      <w:pPr>
        <w:rPr>
          <w:noProof/>
        </w:rPr>
      </w:pPr>
      <w:r w:rsidRPr="0064555B">
        <w:rPr>
          <w:noProof/>
        </w:rPr>
        <w:t>Soit le dossier dans le quel le driver est stocké (exemple c :\export)</w:t>
      </w:r>
    </w:p>
    <w:p w:rsidR="00B23F84" w:rsidRPr="0064555B" w:rsidRDefault="0052368D" w:rsidP="00B23F84">
      <w:pPr>
        <w:ind w:left="1418"/>
        <w:rPr>
          <w:noProof/>
        </w:rPr>
      </w:pPr>
      <w:r w:rsidRPr="0064555B">
        <w:rPr>
          <w:noProof/>
        </w:rPr>
        <w:lastRenderedPageBreak/>
        <w:drawing>
          <wp:inline distT="0" distB="0" distL="0" distR="0" wp14:anchorId="4B3E3CB4" wp14:editId="2DAB9591">
            <wp:extent cx="2482850" cy="1501775"/>
            <wp:effectExtent l="0" t="0" r="0" b="317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82850" cy="1501775"/>
                    </a:xfrm>
                    <a:prstGeom prst="rect">
                      <a:avLst/>
                    </a:prstGeom>
                    <a:noFill/>
                    <a:ln>
                      <a:noFill/>
                    </a:ln>
                  </pic:spPr>
                </pic:pic>
              </a:graphicData>
            </a:graphic>
          </wp:inline>
        </w:drawing>
      </w:r>
    </w:p>
    <w:p w:rsidR="00B23F84" w:rsidRPr="0064555B" w:rsidRDefault="00B23F84" w:rsidP="005143AB">
      <w:pPr>
        <w:rPr>
          <w:noProof/>
        </w:rPr>
      </w:pPr>
    </w:p>
    <w:p w:rsidR="000D551B" w:rsidRPr="0064555B" w:rsidRDefault="009E28F7" w:rsidP="005143AB">
      <w:pPr>
        <w:rPr>
          <w:noProof/>
        </w:rPr>
      </w:pPr>
      <w:r w:rsidRPr="0064555B">
        <w:rPr>
          <w:noProof/>
        </w:rPr>
        <w:t xml:space="preserve">On peut soit ajouter un driver unique, </w:t>
      </w:r>
    </w:p>
    <w:p w:rsidR="00B23F84" w:rsidRPr="0064555B" w:rsidRDefault="00B23F84" w:rsidP="00B23F84">
      <w:pPr>
        <w:ind w:left="1418"/>
        <w:rPr>
          <w:rFonts w:ascii="Arial" w:hAnsi="Arial" w:cs="Arial"/>
          <w:b/>
          <w:noProof/>
        </w:rPr>
      </w:pPr>
      <w:r w:rsidRPr="0064555B">
        <w:rPr>
          <w:rFonts w:ascii="Arial" w:hAnsi="Arial" w:cs="Arial"/>
          <w:b/>
          <w:noProof/>
        </w:rPr>
        <w:t>Pnputil /add-driver</w:t>
      </w:r>
      <w:r w:rsidRPr="0064555B">
        <w:rPr>
          <w:rFonts w:ascii="Arial" w:hAnsi="Arial" w:cs="Arial"/>
          <w:b/>
          <w:noProof/>
        </w:rPr>
        <w:tab/>
      </w:r>
      <w:r w:rsidRPr="0064555B">
        <w:rPr>
          <w:rFonts w:ascii="Arial" w:hAnsi="Arial" w:cs="Arial"/>
          <w:b/>
          <w:noProof/>
        </w:rPr>
        <w:tab/>
        <w:t xml:space="preserve">xxx.inf </w:t>
      </w:r>
      <w:r w:rsidRPr="0064555B">
        <w:rPr>
          <w:rFonts w:ascii="Arial" w:hAnsi="Arial" w:cs="Arial"/>
          <w:b/>
          <w:noProof/>
        </w:rPr>
        <w:tab/>
        <w:t>(/install)</w:t>
      </w:r>
    </w:p>
    <w:p w:rsidR="00B23F84" w:rsidRPr="0064555B" w:rsidRDefault="0052368D" w:rsidP="00B23F84">
      <w:pPr>
        <w:ind w:left="1418"/>
        <w:rPr>
          <w:noProof/>
        </w:rPr>
      </w:pPr>
      <w:r w:rsidRPr="0064555B">
        <w:rPr>
          <w:noProof/>
        </w:rPr>
        <w:drawing>
          <wp:inline distT="0" distB="0" distL="0" distR="0" wp14:anchorId="2A959CCA" wp14:editId="48ACC54D">
            <wp:extent cx="3992245" cy="1233805"/>
            <wp:effectExtent l="0" t="0" r="8255" b="4445"/>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92245" cy="1233805"/>
                    </a:xfrm>
                    <a:prstGeom prst="rect">
                      <a:avLst/>
                    </a:prstGeom>
                    <a:noFill/>
                    <a:ln>
                      <a:noFill/>
                    </a:ln>
                  </pic:spPr>
                </pic:pic>
              </a:graphicData>
            </a:graphic>
          </wp:inline>
        </w:drawing>
      </w:r>
    </w:p>
    <w:p w:rsidR="00B23F84" w:rsidRPr="0064555B" w:rsidRDefault="00B23F84" w:rsidP="005143AB">
      <w:pPr>
        <w:rPr>
          <w:noProof/>
        </w:rPr>
      </w:pPr>
    </w:p>
    <w:p w:rsidR="009E28F7" w:rsidRPr="0064555B" w:rsidRDefault="009E28F7" w:rsidP="005143AB">
      <w:pPr>
        <w:rPr>
          <w:noProof/>
        </w:rPr>
      </w:pPr>
      <w:r w:rsidRPr="0064555B">
        <w:rPr>
          <w:noProof/>
        </w:rPr>
        <w:t xml:space="preserve">Soit en ajouter toute une liste, </w:t>
      </w:r>
    </w:p>
    <w:p w:rsidR="009E28F7" w:rsidRPr="0064555B" w:rsidRDefault="0052368D" w:rsidP="009E28F7">
      <w:pPr>
        <w:ind w:left="1418"/>
        <w:rPr>
          <w:noProof/>
        </w:rPr>
      </w:pPr>
      <w:r w:rsidRPr="0064555B">
        <w:rPr>
          <w:noProof/>
        </w:rPr>
        <w:drawing>
          <wp:inline distT="0" distB="0" distL="0" distR="0" wp14:anchorId="271A0599" wp14:editId="2C558444">
            <wp:extent cx="2400935" cy="133985"/>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935" cy="133985"/>
                    </a:xfrm>
                    <a:prstGeom prst="rect">
                      <a:avLst/>
                    </a:prstGeom>
                    <a:noFill/>
                    <a:ln>
                      <a:noFill/>
                    </a:ln>
                  </pic:spPr>
                </pic:pic>
              </a:graphicData>
            </a:graphic>
          </wp:inline>
        </w:drawing>
      </w:r>
    </w:p>
    <w:p w:rsidR="00B23F84" w:rsidRPr="0064555B" w:rsidRDefault="00B23F84" w:rsidP="009E28F7">
      <w:pPr>
        <w:ind w:left="1418"/>
        <w:rPr>
          <w:noProof/>
        </w:rPr>
      </w:pPr>
    </w:p>
    <w:p w:rsidR="00504F8C" w:rsidRPr="0064555B" w:rsidRDefault="00504F8C" w:rsidP="004113D1">
      <w:r w:rsidRPr="0064555B">
        <w:br w:type="page"/>
      </w:r>
    </w:p>
    <w:p w:rsidR="00504F8C" w:rsidRPr="0064555B" w:rsidRDefault="00504F8C" w:rsidP="00504F8C">
      <w:pPr>
        <w:pStyle w:val="Titre1"/>
        <w:tabs>
          <w:tab w:val="right" w:pos="9072"/>
        </w:tabs>
        <w:jc w:val="right"/>
        <w:rPr>
          <w:sz w:val="48"/>
        </w:rPr>
      </w:pPr>
      <w:bookmarkStart w:id="32" w:name="_Toc90994962"/>
      <w:r w:rsidRPr="0064555B">
        <w:rPr>
          <w:sz w:val="48"/>
        </w:rPr>
        <w:lastRenderedPageBreak/>
        <w:t>Stratégie gestion drivers</w:t>
      </w:r>
      <w:bookmarkEnd w:id="32"/>
    </w:p>
    <w:p w:rsidR="002A594C" w:rsidRPr="0064555B" w:rsidRDefault="002A594C" w:rsidP="002A594C">
      <w:pPr>
        <w:pStyle w:val="Titre2"/>
        <w:pBdr>
          <w:top w:val="single" w:sz="6" w:space="0" w:color="auto"/>
        </w:pBdr>
      </w:pPr>
      <w:bookmarkStart w:id="33" w:name="_Toc256600178"/>
      <w:bookmarkStart w:id="34" w:name="_Toc90994963"/>
      <w:r w:rsidRPr="0064555B">
        <w:t>Stratégies de gestion de drivers</w:t>
      </w:r>
      <w:r w:rsidR="004E1283" w:rsidRPr="0064555B">
        <w:t xml:space="preserve"> &amp; périphériques</w:t>
      </w:r>
      <w:r w:rsidRPr="0064555B">
        <w:t> :</w:t>
      </w:r>
      <w:bookmarkEnd w:id="33"/>
      <w:bookmarkEnd w:id="34"/>
    </w:p>
    <w:p w:rsidR="002A594C" w:rsidRPr="0064555B" w:rsidRDefault="0052368D" w:rsidP="002A594C">
      <w:pPr>
        <w:rPr>
          <w:rFonts w:ascii="Arial" w:hAnsi="Arial" w:cs="Arial"/>
          <w:b/>
        </w:rPr>
      </w:pPr>
      <w:r w:rsidRPr="0064555B">
        <w:rPr>
          <w:noProof/>
        </w:rPr>
        <w:drawing>
          <wp:anchor distT="0" distB="0" distL="114300" distR="114300" simplePos="0" relativeHeight="251648000" behindDoc="0" locked="0" layoutInCell="1" allowOverlap="0" wp14:anchorId="67BFFBB1" wp14:editId="4B27B115">
            <wp:simplePos x="0" y="0"/>
            <wp:positionH relativeFrom="column">
              <wp:posOffset>3691255</wp:posOffset>
            </wp:positionH>
            <wp:positionV relativeFrom="paragraph">
              <wp:posOffset>101600</wp:posOffset>
            </wp:positionV>
            <wp:extent cx="2066290" cy="1793240"/>
            <wp:effectExtent l="0" t="0" r="0" b="0"/>
            <wp:wrapSquare wrapText="bothSides"/>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629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94C" w:rsidRPr="0064555B">
        <w:t xml:space="preserve">Comme désormais il est possible d'installer potentiellement un périphérique sans avoir de Droits élevé, de nouvelles </w:t>
      </w:r>
      <w:r w:rsidR="002A594C" w:rsidRPr="0064555B">
        <w:rPr>
          <w:rFonts w:ascii="Arial" w:hAnsi="Arial" w:cs="Arial"/>
          <w:b/>
        </w:rPr>
        <w:t>Stratégies</w:t>
      </w:r>
      <w:r w:rsidR="002A594C" w:rsidRPr="0064555B">
        <w:t xml:space="preserve"> </w:t>
      </w:r>
      <w:r w:rsidR="006D58C9" w:rsidRPr="0064555B">
        <w:t>existent</w:t>
      </w:r>
      <w:r w:rsidR="002A594C" w:rsidRPr="0064555B">
        <w:t xml:space="preserve"> </w:t>
      </w:r>
      <w:r w:rsidR="006D58C9" w:rsidRPr="0064555B">
        <w:t xml:space="preserve">via </w:t>
      </w:r>
      <w:proofErr w:type="spellStart"/>
      <w:r w:rsidR="006D58C9" w:rsidRPr="0064555B">
        <w:rPr>
          <w:rFonts w:ascii="Arial" w:hAnsi="Arial" w:cs="Arial"/>
          <w:b/>
        </w:rPr>
        <w:t>gpedit.msc</w:t>
      </w:r>
      <w:proofErr w:type="spellEnd"/>
    </w:p>
    <w:p w:rsidR="00322AB5" w:rsidRPr="0064555B" w:rsidRDefault="002A594C" w:rsidP="002A594C">
      <w:pPr>
        <w:rPr>
          <w:rFonts w:ascii="Arial" w:hAnsi="Arial" w:cs="Arial"/>
          <w:b/>
        </w:rPr>
      </w:pPr>
      <w:r w:rsidRPr="0064555B">
        <w:rPr>
          <w:rFonts w:ascii="Arial" w:hAnsi="Arial" w:cs="Arial"/>
          <w:b/>
        </w:rPr>
        <w:t xml:space="preserve">Configuration ordinateur </w:t>
      </w:r>
    </w:p>
    <w:p w:rsidR="00322AB5" w:rsidRPr="0064555B" w:rsidRDefault="002A594C" w:rsidP="00322AB5">
      <w:pPr>
        <w:ind w:left="1418"/>
        <w:rPr>
          <w:rFonts w:ascii="Arial" w:hAnsi="Arial" w:cs="Arial"/>
          <w:b/>
        </w:rPr>
      </w:pPr>
      <w:r w:rsidRPr="0064555B">
        <w:rPr>
          <w:rFonts w:ascii="Arial" w:hAnsi="Arial" w:cs="Arial"/>
          <w:b/>
        </w:rPr>
        <w:t>\Modèles d'administration</w:t>
      </w:r>
    </w:p>
    <w:p w:rsidR="002A594C" w:rsidRPr="0064555B" w:rsidRDefault="002A594C" w:rsidP="00322AB5">
      <w:pPr>
        <w:ind w:left="2127"/>
        <w:rPr>
          <w:rFonts w:ascii="Arial" w:hAnsi="Arial" w:cs="Arial"/>
          <w:b/>
        </w:rPr>
      </w:pPr>
      <w:r w:rsidRPr="0064555B">
        <w:rPr>
          <w:rFonts w:ascii="Arial" w:hAnsi="Arial" w:cs="Arial"/>
          <w:b/>
        </w:rPr>
        <w:t>\</w:t>
      </w:r>
      <w:r w:rsidR="00322AB5" w:rsidRPr="0064555B">
        <w:rPr>
          <w:rFonts w:ascii="Arial" w:hAnsi="Arial" w:cs="Arial"/>
          <w:b/>
        </w:rPr>
        <w:t xml:space="preserve"> </w:t>
      </w:r>
      <w:r w:rsidRPr="0064555B">
        <w:rPr>
          <w:rFonts w:ascii="Arial" w:hAnsi="Arial" w:cs="Arial"/>
          <w:b/>
        </w:rPr>
        <w:t>Système</w:t>
      </w:r>
    </w:p>
    <w:p w:rsidR="00E606A6" w:rsidRPr="0064555B" w:rsidRDefault="00E606A6" w:rsidP="00322AB5"/>
    <w:p w:rsidR="00322AB5" w:rsidRPr="0064555B" w:rsidRDefault="00322AB5" w:rsidP="00322AB5">
      <w:r w:rsidRPr="0064555B">
        <w:t>Deux entrées nouvelles…</w:t>
      </w:r>
    </w:p>
    <w:p w:rsidR="002A594C" w:rsidRPr="0064555B" w:rsidRDefault="0052368D" w:rsidP="002A594C">
      <w:r w:rsidRPr="0064555B">
        <w:rPr>
          <w:noProof/>
        </w:rPr>
        <mc:AlternateContent>
          <mc:Choice Requires="wps">
            <w:drawing>
              <wp:anchor distT="0" distB="0" distL="114300" distR="114300" simplePos="0" relativeHeight="251644928" behindDoc="0" locked="0" layoutInCell="1" allowOverlap="1" wp14:anchorId="4CC14F2A" wp14:editId="2F06E49C">
                <wp:simplePos x="0" y="0"/>
                <wp:positionH relativeFrom="column">
                  <wp:posOffset>928370</wp:posOffset>
                </wp:positionH>
                <wp:positionV relativeFrom="paragraph">
                  <wp:posOffset>3179445</wp:posOffset>
                </wp:positionV>
                <wp:extent cx="0" cy="622300"/>
                <wp:effectExtent l="0" t="0" r="0" b="0"/>
                <wp:wrapNone/>
                <wp:docPr id="1167" name="AutoShap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1" o:spid="_x0000_s1026" type="#_x0000_t32" style="position:absolute;margin-left:73.1pt;margin-top:250.35pt;width:0;height:4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"/>
            </w:pict>
          </mc:Fallback>
        </mc:AlternateContent>
      </w:r>
      <w:r w:rsidRPr="0064555B">
        <w:rPr>
          <w:noProof/>
        </w:rPr>
        <w:drawing>
          <wp:inline distT="0" distB="0" distL="0" distR="0" wp14:anchorId="367D1328" wp14:editId="7754C13E">
            <wp:extent cx="5753735" cy="320421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735" cy="3204210"/>
                    </a:xfrm>
                    <a:prstGeom prst="rect">
                      <a:avLst/>
                    </a:prstGeom>
                    <a:noFill/>
                    <a:ln>
                      <a:noFill/>
                    </a:ln>
                  </pic:spPr>
                </pic:pic>
              </a:graphicData>
            </a:graphic>
          </wp:inline>
        </w:drawing>
      </w:r>
    </w:p>
    <w:p w:rsidR="00A24140" w:rsidRPr="0064555B" w:rsidRDefault="0052368D" w:rsidP="002A594C">
      <w:r w:rsidRPr="0064555B">
        <w:rPr>
          <w:noProof/>
        </w:rPr>
        <mc:AlternateContent>
          <mc:Choice Requires="wps">
            <w:drawing>
              <wp:anchor distT="0" distB="0" distL="114300" distR="114300" simplePos="0" relativeHeight="251612160" behindDoc="0" locked="0" layoutInCell="1" allowOverlap="1" wp14:anchorId="09864DF4" wp14:editId="006948CF">
                <wp:simplePos x="0" y="0"/>
                <wp:positionH relativeFrom="column">
                  <wp:posOffset>2669540</wp:posOffset>
                </wp:positionH>
                <wp:positionV relativeFrom="paragraph">
                  <wp:posOffset>120650</wp:posOffset>
                </wp:positionV>
                <wp:extent cx="2336165" cy="593090"/>
                <wp:effectExtent l="0" t="0" r="0" b="0"/>
                <wp:wrapNone/>
                <wp:docPr id="116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79C" w:rsidRDefault="003D379C" w:rsidP="002A594C">
                            <w:pPr>
                              <w:ind w:left="0"/>
                            </w:pPr>
                            <w:r>
                              <w:rPr>
                                <w:noProof/>
                              </w:rPr>
                              <w:drawing>
                                <wp:inline distT="0" distB="0" distL="0" distR="0" wp14:anchorId="254EC7FF" wp14:editId="5A5B4FA3">
                                  <wp:extent cx="2155825" cy="423545"/>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5825" cy="4235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026" type="#_x0000_t202" style="position:absolute;left:0;text-align:left;margin-left:210.2pt;margin-top:9.5pt;width:183.95pt;height:46.7pt;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" stroked="f">
                <v:textbox style="mso-fit-shape-to-text:t">
                  <w:txbxContent>
                    <w:p w:rsidR="0020117E" w:rsidRDefault="0020117E" w:rsidP="002A594C">
                      <w:pPr>
                        <w:ind w:left="0"/>
                      </w:pPr>
                      <w:r>
                        <w:rPr>
                          <w:noProof/>
                        </w:rPr>
                        <w:drawing>
                          <wp:inline distT="0" distB="0" distL="0" distR="0" wp14:anchorId="254EC7FF" wp14:editId="5A5B4FA3">
                            <wp:extent cx="2155825" cy="423545"/>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5825" cy="423545"/>
                                    </a:xfrm>
                                    <a:prstGeom prst="rect">
                                      <a:avLst/>
                                    </a:prstGeom>
                                    <a:noFill/>
                                    <a:ln>
                                      <a:noFill/>
                                    </a:ln>
                                  </pic:spPr>
                                </pic:pic>
                              </a:graphicData>
                            </a:graphic>
                          </wp:inline>
                        </w:drawing>
                      </w:r>
                    </w:p>
                  </w:txbxContent>
                </v:textbox>
              </v:shape>
            </w:pict>
          </mc:Fallback>
        </mc:AlternateContent>
      </w:r>
    </w:p>
    <w:p w:rsidR="00A24140" w:rsidRPr="0064555B" w:rsidRDefault="00A24140" w:rsidP="002A594C"/>
    <w:p w:rsidR="00322AB5" w:rsidRPr="0064555B" w:rsidRDefault="0052368D" w:rsidP="002A594C">
      <w:r w:rsidRPr="0064555B">
        <w:rPr>
          <w:noProof/>
        </w:rPr>
        <mc:AlternateContent>
          <mc:Choice Requires="wps">
            <w:drawing>
              <wp:anchor distT="0" distB="0" distL="114300" distR="114300" simplePos="0" relativeHeight="251643904" behindDoc="0" locked="0" layoutInCell="1" allowOverlap="1" wp14:anchorId="621AE565" wp14:editId="3CDF3660">
                <wp:simplePos x="0" y="0"/>
                <wp:positionH relativeFrom="column">
                  <wp:posOffset>928370</wp:posOffset>
                </wp:positionH>
                <wp:positionV relativeFrom="paragraph">
                  <wp:posOffset>49530</wp:posOffset>
                </wp:positionV>
                <wp:extent cx="1654175" cy="635"/>
                <wp:effectExtent l="0" t="0" r="0" b="0"/>
                <wp:wrapNone/>
                <wp:docPr id="1165" name="AutoShap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4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0" o:spid="_x0000_s1026" type="#_x0000_t32" style="position:absolute;margin-left:73.1pt;margin-top:3.9pt;width:130.2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">
                <v:stroke endarrow="block"/>
              </v:shape>
            </w:pict>
          </mc:Fallback>
        </mc:AlternateContent>
      </w:r>
    </w:p>
    <w:p w:rsidR="002A594C" w:rsidRPr="0064555B" w:rsidRDefault="002A594C" w:rsidP="002A594C">
      <w:pPr>
        <w:pStyle w:val="Titre3"/>
        <w:rPr>
          <w:lang w:val="fr-FR"/>
        </w:rPr>
      </w:pPr>
      <w:bookmarkStart w:id="35" w:name="_Toc256600179"/>
      <w:bookmarkStart w:id="36" w:name="_Toc90994964"/>
      <w:r w:rsidRPr="0064555B">
        <w:rPr>
          <w:lang w:val="fr-FR"/>
        </w:rPr>
        <w:t>Stratégie Installation de pilotes</w:t>
      </w:r>
      <w:bookmarkEnd w:id="35"/>
      <w:bookmarkEnd w:id="36"/>
    </w:p>
    <w:p w:rsidR="006B4549" w:rsidRPr="0064555B" w:rsidRDefault="0052368D" w:rsidP="002A594C">
      <w:pPr>
        <w:rPr>
          <w:noProof/>
        </w:rPr>
      </w:pPr>
      <w:r w:rsidRPr="0064555B">
        <w:rPr>
          <w:noProof/>
        </w:rPr>
        <w:drawing>
          <wp:inline distT="0" distB="0" distL="0" distR="0" wp14:anchorId="5A35CB34" wp14:editId="5CC16AEC">
            <wp:extent cx="5753735" cy="549910"/>
            <wp:effectExtent l="0" t="0" r="0" b="254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3735" cy="549910"/>
                    </a:xfrm>
                    <a:prstGeom prst="rect">
                      <a:avLst/>
                    </a:prstGeom>
                    <a:noFill/>
                    <a:ln>
                      <a:noFill/>
                    </a:ln>
                  </pic:spPr>
                </pic:pic>
              </a:graphicData>
            </a:graphic>
          </wp:inline>
        </w:drawing>
      </w:r>
    </w:p>
    <w:p w:rsidR="009E1503" w:rsidRPr="0064555B" w:rsidRDefault="009E1503" w:rsidP="002A594C">
      <w:r w:rsidRPr="0064555B">
        <w:rPr>
          <w:noProof/>
        </w:rPr>
        <w:t xml:space="preserve">Ce qui semble important c’est que </w:t>
      </w:r>
    </w:p>
    <w:p w:rsidR="002A594C" w:rsidRPr="0064555B" w:rsidRDefault="002A594C" w:rsidP="002B3028">
      <w:pPr>
        <w:numPr>
          <w:ilvl w:val="0"/>
          <w:numId w:val="2"/>
        </w:numPr>
      </w:pPr>
      <w:r w:rsidRPr="0064555B">
        <w:t>On peut autoriser des Utilisateurs à installer des familles de pilotes</w:t>
      </w:r>
    </w:p>
    <w:p w:rsidR="002A594C" w:rsidRPr="0064555B" w:rsidRDefault="002A594C" w:rsidP="002B3028">
      <w:pPr>
        <w:numPr>
          <w:ilvl w:val="0"/>
          <w:numId w:val="2"/>
        </w:numPr>
      </w:pPr>
      <w:r w:rsidRPr="0064555B">
        <w:t>On peut interdire la récupération de drivers via Windows Update…</w:t>
      </w:r>
    </w:p>
    <w:p w:rsidR="002A594C" w:rsidRPr="0064555B" w:rsidRDefault="002A594C" w:rsidP="002A594C">
      <w:pPr>
        <w:pStyle w:val="Titre3"/>
        <w:rPr>
          <w:lang w:val="fr-FR"/>
        </w:rPr>
      </w:pPr>
      <w:bookmarkStart w:id="37" w:name="_Toc256600180"/>
      <w:bookmarkStart w:id="38" w:name="_Toc90994965"/>
      <w:r w:rsidRPr="0064555B">
        <w:rPr>
          <w:lang w:val="fr-FR"/>
        </w:rPr>
        <w:lastRenderedPageBreak/>
        <w:t>Stratégie Installation de périphériques</w:t>
      </w:r>
      <w:bookmarkEnd w:id="37"/>
      <w:bookmarkEnd w:id="38"/>
    </w:p>
    <w:p w:rsidR="002A594C" w:rsidRPr="0064555B" w:rsidRDefault="0052368D" w:rsidP="002A594C">
      <w:r w:rsidRPr="0064555B">
        <w:rPr>
          <w:noProof/>
        </w:rPr>
        <w:drawing>
          <wp:inline distT="0" distB="0" distL="0" distR="0" wp14:anchorId="032FC232" wp14:editId="5A399F33">
            <wp:extent cx="5687060" cy="2505075"/>
            <wp:effectExtent l="0" t="0" r="889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a:extLst>
                        <a:ext uri="{28A0092B-C50C-407E-A947-70E740481C1C}">
                          <a14:useLocalDpi xmlns:a14="http://schemas.microsoft.com/office/drawing/2010/main" val="0"/>
                        </a:ext>
                      </a:extLst>
                    </a:blip>
                    <a:srcRect b="4370"/>
                    <a:stretch>
                      <a:fillRect/>
                    </a:stretch>
                  </pic:blipFill>
                  <pic:spPr bwMode="auto">
                    <a:xfrm>
                      <a:off x="0" y="0"/>
                      <a:ext cx="5687060" cy="2505075"/>
                    </a:xfrm>
                    <a:prstGeom prst="rect">
                      <a:avLst/>
                    </a:prstGeom>
                    <a:noFill/>
                    <a:ln>
                      <a:noFill/>
                    </a:ln>
                  </pic:spPr>
                </pic:pic>
              </a:graphicData>
            </a:graphic>
          </wp:inline>
        </w:drawing>
      </w:r>
    </w:p>
    <w:p w:rsidR="004E1283" w:rsidRPr="0064555B" w:rsidRDefault="004E1283" w:rsidP="004E1283">
      <w:pPr>
        <w:pStyle w:val="Titre2"/>
        <w:pBdr>
          <w:top w:val="single" w:sz="6" w:space="0" w:color="auto"/>
        </w:pBdr>
      </w:pPr>
      <w:bookmarkStart w:id="39" w:name="_Toc90994966"/>
      <w:r w:rsidRPr="0064555B">
        <w:t>Interdire les clé</w:t>
      </w:r>
      <w:r w:rsidR="00393DCC" w:rsidRPr="0064555B">
        <w:t>s</w:t>
      </w:r>
      <w:r w:rsidRPr="0064555B">
        <w:t xml:space="preserve"> USB :</w:t>
      </w:r>
      <w:bookmarkEnd w:id="39"/>
    </w:p>
    <w:p w:rsidR="002A594C" w:rsidRPr="0064555B" w:rsidRDefault="004E1283" w:rsidP="002A594C">
      <w:proofErr w:type="gramStart"/>
      <w:r w:rsidRPr="0064555B">
        <w:t>il</w:t>
      </w:r>
      <w:proofErr w:type="gramEnd"/>
      <w:r w:rsidRPr="0064555B">
        <w:t xml:space="preserve"> est possible d'interdire l'installation de certains périphériques…</w:t>
      </w:r>
    </w:p>
    <w:p w:rsidR="00F718E5" w:rsidRPr="0064555B" w:rsidRDefault="0052368D" w:rsidP="00F718E5">
      <w:r w:rsidRPr="0064555B">
        <w:rPr>
          <w:noProof/>
        </w:rPr>
        <w:drawing>
          <wp:inline distT="0" distB="0" distL="0" distR="0" wp14:anchorId="6F9D59B8" wp14:editId="0287D1CC">
            <wp:extent cx="2787650" cy="3492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87650" cy="349250"/>
                    </a:xfrm>
                    <a:prstGeom prst="rect">
                      <a:avLst/>
                    </a:prstGeom>
                    <a:noFill/>
                    <a:ln>
                      <a:noFill/>
                    </a:ln>
                  </pic:spPr>
                </pic:pic>
              </a:graphicData>
            </a:graphic>
          </wp:inline>
        </w:drawing>
      </w:r>
    </w:p>
    <w:p w:rsidR="00F718E5" w:rsidRPr="0064555B" w:rsidRDefault="0052368D" w:rsidP="00A24140">
      <w:pPr>
        <w:ind w:left="2836"/>
      </w:pPr>
      <w:r w:rsidRPr="0064555B">
        <w:rPr>
          <w:noProof/>
        </w:rPr>
        <mc:AlternateContent>
          <mc:Choice Requires="wps">
            <w:drawing>
              <wp:anchor distT="0" distB="0" distL="114300" distR="114300" simplePos="0" relativeHeight="251617280" behindDoc="0" locked="0" layoutInCell="1" allowOverlap="1" wp14:anchorId="2F882C98" wp14:editId="16238084">
                <wp:simplePos x="0" y="0"/>
                <wp:positionH relativeFrom="column">
                  <wp:posOffset>522605</wp:posOffset>
                </wp:positionH>
                <wp:positionV relativeFrom="paragraph">
                  <wp:posOffset>349885</wp:posOffset>
                </wp:positionV>
                <wp:extent cx="0" cy="489585"/>
                <wp:effectExtent l="0" t="0" r="0" b="0"/>
                <wp:wrapNone/>
                <wp:docPr id="1164"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7.55pt" to="41.1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"/>
            </w:pict>
          </mc:Fallback>
        </mc:AlternateContent>
      </w:r>
      <w:r w:rsidRPr="0064555B">
        <w:rPr>
          <w:noProof/>
        </w:rPr>
        <mc:AlternateContent>
          <mc:Choice Requires="wps">
            <w:drawing>
              <wp:anchor distT="0" distB="0" distL="114300" distR="114300" simplePos="0" relativeHeight="251616256" behindDoc="0" locked="0" layoutInCell="1" allowOverlap="1" wp14:anchorId="6B060265" wp14:editId="6096D09B">
                <wp:simplePos x="0" y="0"/>
                <wp:positionH relativeFrom="column">
                  <wp:posOffset>522605</wp:posOffset>
                </wp:positionH>
                <wp:positionV relativeFrom="paragraph">
                  <wp:posOffset>349885</wp:posOffset>
                </wp:positionV>
                <wp:extent cx="342900" cy="0"/>
                <wp:effectExtent l="0" t="0" r="0" b="0"/>
                <wp:wrapNone/>
                <wp:docPr id="1163"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7.55pt" to="68.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8sLQIAAE8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">
                <v:stroke endarrow="block"/>
              </v:line>
            </w:pict>
          </mc:Fallback>
        </mc:AlternateContent>
      </w:r>
      <w:r w:rsidRPr="0064555B">
        <w:rPr>
          <w:noProof/>
        </w:rPr>
        <w:drawing>
          <wp:inline distT="0" distB="0" distL="0" distR="0" wp14:anchorId="14CDA427" wp14:editId="301F177A">
            <wp:extent cx="3687445" cy="944245"/>
            <wp:effectExtent l="0" t="0" r="8255"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1">
                      <a:extLst>
                        <a:ext uri="{28A0092B-C50C-407E-A947-70E740481C1C}">
                          <a14:useLocalDpi xmlns:a14="http://schemas.microsoft.com/office/drawing/2010/main" val="0"/>
                        </a:ext>
                      </a:extLst>
                    </a:blip>
                    <a:srcRect b="37796"/>
                    <a:stretch>
                      <a:fillRect/>
                    </a:stretch>
                  </pic:blipFill>
                  <pic:spPr bwMode="auto">
                    <a:xfrm>
                      <a:off x="0" y="0"/>
                      <a:ext cx="3687445" cy="944245"/>
                    </a:xfrm>
                    <a:prstGeom prst="rect">
                      <a:avLst/>
                    </a:prstGeom>
                    <a:noFill/>
                    <a:ln>
                      <a:noFill/>
                    </a:ln>
                  </pic:spPr>
                </pic:pic>
              </a:graphicData>
            </a:graphic>
          </wp:inline>
        </w:drawing>
      </w:r>
    </w:p>
    <w:p w:rsidR="00F718E5" w:rsidRPr="0064555B" w:rsidRDefault="00F718E5" w:rsidP="002A594C">
      <w:pPr>
        <w:rPr>
          <w:rFonts w:ascii="Arial" w:hAnsi="Arial" w:cs="Arial"/>
          <w:b/>
        </w:rPr>
      </w:pPr>
      <w:r w:rsidRPr="0064555B">
        <w:t>Il peut être bon d'autoriser les administrateurs à outrepasser les restrictions au niveau des installations de drivers…</w:t>
      </w:r>
      <w:r w:rsidR="00261108" w:rsidRPr="0064555B">
        <w:t xml:space="preserve"> </w:t>
      </w:r>
      <w:r w:rsidR="002A594C" w:rsidRPr="0064555B">
        <w:t xml:space="preserve">On peut ensuite empêcher l'installation de clé USB désignée comme </w:t>
      </w:r>
      <w:r w:rsidR="002A594C" w:rsidRPr="0064555B">
        <w:rPr>
          <w:rFonts w:ascii="Arial" w:hAnsi="Arial" w:cs="Arial"/>
          <w:b/>
        </w:rPr>
        <w:t>Périphériques amovibles</w:t>
      </w:r>
      <w:r w:rsidRPr="0064555B">
        <w:rPr>
          <w:rFonts w:ascii="Arial" w:hAnsi="Arial" w:cs="Arial"/>
          <w:b/>
        </w:rPr>
        <w:t>.</w:t>
      </w:r>
    </w:p>
    <w:p w:rsidR="000222B7" w:rsidRPr="0064555B" w:rsidRDefault="00261108" w:rsidP="002A594C">
      <w:r w:rsidRPr="0064555B">
        <w:rPr>
          <w:b/>
        </w:rPr>
        <w:t>N.B:</w:t>
      </w:r>
      <w:r w:rsidRPr="0064555B">
        <w:t xml:space="preserve"> penser que si la clé a déjà été détectée une fois, il faudra désinstaller manuellement le périphérique… </w:t>
      </w:r>
      <w:r w:rsidR="00F718E5" w:rsidRPr="0064555B">
        <w:t>De</w:t>
      </w:r>
      <w:r w:rsidR="000222B7" w:rsidRPr="0064555B">
        <w:t>ux stratégies sont présentes :</w:t>
      </w:r>
    </w:p>
    <w:p w:rsidR="00F6137A" w:rsidRPr="0064555B" w:rsidRDefault="0052368D" w:rsidP="00F440D8">
      <w:pPr>
        <w:ind w:left="1418"/>
      </w:pPr>
      <w:r w:rsidRPr="0064555B">
        <w:rPr>
          <w:noProof/>
        </w:rPr>
        <mc:AlternateContent>
          <mc:Choice Requires="wps">
            <w:drawing>
              <wp:anchor distT="0" distB="0" distL="114300" distR="114300" simplePos="0" relativeHeight="251615232" behindDoc="0" locked="0" layoutInCell="1" allowOverlap="1" wp14:anchorId="33D47CB6" wp14:editId="79C12057">
                <wp:simplePos x="0" y="0"/>
                <wp:positionH relativeFrom="column">
                  <wp:posOffset>636905</wp:posOffset>
                </wp:positionH>
                <wp:positionV relativeFrom="paragraph">
                  <wp:posOffset>67945</wp:posOffset>
                </wp:positionV>
                <wp:extent cx="0" cy="1714500"/>
                <wp:effectExtent l="0" t="0" r="0" b="0"/>
                <wp:wrapNone/>
                <wp:docPr id="1162"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35pt" to="50.1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OfHQIAADg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"/>
            </w:pict>
          </mc:Fallback>
        </mc:AlternateContent>
      </w:r>
      <w:r w:rsidRPr="0064555B">
        <w:rPr>
          <w:noProof/>
        </w:rPr>
        <mc:AlternateContent>
          <mc:Choice Requires="wps">
            <w:drawing>
              <wp:anchor distT="0" distB="0" distL="114300" distR="114300" simplePos="0" relativeHeight="251613184" behindDoc="0" locked="0" layoutInCell="1" allowOverlap="1" wp14:anchorId="01029BBA" wp14:editId="5C1CD442">
                <wp:simplePos x="0" y="0"/>
                <wp:positionH relativeFrom="column">
                  <wp:posOffset>636905</wp:posOffset>
                </wp:positionH>
                <wp:positionV relativeFrom="paragraph">
                  <wp:posOffset>982345</wp:posOffset>
                </wp:positionV>
                <wp:extent cx="228600" cy="0"/>
                <wp:effectExtent l="0" t="0" r="0" b="0"/>
                <wp:wrapNone/>
                <wp:docPr id="116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7.35pt" to="68.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6E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">
                <v:stroke endarrow="block"/>
              </v:line>
            </w:pict>
          </mc:Fallback>
        </mc:AlternateContent>
      </w:r>
      <w:r w:rsidRPr="0064555B">
        <w:rPr>
          <w:noProof/>
        </w:rPr>
        <w:drawing>
          <wp:inline distT="0" distB="0" distL="0" distR="0" wp14:anchorId="5907CFD4" wp14:editId="1BBCD3E1">
            <wp:extent cx="3434715" cy="11969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34715" cy="1196975"/>
                    </a:xfrm>
                    <a:prstGeom prst="rect">
                      <a:avLst/>
                    </a:prstGeom>
                    <a:noFill/>
                    <a:ln>
                      <a:noFill/>
                    </a:ln>
                  </pic:spPr>
                </pic:pic>
              </a:graphicData>
            </a:graphic>
          </wp:inline>
        </w:drawing>
      </w:r>
    </w:p>
    <w:p w:rsidR="000222B7" w:rsidRPr="0064555B" w:rsidRDefault="0052368D" w:rsidP="00F440D8">
      <w:pPr>
        <w:ind w:left="1418"/>
      </w:pPr>
      <w:r w:rsidRPr="0064555B">
        <w:rPr>
          <w:noProof/>
        </w:rPr>
        <mc:AlternateContent>
          <mc:Choice Requires="wps">
            <w:drawing>
              <wp:anchor distT="0" distB="0" distL="114300" distR="114300" simplePos="0" relativeHeight="251614208" behindDoc="0" locked="0" layoutInCell="1" allowOverlap="1" wp14:anchorId="36192CBD" wp14:editId="7ED62BDE">
                <wp:simplePos x="0" y="0"/>
                <wp:positionH relativeFrom="column">
                  <wp:posOffset>636905</wp:posOffset>
                </wp:positionH>
                <wp:positionV relativeFrom="paragraph">
                  <wp:posOffset>506730</wp:posOffset>
                </wp:positionV>
                <wp:extent cx="228600" cy="0"/>
                <wp:effectExtent l="0" t="0" r="0" b="0"/>
                <wp:wrapNone/>
                <wp:docPr id="116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39.9pt" to="68.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">
                <v:stroke endarrow="block"/>
              </v:line>
            </w:pict>
          </mc:Fallback>
        </mc:AlternateContent>
      </w:r>
      <w:r w:rsidRPr="0064555B">
        <w:rPr>
          <w:noProof/>
        </w:rPr>
        <w:drawing>
          <wp:inline distT="0" distB="0" distL="0" distR="0" wp14:anchorId="795DE259" wp14:editId="21C17688">
            <wp:extent cx="3390265" cy="617220"/>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90265" cy="617220"/>
                    </a:xfrm>
                    <a:prstGeom prst="rect">
                      <a:avLst/>
                    </a:prstGeom>
                    <a:noFill/>
                    <a:ln>
                      <a:noFill/>
                    </a:ln>
                  </pic:spPr>
                </pic:pic>
              </a:graphicData>
            </a:graphic>
          </wp:inline>
        </w:drawing>
      </w:r>
    </w:p>
    <w:p w:rsidR="002A594C" w:rsidRPr="0064555B" w:rsidRDefault="0052368D" w:rsidP="008920A2">
      <w:pPr>
        <w:ind w:left="1418"/>
      </w:pPr>
      <w:r w:rsidRPr="0064555B">
        <w:rPr>
          <w:noProof/>
        </w:rPr>
        <w:drawing>
          <wp:inline distT="0" distB="0" distL="0" distR="0" wp14:anchorId="15ECFF2C" wp14:editId="40060490">
            <wp:extent cx="4624070" cy="124142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
                      <a:extLst>
                        <a:ext uri="{28A0092B-C50C-407E-A947-70E740481C1C}">
                          <a14:useLocalDpi xmlns:a14="http://schemas.microsoft.com/office/drawing/2010/main" val="0"/>
                        </a:ext>
                      </a:extLst>
                    </a:blip>
                    <a:srcRect b="53725"/>
                    <a:stretch>
                      <a:fillRect/>
                    </a:stretch>
                  </pic:blipFill>
                  <pic:spPr bwMode="auto">
                    <a:xfrm>
                      <a:off x="0" y="0"/>
                      <a:ext cx="4624070" cy="1241425"/>
                    </a:xfrm>
                    <a:prstGeom prst="rect">
                      <a:avLst/>
                    </a:prstGeom>
                    <a:noFill/>
                    <a:ln>
                      <a:noFill/>
                    </a:ln>
                  </pic:spPr>
                </pic:pic>
              </a:graphicData>
            </a:graphic>
          </wp:inline>
        </w:drawing>
      </w:r>
    </w:p>
    <w:p w:rsidR="00261108" w:rsidRPr="0064555B" w:rsidRDefault="00261108" w:rsidP="008920A2">
      <w:pPr>
        <w:ind w:left="1418"/>
      </w:pPr>
    </w:p>
    <w:p w:rsidR="0039428C" w:rsidRPr="0064555B" w:rsidRDefault="0039428C" w:rsidP="002A594C">
      <w:r w:rsidRPr="0064555B">
        <w:lastRenderedPageBreak/>
        <w:t>Voire y associer un message explicatif</w:t>
      </w:r>
    </w:p>
    <w:p w:rsidR="0039428C" w:rsidRPr="0064555B" w:rsidRDefault="0052368D" w:rsidP="008920A2">
      <w:pPr>
        <w:ind w:left="1418"/>
      </w:pPr>
      <w:r w:rsidRPr="0064555B">
        <w:rPr>
          <w:noProof/>
        </w:rPr>
        <mc:AlternateContent>
          <mc:Choice Requires="wps">
            <w:drawing>
              <wp:anchor distT="0" distB="0" distL="114300" distR="114300" simplePos="0" relativeHeight="251621376" behindDoc="0" locked="0" layoutInCell="1" allowOverlap="1" wp14:anchorId="41E9F063" wp14:editId="46B7EB45">
                <wp:simplePos x="0" y="0"/>
                <wp:positionH relativeFrom="column">
                  <wp:posOffset>636905</wp:posOffset>
                </wp:positionH>
                <wp:positionV relativeFrom="paragraph">
                  <wp:posOffset>55880</wp:posOffset>
                </wp:positionV>
                <wp:extent cx="0" cy="2400300"/>
                <wp:effectExtent l="0" t="0" r="0" b="0"/>
                <wp:wrapNone/>
                <wp:docPr id="1159"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5"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4pt" to="50.1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11HQIAADg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"/>
            </w:pict>
          </mc:Fallback>
        </mc:AlternateContent>
      </w:r>
      <w:r w:rsidRPr="0064555B">
        <w:rPr>
          <w:noProof/>
        </w:rPr>
        <mc:AlternateContent>
          <mc:Choice Requires="wps">
            <w:drawing>
              <wp:anchor distT="0" distB="0" distL="114300" distR="114300" simplePos="0" relativeHeight="251620352" behindDoc="0" locked="0" layoutInCell="1" allowOverlap="1" wp14:anchorId="18C97FB9" wp14:editId="0535A4E4">
                <wp:simplePos x="0" y="0"/>
                <wp:positionH relativeFrom="column">
                  <wp:posOffset>636905</wp:posOffset>
                </wp:positionH>
                <wp:positionV relativeFrom="paragraph">
                  <wp:posOffset>2456180</wp:posOffset>
                </wp:positionV>
                <wp:extent cx="228600" cy="0"/>
                <wp:effectExtent l="0" t="0" r="0" b="0"/>
                <wp:wrapNone/>
                <wp:docPr id="1158"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93.4pt" to="68.1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BZLAIAAE8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">
                <v:stroke endarrow="block"/>
              </v:line>
            </w:pict>
          </mc:Fallback>
        </mc:AlternateContent>
      </w:r>
      <w:r w:rsidRPr="0064555B">
        <w:rPr>
          <w:noProof/>
        </w:rPr>
        <w:drawing>
          <wp:inline distT="0" distB="0" distL="0" distR="0" wp14:anchorId="760379A5" wp14:editId="7E5E9F55">
            <wp:extent cx="4579620" cy="24828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a:extLst>
                        <a:ext uri="{28A0092B-C50C-407E-A947-70E740481C1C}">
                          <a14:useLocalDpi xmlns:a14="http://schemas.microsoft.com/office/drawing/2010/main" val="0"/>
                        </a:ext>
                      </a:extLst>
                    </a:blip>
                    <a:srcRect b="9174"/>
                    <a:stretch>
                      <a:fillRect/>
                    </a:stretch>
                  </pic:blipFill>
                  <pic:spPr bwMode="auto">
                    <a:xfrm>
                      <a:off x="0" y="0"/>
                      <a:ext cx="4579620" cy="2482850"/>
                    </a:xfrm>
                    <a:prstGeom prst="rect">
                      <a:avLst/>
                    </a:prstGeom>
                    <a:noFill/>
                    <a:ln>
                      <a:noFill/>
                    </a:ln>
                  </pic:spPr>
                </pic:pic>
              </a:graphicData>
            </a:graphic>
          </wp:inline>
        </w:drawing>
      </w:r>
    </w:p>
    <w:p w:rsidR="00840F46" w:rsidRPr="0064555B" w:rsidRDefault="00840F46" w:rsidP="00840F46">
      <w:r w:rsidRPr="0064555B">
        <w:t>Donnant</w:t>
      </w:r>
      <w:r w:rsidR="008920A2" w:rsidRPr="0064555B">
        <w:t xml:space="preserve"> lors de l'introduction d'une clé (ou autre périphérique USB…)</w:t>
      </w:r>
    </w:p>
    <w:p w:rsidR="00261108" w:rsidRPr="0064555B" w:rsidRDefault="00261108" w:rsidP="00840F46"/>
    <w:p w:rsidR="00261108" w:rsidRPr="0064555B" w:rsidRDefault="00261108" w:rsidP="00840F46">
      <w:r w:rsidRPr="0064555B">
        <w:t>Sous Windows 7</w:t>
      </w:r>
    </w:p>
    <w:p w:rsidR="00D97F5B" w:rsidRPr="0064555B" w:rsidRDefault="0052368D" w:rsidP="00840F46">
      <w:r w:rsidRPr="0064555B">
        <w:rPr>
          <w:noProof/>
        </w:rPr>
        <mc:AlternateContent>
          <mc:Choice Requires="wps">
            <w:drawing>
              <wp:anchor distT="0" distB="0" distL="114300" distR="114300" simplePos="0" relativeHeight="251618304" behindDoc="0" locked="0" layoutInCell="1" allowOverlap="1" wp14:anchorId="0F136B68" wp14:editId="770C1B11">
                <wp:simplePos x="0" y="0"/>
                <wp:positionH relativeFrom="column">
                  <wp:posOffset>4065905</wp:posOffset>
                </wp:positionH>
                <wp:positionV relativeFrom="paragraph">
                  <wp:posOffset>681355</wp:posOffset>
                </wp:positionV>
                <wp:extent cx="0" cy="457200"/>
                <wp:effectExtent l="0" t="0" r="0" b="0"/>
                <wp:wrapNone/>
                <wp:docPr id="1157"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2"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53.65pt" to="320.1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A9KQ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">
                <v:stroke endarrow="block"/>
              </v:line>
            </w:pict>
          </mc:Fallback>
        </mc:AlternateContent>
      </w:r>
      <w:r w:rsidRPr="0064555B">
        <w:rPr>
          <w:noProof/>
        </w:rPr>
        <mc:AlternateContent>
          <mc:Choice Requires="wps">
            <w:drawing>
              <wp:anchor distT="0" distB="0" distL="114300" distR="114300" simplePos="0" relativeHeight="251619328" behindDoc="0" locked="0" layoutInCell="1" allowOverlap="1" wp14:anchorId="26775469" wp14:editId="4AEE1616">
                <wp:simplePos x="0" y="0"/>
                <wp:positionH relativeFrom="column">
                  <wp:posOffset>3037205</wp:posOffset>
                </wp:positionH>
                <wp:positionV relativeFrom="paragraph">
                  <wp:posOffset>681355</wp:posOffset>
                </wp:positionV>
                <wp:extent cx="1028700" cy="0"/>
                <wp:effectExtent l="0" t="0" r="0" b="0"/>
                <wp:wrapNone/>
                <wp:docPr id="1156"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3" o:spid="_x0000_s1026"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53.65pt" to="320.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2gHg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"/>
            </w:pict>
          </mc:Fallback>
        </mc:AlternateContent>
      </w:r>
      <w:r w:rsidRPr="0064555B">
        <w:rPr>
          <w:noProof/>
        </w:rPr>
        <w:drawing>
          <wp:inline distT="0" distB="0" distL="0" distR="0" wp14:anchorId="2AD230F2" wp14:editId="5CAC7D6B">
            <wp:extent cx="3204210" cy="869950"/>
            <wp:effectExtent l="0" t="0" r="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extLst>
                        <a:ext uri="{28A0092B-C50C-407E-A947-70E740481C1C}">
                          <a14:useLocalDpi xmlns:a14="http://schemas.microsoft.com/office/drawing/2010/main" val="0"/>
                        </a:ext>
                      </a:extLst>
                    </a:blip>
                    <a:srcRect l="44292" t="81201"/>
                    <a:stretch>
                      <a:fillRect/>
                    </a:stretch>
                  </pic:blipFill>
                  <pic:spPr bwMode="auto">
                    <a:xfrm>
                      <a:off x="0" y="0"/>
                      <a:ext cx="3204210" cy="869950"/>
                    </a:xfrm>
                    <a:prstGeom prst="rect">
                      <a:avLst/>
                    </a:prstGeom>
                    <a:noFill/>
                    <a:ln>
                      <a:noFill/>
                    </a:ln>
                  </pic:spPr>
                </pic:pic>
              </a:graphicData>
            </a:graphic>
          </wp:inline>
        </w:drawing>
      </w:r>
    </w:p>
    <w:p w:rsidR="00840F46" w:rsidRPr="0064555B" w:rsidRDefault="0052368D" w:rsidP="00F718E5">
      <w:pPr>
        <w:ind w:left="2836"/>
      </w:pPr>
      <w:r w:rsidRPr="0064555B">
        <w:rPr>
          <w:noProof/>
        </w:rPr>
        <w:drawing>
          <wp:inline distT="0" distB="0" distL="0" distR="0" wp14:anchorId="605452FA" wp14:editId="1E002A3F">
            <wp:extent cx="7620" cy="76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4555B">
        <w:rPr>
          <w:noProof/>
        </w:rPr>
        <w:drawing>
          <wp:inline distT="0" distB="0" distL="0" distR="0" wp14:anchorId="07617C2C" wp14:editId="41E549D3">
            <wp:extent cx="3204210" cy="86995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a:extLst>
                        <a:ext uri="{28A0092B-C50C-407E-A947-70E740481C1C}">
                          <a14:useLocalDpi xmlns:a14="http://schemas.microsoft.com/office/drawing/2010/main" val="0"/>
                        </a:ext>
                      </a:extLst>
                    </a:blip>
                    <a:srcRect l="44292" t="81201"/>
                    <a:stretch>
                      <a:fillRect/>
                    </a:stretch>
                  </pic:blipFill>
                  <pic:spPr bwMode="auto">
                    <a:xfrm>
                      <a:off x="0" y="0"/>
                      <a:ext cx="3204210" cy="869950"/>
                    </a:xfrm>
                    <a:prstGeom prst="rect">
                      <a:avLst/>
                    </a:prstGeom>
                    <a:noFill/>
                    <a:ln>
                      <a:noFill/>
                    </a:ln>
                  </pic:spPr>
                </pic:pic>
              </a:graphicData>
            </a:graphic>
          </wp:inline>
        </w:drawing>
      </w:r>
    </w:p>
    <w:p w:rsidR="009377BE" w:rsidRPr="0064555B" w:rsidRDefault="009377BE" w:rsidP="009377BE">
      <w:r w:rsidRPr="0064555B">
        <w:t xml:space="preserve">Sous Windows </w:t>
      </w:r>
      <w:r w:rsidR="003B44C8" w:rsidRPr="0064555B">
        <w:t>10</w:t>
      </w:r>
      <w:r w:rsidR="002F636B" w:rsidRPr="0064555B">
        <w:t xml:space="preserve"> on aura un </w:t>
      </w:r>
      <w:proofErr w:type="spellStart"/>
      <w:r w:rsidR="002F636B" w:rsidRPr="0064555B">
        <w:t>popup</w:t>
      </w:r>
      <w:proofErr w:type="spellEnd"/>
      <w:r w:rsidR="002F636B" w:rsidRPr="0064555B">
        <w:t xml:space="preserve"> qui s’affichera</w:t>
      </w:r>
    </w:p>
    <w:p w:rsidR="002F636B" w:rsidRPr="0064555B" w:rsidRDefault="0052368D" w:rsidP="002F636B">
      <w:pPr>
        <w:ind w:left="1418"/>
        <w:rPr>
          <w:noProof/>
        </w:rPr>
      </w:pPr>
      <w:r w:rsidRPr="0064555B">
        <w:rPr>
          <w:noProof/>
        </w:rPr>
        <w:drawing>
          <wp:inline distT="0" distB="0" distL="0" distR="0" wp14:anchorId="144DF314" wp14:editId="0D730E6D">
            <wp:extent cx="3620135" cy="2081530"/>
            <wp:effectExtent l="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20135" cy="2081530"/>
                    </a:xfrm>
                    <a:prstGeom prst="rect">
                      <a:avLst/>
                    </a:prstGeom>
                    <a:noFill/>
                    <a:ln>
                      <a:noFill/>
                    </a:ln>
                  </pic:spPr>
                </pic:pic>
              </a:graphicData>
            </a:graphic>
          </wp:inline>
        </w:drawing>
      </w:r>
    </w:p>
    <w:p w:rsidR="002F636B" w:rsidRPr="0064555B" w:rsidRDefault="002F636B" w:rsidP="009377BE">
      <w:r w:rsidRPr="0064555B">
        <w:rPr>
          <w:noProof/>
        </w:rPr>
        <w:t>Et un affichage avec notre texte personnalisé en bas à droite, vers les notifications</w:t>
      </w:r>
    </w:p>
    <w:p w:rsidR="002F636B" w:rsidRPr="0064555B" w:rsidRDefault="0052368D" w:rsidP="009377BE">
      <w:pPr>
        <w:widowControl w:val="0"/>
        <w:autoSpaceDE w:val="0"/>
        <w:autoSpaceDN w:val="0"/>
        <w:adjustRightInd w:val="0"/>
        <w:spacing w:after="200"/>
        <w:rPr>
          <w:noProof/>
        </w:rPr>
      </w:pPr>
      <w:r w:rsidRPr="0064555B">
        <w:rPr>
          <w:noProof/>
        </w:rPr>
        <mc:AlternateContent>
          <mc:Choice Requires="wps">
            <w:drawing>
              <wp:anchor distT="0" distB="0" distL="114300" distR="114300" simplePos="0" relativeHeight="251687936" behindDoc="0" locked="0" layoutInCell="1" allowOverlap="1" wp14:anchorId="11FD1C01" wp14:editId="362812E1">
                <wp:simplePos x="0" y="0"/>
                <wp:positionH relativeFrom="column">
                  <wp:posOffset>5681345</wp:posOffset>
                </wp:positionH>
                <wp:positionV relativeFrom="paragraph">
                  <wp:posOffset>1276350</wp:posOffset>
                </wp:positionV>
                <wp:extent cx="1270" cy="2028825"/>
                <wp:effectExtent l="0" t="0" r="0" b="0"/>
                <wp:wrapNone/>
                <wp:docPr id="1155"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028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9" o:spid="_x0000_s1026" type="#_x0000_t32" style="position:absolute;margin-left:447.35pt;margin-top:100.5pt;width:.1pt;height:159.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"/>
            </w:pict>
          </mc:Fallback>
        </mc:AlternateContent>
      </w:r>
      <w:r w:rsidRPr="0064555B">
        <w:rPr>
          <w:noProof/>
        </w:rPr>
        <w:drawing>
          <wp:inline distT="0" distB="0" distL="0" distR="0" wp14:anchorId="3A690446" wp14:editId="69D5D6A8">
            <wp:extent cx="2757805" cy="892175"/>
            <wp:effectExtent l="0" t="0" r="4445" b="3175"/>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57805" cy="892175"/>
                    </a:xfrm>
                    <a:prstGeom prst="rect">
                      <a:avLst/>
                    </a:prstGeom>
                    <a:noFill/>
                    <a:ln>
                      <a:noFill/>
                    </a:ln>
                  </pic:spPr>
                </pic:pic>
              </a:graphicData>
            </a:graphic>
          </wp:inline>
        </w:drawing>
      </w:r>
    </w:p>
    <w:p w:rsidR="002F636B" w:rsidRPr="0064555B" w:rsidRDefault="002F636B" w:rsidP="009377BE">
      <w:pPr>
        <w:widowControl w:val="0"/>
        <w:autoSpaceDE w:val="0"/>
        <w:autoSpaceDN w:val="0"/>
        <w:adjustRightInd w:val="0"/>
        <w:spacing w:after="200"/>
        <w:rPr>
          <w:noProof/>
        </w:rPr>
      </w:pPr>
    </w:p>
    <w:p w:rsidR="009377BE" w:rsidRPr="0064555B" w:rsidRDefault="00261108" w:rsidP="009377BE">
      <w:pPr>
        <w:widowControl w:val="0"/>
        <w:autoSpaceDE w:val="0"/>
        <w:autoSpaceDN w:val="0"/>
        <w:adjustRightInd w:val="0"/>
        <w:spacing w:after="200"/>
      </w:pPr>
      <w:proofErr w:type="gramStart"/>
      <w:r w:rsidRPr="0064555B">
        <w:lastRenderedPageBreak/>
        <w:t>et</w:t>
      </w:r>
      <w:proofErr w:type="gramEnd"/>
      <w:r w:rsidRPr="0064555B">
        <w:t xml:space="preserve"> cela n’aboutit pas et si on cherche le périphérique </w:t>
      </w:r>
    </w:p>
    <w:p w:rsidR="00261108" w:rsidRPr="0064555B" w:rsidRDefault="0052368D" w:rsidP="00261108">
      <w:pPr>
        <w:widowControl w:val="0"/>
        <w:autoSpaceDE w:val="0"/>
        <w:autoSpaceDN w:val="0"/>
        <w:adjustRightInd w:val="0"/>
        <w:spacing w:after="200"/>
      </w:pPr>
      <w:r w:rsidRPr="0064555B">
        <w:rPr>
          <w:noProof/>
        </w:rPr>
        <mc:AlternateContent>
          <mc:Choice Requires="wps">
            <w:drawing>
              <wp:anchor distT="0" distB="0" distL="114300" distR="114300" simplePos="0" relativeHeight="251686912" behindDoc="0" locked="0" layoutInCell="1" allowOverlap="1" wp14:anchorId="4B98D415" wp14:editId="410CF66E">
                <wp:simplePos x="0" y="0"/>
                <wp:positionH relativeFrom="column">
                  <wp:posOffset>4872355</wp:posOffset>
                </wp:positionH>
                <wp:positionV relativeFrom="paragraph">
                  <wp:posOffset>2008505</wp:posOffset>
                </wp:positionV>
                <wp:extent cx="811530" cy="15240"/>
                <wp:effectExtent l="0" t="0" r="0" b="0"/>
                <wp:wrapNone/>
                <wp:docPr id="1154" name="Auto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153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8" o:spid="_x0000_s1026" type="#_x0000_t32" style="position:absolute;margin-left:383.65pt;margin-top:158.15pt;width:63.9pt;height:1.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B9QwIAAHA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">
                <v:stroke endarrow="block"/>
              </v:shape>
            </w:pict>
          </mc:Fallback>
        </mc:AlternateContent>
      </w:r>
      <w:r w:rsidRPr="0064555B">
        <w:rPr>
          <w:rFonts w:ascii="Calibri" w:hAnsi="Calibri" w:cs="Calibri"/>
          <w:noProof/>
        </w:rPr>
        <w:drawing>
          <wp:inline distT="0" distB="0" distL="0" distR="0" wp14:anchorId="2956BAC5" wp14:editId="7F47E51D">
            <wp:extent cx="4928870" cy="2468245"/>
            <wp:effectExtent l="0" t="0" r="5080" b="8255"/>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28870" cy="2468245"/>
                    </a:xfrm>
                    <a:prstGeom prst="rect">
                      <a:avLst/>
                    </a:prstGeom>
                    <a:noFill/>
                    <a:ln>
                      <a:noFill/>
                    </a:ln>
                  </pic:spPr>
                </pic:pic>
              </a:graphicData>
            </a:graphic>
          </wp:inline>
        </w:drawing>
      </w:r>
    </w:p>
    <w:p w:rsidR="002A594C" w:rsidRPr="0064555B" w:rsidRDefault="002A594C" w:rsidP="002A594C">
      <w:pPr>
        <w:pStyle w:val="Titre2"/>
        <w:pBdr>
          <w:top w:val="single" w:sz="6" w:space="0" w:color="auto"/>
        </w:pBdr>
      </w:pPr>
      <w:bookmarkStart w:id="40" w:name="_Toc256600181"/>
      <w:bookmarkStart w:id="41" w:name="_Toc90994967"/>
      <w:r w:rsidRPr="0064555B">
        <w:t>ID et classe de Périphérique :</w:t>
      </w:r>
      <w:bookmarkEnd w:id="40"/>
      <w:bookmarkEnd w:id="41"/>
    </w:p>
    <w:p w:rsidR="00F03660" w:rsidRPr="0064555B" w:rsidRDefault="00F03660" w:rsidP="00F03660">
      <w:r w:rsidRPr="0064555B">
        <w:t>On peut de manière plus générale empêcher une famille de périphérique :</w:t>
      </w:r>
    </w:p>
    <w:p w:rsidR="00F03660" w:rsidRPr="0064555B" w:rsidRDefault="0052368D" w:rsidP="00F03660">
      <w:pPr>
        <w:ind w:left="1418"/>
      </w:pPr>
      <w:r w:rsidRPr="0064555B">
        <w:rPr>
          <w:noProof/>
        </w:rPr>
        <w:drawing>
          <wp:inline distT="0" distB="0" distL="0" distR="0" wp14:anchorId="042D89AB" wp14:editId="6207099C">
            <wp:extent cx="3523615" cy="2073910"/>
            <wp:effectExtent l="0" t="0" r="635"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23615" cy="2073910"/>
                    </a:xfrm>
                    <a:prstGeom prst="rect">
                      <a:avLst/>
                    </a:prstGeom>
                    <a:noFill/>
                    <a:ln>
                      <a:noFill/>
                    </a:ln>
                  </pic:spPr>
                </pic:pic>
              </a:graphicData>
            </a:graphic>
          </wp:inline>
        </w:drawing>
      </w:r>
    </w:p>
    <w:p w:rsidR="002A594C" w:rsidRPr="0064555B" w:rsidRDefault="002A594C" w:rsidP="002A594C">
      <w:r w:rsidRPr="0064555B">
        <w:t>Pour identifier un périphérique sous SEVEN plusieurs notions existent</w:t>
      </w:r>
    </w:p>
    <w:p w:rsidR="002A594C" w:rsidRPr="0064555B" w:rsidRDefault="002A594C" w:rsidP="002B3028">
      <w:pPr>
        <w:numPr>
          <w:ilvl w:val="0"/>
          <w:numId w:val="4"/>
        </w:numPr>
      </w:pPr>
      <w:r w:rsidRPr="0064555B">
        <w:t>l'</w:t>
      </w:r>
      <w:r w:rsidRPr="0064555B">
        <w:rPr>
          <w:rFonts w:ascii="Arial" w:hAnsi="Arial" w:cs="Arial"/>
          <w:b/>
        </w:rPr>
        <w:t>ID</w:t>
      </w:r>
      <w:r w:rsidRPr="0064555B">
        <w:t xml:space="preserve"> de périphérique</w:t>
      </w:r>
    </w:p>
    <w:p w:rsidR="002A594C" w:rsidRPr="0064555B" w:rsidRDefault="002A594C" w:rsidP="002B3028">
      <w:pPr>
        <w:numPr>
          <w:ilvl w:val="0"/>
          <w:numId w:val="4"/>
        </w:numPr>
      </w:pPr>
      <w:r w:rsidRPr="0064555B">
        <w:t xml:space="preserve">le </w:t>
      </w:r>
      <w:r w:rsidRPr="0064555B">
        <w:rPr>
          <w:rFonts w:ascii="Arial" w:hAnsi="Arial" w:cs="Arial"/>
          <w:b/>
        </w:rPr>
        <w:t>Nom de la classe</w:t>
      </w:r>
      <w:r w:rsidRPr="0064555B">
        <w:t xml:space="preserve"> de périphérique.</w:t>
      </w:r>
      <w:r w:rsidRPr="0064555B">
        <w:tab/>
      </w:r>
      <w:r w:rsidRPr="0064555B">
        <w:br/>
      </w:r>
      <w:r w:rsidRPr="0064555B">
        <w:tab/>
      </w:r>
      <w:r w:rsidRPr="0064555B">
        <w:rPr>
          <w:rFonts w:ascii="Arial" w:hAnsi="Arial" w:cs="Arial"/>
          <w:b/>
        </w:rPr>
        <w:t>USB, Display</w:t>
      </w:r>
      <w:r w:rsidRPr="0064555B">
        <w:t xml:space="preserve"> </w:t>
      </w:r>
      <w:proofErr w:type="spellStart"/>
      <w:r w:rsidRPr="0064555B">
        <w:t>gendisk</w:t>
      </w:r>
      <w:proofErr w:type="spellEnd"/>
    </w:p>
    <w:p w:rsidR="002A594C" w:rsidRPr="0064555B" w:rsidRDefault="002A594C" w:rsidP="002B3028">
      <w:pPr>
        <w:numPr>
          <w:ilvl w:val="0"/>
          <w:numId w:val="4"/>
        </w:numPr>
      </w:pPr>
      <w:r w:rsidRPr="0064555B">
        <w:t xml:space="preserve">le </w:t>
      </w:r>
      <w:r w:rsidRPr="0064555B">
        <w:rPr>
          <w:rFonts w:ascii="Arial" w:hAnsi="Arial" w:cs="Arial"/>
          <w:b/>
        </w:rPr>
        <w:t>GUID de la classe</w:t>
      </w:r>
      <w:r w:rsidRPr="0064555B">
        <w:t xml:space="preserve"> de périphérique.</w:t>
      </w:r>
      <w:r w:rsidRPr="0064555B">
        <w:tab/>
      </w:r>
      <w:r w:rsidRPr="0064555B">
        <w:br/>
      </w:r>
      <w:r w:rsidRPr="0064555B">
        <w:tab/>
      </w:r>
      <w:r w:rsidRPr="0064555B">
        <w:rPr>
          <w:rFonts w:ascii="Arial" w:hAnsi="Arial" w:cs="Arial"/>
          <w:b/>
        </w:rPr>
        <w:t>{36fc9e60-c465-11cf-8056-444553540000}</w:t>
      </w:r>
      <w:r w:rsidRPr="0064555B">
        <w:rPr>
          <w:rFonts w:ascii="Arial" w:hAnsi="Arial" w:cs="Arial"/>
          <w:b/>
        </w:rPr>
        <w:br/>
      </w:r>
      <w:r w:rsidRPr="0064555B">
        <w:rPr>
          <w:rFonts w:ascii="Arial" w:hAnsi="Arial" w:cs="Arial"/>
          <w:b/>
        </w:rPr>
        <w:tab/>
        <w:t>{4D36E968-E325-11CE-BFC1-08002BE10318}</w:t>
      </w:r>
    </w:p>
    <w:p w:rsidR="002A594C" w:rsidRPr="0064555B" w:rsidRDefault="002A594C" w:rsidP="002A594C">
      <w:pPr>
        <w:pStyle w:val="Titre3"/>
        <w:rPr>
          <w:lang w:val="fr-FR"/>
        </w:rPr>
      </w:pPr>
      <w:bookmarkStart w:id="42" w:name="_Toc256600182"/>
      <w:bookmarkStart w:id="43" w:name="_Toc90994968"/>
      <w:r w:rsidRPr="0064555B">
        <w:rPr>
          <w:lang w:val="fr-FR"/>
        </w:rPr>
        <w:t>ID de périphérique :</w:t>
      </w:r>
      <w:bookmarkEnd w:id="42"/>
      <w:bookmarkEnd w:id="43"/>
    </w:p>
    <w:p w:rsidR="00393DCC" w:rsidRPr="0064555B" w:rsidRDefault="0052368D" w:rsidP="002A594C">
      <w:r w:rsidRPr="0064555B">
        <w:rPr>
          <w:noProof/>
        </w:rPr>
        <w:drawing>
          <wp:anchor distT="0" distB="0" distL="114300" distR="114300" simplePos="0" relativeHeight="251637760" behindDoc="0" locked="0" layoutInCell="1" allowOverlap="1" wp14:anchorId="4308911F" wp14:editId="3AB417DF">
            <wp:simplePos x="0" y="0"/>
            <wp:positionH relativeFrom="column">
              <wp:posOffset>3061970</wp:posOffset>
            </wp:positionH>
            <wp:positionV relativeFrom="paragraph">
              <wp:posOffset>177800</wp:posOffset>
            </wp:positionV>
            <wp:extent cx="3147695" cy="1666875"/>
            <wp:effectExtent l="0" t="0" r="0" b="9525"/>
            <wp:wrapSquare wrapText="bothSides"/>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4769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94C" w:rsidRPr="0064555B">
        <w:t>Chaque fabricant de composant et chaque périphérique possèdent des identificateurs uniques (ID).</w:t>
      </w:r>
      <w:r w:rsidR="00393DCC" w:rsidRPr="0064555B">
        <w:t xml:space="preserve"> </w:t>
      </w:r>
    </w:p>
    <w:p w:rsidR="002A594C" w:rsidRPr="0064555B" w:rsidRDefault="0052368D" w:rsidP="002A594C">
      <w:pPr>
        <w:rPr>
          <w:rFonts w:ascii="Arial" w:hAnsi="Arial" w:cs="Arial"/>
          <w:b/>
        </w:rPr>
      </w:pPr>
      <w:r w:rsidRPr="0064555B">
        <w:rPr>
          <w:noProof/>
        </w:rPr>
        <mc:AlternateContent>
          <mc:Choice Requires="wps">
            <w:drawing>
              <wp:anchor distT="0" distB="0" distL="114300" distR="114300" simplePos="0" relativeHeight="251639808" behindDoc="0" locked="0" layoutInCell="1" allowOverlap="1" wp14:anchorId="2A049609" wp14:editId="0CFCB0D0">
                <wp:simplePos x="0" y="0"/>
                <wp:positionH relativeFrom="column">
                  <wp:posOffset>2999740</wp:posOffset>
                </wp:positionH>
                <wp:positionV relativeFrom="paragraph">
                  <wp:posOffset>629920</wp:posOffset>
                </wp:positionV>
                <wp:extent cx="210820" cy="210185"/>
                <wp:effectExtent l="0" t="0" r="0" b="0"/>
                <wp:wrapNone/>
                <wp:docPr id="1153"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2" o:spid="_x0000_s1026" type="#_x0000_t32" style="position:absolute;margin-left:236.2pt;margin-top:49.6pt;width:16.6pt;height:16.5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">
                <v:stroke endarrow="block"/>
              </v:shape>
            </w:pict>
          </mc:Fallback>
        </mc:AlternateContent>
      </w:r>
      <w:r w:rsidR="002A594C" w:rsidRPr="0064555B">
        <w:t xml:space="preserve">Dans le </w:t>
      </w:r>
      <w:r w:rsidR="002A594C" w:rsidRPr="0064555B">
        <w:rPr>
          <w:rFonts w:ascii="Arial" w:hAnsi="Arial" w:cs="Arial"/>
          <w:b/>
        </w:rPr>
        <w:t>Gestionnaire de périphériques</w:t>
      </w:r>
      <w:r w:rsidR="002A594C" w:rsidRPr="0064555B">
        <w:t xml:space="preserve">. On sélectionne un périphérique puis on demande </w:t>
      </w:r>
      <w:r w:rsidR="002A594C" w:rsidRPr="0064555B">
        <w:rPr>
          <w:rFonts w:ascii="Arial" w:hAnsi="Arial" w:cs="Arial"/>
          <w:b/>
        </w:rPr>
        <w:t>Propriétés / Détails</w:t>
      </w:r>
    </w:p>
    <w:p w:rsidR="002A594C" w:rsidRPr="0064555B" w:rsidRDefault="002A594C" w:rsidP="002A594C">
      <w:r w:rsidRPr="0064555B">
        <w:t xml:space="preserve">Dans la liste déroulante l'option </w:t>
      </w:r>
      <w:r w:rsidRPr="0064555B">
        <w:rPr>
          <w:rFonts w:ascii="Arial" w:hAnsi="Arial" w:cs="Arial"/>
          <w:b/>
        </w:rPr>
        <w:t>Numéro d'identification du matériel</w:t>
      </w:r>
      <w:r w:rsidRPr="0064555B">
        <w:t xml:space="preserve">. </w:t>
      </w:r>
    </w:p>
    <w:p w:rsidR="002475A2" w:rsidRPr="0064555B" w:rsidRDefault="0052368D" w:rsidP="002A594C">
      <w:r w:rsidRPr="0064555B">
        <w:rPr>
          <w:noProof/>
        </w:rPr>
        <w:drawing>
          <wp:inline distT="0" distB="0" distL="0" distR="0" wp14:anchorId="5517D15C" wp14:editId="0DC7A04D">
            <wp:extent cx="1977390" cy="282575"/>
            <wp:effectExtent l="0" t="0" r="381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77390" cy="282575"/>
                    </a:xfrm>
                    <a:prstGeom prst="rect">
                      <a:avLst/>
                    </a:prstGeom>
                    <a:noFill/>
                    <a:ln>
                      <a:noFill/>
                    </a:ln>
                  </pic:spPr>
                </pic:pic>
              </a:graphicData>
            </a:graphic>
          </wp:inline>
        </w:drawing>
      </w:r>
    </w:p>
    <w:p w:rsidR="002475A2" w:rsidRPr="0064555B" w:rsidRDefault="0052368D" w:rsidP="002A594C">
      <w:r w:rsidRPr="0064555B">
        <w:rPr>
          <w:noProof/>
        </w:rPr>
        <w:lastRenderedPageBreak/>
        <w:drawing>
          <wp:anchor distT="0" distB="0" distL="114300" distR="114300" simplePos="0" relativeHeight="251638784" behindDoc="0" locked="0" layoutInCell="1" allowOverlap="1" wp14:anchorId="3E5D5056" wp14:editId="1CDFCD15">
            <wp:simplePos x="0" y="0"/>
            <wp:positionH relativeFrom="column">
              <wp:posOffset>3105150</wp:posOffset>
            </wp:positionH>
            <wp:positionV relativeFrom="paragraph">
              <wp:posOffset>240030</wp:posOffset>
            </wp:positionV>
            <wp:extent cx="3142615" cy="1684020"/>
            <wp:effectExtent l="0" t="0" r="635" b="0"/>
            <wp:wrapSquare wrapText="bothSides"/>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42615"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94C" w:rsidRPr="0064555B" w:rsidRDefault="0052368D" w:rsidP="00393DCC">
      <w:r w:rsidRPr="0064555B">
        <w:rPr>
          <w:noProof/>
        </w:rPr>
        <mc:AlternateContent>
          <mc:Choice Requires="wps">
            <w:drawing>
              <wp:anchor distT="0" distB="0" distL="114300" distR="114300" simplePos="0" relativeHeight="251641856" behindDoc="0" locked="0" layoutInCell="1" allowOverlap="1" wp14:anchorId="50CB704D" wp14:editId="27A0135D">
                <wp:simplePos x="0" y="0"/>
                <wp:positionH relativeFrom="column">
                  <wp:posOffset>2813685</wp:posOffset>
                </wp:positionH>
                <wp:positionV relativeFrom="paragraph">
                  <wp:posOffset>24765</wp:posOffset>
                </wp:positionV>
                <wp:extent cx="0" cy="1416050"/>
                <wp:effectExtent l="0" t="0" r="0" b="0"/>
                <wp:wrapNone/>
                <wp:docPr id="1152" name="AutoShap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4" o:spid="_x0000_s1026" type="#_x0000_t32" style="position:absolute;margin-left:221.55pt;margin-top:1.95pt;width:0;height:1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"/>
            </w:pict>
          </mc:Fallback>
        </mc:AlternateContent>
      </w:r>
      <w:r w:rsidR="00393DCC" w:rsidRPr="0064555B">
        <w:t>Selon la Clé USB, cela change</w:t>
      </w:r>
      <w:r w:rsidR="002475A2" w:rsidRPr="0064555B">
        <w:t>…</w:t>
      </w:r>
    </w:p>
    <w:p w:rsidR="002475A2" w:rsidRPr="0064555B" w:rsidRDefault="002475A2" w:rsidP="00393DCC"/>
    <w:p w:rsidR="002475A2" w:rsidRPr="0064555B" w:rsidRDefault="0052368D" w:rsidP="00393DCC">
      <w:r w:rsidRPr="0064555B">
        <w:rPr>
          <w:noProof/>
        </w:rPr>
        <w:drawing>
          <wp:inline distT="0" distB="0" distL="0" distR="0" wp14:anchorId="4313A503" wp14:editId="63AE2FD7">
            <wp:extent cx="1828800" cy="297180"/>
            <wp:effectExtent l="0" t="0" r="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28800" cy="297180"/>
                    </a:xfrm>
                    <a:prstGeom prst="rect">
                      <a:avLst/>
                    </a:prstGeom>
                    <a:noFill/>
                    <a:ln>
                      <a:noFill/>
                    </a:ln>
                  </pic:spPr>
                </pic:pic>
              </a:graphicData>
            </a:graphic>
          </wp:inline>
        </w:drawing>
      </w:r>
    </w:p>
    <w:p w:rsidR="002475A2" w:rsidRPr="0064555B" w:rsidRDefault="002475A2" w:rsidP="00393DCC"/>
    <w:p w:rsidR="002475A2" w:rsidRPr="0064555B" w:rsidRDefault="002475A2" w:rsidP="00393DCC"/>
    <w:p w:rsidR="002475A2" w:rsidRPr="0064555B" w:rsidRDefault="0052368D" w:rsidP="00393DCC">
      <w:r w:rsidRPr="0064555B">
        <w:rPr>
          <w:noProof/>
        </w:rPr>
        <mc:AlternateContent>
          <mc:Choice Requires="wps">
            <w:drawing>
              <wp:anchor distT="0" distB="0" distL="114300" distR="114300" simplePos="0" relativeHeight="251640832" behindDoc="0" locked="0" layoutInCell="1" allowOverlap="1" wp14:anchorId="2C6E3D73" wp14:editId="1C381F4D">
                <wp:simplePos x="0" y="0"/>
                <wp:positionH relativeFrom="column">
                  <wp:posOffset>2813685</wp:posOffset>
                </wp:positionH>
                <wp:positionV relativeFrom="paragraph">
                  <wp:posOffset>72390</wp:posOffset>
                </wp:positionV>
                <wp:extent cx="291465" cy="234950"/>
                <wp:effectExtent l="0" t="0" r="0" b="0"/>
                <wp:wrapNone/>
                <wp:docPr id="1343" name="Auto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3" o:spid="_x0000_s1026" type="#_x0000_t32" style="position:absolute;margin-left:221.55pt;margin-top:5.7pt;width:22.95pt;height: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bdPQIAAGc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">
                <v:stroke endarrow="block"/>
              </v:shape>
            </w:pict>
          </mc:Fallback>
        </mc:AlternateContent>
      </w:r>
    </w:p>
    <w:p w:rsidR="002475A2" w:rsidRPr="0064555B" w:rsidRDefault="002475A2" w:rsidP="00393DCC"/>
    <w:p w:rsidR="002475A2" w:rsidRPr="0064555B" w:rsidRDefault="002475A2" w:rsidP="00393DCC"/>
    <w:p w:rsidR="002A594C" w:rsidRPr="0064555B" w:rsidRDefault="00666382" w:rsidP="002A594C">
      <w:pPr>
        <w:pStyle w:val="Titre3"/>
        <w:rPr>
          <w:lang w:val="fr-FR"/>
        </w:rPr>
      </w:pPr>
      <w:bookmarkStart w:id="44" w:name="_Toc256600183"/>
      <w:bookmarkStart w:id="45" w:name="_Toc90994969"/>
      <w:r w:rsidRPr="0064555B">
        <w:rPr>
          <w:lang w:val="fr-FR"/>
        </w:rPr>
        <w:t xml:space="preserve">GUIID de </w:t>
      </w:r>
      <w:r w:rsidR="002A594C" w:rsidRPr="0064555B">
        <w:rPr>
          <w:lang w:val="fr-FR"/>
        </w:rPr>
        <w:t>Classe de périphérique :</w:t>
      </w:r>
      <w:bookmarkEnd w:id="44"/>
      <w:bookmarkEnd w:id="45"/>
    </w:p>
    <w:p w:rsidR="002A594C" w:rsidRPr="0064555B" w:rsidRDefault="00393DCC" w:rsidP="002A594C">
      <w:r w:rsidRPr="0064555B">
        <w:t>O</w:t>
      </w:r>
      <w:r w:rsidR="002475A2" w:rsidRPr="0064555B">
        <w:t>n peut</w:t>
      </w:r>
      <w:r w:rsidR="002A594C" w:rsidRPr="0064555B">
        <w:t xml:space="preserve"> demander l'option </w:t>
      </w:r>
      <w:r w:rsidR="002A594C" w:rsidRPr="0064555B">
        <w:rPr>
          <w:rFonts w:ascii="Arial" w:hAnsi="Arial" w:cs="Arial"/>
          <w:b/>
        </w:rPr>
        <w:t>GUID de la classe de périphérique</w:t>
      </w:r>
      <w:r w:rsidR="002A594C" w:rsidRPr="0064555B">
        <w:t xml:space="preserve"> </w:t>
      </w:r>
    </w:p>
    <w:p w:rsidR="002475A2" w:rsidRPr="0064555B" w:rsidRDefault="002475A2" w:rsidP="002475A2">
      <w:r w:rsidRPr="0064555B">
        <w:t>Indépendamment de la Clé USB, c'est le même …</w:t>
      </w:r>
      <w:r w:rsidR="00F507E2" w:rsidRPr="0064555B">
        <w:t xml:space="preserve"> (la même classe…)</w:t>
      </w:r>
    </w:p>
    <w:p w:rsidR="002A594C" w:rsidRPr="0064555B" w:rsidRDefault="0052368D" w:rsidP="00F507E2">
      <w:pPr>
        <w:ind w:left="0"/>
      </w:pPr>
      <w:r w:rsidRPr="0064555B">
        <w:rPr>
          <w:noProof/>
        </w:rPr>
        <w:drawing>
          <wp:anchor distT="0" distB="0" distL="114300" distR="114300" simplePos="0" relativeHeight="251688960" behindDoc="0" locked="0" layoutInCell="1" allowOverlap="1" wp14:anchorId="30157B21" wp14:editId="432176A2">
            <wp:simplePos x="0" y="0"/>
            <wp:positionH relativeFrom="column">
              <wp:posOffset>3219450</wp:posOffset>
            </wp:positionH>
            <wp:positionV relativeFrom="paragraph">
              <wp:posOffset>50800</wp:posOffset>
            </wp:positionV>
            <wp:extent cx="3123565" cy="1602105"/>
            <wp:effectExtent l="0" t="0" r="635" b="0"/>
            <wp:wrapSquare wrapText="bothSides"/>
            <wp:docPr id="1342" name="Imag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23565"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mc:AlternateContent>
          <mc:Choice Requires="wps">
            <w:drawing>
              <wp:anchor distT="0" distB="0" distL="114300" distR="114300" simplePos="0" relativeHeight="251689984" behindDoc="0" locked="0" layoutInCell="1" allowOverlap="1" wp14:anchorId="75D0EFED" wp14:editId="6B915773">
                <wp:simplePos x="0" y="0"/>
                <wp:positionH relativeFrom="column">
                  <wp:posOffset>5248910</wp:posOffset>
                </wp:positionH>
                <wp:positionV relativeFrom="paragraph">
                  <wp:posOffset>1419860</wp:posOffset>
                </wp:positionV>
                <wp:extent cx="210820" cy="153035"/>
                <wp:effectExtent l="0" t="0" r="0" b="0"/>
                <wp:wrapNone/>
                <wp:docPr id="1341" name="AutoShap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1" o:spid="_x0000_s1026" type="#_x0000_t32" style="position:absolute;margin-left:413.3pt;margin-top:111.8pt;width:16.6pt;height:12.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">
                <v:stroke endarrow="block"/>
              </v:shape>
            </w:pict>
          </mc:Fallback>
        </mc:AlternateContent>
      </w:r>
      <w:r w:rsidRPr="0064555B">
        <w:rPr>
          <w:noProof/>
        </w:rPr>
        <mc:AlternateContent>
          <mc:Choice Requires="wps">
            <w:drawing>
              <wp:anchor distT="0" distB="0" distL="114300" distR="114300" simplePos="0" relativeHeight="251642880" behindDoc="0" locked="0" layoutInCell="1" allowOverlap="1" wp14:anchorId="41D4B676" wp14:editId="1868A50F">
                <wp:simplePos x="0" y="0"/>
                <wp:positionH relativeFrom="column">
                  <wp:posOffset>2190115</wp:posOffset>
                </wp:positionH>
                <wp:positionV relativeFrom="paragraph">
                  <wp:posOffset>1379220</wp:posOffset>
                </wp:positionV>
                <wp:extent cx="210820" cy="153035"/>
                <wp:effectExtent l="0" t="0" r="0" b="0"/>
                <wp:wrapNone/>
                <wp:docPr id="1340" name="AutoShap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7" o:spid="_x0000_s1026" type="#_x0000_t32" style="position:absolute;margin-left:172.45pt;margin-top:108.6pt;width:16.6pt;height:12.0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">
                <v:stroke endarrow="block"/>
              </v:shape>
            </w:pict>
          </mc:Fallback>
        </mc:AlternateContent>
      </w:r>
      <w:r w:rsidRPr="0064555B">
        <w:rPr>
          <w:noProof/>
        </w:rPr>
        <w:drawing>
          <wp:inline distT="0" distB="0" distL="0" distR="0" wp14:anchorId="01910246" wp14:editId="3310F865">
            <wp:extent cx="3107690" cy="158369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07690" cy="1583690"/>
                    </a:xfrm>
                    <a:prstGeom prst="rect">
                      <a:avLst/>
                    </a:prstGeom>
                    <a:noFill/>
                    <a:ln>
                      <a:noFill/>
                    </a:ln>
                  </pic:spPr>
                </pic:pic>
              </a:graphicData>
            </a:graphic>
          </wp:inline>
        </w:drawing>
      </w:r>
    </w:p>
    <w:p w:rsidR="00312349" w:rsidRPr="0064555B" w:rsidRDefault="00312349" w:rsidP="00312349">
      <w:pPr>
        <w:pStyle w:val="Titre2"/>
        <w:pBdr>
          <w:top w:val="single" w:sz="6" w:space="0" w:color="auto"/>
        </w:pBdr>
      </w:pPr>
      <w:bookmarkStart w:id="46" w:name="_Toc90994970"/>
      <w:r w:rsidRPr="0064555B">
        <w:t>Autoriser Un modèle de Clé USB:</w:t>
      </w:r>
      <w:bookmarkEnd w:id="46"/>
    </w:p>
    <w:p w:rsidR="00312349" w:rsidRPr="0064555B" w:rsidRDefault="00312349" w:rsidP="000F71C1">
      <w:r w:rsidRPr="0064555B">
        <w:t xml:space="preserve">On </w:t>
      </w:r>
      <w:r w:rsidR="000F71C1" w:rsidRPr="0064555B">
        <w:t>achète dans l'entreprise un modèle de clé USB, et on souhaite autoriser uniquement celle-ci</w:t>
      </w:r>
      <w:r w:rsidR="006D58C9" w:rsidRPr="0064555B">
        <w:t>.</w:t>
      </w:r>
      <w:r w:rsidR="00261108" w:rsidRPr="0064555B">
        <w:t xml:space="preserve"> </w:t>
      </w:r>
      <w:r w:rsidR="000F71C1" w:rsidRPr="0064555B">
        <w:t xml:space="preserve">On récupère son numéro d'identification </w:t>
      </w:r>
    </w:p>
    <w:p w:rsidR="002475A2" w:rsidRPr="0064555B" w:rsidRDefault="002475A2" w:rsidP="000F71C1">
      <w:pPr>
        <w:ind w:left="1418"/>
        <w:rPr>
          <w:rFonts w:ascii="Arial" w:hAnsi="Arial" w:cs="Arial"/>
          <w:b/>
        </w:rPr>
      </w:pPr>
      <w:r w:rsidRPr="0064555B">
        <w:rPr>
          <w:rFonts w:ascii="Arial" w:hAnsi="Arial" w:cs="Arial"/>
          <w:b/>
        </w:rPr>
        <w:t>USBSTOR\DiskKingstonDataTraveler_2.0PMAP</w:t>
      </w:r>
    </w:p>
    <w:p w:rsidR="002475A2" w:rsidRPr="0064555B" w:rsidRDefault="00A47153" w:rsidP="000F71C1">
      <w:r w:rsidRPr="0064555B">
        <w:t>Il faut demander de manière générale</w:t>
      </w:r>
      <w:r w:rsidR="00E82ABF" w:rsidRPr="0064555B">
        <w:t>…</w:t>
      </w:r>
    </w:p>
    <w:p w:rsidR="00E82ABF" w:rsidRPr="0064555B" w:rsidRDefault="0052368D" w:rsidP="00E82ABF">
      <w:r w:rsidRPr="0064555B">
        <w:rPr>
          <w:noProof/>
        </w:rPr>
        <w:drawing>
          <wp:inline distT="0" distB="0" distL="0" distR="0" wp14:anchorId="2D1600AD" wp14:editId="4024C4DA">
            <wp:extent cx="5285740" cy="15684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9">
                      <a:extLst>
                        <a:ext uri="{28A0092B-C50C-407E-A947-70E740481C1C}">
                          <a14:useLocalDpi xmlns:a14="http://schemas.microsoft.com/office/drawing/2010/main" val="0"/>
                        </a:ext>
                      </a:extLst>
                    </a:blip>
                    <a:srcRect b="27000"/>
                    <a:stretch>
                      <a:fillRect/>
                    </a:stretch>
                  </pic:blipFill>
                  <pic:spPr bwMode="auto">
                    <a:xfrm>
                      <a:off x="0" y="0"/>
                      <a:ext cx="5285740" cy="1568450"/>
                    </a:xfrm>
                    <a:prstGeom prst="rect">
                      <a:avLst/>
                    </a:prstGeom>
                    <a:noFill/>
                    <a:ln>
                      <a:noFill/>
                    </a:ln>
                  </pic:spPr>
                </pic:pic>
              </a:graphicData>
            </a:graphic>
          </wp:inline>
        </w:drawing>
      </w:r>
      <w:proofErr w:type="gramStart"/>
      <w:r w:rsidR="00F507E2" w:rsidRPr="0064555B">
        <w:t>et</w:t>
      </w:r>
      <w:proofErr w:type="gramEnd"/>
    </w:p>
    <w:p w:rsidR="00E82ABF" w:rsidRPr="0064555B" w:rsidRDefault="0052368D" w:rsidP="00E82ABF">
      <w:r w:rsidRPr="0064555B">
        <w:rPr>
          <w:noProof/>
        </w:rPr>
        <w:lastRenderedPageBreak/>
        <w:drawing>
          <wp:inline distT="0" distB="0" distL="0" distR="0" wp14:anchorId="5DA0B2C7" wp14:editId="78F75AB3">
            <wp:extent cx="5300345" cy="2773045"/>
            <wp:effectExtent l="0" t="0" r="0"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a:extLst>
                        <a:ext uri="{28A0092B-C50C-407E-A947-70E740481C1C}">
                          <a14:useLocalDpi xmlns:a14="http://schemas.microsoft.com/office/drawing/2010/main" val="0"/>
                        </a:ext>
                      </a:extLst>
                    </a:blip>
                    <a:srcRect b="12752"/>
                    <a:stretch>
                      <a:fillRect/>
                    </a:stretch>
                  </pic:blipFill>
                  <pic:spPr bwMode="auto">
                    <a:xfrm>
                      <a:off x="0" y="0"/>
                      <a:ext cx="5300345" cy="2773045"/>
                    </a:xfrm>
                    <a:prstGeom prst="rect">
                      <a:avLst/>
                    </a:prstGeom>
                    <a:noFill/>
                    <a:ln>
                      <a:noFill/>
                    </a:ln>
                  </pic:spPr>
                </pic:pic>
              </a:graphicData>
            </a:graphic>
          </wp:inline>
        </w:drawing>
      </w:r>
    </w:p>
    <w:p w:rsidR="00E82ABF" w:rsidRPr="0064555B" w:rsidRDefault="0052368D" w:rsidP="00F507E2">
      <w:pPr>
        <w:ind w:left="2127"/>
      </w:pPr>
      <w:r w:rsidRPr="0064555B">
        <w:rPr>
          <w:noProof/>
        </w:rPr>
        <mc:AlternateContent>
          <mc:Choice Requires="wps">
            <w:drawing>
              <wp:anchor distT="0" distB="0" distL="114300" distR="114300" simplePos="0" relativeHeight="251646976" behindDoc="0" locked="0" layoutInCell="1" allowOverlap="1" wp14:anchorId="445F8022" wp14:editId="1EC382FA">
                <wp:simplePos x="0" y="0"/>
                <wp:positionH relativeFrom="column">
                  <wp:posOffset>693420</wp:posOffset>
                </wp:positionH>
                <wp:positionV relativeFrom="paragraph">
                  <wp:posOffset>60325</wp:posOffset>
                </wp:positionV>
                <wp:extent cx="8890" cy="793115"/>
                <wp:effectExtent l="0" t="0" r="0" b="0"/>
                <wp:wrapNone/>
                <wp:docPr id="1339" name="AutoShap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793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3" o:spid="_x0000_s1026" type="#_x0000_t32" style="position:absolute;margin-left:54.6pt;margin-top:4.75pt;width:.7pt;height:62.4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"/>
            </w:pict>
          </mc:Fallback>
        </mc:AlternateContent>
      </w:r>
      <w:r w:rsidRPr="0064555B">
        <w:rPr>
          <w:noProof/>
        </w:rPr>
        <mc:AlternateContent>
          <mc:Choice Requires="wps">
            <w:drawing>
              <wp:anchor distT="0" distB="0" distL="114300" distR="114300" simplePos="0" relativeHeight="251645952" behindDoc="0" locked="0" layoutInCell="1" allowOverlap="1" wp14:anchorId="4D847681" wp14:editId="6DC309DA">
                <wp:simplePos x="0" y="0"/>
                <wp:positionH relativeFrom="column">
                  <wp:posOffset>701675</wp:posOffset>
                </wp:positionH>
                <wp:positionV relativeFrom="paragraph">
                  <wp:posOffset>871220</wp:posOffset>
                </wp:positionV>
                <wp:extent cx="574675" cy="0"/>
                <wp:effectExtent l="0" t="0" r="0" b="0"/>
                <wp:wrapNone/>
                <wp:docPr id="1338" name="AutoShap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2" o:spid="_x0000_s1026" type="#_x0000_t32" style="position:absolute;margin-left:55.25pt;margin-top:68.6pt;width:45.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25OA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">
                <v:stroke endarrow="block"/>
              </v:shape>
            </w:pict>
          </mc:Fallback>
        </mc:AlternateContent>
      </w:r>
      <w:r w:rsidR="00E764A9" w:rsidRPr="0064555B">
        <w:t xml:space="preserve"> </w:t>
      </w:r>
      <w:r w:rsidRPr="0064555B">
        <w:rPr>
          <w:noProof/>
        </w:rPr>
        <w:drawing>
          <wp:inline distT="0" distB="0" distL="0" distR="0" wp14:anchorId="6E5DEBF9" wp14:editId="2432B25C">
            <wp:extent cx="3828415" cy="91440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28415" cy="914400"/>
                    </a:xfrm>
                    <a:prstGeom prst="rect">
                      <a:avLst/>
                    </a:prstGeom>
                    <a:noFill/>
                    <a:ln>
                      <a:noFill/>
                    </a:ln>
                  </pic:spPr>
                </pic:pic>
              </a:graphicData>
            </a:graphic>
          </wp:inline>
        </w:drawing>
      </w:r>
    </w:p>
    <w:p w:rsidR="005408CC" w:rsidRPr="0064555B" w:rsidRDefault="0072004C">
      <w:pPr>
        <w:pStyle w:val="Titre1"/>
        <w:tabs>
          <w:tab w:val="right" w:pos="9072"/>
        </w:tabs>
        <w:jc w:val="right"/>
        <w:rPr>
          <w:sz w:val="48"/>
        </w:rPr>
      </w:pPr>
      <w:r w:rsidRPr="0064555B">
        <w:rPr>
          <w:sz w:val="48"/>
        </w:rPr>
        <w:br w:type="page"/>
      </w:r>
    </w:p>
    <w:p w:rsidR="005408CC" w:rsidRPr="0064555B" w:rsidRDefault="005408CC">
      <w:pPr>
        <w:pStyle w:val="Titre1"/>
        <w:tabs>
          <w:tab w:val="right" w:pos="9072"/>
        </w:tabs>
        <w:jc w:val="right"/>
        <w:rPr>
          <w:sz w:val="48"/>
        </w:rPr>
      </w:pPr>
      <w:bookmarkStart w:id="47" w:name="_Toc534215601"/>
      <w:bookmarkStart w:id="48" w:name="_Toc90994971"/>
      <w:r w:rsidRPr="0064555B">
        <w:rPr>
          <w:sz w:val="48"/>
        </w:rPr>
        <w:lastRenderedPageBreak/>
        <w:t xml:space="preserve">Vérifier l'integrité </w:t>
      </w:r>
      <w:bookmarkEnd w:id="47"/>
      <w:r w:rsidR="00FA2F92" w:rsidRPr="0064555B">
        <w:rPr>
          <w:sz w:val="48"/>
        </w:rPr>
        <w:t>Du Système</w:t>
      </w:r>
      <w:bookmarkEnd w:id="48"/>
    </w:p>
    <w:p w:rsidR="005408CC" w:rsidRPr="0064555B" w:rsidRDefault="00E83F26">
      <w:pPr>
        <w:pStyle w:val="Titre2"/>
      </w:pPr>
      <w:bookmarkStart w:id="49" w:name="_Toc534215603"/>
      <w:bookmarkStart w:id="50" w:name="_Toc90994972"/>
      <w:r w:rsidRPr="0064555B">
        <w:t>Corrompre le</w:t>
      </w:r>
      <w:r w:rsidR="005408CC" w:rsidRPr="0064555B">
        <w:t xml:space="preserve"> système </w:t>
      </w:r>
      <w:r w:rsidR="00EF78F3" w:rsidRPr="0064555B">
        <w:t xml:space="preserve">Windows </w:t>
      </w:r>
      <w:r w:rsidR="006D0CF6" w:rsidRPr="0064555B">
        <w:t>10</w:t>
      </w:r>
      <w:r w:rsidR="00EE72A8" w:rsidRPr="0064555B">
        <w:t xml:space="preserve"> </w:t>
      </w:r>
      <w:r w:rsidR="005408CC" w:rsidRPr="0064555B">
        <w:t>:</w:t>
      </w:r>
      <w:bookmarkEnd w:id="49"/>
      <w:bookmarkEnd w:id="50"/>
    </w:p>
    <w:p w:rsidR="005408CC" w:rsidRPr="0064555B" w:rsidRDefault="005408CC">
      <w:r w:rsidRPr="0064555B">
        <w:t xml:space="preserve">Noter que par exemple la Dll nommée </w:t>
      </w:r>
      <w:r w:rsidRPr="0064555B">
        <w:rPr>
          <w:b/>
          <w:bCs/>
        </w:rPr>
        <w:t>Tapi32.dll</w:t>
      </w:r>
      <w:r w:rsidRPr="0064555B">
        <w:t xml:space="preserve"> en </w:t>
      </w:r>
      <w:proofErr w:type="spellStart"/>
      <w:r w:rsidR="003D1605" w:rsidRPr="0064555B">
        <w:rPr>
          <w:b/>
          <w:bCs/>
        </w:rPr>
        <w:t>windows</w:t>
      </w:r>
      <w:proofErr w:type="spellEnd"/>
      <w:r w:rsidRPr="0064555B">
        <w:rPr>
          <w:b/>
          <w:bCs/>
        </w:rPr>
        <w:t>\system32</w:t>
      </w:r>
      <w:r w:rsidRPr="0064555B">
        <w:t xml:space="preserve"> peut être renommée en  </w:t>
      </w:r>
      <w:r w:rsidRPr="0064555B">
        <w:rPr>
          <w:b/>
          <w:bCs/>
        </w:rPr>
        <w:t>Tapi32old.dll</w:t>
      </w:r>
      <w:r w:rsidRPr="0064555B">
        <w:t>…</w:t>
      </w:r>
      <w:r w:rsidR="003D1605" w:rsidRPr="0064555B">
        <w:t>pour simuler une attaque système.</w:t>
      </w:r>
    </w:p>
    <w:p w:rsidR="00C61737" w:rsidRPr="0064555B" w:rsidRDefault="00E83F26" w:rsidP="00E83F26">
      <w:pPr>
        <w:pStyle w:val="Retraitcorpsdetexte"/>
      </w:pPr>
      <w:r w:rsidRPr="0064555B">
        <w:t xml:space="preserve">Les DLL qui sont présentes dans le dossier </w:t>
      </w:r>
      <w:r w:rsidRPr="0064555B">
        <w:rPr>
          <w:rFonts w:ascii="Arial" w:hAnsi="Arial" w:cs="Arial"/>
          <w:b/>
          <w:bCs/>
        </w:rPr>
        <w:t>Windows\systeme32</w:t>
      </w:r>
      <w:r w:rsidRPr="0064555B">
        <w:t xml:space="preserve"> ont une sécurité NTFS assez restrictive. </w:t>
      </w:r>
      <w:r w:rsidR="00EF78F3" w:rsidRPr="0064555B">
        <w:t xml:space="preserve"> </w:t>
      </w:r>
      <w:r w:rsidR="00C61737" w:rsidRPr="0064555B">
        <w:t>Par défaut ce n'est pas possible !</w:t>
      </w:r>
    </w:p>
    <w:p w:rsidR="003D1605" w:rsidRPr="0064555B" w:rsidRDefault="0052368D" w:rsidP="00E83F26">
      <w:pPr>
        <w:pStyle w:val="Retraitcorpsdetexte"/>
      </w:pPr>
      <w:r w:rsidRPr="0064555B">
        <w:rPr>
          <w:noProof/>
        </w:rPr>
        <w:drawing>
          <wp:inline distT="0" distB="0" distL="0" distR="0" wp14:anchorId="47F1337C" wp14:editId="0B510181">
            <wp:extent cx="5173980" cy="3642995"/>
            <wp:effectExtent l="0" t="0" r="7620"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73980" cy="3642995"/>
                    </a:xfrm>
                    <a:prstGeom prst="rect">
                      <a:avLst/>
                    </a:prstGeom>
                    <a:noFill/>
                    <a:ln>
                      <a:noFill/>
                    </a:ln>
                  </pic:spPr>
                </pic:pic>
              </a:graphicData>
            </a:graphic>
          </wp:inline>
        </w:drawing>
      </w:r>
    </w:p>
    <w:p w:rsidR="00EF78F3" w:rsidRPr="0064555B" w:rsidRDefault="00EF78F3" w:rsidP="00E83F26"/>
    <w:p w:rsidR="00E83F26" w:rsidRPr="0064555B" w:rsidRDefault="0052368D" w:rsidP="00E83F26">
      <w:r w:rsidRPr="0064555B">
        <w:rPr>
          <w:noProof/>
          <w:sz w:val="20"/>
        </w:rPr>
        <mc:AlternateContent>
          <mc:Choice Requires="wps">
            <w:drawing>
              <wp:anchor distT="0" distB="0" distL="114300" distR="114300" simplePos="0" relativeHeight="251607040" behindDoc="0" locked="0" layoutInCell="1" allowOverlap="1" wp14:anchorId="3DB36317" wp14:editId="25ED5029">
                <wp:simplePos x="0" y="0"/>
                <wp:positionH relativeFrom="column">
                  <wp:posOffset>2202815</wp:posOffset>
                </wp:positionH>
                <wp:positionV relativeFrom="paragraph">
                  <wp:posOffset>269875</wp:posOffset>
                </wp:positionV>
                <wp:extent cx="8255" cy="1862455"/>
                <wp:effectExtent l="0" t="0" r="0" b="0"/>
                <wp:wrapNone/>
                <wp:docPr id="1337"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862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8"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45pt,21.25pt" to="174.1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">
                <v:stroke endarrow="block"/>
              </v:line>
            </w:pict>
          </mc:Fallback>
        </mc:AlternateContent>
      </w:r>
      <w:r w:rsidR="00E83F26" w:rsidRPr="0064555B">
        <w:t xml:space="preserve">En </w:t>
      </w:r>
      <w:r w:rsidR="00994E86" w:rsidRPr="0064555B">
        <w:t xml:space="preserve">effet </w:t>
      </w:r>
      <w:r w:rsidR="00E83F26" w:rsidRPr="0064555B">
        <w:t>tant qu’</w:t>
      </w:r>
      <w:r w:rsidR="00E83F26" w:rsidRPr="0064555B">
        <w:rPr>
          <w:rFonts w:ascii="Arial" w:hAnsi="Arial" w:cs="Arial"/>
          <w:b/>
          <w:bCs/>
        </w:rPr>
        <w:t>Administrateur</w:t>
      </w:r>
      <w:r w:rsidR="00E83F26" w:rsidRPr="0064555B">
        <w:t xml:space="preserve"> du système vous avez juste un accès en lecture…</w:t>
      </w:r>
      <w:r w:rsidR="00EF78F3" w:rsidRPr="0064555B">
        <w:t xml:space="preserve"> </w:t>
      </w:r>
      <w:r w:rsidR="00EF78F3" w:rsidRPr="0064555B">
        <w:tab/>
      </w:r>
      <w:r w:rsidR="00EF78F3" w:rsidRPr="0064555B">
        <w:tab/>
      </w:r>
      <w:r w:rsidR="00EF78F3" w:rsidRPr="0064555B">
        <w:tab/>
        <w:t xml:space="preserve"> seul le groupe </w:t>
      </w:r>
      <w:proofErr w:type="spellStart"/>
      <w:r w:rsidR="00EF78F3" w:rsidRPr="0064555B">
        <w:rPr>
          <w:rFonts w:ascii="Arial" w:hAnsi="Arial" w:cs="Arial"/>
          <w:b/>
          <w:bCs/>
        </w:rPr>
        <w:t>TrustedInstaller</w:t>
      </w:r>
      <w:proofErr w:type="spellEnd"/>
      <w:r w:rsidR="00EF78F3" w:rsidRPr="0064555B">
        <w:t xml:space="preserve"> à les droits complets</w:t>
      </w:r>
    </w:p>
    <w:p w:rsidR="00EF78F3" w:rsidRPr="0064555B" w:rsidRDefault="0052368D" w:rsidP="00EF78F3">
      <w:pPr>
        <w:ind w:left="0"/>
      </w:pPr>
      <w:r w:rsidRPr="0064555B">
        <w:rPr>
          <w:noProof/>
          <w:sz w:val="20"/>
        </w:rPr>
        <mc:AlternateContent>
          <mc:Choice Requires="wps">
            <w:drawing>
              <wp:anchor distT="0" distB="0" distL="114300" distR="114300" simplePos="0" relativeHeight="251692032" behindDoc="0" locked="0" layoutInCell="1" allowOverlap="1" wp14:anchorId="1C28F077" wp14:editId="699DC837">
                <wp:simplePos x="0" y="0"/>
                <wp:positionH relativeFrom="column">
                  <wp:posOffset>4800600</wp:posOffset>
                </wp:positionH>
                <wp:positionV relativeFrom="paragraph">
                  <wp:posOffset>1315720</wp:posOffset>
                </wp:positionV>
                <wp:extent cx="716280" cy="466725"/>
                <wp:effectExtent l="0" t="0" r="0" b="0"/>
                <wp:wrapNone/>
                <wp:docPr id="133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3.6pt" to="434.4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">
                <v:stroke endarrow="block"/>
              </v:line>
            </w:pict>
          </mc:Fallback>
        </mc:AlternateContent>
      </w:r>
      <w:r w:rsidRPr="0064555B">
        <w:rPr>
          <w:noProof/>
        </w:rPr>
        <w:drawing>
          <wp:anchor distT="0" distB="0" distL="114300" distR="114300" simplePos="0" relativeHeight="251691008" behindDoc="0" locked="0" layoutInCell="1" allowOverlap="1" wp14:anchorId="6516CEA7" wp14:editId="3702D35B">
            <wp:simplePos x="0" y="0"/>
            <wp:positionH relativeFrom="column">
              <wp:posOffset>3128645</wp:posOffset>
            </wp:positionH>
            <wp:positionV relativeFrom="paragraph">
              <wp:posOffset>78105</wp:posOffset>
            </wp:positionV>
            <wp:extent cx="3243580" cy="2625725"/>
            <wp:effectExtent l="0" t="0" r="0" b="3175"/>
            <wp:wrapSquare wrapText="bothSides"/>
            <wp:docPr id="1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43580"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w:drawing>
          <wp:inline distT="0" distB="0" distL="0" distR="0" wp14:anchorId="0273191D" wp14:editId="149712DA">
            <wp:extent cx="3204210" cy="2698750"/>
            <wp:effectExtent l="0" t="0" r="0" b="635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04210" cy="2698750"/>
                    </a:xfrm>
                    <a:prstGeom prst="rect">
                      <a:avLst/>
                    </a:prstGeom>
                    <a:noFill/>
                    <a:ln>
                      <a:noFill/>
                    </a:ln>
                  </pic:spPr>
                </pic:pic>
              </a:graphicData>
            </a:graphic>
          </wp:inline>
        </w:drawing>
      </w:r>
    </w:p>
    <w:p w:rsidR="00E83F26" w:rsidRPr="0064555B" w:rsidRDefault="00E83F26" w:rsidP="00E83F26">
      <w:r w:rsidRPr="0064555B">
        <w:rPr>
          <w:b/>
          <w:bCs/>
        </w:rPr>
        <w:t>N.B :</w:t>
      </w:r>
      <w:r w:rsidRPr="0064555B">
        <w:t xml:space="preserve"> Par conséquent pour modifier une DLL il faut déjà en avoir les  droits, et l’administrateur par défaut ne les a pas…</w:t>
      </w:r>
    </w:p>
    <w:p w:rsidR="00EE6770" w:rsidRPr="0064555B" w:rsidRDefault="00EE6770" w:rsidP="00E83F26"/>
    <w:p w:rsidR="00356E50" w:rsidRPr="0064555B" w:rsidRDefault="0058315C" w:rsidP="00E83F26">
      <w:pPr>
        <w:pStyle w:val="Retraitcorpsdetexte"/>
        <w:rPr>
          <w:rFonts w:ascii="Arial" w:hAnsi="Arial" w:cs="Arial"/>
          <w:b/>
        </w:rPr>
      </w:pPr>
      <w:r w:rsidRPr="0064555B">
        <w:lastRenderedPageBreak/>
        <w:t>On « Force », et a</w:t>
      </w:r>
      <w:r w:rsidR="009C6171" w:rsidRPr="0064555B">
        <w:t xml:space="preserve">près avoir changé la sécurité NTFS sur le fichier </w:t>
      </w:r>
      <w:r w:rsidR="009C6171" w:rsidRPr="0064555B">
        <w:rPr>
          <w:rFonts w:ascii="Arial" w:hAnsi="Arial" w:cs="Arial"/>
          <w:b/>
        </w:rPr>
        <w:t>tapi32.dll</w:t>
      </w:r>
      <w:r w:rsidR="00EE6770" w:rsidRPr="0064555B">
        <w:rPr>
          <w:rFonts w:ascii="Arial" w:hAnsi="Arial" w:cs="Arial"/>
          <w:b/>
        </w:rPr>
        <w:t>…</w:t>
      </w:r>
    </w:p>
    <w:p w:rsidR="009C6171" w:rsidRPr="0064555B" w:rsidRDefault="009C6171" w:rsidP="002B3028">
      <w:pPr>
        <w:pStyle w:val="Retraitcorpsdetexte"/>
        <w:numPr>
          <w:ilvl w:val="0"/>
          <w:numId w:val="1"/>
        </w:numPr>
      </w:pPr>
      <w:r w:rsidRPr="0064555B">
        <w:t>appropriation du fichier</w:t>
      </w:r>
    </w:p>
    <w:p w:rsidR="00356E50" w:rsidRPr="0064555B" w:rsidRDefault="0052368D" w:rsidP="009C6171">
      <w:pPr>
        <w:pStyle w:val="Retraitcorpsdetexte"/>
        <w:ind w:left="1571"/>
      </w:pPr>
      <w:r w:rsidRPr="0064555B">
        <w:rPr>
          <w:noProof/>
        </w:rPr>
        <mc:AlternateContent>
          <mc:Choice Requires="wps">
            <w:drawing>
              <wp:anchor distT="0" distB="0" distL="114300" distR="114300" simplePos="0" relativeHeight="251606016" behindDoc="0" locked="0" layoutInCell="1" allowOverlap="1" wp14:anchorId="02BAFA36" wp14:editId="5A1D98E5">
                <wp:simplePos x="0" y="0"/>
                <wp:positionH relativeFrom="column">
                  <wp:posOffset>4460875</wp:posOffset>
                </wp:positionH>
                <wp:positionV relativeFrom="paragraph">
                  <wp:posOffset>3248660</wp:posOffset>
                </wp:positionV>
                <wp:extent cx="8255" cy="363855"/>
                <wp:effectExtent l="0" t="0" r="0" b="0"/>
                <wp:wrapNone/>
                <wp:docPr id="1334"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63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7"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5pt,255.8pt" to="351.9pt,2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">
                <v:stroke endarrow="block"/>
              </v:line>
            </w:pict>
          </mc:Fallback>
        </mc:AlternateContent>
      </w:r>
      <w:r w:rsidRPr="0064555B">
        <w:rPr>
          <w:noProof/>
        </w:rPr>
        <w:drawing>
          <wp:inline distT="0" distB="0" distL="0" distR="0" wp14:anchorId="3C7F7AA3" wp14:editId="019089D9">
            <wp:extent cx="3665220" cy="3397250"/>
            <wp:effectExtent l="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65220" cy="3397250"/>
                    </a:xfrm>
                    <a:prstGeom prst="rect">
                      <a:avLst/>
                    </a:prstGeom>
                    <a:noFill/>
                    <a:ln>
                      <a:noFill/>
                    </a:ln>
                  </pic:spPr>
                </pic:pic>
              </a:graphicData>
            </a:graphic>
          </wp:inline>
        </w:drawing>
      </w:r>
    </w:p>
    <w:p w:rsidR="0065352B" w:rsidRPr="0064555B" w:rsidRDefault="0052368D" w:rsidP="0054265B">
      <w:pPr>
        <w:pStyle w:val="Retraitcorpsdetexte"/>
        <w:ind w:left="2836"/>
        <w:rPr>
          <w:noProof/>
        </w:rPr>
      </w:pPr>
      <w:r w:rsidRPr="0064555B">
        <w:rPr>
          <w:noProof/>
        </w:rPr>
        <w:drawing>
          <wp:inline distT="0" distB="0" distL="0" distR="0" wp14:anchorId="2104FA03" wp14:editId="56F81710">
            <wp:extent cx="4215130" cy="1471930"/>
            <wp:effectExtent l="0" t="0" r="0" b="0"/>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15130" cy="1471930"/>
                    </a:xfrm>
                    <a:prstGeom prst="rect">
                      <a:avLst/>
                    </a:prstGeom>
                    <a:noFill/>
                    <a:ln>
                      <a:noFill/>
                    </a:ln>
                  </pic:spPr>
                </pic:pic>
              </a:graphicData>
            </a:graphic>
          </wp:inline>
        </w:drawing>
      </w:r>
    </w:p>
    <w:p w:rsidR="00F208CB" w:rsidRPr="0064555B" w:rsidRDefault="00F208CB" w:rsidP="0054265B">
      <w:pPr>
        <w:pStyle w:val="Retraitcorpsdetexte"/>
        <w:ind w:left="2836"/>
        <w:rPr>
          <w:noProof/>
        </w:rPr>
      </w:pPr>
      <w:r w:rsidRPr="0064555B">
        <w:rPr>
          <w:noProof/>
        </w:rPr>
        <w:t xml:space="preserve">Pour obtenir </w:t>
      </w:r>
    </w:p>
    <w:p w:rsidR="0054265B" w:rsidRPr="0064555B" w:rsidRDefault="0052368D" w:rsidP="00337DED">
      <w:pPr>
        <w:pStyle w:val="Retraitcorpsdetexte"/>
        <w:ind w:left="2836"/>
      </w:pPr>
      <w:r w:rsidRPr="0064555B">
        <w:rPr>
          <w:noProof/>
        </w:rPr>
        <w:drawing>
          <wp:inline distT="0" distB="0" distL="0" distR="0" wp14:anchorId="06999B38" wp14:editId="4DE45968">
            <wp:extent cx="3597910" cy="497840"/>
            <wp:effectExtent l="0" t="0" r="254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97910" cy="497840"/>
                    </a:xfrm>
                    <a:prstGeom prst="rect">
                      <a:avLst/>
                    </a:prstGeom>
                    <a:noFill/>
                    <a:ln>
                      <a:noFill/>
                    </a:ln>
                  </pic:spPr>
                </pic:pic>
              </a:graphicData>
            </a:graphic>
          </wp:inline>
        </w:drawing>
      </w:r>
    </w:p>
    <w:p w:rsidR="009C6171" w:rsidRPr="0064555B" w:rsidRDefault="009C6171" w:rsidP="002B3028">
      <w:pPr>
        <w:pStyle w:val="Retraitcorpsdetexte"/>
        <w:numPr>
          <w:ilvl w:val="0"/>
          <w:numId w:val="1"/>
        </w:numPr>
      </w:pPr>
      <w:r w:rsidRPr="0064555B">
        <w:t>Ajout des droits de l'administrateur</w:t>
      </w:r>
    </w:p>
    <w:p w:rsidR="00337DED" w:rsidRPr="0064555B" w:rsidRDefault="00337DED" w:rsidP="00337DED">
      <w:pPr>
        <w:pStyle w:val="Retraitcorpsdetexte"/>
        <w:ind w:left="1571"/>
        <w:rPr>
          <w:noProof/>
        </w:rPr>
      </w:pPr>
      <w:r w:rsidRPr="0064555B">
        <w:rPr>
          <w:noProof/>
        </w:rPr>
        <w:t xml:space="preserve">Du coup on peut </w:t>
      </w:r>
    </w:p>
    <w:p w:rsidR="00337DED" w:rsidRPr="0064555B" w:rsidRDefault="0052368D" w:rsidP="00337DED">
      <w:pPr>
        <w:pStyle w:val="Retraitcorpsdetexte"/>
        <w:ind w:left="1571"/>
      </w:pPr>
      <w:r w:rsidRPr="0064555B">
        <w:rPr>
          <w:noProof/>
        </w:rPr>
        <w:drawing>
          <wp:inline distT="0" distB="0" distL="0" distR="0" wp14:anchorId="4C46CF1C" wp14:editId="53844754">
            <wp:extent cx="3672205" cy="1880870"/>
            <wp:effectExtent l="0" t="0" r="4445" b="508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72205" cy="1880870"/>
                    </a:xfrm>
                    <a:prstGeom prst="rect">
                      <a:avLst/>
                    </a:prstGeom>
                    <a:noFill/>
                    <a:ln>
                      <a:noFill/>
                    </a:ln>
                  </pic:spPr>
                </pic:pic>
              </a:graphicData>
            </a:graphic>
          </wp:inline>
        </w:drawing>
      </w:r>
      <w:r w:rsidR="00337DED" w:rsidRPr="0064555B">
        <w:rPr>
          <w:noProof/>
        </w:rPr>
        <w:t xml:space="preserve"> demander</w:t>
      </w:r>
    </w:p>
    <w:p w:rsidR="009C6171" w:rsidRPr="0064555B" w:rsidRDefault="0052368D" w:rsidP="0062796B">
      <w:pPr>
        <w:pStyle w:val="Retraitcorpsdetexte"/>
        <w:ind w:left="1571"/>
      </w:pPr>
      <w:r w:rsidRPr="0064555B">
        <w:rPr>
          <w:noProof/>
        </w:rPr>
        <w:lastRenderedPageBreak/>
        <w:drawing>
          <wp:inline distT="0" distB="0" distL="0" distR="0" wp14:anchorId="14B13969" wp14:editId="6DF42717">
            <wp:extent cx="2847340" cy="3412490"/>
            <wp:effectExtent l="0" t="0" r="0" b="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47340" cy="3412490"/>
                    </a:xfrm>
                    <a:prstGeom prst="rect">
                      <a:avLst/>
                    </a:prstGeom>
                    <a:noFill/>
                    <a:ln>
                      <a:noFill/>
                    </a:ln>
                  </pic:spPr>
                </pic:pic>
              </a:graphicData>
            </a:graphic>
          </wp:inline>
        </w:drawing>
      </w:r>
    </w:p>
    <w:p w:rsidR="00E83F26" w:rsidRPr="0064555B" w:rsidRDefault="008B06DE" w:rsidP="00E83F26">
      <w:pPr>
        <w:pStyle w:val="Retraitcorpsdetexte"/>
      </w:pPr>
      <w:r w:rsidRPr="0064555B">
        <w:t>Et on peut</w:t>
      </w:r>
      <w:r w:rsidR="00B7008E" w:rsidRPr="0064555B">
        <w:t xml:space="preserve"> enfin </w:t>
      </w:r>
      <w:r w:rsidRPr="0064555B">
        <w:t xml:space="preserve"> r</w:t>
      </w:r>
      <w:r w:rsidR="00E83F26" w:rsidRPr="0064555B">
        <w:t>enomm</w:t>
      </w:r>
      <w:r w:rsidRPr="0064555B">
        <w:t>er</w:t>
      </w:r>
      <w:r w:rsidR="00E83F26" w:rsidRPr="0064555B">
        <w:t xml:space="preserve"> </w:t>
      </w:r>
      <w:r w:rsidR="0062796B" w:rsidRPr="0064555B">
        <w:t xml:space="preserve">cette </w:t>
      </w:r>
      <w:r w:rsidR="00E83F26" w:rsidRPr="0064555B">
        <w:t xml:space="preserve">DLL de téléphonie </w:t>
      </w:r>
      <w:r w:rsidR="00E83F26" w:rsidRPr="0064555B">
        <w:rPr>
          <w:rFonts w:ascii="Arial" w:hAnsi="Arial" w:cs="Arial"/>
          <w:b/>
          <w:bCs/>
        </w:rPr>
        <w:t>tapi32.dll</w:t>
      </w:r>
      <w:r w:rsidR="00E83F26" w:rsidRPr="0064555B">
        <w:t xml:space="preserve"> en </w:t>
      </w:r>
      <w:r w:rsidR="00E83F26" w:rsidRPr="0064555B">
        <w:rPr>
          <w:rFonts w:ascii="Arial" w:hAnsi="Arial" w:cs="Arial"/>
          <w:b/>
          <w:bCs/>
        </w:rPr>
        <w:t>tapi32</w:t>
      </w:r>
      <w:r w:rsidR="00B7008E" w:rsidRPr="0064555B">
        <w:rPr>
          <w:rFonts w:ascii="Arial" w:hAnsi="Arial" w:cs="Arial"/>
          <w:b/>
          <w:bCs/>
        </w:rPr>
        <w:t>-</w:t>
      </w:r>
      <w:r w:rsidR="00E83F26" w:rsidRPr="0064555B">
        <w:rPr>
          <w:rFonts w:ascii="Arial" w:hAnsi="Arial" w:cs="Arial"/>
          <w:b/>
          <w:bCs/>
        </w:rPr>
        <w:t>old.dll</w:t>
      </w:r>
      <w:r w:rsidR="00B7008E" w:rsidRPr="0064555B">
        <w:rPr>
          <w:rFonts w:ascii="Arial" w:hAnsi="Arial" w:cs="Arial"/>
          <w:b/>
          <w:bCs/>
        </w:rPr>
        <w:t xml:space="preserve"> </w:t>
      </w:r>
      <w:r w:rsidR="00B7008E" w:rsidRPr="0064555B">
        <w:t>(et atteindre l’intégrité du système…)</w:t>
      </w:r>
    </w:p>
    <w:p w:rsidR="00CC465A" w:rsidRPr="0064555B" w:rsidRDefault="0052368D" w:rsidP="00E83F26">
      <w:pPr>
        <w:ind w:left="1418"/>
      </w:pPr>
      <w:r w:rsidRPr="0064555B">
        <w:rPr>
          <w:noProof/>
        </w:rPr>
        <w:drawing>
          <wp:inline distT="0" distB="0" distL="0" distR="0" wp14:anchorId="4A8C952A" wp14:editId="0E43572F">
            <wp:extent cx="3590925" cy="631825"/>
            <wp:effectExtent l="0" t="0" r="9525" b="0"/>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90925" cy="631825"/>
                    </a:xfrm>
                    <a:prstGeom prst="rect">
                      <a:avLst/>
                    </a:prstGeom>
                    <a:noFill/>
                    <a:ln>
                      <a:noFill/>
                    </a:ln>
                  </pic:spPr>
                </pic:pic>
              </a:graphicData>
            </a:graphic>
          </wp:inline>
        </w:drawing>
      </w:r>
    </w:p>
    <w:p w:rsidR="00E83F26" w:rsidRPr="0064555B" w:rsidRDefault="00E83F26" w:rsidP="00E83F26">
      <w:pPr>
        <w:pStyle w:val="Titre2"/>
      </w:pPr>
      <w:bookmarkStart w:id="51" w:name="_Toc90994973"/>
      <w:r w:rsidRPr="0064555B">
        <w:t xml:space="preserve">Vérifier l'intégrité système </w:t>
      </w:r>
      <w:r w:rsidR="00EE72A8" w:rsidRPr="0064555B">
        <w:t xml:space="preserve">10 </w:t>
      </w:r>
      <w:proofErr w:type="spellStart"/>
      <w:proofErr w:type="gramStart"/>
      <w:r w:rsidRPr="0064555B">
        <w:t>Seven</w:t>
      </w:r>
      <w:proofErr w:type="spellEnd"/>
      <w:r w:rsidRPr="0064555B">
        <w:t xml:space="preserve">  :</w:t>
      </w:r>
      <w:bookmarkEnd w:id="51"/>
      <w:proofErr w:type="gramEnd"/>
    </w:p>
    <w:p w:rsidR="00866F1F" w:rsidRPr="0064555B" w:rsidRDefault="00866F1F" w:rsidP="00866F1F">
      <w:r w:rsidRPr="0064555B">
        <w:t>Une vérification</w:t>
      </w:r>
      <w:r w:rsidR="00041DD0" w:rsidRPr="0064555B">
        <w:t xml:space="preserve"> plus complète</w:t>
      </w:r>
      <w:r w:rsidRPr="0064555B">
        <w:t xml:space="preserve"> </w:t>
      </w:r>
      <w:proofErr w:type="gramStart"/>
      <w:r w:rsidRPr="0064555B">
        <w:t>–(</w:t>
      </w:r>
      <w:proofErr w:type="gramEnd"/>
      <w:r w:rsidRPr="0064555B">
        <w:t xml:space="preserve">et éventuelle réparation) forcée se fera par </w:t>
      </w:r>
    </w:p>
    <w:p w:rsidR="00866F1F" w:rsidRPr="0064555B" w:rsidRDefault="00866F1F" w:rsidP="00866F1F">
      <w:pPr>
        <w:ind w:left="1418"/>
        <w:rPr>
          <w:rFonts w:ascii="Arial" w:hAnsi="Arial" w:cs="Arial"/>
          <w:b/>
          <w:bCs/>
        </w:rPr>
      </w:pPr>
      <w:proofErr w:type="spellStart"/>
      <w:r w:rsidRPr="0064555B">
        <w:rPr>
          <w:rFonts w:ascii="Arial" w:hAnsi="Arial" w:cs="Arial"/>
          <w:b/>
          <w:bCs/>
        </w:rPr>
        <w:t>Sfc</w:t>
      </w:r>
      <w:proofErr w:type="spellEnd"/>
      <w:r w:rsidRPr="0064555B">
        <w:rPr>
          <w:rFonts w:ascii="Arial" w:hAnsi="Arial" w:cs="Arial"/>
          <w:b/>
          <w:bCs/>
        </w:rPr>
        <w:t xml:space="preserve"> /</w:t>
      </w:r>
      <w:proofErr w:type="spellStart"/>
      <w:r w:rsidRPr="0064555B">
        <w:rPr>
          <w:rFonts w:ascii="Arial" w:hAnsi="Arial" w:cs="Arial"/>
          <w:b/>
          <w:bCs/>
        </w:rPr>
        <w:t>scannow</w:t>
      </w:r>
      <w:proofErr w:type="spellEnd"/>
    </w:p>
    <w:p w:rsidR="006B551B" w:rsidRPr="0064555B" w:rsidRDefault="0052368D" w:rsidP="00866F1F">
      <w:pPr>
        <w:pStyle w:val="En-tte"/>
        <w:tabs>
          <w:tab w:val="clear" w:pos="4536"/>
          <w:tab w:val="clear" w:pos="9072"/>
        </w:tabs>
      </w:pPr>
      <w:r w:rsidRPr="0064555B">
        <w:rPr>
          <w:noProof/>
        </w:rPr>
        <w:drawing>
          <wp:inline distT="0" distB="0" distL="0" distR="0" wp14:anchorId="48746144" wp14:editId="33C45A93">
            <wp:extent cx="5761355" cy="765810"/>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1355" cy="765810"/>
                    </a:xfrm>
                    <a:prstGeom prst="rect">
                      <a:avLst/>
                    </a:prstGeom>
                    <a:noFill/>
                    <a:ln>
                      <a:noFill/>
                    </a:ln>
                  </pic:spPr>
                </pic:pic>
              </a:graphicData>
            </a:graphic>
          </wp:inline>
        </w:drawing>
      </w:r>
    </w:p>
    <w:p w:rsidR="00866F1F" w:rsidRPr="0064555B" w:rsidRDefault="00866F1F" w:rsidP="00866F1F">
      <w:pPr>
        <w:pStyle w:val="En-tte"/>
        <w:tabs>
          <w:tab w:val="clear" w:pos="4536"/>
          <w:tab w:val="clear" w:pos="9072"/>
        </w:tabs>
      </w:pPr>
      <w:proofErr w:type="gramStart"/>
      <w:r w:rsidRPr="0064555B">
        <w:t>il</w:t>
      </w:r>
      <w:proofErr w:type="gramEnd"/>
      <w:r w:rsidRPr="0064555B">
        <w:t xml:space="preserve"> existe une trace dans les fichiers de LOG stockés en </w:t>
      </w:r>
      <w:r w:rsidR="00C61C7D" w:rsidRPr="0064555B">
        <w:rPr>
          <w:rFonts w:ascii="Arial" w:hAnsi="Arial" w:cs="Arial"/>
          <w:b/>
          <w:bCs/>
        </w:rPr>
        <w:t>C:\Windows</w:t>
      </w:r>
      <w:r w:rsidR="00C61C7D" w:rsidRPr="0064555B">
        <w:t>\</w:t>
      </w:r>
      <w:r w:rsidRPr="0064555B">
        <w:rPr>
          <w:rFonts w:ascii="Arial" w:hAnsi="Arial" w:cs="Arial"/>
          <w:b/>
          <w:bCs/>
        </w:rPr>
        <w:t>Logs\CBS</w:t>
      </w:r>
    </w:p>
    <w:p w:rsidR="000124F2" w:rsidRPr="0064555B" w:rsidRDefault="0052368D" w:rsidP="00866F1F">
      <w:pPr>
        <w:pStyle w:val="En-tte"/>
        <w:tabs>
          <w:tab w:val="clear" w:pos="4536"/>
          <w:tab w:val="clear" w:pos="9072"/>
        </w:tabs>
      </w:pPr>
      <w:r w:rsidRPr="0064555B">
        <w:rPr>
          <w:noProof/>
        </w:rPr>
        <w:drawing>
          <wp:inline distT="0" distB="0" distL="0" distR="0" wp14:anchorId="0ED39053" wp14:editId="6554683D">
            <wp:extent cx="2966085" cy="527685"/>
            <wp:effectExtent l="0" t="0" r="5715" b="5715"/>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66085" cy="527685"/>
                    </a:xfrm>
                    <a:prstGeom prst="rect">
                      <a:avLst/>
                    </a:prstGeom>
                    <a:noFill/>
                    <a:ln>
                      <a:noFill/>
                    </a:ln>
                  </pic:spPr>
                </pic:pic>
              </a:graphicData>
            </a:graphic>
          </wp:inline>
        </w:drawing>
      </w:r>
      <w:r w:rsidR="000124F2" w:rsidRPr="0064555B">
        <w:t xml:space="preserve"> </w:t>
      </w:r>
    </w:p>
    <w:p w:rsidR="00866F1F" w:rsidRPr="0064555B" w:rsidRDefault="00866F1F" w:rsidP="00866F1F">
      <w:pPr>
        <w:pStyle w:val="En-tte"/>
        <w:tabs>
          <w:tab w:val="clear" w:pos="4536"/>
          <w:tab w:val="clear" w:pos="9072"/>
        </w:tabs>
      </w:pPr>
      <w:proofErr w:type="gramStart"/>
      <w:r w:rsidRPr="0064555B">
        <w:t>dans</w:t>
      </w:r>
      <w:proofErr w:type="gramEnd"/>
      <w:r w:rsidRPr="0064555B">
        <w:t xml:space="preserve"> lequel il existe un fichier </w:t>
      </w:r>
      <w:r w:rsidR="000124F2" w:rsidRPr="0064555B">
        <w:rPr>
          <w:rFonts w:ascii="Arial" w:hAnsi="Arial" w:cs="Arial"/>
          <w:b/>
        </w:rPr>
        <w:t>CBS.</w:t>
      </w:r>
      <w:r w:rsidRPr="0064555B">
        <w:rPr>
          <w:rFonts w:ascii="Arial" w:hAnsi="Arial" w:cs="Arial"/>
          <w:b/>
        </w:rPr>
        <w:t>log</w:t>
      </w:r>
      <w:r w:rsidRPr="0064555B">
        <w:t>, traçant la réparation</w:t>
      </w:r>
    </w:p>
    <w:p w:rsidR="00866F1F" w:rsidRPr="0064555B" w:rsidRDefault="0052368D" w:rsidP="00C61C7D">
      <w:pPr>
        <w:pStyle w:val="En-tte"/>
        <w:tabs>
          <w:tab w:val="clear" w:pos="4536"/>
          <w:tab w:val="clear" w:pos="9072"/>
        </w:tabs>
        <w:ind w:left="709"/>
      </w:pPr>
      <w:r w:rsidRPr="0064555B">
        <w:rPr>
          <w:noProof/>
        </w:rPr>
        <w:drawing>
          <wp:inline distT="0" distB="0" distL="0" distR="0" wp14:anchorId="722FCCD1" wp14:editId="2ED153E8">
            <wp:extent cx="5753735" cy="1048385"/>
            <wp:effectExtent l="0" t="0" r="0" b="0"/>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3">
                      <a:extLst>
                        <a:ext uri="{28A0092B-C50C-407E-A947-70E740481C1C}">
                          <a14:useLocalDpi xmlns:a14="http://schemas.microsoft.com/office/drawing/2010/main" val="0"/>
                        </a:ext>
                      </a:extLst>
                    </a:blip>
                    <a:srcRect b="32819"/>
                    <a:stretch>
                      <a:fillRect/>
                    </a:stretch>
                  </pic:blipFill>
                  <pic:spPr bwMode="auto">
                    <a:xfrm>
                      <a:off x="0" y="0"/>
                      <a:ext cx="5753735" cy="1048385"/>
                    </a:xfrm>
                    <a:prstGeom prst="rect">
                      <a:avLst/>
                    </a:prstGeom>
                    <a:noFill/>
                    <a:ln>
                      <a:noFill/>
                    </a:ln>
                  </pic:spPr>
                </pic:pic>
              </a:graphicData>
            </a:graphic>
          </wp:inline>
        </w:drawing>
      </w:r>
    </w:p>
    <w:p w:rsidR="003A4C11" w:rsidRPr="0064555B" w:rsidRDefault="003A4C11" w:rsidP="00866F1F">
      <w:pPr>
        <w:widowControl w:val="0"/>
        <w:autoSpaceDE w:val="0"/>
        <w:autoSpaceDN w:val="0"/>
        <w:adjustRightInd w:val="0"/>
      </w:pPr>
      <w:r w:rsidRPr="0064555B">
        <w:t>Et l'on voit que le fichier d'origine est replacé !</w:t>
      </w:r>
    </w:p>
    <w:p w:rsidR="005408CC" w:rsidRPr="0064555B" w:rsidRDefault="0052368D" w:rsidP="00761B7D">
      <w:pPr>
        <w:ind w:left="1418"/>
      </w:pPr>
      <w:r w:rsidRPr="0064555B">
        <w:rPr>
          <w:noProof/>
        </w:rPr>
        <w:drawing>
          <wp:inline distT="0" distB="0" distL="0" distR="0" wp14:anchorId="2F8CA700" wp14:editId="41EF7BEC">
            <wp:extent cx="1383030" cy="579755"/>
            <wp:effectExtent l="0" t="0" r="7620"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83030" cy="579755"/>
                    </a:xfrm>
                    <a:prstGeom prst="rect">
                      <a:avLst/>
                    </a:prstGeom>
                    <a:noFill/>
                    <a:ln>
                      <a:noFill/>
                    </a:ln>
                  </pic:spPr>
                </pic:pic>
              </a:graphicData>
            </a:graphic>
          </wp:inline>
        </w:drawing>
      </w:r>
    </w:p>
    <w:p w:rsidR="008A0D77" w:rsidRPr="0064555B" w:rsidRDefault="008A0D77" w:rsidP="008A0D77">
      <w:r w:rsidRPr="0064555B">
        <w:lastRenderedPageBreak/>
        <w:t>Remodifions notre fichier une deuxième fois…</w:t>
      </w:r>
    </w:p>
    <w:p w:rsidR="008A0D77" w:rsidRPr="0064555B" w:rsidRDefault="008A0D77" w:rsidP="008A0D77">
      <w:r w:rsidRPr="0064555B">
        <w:t xml:space="preserve">Une simple vérification </w:t>
      </w:r>
      <w:proofErr w:type="gramStart"/>
      <w:r w:rsidRPr="0064555B">
        <w:t>–(</w:t>
      </w:r>
      <w:proofErr w:type="gramEnd"/>
      <w:r w:rsidRPr="0064555B">
        <w:t xml:space="preserve">et éventuelle réparation) forcée se fera par </w:t>
      </w:r>
    </w:p>
    <w:p w:rsidR="008A0D77" w:rsidRPr="0064555B" w:rsidRDefault="008A0D77" w:rsidP="008A0D77">
      <w:pPr>
        <w:ind w:left="1418"/>
        <w:rPr>
          <w:rFonts w:ascii="Arial" w:hAnsi="Arial" w:cs="Arial"/>
          <w:b/>
          <w:bCs/>
        </w:rPr>
      </w:pPr>
      <w:proofErr w:type="spellStart"/>
      <w:r w:rsidRPr="0064555B">
        <w:rPr>
          <w:rFonts w:ascii="Arial" w:hAnsi="Arial" w:cs="Arial"/>
          <w:b/>
          <w:bCs/>
        </w:rPr>
        <w:t>Sfc</w:t>
      </w:r>
      <w:proofErr w:type="spellEnd"/>
      <w:r w:rsidRPr="0064555B">
        <w:rPr>
          <w:rFonts w:ascii="Arial" w:hAnsi="Arial" w:cs="Arial"/>
          <w:b/>
          <w:bCs/>
        </w:rPr>
        <w:t xml:space="preserve"> /</w:t>
      </w:r>
      <w:proofErr w:type="spellStart"/>
      <w:r w:rsidRPr="0064555B">
        <w:rPr>
          <w:rFonts w:ascii="Arial" w:hAnsi="Arial" w:cs="Arial"/>
          <w:b/>
          <w:bCs/>
        </w:rPr>
        <w:t>scanfile</w:t>
      </w:r>
      <w:proofErr w:type="spellEnd"/>
      <w:r w:rsidRPr="0064555B">
        <w:rPr>
          <w:rFonts w:ascii="Arial" w:hAnsi="Arial" w:cs="Arial"/>
          <w:b/>
          <w:bCs/>
        </w:rPr>
        <w:t>=c:\windows\system32\tapi32.dll</w:t>
      </w:r>
    </w:p>
    <w:p w:rsidR="008A0D77" w:rsidRPr="0064555B" w:rsidRDefault="0052368D" w:rsidP="008A0D77">
      <w:r w:rsidRPr="0064555B">
        <w:rPr>
          <w:noProof/>
        </w:rPr>
        <w:drawing>
          <wp:inline distT="0" distB="0" distL="0" distR="0" wp14:anchorId="1B71ED2B" wp14:editId="7CA45BB1">
            <wp:extent cx="5753735" cy="80264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3735" cy="802640"/>
                    </a:xfrm>
                    <a:prstGeom prst="rect">
                      <a:avLst/>
                    </a:prstGeom>
                    <a:noFill/>
                    <a:ln>
                      <a:noFill/>
                    </a:ln>
                  </pic:spPr>
                </pic:pic>
              </a:graphicData>
            </a:graphic>
          </wp:inline>
        </w:drawing>
      </w:r>
    </w:p>
    <w:p w:rsidR="008A0D77" w:rsidRPr="0064555B" w:rsidRDefault="008A0D77" w:rsidP="008A0D77"/>
    <w:p w:rsidR="00522D4C" w:rsidRPr="0064555B" w:rsidRDefault="00522D4C" w:rsidP="00522D4C">
      <w:pPr>
        <w:ind w:left="1418" w:hanging="567"/>
      </w:pPr>
      <w:r w:rsidRPr="0064555B">
        <w:rPr>
          <w:b/>
        </w:rPr>
        <w:t>N.B</w:t>
      </w:r>
      <w:r w:rsidRPr="0064555B">
        <w:t xml:space="preserve">: si on veut redonner </w:t>
      </w:r>
      <w:proofErr w:type="spellStart"/>
      <w:r w:rsidRPr="0064555B">
        <w:rPr>
          <w:rFonts w:ascii="Arial" w:hAnsi="Arial" w:cs="Arial"/>
          <w:b/>
        </w:rPr>
        <w:t>TrustedInstaller</w:t>
      </w:r>
      <w:proofErr w:type="spellEnd"/>
      <w:r w:rsidRPr="0064555B">
        <w:t xml:space="preserve"> comme identifiant de sécurité, pour redonner la propriété ou les autorisations de sécurité, il faut spécifier </w:t>
      </w:r>
    </w:p>
    <w:p w:rsidR="00522D4C" w:rsidRPr="0064555B" w:rsidRDefault="0052368D" w:rsidP="00522D4C">
      <w:pPr>
        <w:ind w:left="1418"/>
        <w:rPr>
          <w:rFonts w:ascii="Arial" w:hAnsi="Arial" w:cs="Arial"/>
          <w:b/>
        </w:rPr>
      </w:pPr>
      <w:r w:rsidRPr="0064555B">
        <w:rPr>
          <w:rFonts w:ascii="Arial" w:hAnsi="Arial" w:cs="Arial"/>
          <w:b/>
          <w:noProof/>
        </w:rPr>
        <mc:AlternateContent>
          <mc:Choice Requires="wps">
            <w:drawing>
              <wp:anchor distT="0" distB="0" distL="114300" distR="114300" simplePos="0" relativeHeight="251694080" behindDoc="0" locked="0" layoutInCell="1" allowOverlap="1" wp14:anchorId="485E83AC" wp14:editId="6CEE2663">
                <wp:simplePos x="0" y="0"/>
                <wp:positionH relativeFrom="column">
                  <wp:posOffset>572135</wp:posOffset>
                </wp:positionH>
                <wp:positionV relativeFrom="paragraph">
                  <wp:posOffset>200025</wp:posOffset>
                </wp:positionV>
                <wp:extent cx="24765" cy="1877695"/>
                <wp:effectExtent l="0" t="0" r="0" b="0"/>
                <wp:wrapNone/>
                <wp:docPr id="1333" name="Auto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 cy="1877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5" o:spid="_x0000_s1026" type="#_x0000_t32" style="position:absolute;margin-left:45.05pt;margin-top:15.75pt;width:1.95pt;height:147.8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"/>
            </w:pict>
          </mc:Fallback>
        </mc:AlternateContent>
      </w:r>
      <w:r w:rsidR="00522D4C" w:rsidRPr="0064555B">
        <w:rPr>
          <w:rFonts w:ascii="Arial" w:hAnsi="Arial" w:cs="Arial"/>
          <w:b/>
        </w:rPr>
        <w:t>NT SERVICE\</w:t>
      </w:r>
      <w:proofErr w:type="spellStart"/>
      <w:r w:rsidR="00522D4C" w:rsidRPr="0064555B">
        <w:rPr>
          <w:rFonts w:ascii="Arial" w:hAnsi="Arial" w:cs="Arial"/>
          <w:b/>
        </w:rPr>
        <w:t>TrustedInstaller</w:t>
      </w:r>
      <w:proofErr w:type="spellEnd"/>
      <w:r w:rsidR="000A79F1" w:rsidRPr="0064555B">
        <w:rPr>
          <w:rFonts w:ascii="Arial" w:hAnsi="Arial" w:cs="Arial"/>
          <w:b/>
        </w:rPr>
        <w:t xml:space="preserve"> </w:t>
      </w:r>
      <w:r w:rsidR="000A79F1" w:rsidRPr="0064555B">
        <w:t>(car ce groupe n’apparaîtra pas ici)</w:t>
      </w:r>
    </w:p>
    <w:p w:rsidR="000A79F1" w:rsidRPr="0064555B" w:rsidRDefault="0052368D" w:rsidP="00522D4C">
      <w:pPr>
        <w:ind w:left="1418"/>
        <w:rPr>
          <w:noProof/>
        </w:rPr>
      </w:pPr>
      <w:r w:rsidRPr="0064555B">
        <w:rPr>
          <w:noProof/>
        </w:rPr>
        <mc:AlternateContent>
          <mc:Choice Requires="wps">
            <w:drawing>
              <wp:anchor distT="0" distB="0" distL="114300" distR="114300" simplePos="0" relativeHeight="251693056" behindDoc="0" locked="0" layoutInCell="1" allowOverlap="1" wp14:anchorId="07439A0E" wp14:editId="4779C8C0">
                <wp:simplePos x="0" y="0"/>
                <wp:positionH relativeFrom="column">
                  <wp:posOffset>580390</wp:posOffset>
                </wp:positionH>
                <wp:positionV relativeFrom="paragraph">
                  <wp:posOffset>1810385</wp:posOffset>
                </wp:positionV>
                <wp:extent cx="226060" cy="0"/>
                <wp:effectExtent l="0" t="0" r="0" b="0"/>
                <wp:wrapNone/>
                <wp:docPr id="1332" name="AutoShap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4" o:spid="_x0000_s1026" type="#_x0000_t32" style="position:absolute;margin-left:45.7pt;margin-top:142.55pt;width:17.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3sNwIAAGI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">
                <v:stroke endarrow="block"/>
              </v:shape>
            </w:pict>
          </mc:Fallback>
        </mc:AlternateContent>
      </w:r>
      <w:r w:rsidRPr="0064555B">
        <w:rPr>
          <w:noProof/>
        </w:rPr>
        <w:drawing>
          <wp:inline distT="0" distB="0" distL="0" distR="0" wp14:anchorId="26175A66" wp14:editId="68F3BD10">
            <wp:extent cx="4066540" cy="1903095"/>
            <wp:effectExtent l="0" t="0" r="0" b="1905"/>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66540" cy="1903095"/>
                    </a:xfrm>
                    <a:prstGeom prst="rect">
                      <a:avLst/>
                    </a:prstGeom>
                    <a:noFill/>
                    <a:ln>
                      <a:noFill/>
                    </a:ln>
                  </pic:spPr>
                </pic:pic>
              </a:graphicData>
            </a:graphic>
          </wp:inline>
        </w:drawing>
      </w:r>
    </w:p>
    <w:p w:rsidR="000A79F1" w:rsidRPr="0064555B" w:rsidRDefault="000A79F1" w:rsidP="00522D4C">
      <w:pPr>
        <w:ind w:left="1418"/>
        <w:rPr>
          <w:noProof/>
        </w:rPr>
      </w:pPr>
      <w:r w:rsidRPr="0064555B">
        <w:rPr>
          <w:noProof/>
        </w:rPr>
        <w:t>Pour obtenir par  exemple</w:t>
      </w:r>
    </w:p>
    <w:p w:rsidR="000A79F1" w:rsidRPr="0064555B" w:rsidRDefault="0052368D" w:rsidP="000A79F1">
      <w:pPr>
        <w:ind w:left="2127"/>
        <w:rPr>
          <w:rFonts w:ascii="Arial" w:hAnsi="Arial" w:cs="Arial"/>
          <w:b/>
        </w:rPr>
      </w:pPr>
      <w:r w:rsidRPr="0064555B">
        <w:rPr>
          <w:noProof/>
        </w:rPr>
        <w:drawing>
          <wp:inline distT="0" distB="0" distL="0" distR="0" wp14:anchorId="69A90FFD" wp14:editId="15D73C72">
            <wp:extent cx="2847340" cy="3456940"/>
            <wp:effectExtent l="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47340" cy="3456940"/>
                    </a:xfrm>
                    <a:prstGeom prst="rect">
                      <a:avLst/>
                    </a:prstGeom>
                    <a:noFill/>
                    <a:ln>
                      <a:noFill/>
                    </a:ln>
                  </pic:spPr>
                </pic:pic>
              </a:graphicData>
            </a:graphic>
          </wp:inline>
        </w:drawing>
      </w:r>
    </w:p>
    <w:p w:rsidR="00F932C4" w:rsidRPr="0064555B" w:rsidRDefault="00F932C4" w:rsidP="00EE72A8">
      <w:r w:rsidRPr="0064555B">
        <w:rPr>
          <w:vertAlign w:val="subscript"/>
        </w:rPr>
        <w:br w:type="page"/>
      </w:r>
    </w:p>
    <w:p w:rsidR="00F932C4" w:rsidRPr="0064555B" w:rsidRDefault="00243A72" w:rsidP="00F932C4">
      <w:pPr>
        <w:pStyle w:val="Titre1"/>
        <w:tabs>
          <w:tab w:val="right" w:pos="9072"/>
        </w:tabs>
        <w:jc w:val="right"/>
        <w:rPr>
          <w:sz w:val="48"/>
        </w:rPr>
      </w:pPr>
      <w:bookmarkStart w:id="52" w:name="_Toc90994974"/>
      <w:r w:rsidRPr="0064555B">
        <w:rPr>
          <w:sz w:val="48"/>
        </w:rPr>
        <w:lastRenderedPageBreak/>
        <w:t>Windows</w:t>
      </w:r>
      <w:r w:rsidR="00F932C4" w:rsidRPr="0064555B">
        <w:rPr>
          <w:sz w:val="48"/>
        </w:rPr>
        <w:t xml:space="preserve"> &amp; UAC – Test Elevation</w:t>
      </w:r>
      <w:bookmarkEnd w:id="52"/>
    </w:p>
    <w:p w:rsidR="00F932C4" w:rsidRPr="0064555B" w:rsidRDefault="00F932C4" w:rsidP="00F932C4">
      <w:pPr>
        <w:pStyle w:val="Titre2"/>
        <w:pBdr>
          <w:top w:val="single" w:sz="6" w:space="0" w:color="auto"/>
        </w:pBdr>
      </w:pPr>
      <w:bookmarkStart w:id="53" w:name="_Toc90994975"/>
      <w:r w:rsidRPr="0064555B">
        <w:t>Mise en Evidence de l’UAC :</w:t>
      </w:r>
      <w:bookmarkEnd w:id="53"/>
    </w:p>
    <w:p w:rsidR="00F932C4" w:rsidRPr="0064555B" w:rsidRDefault="0052368D" w:rsidP="00F932C4">
      <w:r w:rsidRPr="0064555B">
        <w:rPr>
          <w:noProof/>
        </w:rPr>
        <mc:AlternateContent>
          <mc:Choice Requires="wps">
            <w:drawing>
              <wp:anchor distT="0" distB="0" distL="114300" distR="114300" simplePos="0" relativeHeight="251627520" behindDoc="0" locked="0" layoutInCell="1" allowOverlap="1" wp14:anchorId="7D36AB97" wp14:editId="3561B951">
                <wp:simplePos x="0" y="0"/>
                <wp:positionH relativeFrom="column">
                  <wp:posOffset>379730</wp:posOffset>
                </wp:positionH>
                <wp:positionV relativeFrom="paragraph">
                  <wp:posOffset>469900</wp:posOffset>
                </wp:positionV>
                <wp:extent cx="0" cy="937895"/>
                <wp:effectExtent l="0" t="0" r="0" b="0"/>
                <wp:wrapNone/>
                <wp:docPr id="1331" name="AutoShap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7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1" o:spid="_x0000_s1026" type="#_x0000_t32" style="position:absolute;margin-left:29.9pt;margin-top:37pt;width:0;height:73.8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"/>
            </w:pict>
          </mc:Fallback>
        </mc:AlternateContent>
      </w:r>
      <w:r w:rsidR="00F932C4" w:rsidRPr="0064555B">
        <w:t xml:space="preserve">On crée un compte faisant partie du groupe des administrateurs, </w:t>
      </w:r>
      <w:proofErr w:type="spellStart"/>
      <w:r w:rsidR="00CC080C" w:rsidRPr="0064555B">
        <w:t>util</w:t>
      </w:r>
      <w:proofErr w:type="spellEnd"/>
      <w:r w:rsidR="00CC080C" w:rsidRPr="0064555B">
        <w:t xml:space="preserve">/u </w:t>
      </w:r>
      <w:r w:rsidR="00F932C4" w:rsidRPr="0064555B">
        <w:t>et on ouvre ensuite une session avec…</w:t>
      </w:r>
      <w:r w:rsidR="00CC080C" w:rsidRPr="0064555B">
        <w:t xml:space="preserve"> </w:t>
      </w:r>
      <w:r w:rsidR="00F932C4" w:rsidRPr="0064555B">
        <w:t>Le réglage par défaut étant maintenu, on devrait avoir une élévation de privilège possible, mais demandée pour ce compte d’administrateur, qui n’est pas le compte intégré…</w:t>
      </w:r>
    </w:p>
    <w:p w:rsidR="004B690F" w:rsidRPr="0064555B" w:rsidRDefault="0052368D" w:rsidP="00F932C4">
      <w:r w:rsidRPr="0064555B">
        <w:rPr>
          <w:noProof/>
        </w:rPr>
        <mc:AlternateContent>
          <mc:Choice Requires="wps">
            <w:drawing>
              <wp:anchor distT="0" distB="0" distL="114300" distR="114300" simplePos="0" relativeHeight="251626496" behindDoc="0" locked="0" layoutInCell="1" allowOverlap="1" wp14:anchorId="010F1CD7" wp14:editId="3BD2115D">
                <wp:simplePos x="0" y="0"/>
                <wp:positionH relativeFrom="column">
                  <wp:posOffset>379730</wp:posOffset>
                </wp:positionH>
                <wp:positionV relativeFrom="paragraph">
                  <wp:posOffset>655320</wp:posOffset>
                </wp:positionV>
                <wp:extent cx="167005" cy="0"/>
                <wp:effectExtent l="0" t="0" r="0" b="0"/>
                <wp:wrapNone/>
                <wp:docPr id="1330" name="AutoShap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0" o:spid="_x0000_s1026" type="#_x0000_t32" style="position:absolute;margin-left:29.9pt;margin-top:51.6pt;width:13.1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2jNwIAAGI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">
                <v:stroke endarrow="block"/>
              </v:shape>
            </w:pict>
          </mc:Fallback>
        </mc:AlternateContent>
      </w:r>
      <w:r w:rsidRPr="0064555B">
        <w:rPr>
          <w:noProof/>
        </w:rPr>
        <w:drawing>
          <wp:inline distT="0" distB="0" distL="0" distR="0" wp14:anchorId="04F0EB8A" wp14:editId="2988C867">
            <wp:extent cx="5753735" cy="80264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3735" cy="802640"/>
                    </a:xfrm>
                    <a:prstGeom prst="rect">
                      <a:avLst/>
                    </a:prstGeom>
                    <a:noFill/>
                    <a:ln>
                      <a:noFill/>
                    </a:ln>
                  </pic:spPr>
                </pic:pic>
              </a:graphicData>
            </a:graphic>
          </wp:inline>
        </w:drawing>
      </w:r>
    </w:p>
    <w:p w:rsidR="00F932C4" w:rsidRPr="0064555B" w:rsidRDefault="00C62DF3" w:rsidP="00F932C4">
      <w:r w:rsidRPr="0064555B">
        <w:t xml:space="preserve">On lance une invite de commande…  </w:t>
      </w:r>
      <w:r w:rsidRPr="0064555B">
        <w:rPr>
          <w:rFonts w:ascii="Arial" w:hAnsi="Arial" w:cs="Arial"/>
          <w:b/>
        </w:rPr>
        <w:t>cmd</w:t>
      </w:r>
      <w:r w:rsidRPr="0064555B">
        <w:t xml:space="preserve"> puis la commande </w:t>
      </w:r>
      <w:proofErr w:type="spellStart"/>
      <w:r w:rsidRPr="0064555B">
        <w:rPr>
          <w:rFonts w:ascii="Arial" w:hAnsi="Arial" w:cs="Arial"/>
          <w:b/>
        </w:rPr>
        <w:t>whoami</w:t>
      </w:r>
      <w:proofErr w:type="spellEnd"/>
      <w:r w:rsidRPr="0064555B">
        <w:rPr>
          <w:rFonts w:ascii="Arial" w:hAnsi="Arial" w:cs="Arial"/>
          <w:b/>
        </w:rPr>
        <w:t xml:space="preserve"> /all</w:t>
      </w:r>
    </w:p>
    <w:p w:rsidR="00F932C4" w:rsidRPr="0064555B" w:rsidRDefault="0052368D" w:rsidP="00CC080C">
      <w:pPr>
        <w:ind w:left="1418"/>
      </w:pPr>
      <w:r w:rsidRPr="0064555B">
        <w:rPr>
          <w:noProof/>
        </w:rPr>
        <w:drawing>
          <wp:inline distT="0" distB="0" distL="0" distR="0" wp14:anchorId="7F7CE4E4" wp14:editId="7565F7FC">
            <wp:extent cx="3575685" cy="1144905"/>
            <wp:effectExtent l="0" t="0" r="571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75685" cy="1144905"/>
                    </a:xfrm>
                    <a:prstGeom prst="rect">
                      <a:avLst/>
                    </a:prstGeom>
                    <a:noFill/>
                    <a:ln>
                      <a:noFill/>
                    </a:ln>
                  </pic:spPr>
                </pic:pic>
              </a:graphicData>
            </a:graphic>
          </wp:inline>
        </w:drawing>
      </w:r>
      <w:r w:rsidR="00CC080C" w:rsidRPr="0064555B">
        <w:t xml:space="preserve"> </w:t>
      </w:r>
      <w:r w:rsidR="004A3E1D" w:rsidRPr="0064555B">
        <w:t xml:space="preserve">Les privilèges sont </w:t>
      </w:r>
    </w:p>
    <w:p w:rsidR="004A3E1D" w:rsidRPr="0064555B" w:rsidRDefault="0052368D" w:rsidP="004A3E1D">
      <w:pPr>
        <w:ind w:left="1418"/>
      </w:pPr>
      <w:r w:rsidRPr="0064555B">
        <w:rPr>
          <w:noProof/>
        </w:rPr>
        <w:drawing>
          <wp:inline distT="0" distB="0" distL="0" distR="0" wp14:anchorId="63E773CF" wp14:editId="4152B061">
            <wp:extent cx="5159375" cy="922020"/>
            <wp:effectExtent l="0" t="0" r="317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59375" cy="922020"/>
                    </a:xfrm>
                    <a:prstGeom prst="rect">
                      <a:avLst/>
                    </a:prstGeom>
                    <a:noFill/>
                    <a:ln>
                      <a:noFill/>
                    </a:ln>
                  </pic:spPr>
                </pic:pic>
              </a:graphicData>
            </a:graphic>
          </wp:inline>
        </w:drawing>
      </w:r>
    </w:p>
    <w:p w:rsidR="007B48BA" w:rsidRPr="0064555B" w:rsidRDefault="007B48BA" w:rsidP="004A3E1D"/>
    <w:p w:rsidR="004A3E1D" w:rsidRPr="0064555B" w:rsidRDefault="004A3E1D" w:rsidP="004A3E1D">
      <w:r w:rsidRPr="0064555B">
        <w:t xml:space="preserve">On lance une 2° invite de commande…  </w:t>
      </w:r>
      <w:r w:rsidRPr="0064555B">
        <w:rPr>
          <w:rFonts w:ascii="Arial" w:hAnsi="Arial" w:cs="Arial"/>
          <w:b/>
        </w:rPr>
        <w:t>cmd</w:t>
      </w:r>
      <w:r w:rsidRPr="0064555B">
        <w:t xml:space="preserve"> mais en tant qu’administrateur ! </w:t>
      </w:r>
      <w:r w:rsidR="00BF66E9" w:rsidRPr="0064555B">
        <w:t>C’est-à-dire</w:t>
      </w:r>
      <w:r w:rsidR="00CC080C" w:rsidRPr="0064555B">
        <w:t xml:space="preserve"> </w:t>
      </w:r>
      <w:r w:rsidR="00BF66E9" w:rsidRPr="0064555B">
        <w:t xml:space="preserve">donc </w:t>
      </w:r>
      <w:r w:rsidR="00CC080C" w:rsidRPr="0064555B">
        <w:t>avec une élévation de privilèges</w:t>
      </w:r>
    </w:p>
    <w:p w:rsidR="00D34F84" w:rsidRPr="0064555B" w:rsidRDefault="0052368D" w:rsidP="004A3E1D">
      <w:pPr>
        <w:rPr>
          <w:noProof/>
        </w:rPr>
      </w:pPr>
      <w:r w:rsidRPr="0064555B">
        <w:rPr>
          <w:noProof/>
        </w:rPr>
        <w:drawing>
          <wp:inline distT="0" distB="0" distL="0" distR="0" wp14:anchorId="1C454D76" wp14:editId="29B961A3">
            <wp:extent cx="3360420" cy="1204595"/>
            <wp:effectExtent l="0" t="0" r="0"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60420" cy="1204595"/>
                    </a:xfrm>
                    <a:prstGeom prst="rect">
                      <a:avLst/>
                    </a:prstGeom>
                    <a:noFill/>
                    <a:ln>
                      <a:noFill/>
                    </a:ln>
                  </pic:spPr>
                </pic:pic>
              </a:graphicData>
            </a:graphic>
          </wp:inline>
        </w:drawing>
      </w:r>
    </w:p>
    <w:p w:rsidR="00D34F84" w:rsidRPr="0064555B" w:rsidRDefault="00D34F84" w:rsidP="004A3E1D">
      <w:pPr>
        <w:rPr>
          <w:noProof/>
        </w:rPr>
      </w:pPr>
    </w:p>
    <w:p w:rsidR="00D34F84" w:rsidRPr="0064555B" w:rsidRDefault="0052368D" w:rsidP="004A3E1D">
      <w:pPr>
        <w:rPr>
          <w:noProof/>
        </w:rPr>
      </w:pPr>
      <w:r w:rsidRPr="0064555B">
        <w:rPr>
          <w:noProof/>
        </w:rPr>
        <w:drawing>
          <wp:inline distT="0" distB="0" distL="0" distR="0" wp14:anchorId="47E385C7" wp14:editId="7E8FFBC8">
            <wp:extent cx="5761355" cy="579755"/>
            <wp:effectExtent l="0" t="0" r="0"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2">
                      <a:extLst>
                        <a:ext uri="{28A0092B-C50C-407E-A947-70E740481C1C}">
                          <a14:useLocalDpi xmlns:a14="http://schemas.microsoft.com/office/drawing/2010/main" val="0"/>
                        </a:ext>
                      </a:extLst>
                    </a:blip>
                    <a:srcRect t="3566"/>
                    <a:stretch>
                      <a:fillRect/>
                    </a:stretch>
                  </pic:blipFill>
                  <pic:spPr bwMode="auto">
                    <a:xfrm>
                      <a:off x="0" y="0"/>
                      <a:ext cx="5761355" cy="579755"/>
                    </a:xfrm>
                    <a:prstGeom prst="rect">
                      <a:avLst/>
                    </a:prstGeom>
                    <a:noFill/>
                    <a:ln>
                      <a:noFill/>
                    </a:ln>
                  </pic:spPr>
                </pic:pic>
              </a:graphicData>
            </a:graphic>
          </wp:inline>
        </w:drawing>
      </w:r>
    </w:p>
    <w:p w:rsidR="00D34F84" w:rsidRPr="0064555B" w:rsidRDefault="0052368D" w:rsidP="004A3E1D">
      <w:pPr>
        <w:rPr>
          <w:noProof/>
        </w:rPr>
      </w:pPr>
      <w:r w:rsidRPr="0064555B">
        <w:rPr>
          <w:noProof/>
        </w:rPr>
        <mc:AlternateContent>
          <mc:Choice Requires="wps">
            <w:drawing>
              <wp:anchor distT="0" distB="0" distL="114300" distR="114300" simplePos="0" relativeHeight="251695104" behindDoc="0" locked="0" layoutInCell="1" allowOverlap="1" wp14:anchorId="74BB1559" wp14:editId="482EF489">
                <wp:simplePos x="0" y="0"/>
                <wp:positionH relativeFrom="column">
                  <wp:posOffset>2579370</wp:posOffset>
                </wp:positionH>
                <wp:positionV relativeFrom="paragraph">
                  <wp:posOffset>41910</wp:posOffset>
                </wp:positionV>
                <wp:extent cx="7620" cy="194310"/>
                <wp:effectExtent l="0" t="0" r="0" b="0"/>
                <wp:wrapNone/>
                <wp:docPr id="1329"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6" o:spid="_x0000_s1026" type="#_x0000_t32" style="position:absolute;margin-left:203.1pt;margin-top:3.3pt;width:.6pt;height:15.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">
                <v:stroke endarrow="block"/>
              </v:shape>
            </w:pict>
          </mc:Fallback>
        </mc:AlternateContent>
      </w:r>
    </w:p>
    <w:p w:rsidR="004A3E1D" w:rsidRPr="0064555B" w:rsidRDefault="004A3E1D" w:rsidP="004A3E1D">
      <w:pPr>
        <w:rPr>
          <w:rFonts w:ascii="Arial" w:hAnsi="Arial" w:cs="Arial"/>
          <w:b/>
        </w:rPr>
      </w:pPr>
      <w:r w:rsidRPr="0064555B">
        <w:t xml:space="preserve">Après avoir </w:t>
      </w:r>
      <w:r w:rsidR="00816B8A" w:rsidRPr="0064555B">
        <w:t>accepté</w:t>
      </w:r>
      <w:r w:rsidRPr="0064555B">
        <w:t xml:space="preserve"> la demande d’élévation de privilège, on </w:t>
      </w:r>
      <w:r w:rsidR="00EB0435" w:rsidRPr="0064555B">
        <w:t>exécute</w:t>
      </w:r>
      <w:r w:rsidRPr="0064555B">
        <w:t xml:space="preserve"> la commande </w:t>
      </w:r>
      <w:proofErr w:type="spellStart"/>
      <w:r w:rsidRPr="0064555B">
        <w:rPr>
          <w:rFonts w:ascii="Arial" w:hAnsi="Arial" w:cs="Arial"/>
          <w:b/>
        </w:rPr>
        <w:t>whoami</w:t>
      </w:r>
      <w:proofErr w:type="spellEnd"/>
      <w:r w:rsidRPr="0064555B">
        <w:rPr>
          <w:rFonts w:ascii="Arial" w:hAnsi="Arial" w:cs="Arial"/>
          <w:b/>
        </w:rPr>
        <w:t xml:space="preserve"> /all</w:t>
      </w:r>
    </w:p>
    <w:p w:rsidR="00BF66E9" w:rsidRPr="0064555B" w:rsidRDefault="00BF66E9" w:rsidP="004A3E1D"/>
    <w:p w:rsidR="00BF66E9" w:rsidRPr="0064555B" w:rsidRDefault="00BF66E9" w:rsidP="004A3E1D">
      <w:r w:rsidRPr="0064555B">
        <w:t>Indépendamment de savoirs à quoi cela correspond, l</w:t>
      </w:r>
      <w:r w:rsidR="004A3E1D" w:rsidRPr="0064555B">
        <w:t>es privilèges sont plus nombreux !!!</w:t>
      </w:r>
      <w:r w:rsidRPr="0064555B">
        <w:t xml:space="preserve"> </w:t>
      </w:r>
      <w:proofErr w:type="gramStart"/>
      <w:r w:rsidRPr="0064555B">
        <w:t>on</w:t>
      </w:r>
      <w:proofErr w:type="gramEnd"/>
      <w:r w:rsidRPr="0064555B">
        <w:t xml:space="preserve"> le voit bien sur le comparatif suivant</w:t>
      </w:r>
    </w:p>
    <w:p w:rsidR="004A3E1D" w:rsidRPr="0064555B" w:rsidRDefault="00BF66E9" w:rsidP="004A3E1D">
      <w:r w:rsidRPr="0064555B">
        <w:t>Les 2 liste différenciées… avec ou sans privilèges</w:t>
      </w:r>
    </w:p>
    <w:p w:rsidR="004A3E1D" w:rsidRPr="0064555B" w:rsidRDefault="0052368D" w:rsidP="00F932C4">
      <w:r w:rsidRPr="0064555B">
        <w:rPr>
          <w:noProof/>
        </w:rPr>
        <w:lastRenderedPageBreak/>
        <w:drawing>
          <wp:inline distT="0" distB="0" distL="0" distR="0" wp14:anchorId="4C6819B0" wp14:editId="50AE60AF">
            <wp:extent cx="5977255" cy="3493770"/>
            <wp:effectExtent l="0" t="0" r="4445"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77255" cy="3493770"/>
                    </a:xfrm>
                    <a:prstGeom prst="rect">
                      <a:avLst/>
                    </a:prstGeom>
                    <a:noFill/>
                    <a:ln>
                      <a:noFill/>
                    </a:ln>
                  </pic:spPr>
                </pic:pic>
              </a:graphicData>
            </a:graphic>
          </wp:inline>
        </w:drawing>
      </w:r>
    </w:p>
    <w:p w:rsidR="00434AC3" w:rsidRPr="0064555B" w:rsidRDefault="0052368D" w:rsidP="00F932C4">
      <w:r w:rsidRPr="0064555B">
        <w:rPr>
          <w:b/>
          <w:noProof/>
        </w:rPr>
        <mc:AlternateContent>
          <mc:Choice Requires="wps">
            <w:drawing>
              <wp:anchor distT="0" distB="0" distL="114300" distR="114300" simplePos="0" relativeHeight="251625472" behindDoc="0" locked="0" layoutInCell="1" allowOverlap="1" wp14:anchorId="4CBFFB0E" wp14:editId="7C0F2DFC">
                <wp:simplePos x="0" y="0"/>
                <wp:positionH relativeFrom="column">
                  <wp:posOffset>196850</wp:posOffset>
                </wp:positionH>
                <wp:positionV relativeFrom="paragraph">
                  <wp:posOffset>254635</wp:posOffset>
                </wp:positionV>
                <wp:extent cx="0" cy="755650"/>
                <wp:effectExtent l="0" t="0" r="0" b="0"/>
                <wp:wrapNone/>
                <wp:docPr id="1328" name="AutoShap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5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9" o:spid="_x0000_s1026" type="#_x0000_t32" style="position:absolute;margin-left:15.5pt;margin-top:20.05pt;width:0;height:59.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"/>
            </w:pict>
          </mc:Fallback>
        </mc:AlternateContent>
      </w:r>
      <w:r w:rsidR="00434AC3" w:rsidRPr="0064555B">
        <w:rPr>
          <w:b/>
        </w:rPr>
        <w:t>N.B</w:t>
      </w:r>
      <w:r w:rsidR="00434AC3" w:rsidRPr="0064555B">
        <w:t> : si on demande de ne pas demander une élévation de privilèges mais de la faire de manière silencieuse…</w:t>
      </w:r>
    </w:p>
    <w:p w:rsidR="00434AC3" w:rsidRPr="0064555B" w:rsidRDefault="0052368D" w:rsidP="00F932C4">
      <w:r w:rsidRPr="0064555B">
        <w:rPr>
          <w:noProof/>
        </w:rPr>
        <mc:AlternateContent>
          <mc:Choice Requires="wps">
            <w:drawing>
              <wp:anchor distT="0" distB="0" distL="114300" distR="114300" simplePos="0" relativeHeight="251624448" behindDoc="0" locked="0" layoutInCell="1" allowOverlap="1" wp14:anchorId="6D641DF2" wp14:editId="34DDC16E">
                <wp:simplePos x="0" y="0"/>
                <wp:positionH relativeFrom="column">
                  <wp:posOffset>196850</wp:posOffset>
                </wp:positionH>
                <wp:positionV relativeFrom="paragraph">
                  <wp:posOffset>585470</wp:posOffset>
                </wp:positionV>
                <wp:extent cx="309880" cy="0"/>
                <wp:effectExtent l="0" t="0" r="0" b="0"/>
                <wp:wrapNone/>
                <wp:docPr id="1327" name="AutoShap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8" o:spid="_x0000_s1026" type="#_x0000_t32" style="position:absolute;margin-left:15.5pt;margin-top:46.1pt;width:24.4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">
                <v:stroke endarrow="block"/>
              </v:shape>
            </w:pict>
          </mc:Fallback>
        </mc:AlternateContent>
      </w:r>
      <w:r w:rsidRPr="0064555B">
        <w:rPr>
          <w:noProof/>
        </w:rPr>
        <w:drawing>
          <wp:inline distT="0" distB="0" distL="0" distR="0" wp14:anchorId="3A525DD2" wp14:editId="04E6185C">
            <wp:extent cx="5753735" cy="86233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53735" cy="862330"/>
                    </a:xfrm>
                    <a:prstGeom prst="rect">
                      <a:avLst/>
                    </a:prstGeom>
                    <a:noFill/>
                    <a:ln>
                      <a:noFill/>
                    </a:ln>
                  </pic:spPr>
                </pic:pic>
              </a:graphicData>
            </a:graphic>
          </wp:inline>
        </w:drawing>
      </w:r>
    </w:p>
    <w:p w:rsidR="00434AC3" w:rsidRPr="0064555B" w:rsidRDefault="00434AC3" w:rsidP="00F932C4">
      <w:r w:rsidRPr="0064555B">
        <w:t>Le résultat au niveau de la manip est bien sûr identique…</w:t>
      </w:r>
      <w:r w:rsidR="00EA4B73" w:rsidRPr="0064555B">
        <w:t xml:space="preserve"> (</w:t>
      </w:r>
      <w:proofErr w:type="gramStart"/>
      <w:r w:rsidR="00EA4B73" w:rsidRPr="0064555B">
        <w:t>on</w:t>
      </w:r>
      <w:proofErr w:type="gramEnd"/>
      <w:r w:rsidR="00EA4B73" w:rsidRPr="0064555B">
        <w:t xml:space="preserve"> a pas les même privilèges selon que l’on lance CMD ou CMD en tant qu’administrateur) mais c’est transparent pour notre administrateur !</w:t>
      </w:r>
    </w:p>
    <w:p w:rsidR="00EA4B73" w:rsidRPr="0064555B" w:rsidRDefault="00EA4B73" w:rsidP="002B3028">
      <w:pPr>
        <w:numPr>
          <w:ilvl w:val="0"/>
          <w:numId w:val="5"/>
        </w:numPr>
      </w:pPr>
      <w:r w:rsidRPr="0064555B">
        <w:t>On peut donc demander une invite d'élévation automatique, et laisser l'UAC faire son travail…</w:t>
      </w:r>
    </w:p>
    <w:p w:rsidR="00A52E94" w:rsidRPr="0064555B" w:rsidRDefault="00A52E94" w:rsidP="00A52E94">
      <w:pPr>
        <w:pStyle w:val="Titre2"/>
        <w:pBdr>
          <w:top w:val="single" w:sz="6" w:space="0" w:color="auto"/>
        </w:pBdr>
      </w:pPr>
      <w:bookmarkStart w:id="54" w:name="_Toc90994976"/>
      <w:r w:rsidRPr="0064555B">
        <w:t>Administrateur intégré</w:t>
      </w:r>
      <w:r w:rsidR="004A1A5B" w:rsidRPr="0064555B">
        <w:t xml:space="preserve"> absence d'UAC</w:t>
      </w:r>
      <w:r w:rsidRPr="0064555B">
        <w:t>:</w:t>
      </w:r>
      <w:bookmarkEnd w:id="54"/>
    </w:p>
    <w:p w:rsidR="00A52E94" w:rsidRPr="0064555B" w:rsidRDefault="004A1A5B" w:rsidP="00A52E94">
      <w:r w:rsidRPr="0064555B">
        <w:t>Si on exécute le même test avec le compte Administrateur intégré, alors on remarque qu'il n'y a aucune différence entre un CMD lancé simplement, et un CMD lancé en tant qu'administrateur…</w:t>
      </w:r>
    </w:p>
    <w:p w:rsidR="00EB0435" w:rsidRPr="0064555B" w:rsidRDefault="004A1A5B" w:rsidP="002B3028">
      <w:pPr>
        <w:numPr>
          <w:ilvl w:val="0"/>
          <w:numId w:val="5"/>
        </w:numPr>
      </w:pPr>
      <w:r w:rsidRPr="0064555B">
        <w:t xml:space="preserve">il ne faut jamais utiliser le compte Administrateur intégré pour travailler avec </w:t>
      </w:r>
      <w:r w:rsidR="00EA641B" w:rsidRPr="0064555B">
        <w:t>Windows</w:t>
      </w:r>
      <w:r w:rsidR="00BF66E9" w:rsidRPr="0064555B">
        <w:t xml:space="preserve"> </w:t>
      </w:r>
    </w:p>
    <w:p w:rsidR="00A07DCC" w:rsidRPr="0064555B" w:rsidRDefault="00A07DCC" w:rsidP="00A07DCC">
      <w:pPr>
        <w:pStyle w:val="Titre2"/>
        <w:pBdr>
          <w:top w:val="single" w:sz="6" w:space="0" w:color="auto"/>
        </w:pBdr>
      </w:pPr>
      <w:bookmarkStart w:id="55" w:name="_Toc90994977"/>
      <w:r w:rsidRPr="0064555B">
        <w:t>Désactivation de l’UAC :</w:t>
      </w:r>
      <w:bookmarkEnd w:id="55"/>
    </w:p>
    <w:p w:rsidR="00A07DCC" w:rsidRPr="0064555B" w:rsidRDefault="00A07DCC" w:rsidP="00A07DCC">
      <w:r w:rsidRPr="0064555B">
        <w:t>Si on désactive totalement l'UAC…</w:t>
      </w:r>
    </w:p>
    <w:p w:rsidR="004A1A5B" w:rsidRPr="0064555B" w:rsidRDefault="0052368D" w:rsidP="00F932C4">
      <w:r w:rsidRPr="0064555B">
        <w:rPr>
          <w:noProof/>
        </w:rPr>
        <w:drawing>
          <wp:inline distT="0" distB="0" distL="0" distR="0" wp14:anchorId="0A413773" wp14:editId="02F8E8D5">
            <wp:extent cx="5278120" cy="84010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78120" cy="840105"/>
                    </a:xfrm>
                    <a:prstGeom prst="rect">
                      <a:avLst/>
                    </a:prstGeom>
                    <a:noFill/>
                    <a:ln>
                      <a:noFill/>
                    </a:ln>
                  </pic:spPr>
                </pic:pic>
              </a:graphicData>
            </a:graphic>
          </wp:inline>
        </w:drawing>
      </w:r>
    </w:p>
    <w:p w:rsidR="00BF66E9" w:rsidRPr="0064555B" w:rsidRDefault="0058029E" w:rsidP="00F932C4">
      <w:r w:rsidRPr="0064555B">
        <w:t>Il n’y a plus aucune différence entre CMD et CMD en tant qu’administrateur…</w:t>
      </w:r>
    </w:p>
    <w:p w:rsidR="00CC5B12" w:rsidRPr="0064555B" w:rsidRDefault="007B48BA" w:rsidP="00F9319A">
      <w:r w:rsidRPr="0064555B">
        <w:rPr>
          <w:vertAlign w:val="subscript"/>
        </w:rPr>
        <w:br w:type="page"/>
      </w:r>
      <w:bookmarkStart w:id="56" w:name="_Toc256585735"/>
    </w:p>
    <w:p w:rsidR="00CC5B12" w:rsidRPr="0064555B" w:rsidRDefault="00006120" w:rsidP="00CC5B12">
      <w:pPr>
        <w:pStyle w:val="Titre1"/>
        <w:tabs>
          <w:tab w:val="right" w:pos="9072"/>
        </w:tabs>
        <w:jc w:val="right"/>
        <w:rPr>
          <w:sz w:val="48"/>
        </w:rPr>
      </w:pPr>
      <w:bookmarkStart w:id="57" w:name="_Toc90994978"/>
      <w:r w:rsidRPr="0064555B">
        <w:rPr>
          <w:sz w:val="48"/>
        </w:rPr>
        <w:lastRenderedPageBreak/>
        <w:t xml:space="preserve">Windows </w:t>
      </w:r>
      <w:r w:rsidR="005A6C25" w:rsidRPr="0064555B">
        <w:rPr>
          <w:sz w:val="48"/>
        </w:rPr>
        <w:t>10</w:t>
      </w:r>
      <w:r w:rsidR="00CC5B12" w:rsidRPr="0064555B">
        <w:rPr>
          <w:sz w:val="48"/>
        </w:rPr>
        <w:t xml:space="preserve"> </w:t>
      </w:r>
      <w:r w:rsidRPr="0064555B">
        <w:rPr>
          <w:sz w:val="48"/>
        </w:rPr>
        <w:t>-</w:t>
      </w:r>
      <w:r w:rsidR="00282360" w:rsidRPr="0064555B">
        <w:rPr>
          <w:sz w:val="48"/>
        </w:rPr>
        <w:t xml:space="preserve"> Virtualisation</w:t>
      </w:r>
      <w:r w:rsidR="009F126B" w:rsidRPr="0064555B">
        <w:rPr>
          <w:sz w:val="48"/>
        </w:rPr>
        <w:t xml:space="preserve"> </w:t>
      </w:r>
      <w:r w:rsidR="00CC5B12" w:rsidRPr="0064555B">
        <w:rPr>
          <w:sz w:val="48"/>
        </w:rPr>
        <w:t>&amp; applications heritées</w:t>
      </w:r>
      <w:bookmarkEnd w:id="57"/>
    </w:p>
    <w:p w:rsidR="00CC5B12" w:rsidRPr="0064555B" w:rsidRDefault="009E29F9" w:rsidP="00CC5B12">
      <w:pPr>
        <w:pStyle w:val="Titre2"/>
        <w:pBdr>
          <w:top w:val="single" w:sz="6" w:space="0" w:color="auto"/>
        </w:pBdr>
      </w:pPr>
      <w:bookmarkStart w:id="58" w:name="_Toc90994979"/>
      <w:proofErr w:type="spellStart"/>
      <w:r w:rsidRPr="0064555B">
        <w:t>Pré-requis</w:t>
      </w:r>
      <w:proofErr w:type="spellEnd"/>
      <w:r w:rsidR="00CC5B12" w:rsidRPr="0064555B">
        <w:t> :</w:t>
      </w:r>
      <w:bookmarkEnd w:id="56"/>
      <w:bookmarkEnd w:id="58"/>
    </w:p>
    <w:p w:rsidR="003F12D4" w:rsidRPr="0064555B" w:rsidRDefault="00282360" w:rsidP="00CC5B12">
      <w:r w:rsidRPr="0064555B">
        <w:t>Pour ce faire il est nécessaire que</w:t>
      </w:r>
      <w:r w:rsidR="003F12D4" w:rsidRPr="0064555B">
        <w:t> :</w:t>
      </w:r>
    </w:p>
    <w:p w:rsidR="00282360" w:rsidRPr="0064555B" w:rsidRDefault="00282360" w:rsidP="002B3028">
      <w:pPr>
        <w:numPr>
          <w:ilvl w:val="0"/>
          <w:numId w:val="5"/>
        </w:numPr>
      </w:pPr>
      <w:r w:rsidRPr="0064555B">
        <w:t>l’UAC ne soit pas désactivée</w:t>
      </w:r>
      <w:r w:rsidR="00E92B1D" w:rsidRPr="0064555B">
        <w:t xml:space="preserve"> totalement</w:t>
      </w:r>
      <w:r w:rsidRPr="0064555B">
        <w:t>…</w:t>
      </w:r>
    </w:p>
    <w:p w:rsidR="006A488F" w:rsidRPr="0064555B" w:rsidRDefault="0052368D" w:rsidP="00282360">
      <w:pPr>
        <w:ind w:left="1418"/>
      </w:pPr>
      <w:r w:rsidRPr="0064555B">
        <w:rPr>
          <w:noProof/>
        </w:rPr>
        <w:drawing>
          <wp:inline distT="0" distB="0" distL="0" distR="0" wp14:anchorId="2208F3BF" wp14:editId="4C7B9AFD">
            <wp:extent cx="4103370" cy="1464310"/>
            <wp:effectExtent l="0" t="0" r="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03370" cy="1464310"/>
                    </a:xfrm>
                    <a:prstGeom prst="rect">
                      <a:avLst/>
                    </a:prstGeom>
                    <a:noFill/>
                    <a:ln>
                      <a:noFill/>
                    </a:ln>
                  </pic:spPr>
                </pic:pic>
              </a:graphicData>
            </a:graphic>
          </wp:inline>
        </w:drawing>
      </w:r>
    </w:p>
    <w:p w:rsidR="006A488F" w:rsidRPr="0064555B" w:rsidRDefault="006A488F" w:rsidP="00282360">
      <w:pPr>
        <w:ind w:left="1418"/>
      </w:pPr>
    </w:p>
    <w:p w:rsidR="003F12D4" w:rsidRPr="0064555B" w:rsidRDefault="0052368D" w:rsidP="002B3028">
      <w:pPr>
        <w:numPr>
          <w:ilvl w:val="0"/>
          <w:numId w:val="5"/>
        </w:numPr>
      </w:pPr>
      <w:r w:rsidRPr="0064555B">
        <w:rPr>
          <w:noProof/>
        </w:rPr>
        <mc:AlternateContent>
          <mc:Choice Requires="wps">
            <w:drawing>
              <wp:anchor distT="0" distB="0" distL="114300" distR="114300" simplePos="0" relativeHeight="251628544" behindDoc="0" locked="0" layoutInCell="1" allowOverlap="1" wp14:anchorId="3CF5BA05" wp14:editId="39EE310D">
                <wp:simplePos x="0" y="0"/>
                <wp:positionH relativeFrom="column">
                  <wp:posOffset>4982210</wp:posOffset>
                </wp:positionH>
                <wp:positionV relativeFrom="paragraph">
                  <wp:posOffset>692785</wp:posOffset>
                </wp:positionV>
                <wp:extent cx="0" cy="364490"/>
                <wp:effectExtent l="0" t="0" r="0" b="0"/>
                <wp:wrapNone/>
                <wp:docPr id="1326"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7" o:spid="_x0000_s1026" type="#_x0000_t32" style="position:absolute;margin-left:392.3pt;margin-top:54.55pt;width:0;height:2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tAOAIAAGI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">
                <v:stroke endarrow="block"/>
              </v:shape>
            </w:pict>
          </mc:Fallback>
        </mc:AlternateContent>
      </w:r>
      <w:r w:rsidR="003F12D4" w:rsidRPr="0064555B">
        <w:t>Utiliser un compte Administrateur (pour pouvoir demander soit même une « virtualisation » du processus)</w:t>
      </w:r>
      <w:r w:rsidR="00E92B1D" w:rsidRPr="0064555B">
        <w:t xml:space="preserve"> mais pas l’administrateur "</w:t>
      </w:r>
      <w:proofErr w:type="spellStart"/>
      <w:r w:rsidR="00E92B1D" w:rsidRPr="0064555B">
        <w:t>Root</w:t>
      </w:r>
      <w:proofErr w:type="spellEnd"/>
      <w:r w:rsidR="00E92B1D" w:rsidRPr="0064555B">
        <w:t>", pour qui l</w:t>
      </w:r>
      <w:r w:rsidR="005A6C25" w:rsidRPr="0064555B">
        <w:t>a virtualisation</w:t>
      </w:r>
      <w:r w:rsidR="00E92B1D" w:rsidRPr="0064555B">
        <w:t xml:space="preserve"> est par défaut désactivée…</w:t>
      </w:r>
      <w:r w:rsidR="00AE2711" w:rsidRPr="0064555B">
        <w:t xml:space="preserve"> et donc il n'y a pas de possibilité de virtualisation de processus (</w:t>
      </w:r>
      <w:r w:rsidR="00AE2711" w:rsidRPr="0064555B">
        <w:rPr>
          <w:rFonts w:ascii="Arial" w:hAnsi="Arial" w:cs="Arial"/>
          <w:b/>
        </w:rPr>
        <w:t>Non autorisé</w:t>
      </w:r>
      <w:r w:rsidR="00AE2711" w:rsidRPr="0064555B">
        <w:t>)</w:t>
      </w:r>
    </w:p>
    <w:p w:rsidR="00AE2711" w:rsidRPr="0064555B" w:rsidRDefault="0052368D" w:rsidP="00AE2711">
      <w:pPr>
        <w:ind w:left="1571"/>
      </w:pPr>
      <w:r w:rsidRPr="0064555B">
        <w:rPr>
          <w:noProof/>
        </w:rPr>
        <w:drawing>
          <wp:inline distT="0" distB="0" distL="0" distR="0" wp14:anchorId="01DC9465" wp14:editId="0635A3E9">
            <wp:extent cx="5137150" cy="899795"/>
            <wp:effectExtent l="0" t="0" r="635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37150" cy="899795"/>
                    </a:xfrm>
                    <a:prstGeom prst="rect">
                      <a:avLst/>
                    </a:prstGeom>
                    <a:noFill/>
                    <a:ln>
                      <a:noFill/>
                    </a:ln>
                  </pic:spPr>
                </pic:pic>
              </a:graphicData>
            </a:graphic>
          </wp:inline>
        </w:drawing>
      </w:r>
    </w:p>
    <w:p w:rsidR="00AE2711" w:rsidRPr="0064555B" w:rsidRDefault="00AE2711" w:rsidP="00AE2711">
      <w:pPr>
        <w:ind w:left="1571"/>
      </w:pPr>
    </w:p>
    <w:p w:rsidR="003F12D4" w:rsidRPr="0064555B" w:rsidRDefault="003F12D4" w:rsidP="002B3028">
      <w:pPr>
        <w:numPr>
          <w:ilvl w:val="0"/>
          <w:numId w:val="5"/>
        </w:numPr>
      </w:pPr>
      <w:r w:rsidRPr="0064555B">
        <w:t>Lancer un processus qui soit « </w:t>
      </w:r>
      <w:proofErr w:type="spellStart"/>
      <w:r w:rsidRPr="0064555B">
        <w:t>virtualisable</w:t>
      </w:r>
      <w:proofErr w:type="spellEnd"/>
      <w:r w:rsidRPr="0064555B">
        <w:t> », comme l’interpréteur de commande.</w:t>
      </w:r>
    </w:p>
    <w:p w:rsidR="00CC5B12" w:rsidRPr="0064555B" w:rsidRDefault="00136911" w:rsidP="00CC5B12">
      <w:r w:rsidRPr="0064555B">
        <w:rPr>
          <w:b/>
        </w:rPr>
        <w:t>N.B</w:t>
      </w:r>
      <w:r w:rsidRPr="0064555B">
        <w:t xml:space="preserve"> : </w:t>
      </w:r>
      <w:r w:rsidR="001229F2" w:rsidRPr="0064555B">
        <w:t>On peut</w:t>
      </w:r>
      <w:r w:rsidR="00CC5B12" w:rsidRPr="0064555B">
        <w:t xml:space="preserve"> modifier l’état de la virtualisation d’un processus …dans le </w:t>
      </w:r>
      <w:r w:rsidR="00CC5B12" w:rsidRPr="0064555B">
        <w:rPr>
          <w:rFonts w:ascii="Arial" w:hAnsi="Arial" w:cs="Arial"/>
          <w:b/>
        </w:rPr>
        <w:t>Gestionnaire des tâches</w:t>
      </w:r>
      <w:r w:rsidR="00CC5B12" w:rsidRPr="0064555B">
        <w:t xml:space="preserve">, sur la tâche en question, </w:t>
      </w:r>
      <w:r w:rsidR="00A82A63" w:rsidRPr="0064555B">
        <w:t xml:space="preserve">en cliquant </w:t>
      </w:r>
      <w:r w:rsidR="00CC5B12" w:rsidRPr="0064555B">
        <w:t xml:space="preserve">par le menu contextuel </w:t>
      </w:r>
      <w:proofErr w:type="spellStart"/>
      <w:r w:rsidR="00A82A63" w:rsidRPr="0064555B">
        <w:t>et</w:t>
      </w:r>
      <w:r w:rsidR="001229F2" w:rsidRPr="0064555B">
        <w:t>en</w:t>
      </w:r>
      <w:proofErr w:type="spellEnd"/>
      <w:r w:rsidR="00CC5B12" w:rsidRPr="0064555B">
        <w:t xml:space="preserve"> demand</w:t>
      </w:r>
      <w:r w:rsidR="001229F2" w:rsidRPr="0064555B">
        <w:t>ant</w:t>
      </w:r>
      <w:r w:rsidR="00CC5B12" w:rsidRPr="0064555B">
        <w:t xml:space="preserve"> </w:t>
      </w:r>
      <w:r w:rsidR="00CC5B12" w:rsidRPr="0064555B">
        <w:rPr>
          <w:rFonts w:ascii="Arial" w:hAnsi="Arial" w:cs="Arial"/>
          <w:b/>
        </w:rPr>
        <w:t>Virtualisation</w:t>
      </w:r>
      <w:r w:rsidR="001229F2" w:rsidRPr="0064555B">
        <w:rPr>
          <w:rFonts w:ascii="Arial" w:hAnsi="Arial" w:cs="Arial"/>
          <w:b/>
        </w:rPr>
        <w:t xml:space="preserve"> du contrôle de compte d'utilisateur</w:t>
      </w:r>
    </w:p>
    <w:p w:rsidR="00CC5B12" w:rsidRPr="0064555B" w:rsidRDefault="0052368D" w:rsidP="004D72CA">
      <w:pPr>
        <w:ind w:left="1418"/>
      </w:pPr>
      <w:r w:rsidRPr="0064555B">
        <w:rPr>
          <w:noProof/>
        </w:rPr>
        <w:drawing>
          <wp:inline distT="0" distB="0" distL="0" distR="0" wp14:anchorId="52DDE47B" wp14:editId="2593346B">
            <wp:extent cx="2274570" cy="55753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74570" cy="557530"/>
                    </a:xfrm>
                    <a:prstGeom prst="rect">
                      <a:avLst/>
                    </a:prstGeom>
                    <a:noFill/>
                    <a:ln>
                      <a:noFill/>
                    </a:ln>
                  </pic:spPr>
                </pic:pic>
              </a:graphicData>
            </a:graphic>
          </wp:inline>
        </w:drawing>
      </w:r>
    </w:p>
    <w:p w:rsidR="009E29F9" w:rsidRPr="0064555B" w:rsidRDefault="009E29F9" w:rsidP="009E29F9">
      <w:pPr>
        <w:pStyle w:val="Titre2"/>
        <w:pBdr>
          <w:top w:val="single" w:sz="6" w:space="0" w:color="auto"/>
        </w:pBdr>
      </w:pPr>
      <w:bookmarkStart w:id="59" w:name="_Toc90994980"/>
      <w:r w:rsidRPr="0064555B">
        <w:t>Mise en Evidence de la virtualisation :</w:t>
      </w:r>
      <w:bookmarkEnd w:id="59"/>
    </w:p>
    <w:p w:rsidR="00CC5B12" w:rsidRPr="0064555B" w:rsidRDefault="00CC5B12" w:rsidP="002B3028">
      <w:pPr>
        <w:numPr>
          <w:ilvl w:val="0"/>
          <w:numId w:val="3"/>
        </w:numPr>
      </w:pPr>
      <w:r w:rsidRPr="0064555B">
        <w:t xml:space="preserve">ouvrons une session avec un compte </w:t>
      </w:r>
      <w:r w:rsidR="00F558BC" w:rsidRPr="0064555B">
        <w:t>autre que l’</w:t>
      </w:r>
      <w:r w:rsidRPr="0064555B">
        <w:t>administrateur</w:t>
      </w:r>
      <w:r w:rsidR="008B26CE" w:rsidRPr="0064555B">
        <w:t xml:space="preserve"> intégré, mais faisant partie du groupe des </w:t>
      </w:r>
      <w:proofErr w:type="gramStart"/>
      <w:r w:rsidR="008B26CE" w:rsidRPr="0064555B">
        <w:t>administrateur</w:t>
      </w:r>
      <w:proofErr w:type="gramEnd"/>
      <w:r w:rsidRPr="0064555B">
        <w:t>, (</w:t>
      </w:r>
      <w:r w:rsidR="00D944FA" w:rsidRPr="0064555B">
        <w:t xml:space="preserve">par </w:t>
      </w:r>
      <w:r w:rsidRPr="0064555B">
        <w:t xml:space="preserve">exemple </w:t>
      </w:r>
      <w:r w:rsidR="00D944FA" w:rsidRPr="0064555B">
        <w:t>"</w:t>
      </w:r>
      <w:proofErr w:type="spellStart"/>
      <w:r w:rsidR="008B26CE" w:rsidRPr="0064555B">
        <w:t>util</w:t>
      </w:r>
      <w:proofErr w:type="spellEnd"/>
      <w:r w:rsidR="00D944FA" w:rsidRPr="0064555B">
        <w:t>"</w:t>
      </w:r>
      <w:r w:rsidRPr="0064555B">
        <w:t>)</w:t>
      </w:r>
      <w:r w:rsidR="008B26CE" w:rsidRPr="0064555B">
        <w:t>. Ceci pour qu’il puisse changer le paramétrage de son processus</w:t>
      </w:r>
      <w:proofErr w:type="gramStart"/>
      <w:r w:rsidR="008B26CE" w:rsidRPr="0064555B">
        <w:t>..</w:t>
      </w:r>
      <w:proofErr w:type="gramEnd"/>
    </w:p>
    <w:p w:rsidR="00D944FA" w:rsidRPr="0064555B" w:rsidRDefault="00D944FA" w:rsidP="00D944FA"/>
    <w:p w:rsidR="00F558BC" w:rsidRPr="0064555B" w:rsidRDefault="00F558BC" w:rsidP="002B3028">
      <w:pPr>
        <w:numPr>
          <w:ilvl w:val="0"/>
          <w:numId w:val="3"/>
        </w:numPr>
      </w:pPr>
      <w:r w:rsidRPr="0064555B">
        <w:t xml:space="preserve">lançons l’interpréteur de commande </w:t>
      </w:r>
    </w:p>
    <w:p w:rsidR="005276BC" w:rsidRPr="0064555B" w:rsidRDefault="00CC5B12" w:rsidP="00F558BC">
      <w:pPr>
        <w:ind w:left="1211"/>
      </w:pPr>
      <w:proofErr w:type="gramStart"/>
      <w:r w:rsidRPr="0064555B">
        <w:t>par</w:t>
      </w:r>
      <w:proofErr w:type="gramEnd"/>
      <w:r w:rsidRPr="0064555B">
        <w:t xml:space="preserve"> </w:t>
      </w:r>
      <w:proofErr w:type="spellStart"/>
      <w:r w:rsidRPr="0064555B">
        <w:t>defaut</w:t>
      </w:r>
      <w:proofErr w:type="spellEnd"/>
      <w:r w:rsidRPr="0064555B">
        <w:t xml:space="preserve"> </w:t>
      </w:r>
      <w:r w:rsidRPr="0064555B">
        <w:rPr>
          <w:rFonts w:ascii="Arial" w:hAnsi="Arial" w:cs="Arial"/>
          <w:b/>
          <w:bCs/>
        </w:rPr>
        <w:t>cmd</w:t>
      </w:r>
      <w:r w:rsidRPr="0064555B">
        <w:t xml:space="preserve"> est un processus signé </w:t>
      </w:r>
      <w:r w:rsidR="00EA0AC6" w:rsidRPr="0064555B">
        <w:t xml:space="preserve">Windows </w:t>
      </w:r>
      <w:r w:rsidR="00A82A63" w:rsidRPr="0064555B">
        <w:t>10</w:t>
      </w:r>
      <w:r w:rsidR="00F558BC" w:rsidRPr="0064555B">
        <w:t xml:space="preserve"> donc </w:t>
      </w:r>
      <w:r w:rsidRPr="0064555B">
        <w:t>la virtualisation est désactivée par défaut</w:t>
      </w:r>
      <w:r w:rsidR="000D5057" w:rsidRPr="0064555B">
        <w:t xml:space="preserve"> </w:t>
      </w:r>
    </w:p>
    <w:p w:rsidR="00EA0AC6" w:rsidRPr="0064555B" w:rsidRDefault="0052368D" w:rsidP="00F558BC">
      <w:pPr>
        <w:ind w:left="1211"/>
      </w:pPr>
      <w:r w:rsidRPr="0064555B">
        <w:rPr>
          <w:noProof/>
        </w:rPr>
        <w:lastRenderedPageBreak/>
        <w:drawing>
          <wp:inline distT="0" distB="0" distL="0" distR="0" wp14:anchorId="1B4EAD16" wp14:editId="3452F205">
            <wp:extent cx="4408170" cy="1174750"/>
            <wp:effectExtent l="0" t="0" r="0" b="635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08170" cy="1174750"/>
                    </a:xfrm>
                    <a:prstGeom prst="rect">
                      <a:avLst/>
                    </a:prstGeom>
                    <a:noFill/>
                    <a:ln>
                      <a:noFill/>
                    </a:ln>
                  </pic:spPr>
                </pic:pic>
              </a:graphicData>
            </a:graphic>
          </wp:inline>
        </w:drawing>
      </w:r>
    </w:p>
    <w:p w:rsidR="00CC5B12" w:rsidRPr="0064555B" w:rsidRDefault="00CC5B12" w:rsidP="00F558BC">
      <w:pPr>
        <w:ind w:left="1211"/>
      </w:pPr>
    </w:p>
    <w:p w:rsidR="00CC5B12" w:rsidRPr="0064555B" w:rsidRDefault="00CC5B12" w:rsidP="002B3028">
      <w:pPr>
        <w:pStyle w:val="En-tte"/>
        <w:numPr>
          <w:ilvl w:val="0"/>
          <w:numId w:val="3"/>
        </w:numPr>
        <w:tabs>
          <w:tab w:val="clear" w:pos="4536"/>
          <w:tab w:val="clear" w:pos="9072"/>
        </w:tabs>
      </w:pPr>
      <w:r w:rsidRPr="0064555B">
        <w:t>essayons d'écrire dans notre répertoire</w:t>
      </w:r>
    </w:p>
    <w:p w:rsidR="00CC5B12" w:rsidRPr="0064555B" w:rsidRDefault="0052368D" w:rsidP="00CC5B12">
      <w:pPr>
        <w:ind w:left="1211"/>
      </w:pPr>
      <w:r w:rsidRPr="0064555B">
        <w:rPr>
          <w:noProof/>
        </w:rPr>
        <w:drawing>
          <wp:inline distT="0" distB="0" distL="0" distR="0" wp14:anchorId="6D1B792A" wp14:editId="520427CF">
            <wp:extent cx="2171065" cy="238125"/>
            <wp:effectExtent l="0" t="0" r="635" b="952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71065" cy="238125"/>
                    </a:xfrm>
                    <a:prstGeom prst="rect">
                      <a:avLst/>
                    </a:prstGeom>
                    <a:noFill/>
                    <a:ln>
                      <a:noFill/>
                    </a:ln>
                  </pic:spPr>
                </pic:pic>
              </a:graphicData>
            </a:graphic>
          </wp:inline>
        </w:drawing>
      </w:r>
    </w:p>
    <w:p w:rsidR="00CC5B12" w:rsidRPr="0064555B" w:rsidRDefault="00CC5B12" w:rsidP="00CC5B12">
      <w:pPr>
        <w:ind w:left="1211"/>
      </w:pPr>
      <w:proofErr w:type="gramStart"/>
      <w:r w:rsidRPr="0064555B">
        <w:t>c'est</w:t>
      </w:r>
      <w:proofErr w:type="gramEnd"/>
      <w:r w:rsidRPr="0064555B">
        <w:t xml:space="preserve"> possible, </w:t>
      </w:r>
    </w:p>
    <w:p w:rsidR="00CC5B12" w:rsidRPr="0064555B" w:rsidRDefault="0052368D" w:rsidP="004D72CA">
      <w:pPr>
        <w:ind w:left="2127"/>
      </w:pPr>
      <w:r w:rsidRPr="0064555B">
        <w:rPr>
          <w:noProof/>
        </w:rPr>
        <w:drawing>
          <wp:inline distT="0" distB="0" distL="0" distR="0" wp14:anchorId="04780B3E" wp14:editId="0C53F13D">
            <wp:extent cx="3538855" cy="1650365"/>
            <wp:effectExtent l="0" t="0" r="4445" b="698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38855" cy="1650365"/>
                    </a:xfrm>
                    <a:prstGeom prst="rect">
                      <a:avLst/>
                    </a:prstGeom>
                    <a:noFill/>
                    <a:ln>
                      <a:noFill/>
                    </a:ln>
                  </pic:spPr>
                </pic:pic>
              </a:graphicData>
            </a:graphic>
          </wp:inline>
        </w:drawing>
      </w:r>
    </w:p>
    <w:p w:rsidR="00CC5B12" w:rsidRPr="0064555B" w:rsidRDefault="00CC5B12" w:rsidP="002B3028">
      <w:pPr>
        <w:numPr>
          <w:ilvl w:val="0"/>
          <w:numId w:val="3"/>
        </w:numPr>
      </w:pPr>
      <w:proofErr w:type="gramStart"/>
      <w:r w:rsidRPr="0064555B">
        <w:t>plaçons nous</w:t>
      </w:r>
      <w:proofErr w:type="gramEnd"/>
      <w:r w:rsidRPr="0064555B">
        <w:t xml:space="preserve"> dans un dossier système sensible (comme Windows)</w:t>
      </w:r>
    </w:p>
    <w:p w:rsidR="00CC5B12" w:rsidRPr="0064555B" w:rsidRDefault="0052368D" w:rsidP="00CC5B12">
      <w:pPr>
        <w:ind w:left="1211"/>
      </w:pPr>
      <w:r w:rsidRPr="0064555B">
        <w:rPr>
          <w:noProof/>
        </w:rPr>
        <w:drawing>
          <wp:inline distT="0" distB="0" distL="0" distR="0" wp14:anchorId="0B5A6EFB" wp14:editId="2760410B">
            <wp:extent cx="1955165" cy="245110"/>
            <wp:effectExtent l="0" t="0" r="6985" b="2540"/>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55165" cy="245110"/>
                    </a:xfrm>
                    <a:prstGeom prst="rect">
                      <a:avLst/>
                    </a:prstGeom>
                    <a:noFill/>
                    <a:ln>
                      <a:noFill/>
                    </a:ln>
                  </pic:spPr>
                </pic:pic>
              </a:graphicData>
            </a:graphic>
          </wp:inline>
        </w:drawing>
      </w:r>
    </w:p>
    <w:p w:rsidR="00CC5B12" w:rsidRPr="0064555B" w:rsidRDefault="00CC5B12" w:rsidP="00CC5B12">
      <w:pPr>
        <w:ind w:left="1211"/>
      </w:pPr>
      <w:proofErr w:type="gramStart"/>
      <w:r w:rsidRPr="0064555B">
        <w:t>essayons</w:t>
      </w:r>
      <w:proofErr w:type="gramEnd"/>
      <w:r w:rsidRPr="0064555B">
        <w:t xml:space="preserve"> d'écrire dedans, cela ne marche pas !</w:t>
      </w:r>
    </w:p>
    <w:p w:rsidR="00CC5B12" w:rsidRPr="0064555B" w:rsidRDefault="0052368D" w:rsidP="004D72CA">
      <w:pPr>
        <w:ind w:left="2127"/>
        <w:rPr>
          <w:noProof/>
        </w:rPr>
      </w:pPr>
      <w:r w:rsidRPr="0064555B">
        <w:rPr>
          <w:noProof/>
        </w:rPr>
        <w:drawing>
          <wp:inline distT="0" distB="0" distL="0" distR="0" wp14:anchorId="32ABFCC4" wp14:editId="0B0CC6C5">
            <wp:extent cx="1925320" cy="319405"/>
            <wp:effectExtent l="0" t="0" r="0" b="444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25320" cy="319405"/>
                    </a:xfrm>
                    <a:prstGeom prst="rect">
                      <a:avLst/>
                    </a:prstGeom>
                    <a:noFill/>
                    <a:ln>
                      <a:noFill/>
                    </a:ln>
                  </pic:spPr>
                </pic:pic>
              </a:graphicData>
            </a:graphic>
          </wp:inline>
        </w:drawing>
      </w:r>
    </w:p>
    <w:p w:rsidR="00BA0AA2" w:rsidRPr="0064555B" w:rsidRDefault="00BA0AA2" w:rsidP="004D72CA">
      <w:pPr>
        <w:ind w:left="2127"/>
      </w:pPr>
    </w:p>
    <w:p w:rsidR="00CC5B12" w:rsidRPr="0064555B" w:rsidRDefault="00CC5B12" w:rsidP="002B3028">
      <w:pPr>
        <w:numPr>
          <w:ilvl w:val="0"/>
          <w:numId w:val="3"/>
        </w:numPr>
      </w:pPr>
      <w:r w:rsidRPr="0064555B">
        <w:t xml:space="preserve">virtualisons notre processus </w:t>
      </w:r>
      <w:r w:rsidR="00AE5DD5" w:rsidRPr="0064555B">
        <w:t xml:space="preserve">CMD </w:t>
      </w:r>
      <w:r w:rsidRPr="0064555B">
        <w:t>:</w:t>
      </w:r>
    </w:p>
    <w:p w:rsidR="00CC5B12" w:rsidRPr="0064555B" w:rsidRDefault="0052368D" w:rsidP="00CC5B12">
      <w:pPr>
        <w:ind w:left="1211"/>
      </w:pPr>
      <w:r w:rsidRPr="0064555B">
        <w:rPr>
          <w:noProof/>
        </w:rPr>
        <w:drawing>
          <wp:inline distT="0" distB="0" distL="0" distR="0" wp14:anchorId="043225B3" wp14:editId="12DCE500">
            <wp:extent cx="5642610" cy="2534920"/>
            <wp:effectExtent l="0" t="0" r="0" b="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42610" cy="2534920"/>
                    </a:xfrm>
                    <a:prstGeom prst="rect">
                      <a:avLst/>
                    </a:prstGeom>
                    <a:noFill/>
                    <a:ln>
                      <a:noFill/>
                    </a:ln>
                  </pic:spPr>
                </pic:pic>
              </a:graphicData>
            </a:graphic>
          </wp:inline>
        </w:drawing>
      </w:r>
      <w:r w:rsidR="001E0A79" w:rsidRPr="0064555B">
        <w:t xml:space="preserve"> </w:t>
      </w:r>
      <w:proofErr w:type="gramStart"/>
      <w:r w:rsidR="001E0A79" w:rsidRPr="0064555B">
        <w:t>on</w:t>
      </w:r>
      <w:proofErr w:type="gramEnd"/>
      <w:r w:rsidR="001E0A79" w:rsidRPr="0064555B">
        <w:t xml:space="preserve"> confirme…, </w:t>
      </w:r>
      <w:r w:rsidR="00CC5B12" w:rsidRPr="0064555B">
        <w:t xml:space="preserve">pour obtenir </w:t>
      </w:r>
    </w:p>
    <w:p w:rsidR="00CC5B12" w:rsidRPr="0064555B" w:rsidRDefault="0052368D" w:rsidP="004927EF">
      <w:pPr>
        <w:ind w:left="2127"/>
      </w:pPr>
      <w:r w:rsidRPr="0064555B">
        <w:rPr>
          <w:noProof/>
        </w:rPr>
        <w:drawing>
          <wp:inline distT="0" distB="0" distL="0" distR="0" wp14:anchorId="3F49E17B" wp14:editId="105BF32B">
            <wp:extent cx="4995545" cy="549910"/>
            <wp:effectExtent l="0" t="0" r="0" b="254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95545" cy="549910"/>
                    </a:xfrm>
                    <a:prstGeom prst="rect">
                      <a:avLst/>
                    </a:prstGeom>
                    <a:noFill/>
                    <a:ln>
                      <a:noFill/>
                    </a:ln>
                  </pic:spPr>
                </pic:pic>
              </a:graphicData>
            </a:graphic>
          </wp:inline>
        </w:drawing>
      </w:r>
    </w:p>
    <w:p w:rsidR="00D944FA" w:rsidRPr="0064555B" w:rsidRDefault="00D944FA" w:rsidP="004927EF">
      <w:pPr>
        <w:ind w:left="2127"/>
      </w:pPr>
    </w:p>
    <w:p w:rsidR="00CC5B12" w:rsidRPr="0064555B" w:rsidRDefault="00CC5B12" w:rsidP="002B3028">
      <w:pPr>
        <w:numPr>
          <w:ilvl w:val="0"/>
          <w:numId w:val="3"/>
        </w:numPr>
      </w:pPr>
      <w:r w:rsidRPr="0064555B">
        <w:lastRenderedPageBreak/>
        <w:t>réessayons d'écrire dans le dossier réservé...</w:t>
      </w:r>
    </w:p>
    <w:p w:rsidR="00CC5B12" w:rsidRPr="0064555B" w:rsidRDefault="0052368D" w:rsidP="00CC5B12">
      <w:pPr>
        <w:ind w:left="1211"/>
      </w:pPr>
      <w:r w:rsidRPr="0064555B">
        <w:rPr>
          <w:noProof/>
        </w:rPr>
        <w:drawing>
          <wp:inline distT="0" distB="0" distL="0" distR="0" wp14:anchorId="328C770A" wp14:editId="51BF79DF">
            <wp:extent cx="2037080" cy="431165"/>
            <wp:effectExtent l="0" t="0" r="1270" b="698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37080" cy="431165"/>
                    </a:xfrm>
                    <a:prstGeom prst="rect">
                      <a:avLst/>
                    </a:prstGeom>
                    <a:noFill/>
                    <a:ln>
                      <a:noFill/>
                    </a:ln>
                  </pic:spPr>
                </pic:pic>
              </a:graphicData>
            </a:graphic>
          </wp:inline>
        </w:drawing>
      </w:r>
      <w:r w:rsidRPr="0064555B">
        <w:rPr>
          <w:noProof/>
        </w:rPr>
        <mc:AlternateContent>
          <mc:Choice Requires="wps">
            <w:drawing>
              <wp:anchor distT="0" distB="0" distL="114300" distR="114300" simplePos="0" relativeHeight="251610112" behindDoc="0" locked="0" layoutInCell="1" allowOverlap="1" wp14:anchorId="39B3458A" wp14:editId="2D7F9DB2">
                <wp:simplePos x="0" y="0"/>
                <wp:positionH relativeFrom="column">
                  <wp:posOffset>4524375</wp:posOffset>
                </wp:positionH>
                <wp:positionV relativeFrom="paragraph">
                  <wp:posOffset>214630</wp:posOffset>
                </wp:positionV>
                <wp:extent cx="0" cy="1028700"/>
                <wp:effectExtent l="0" t="0" r="0" b="0"/>
                <wp:wrapNone/>
                <wp:docPr id="1325"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5"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16.9pt" to="356.2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"/>
            </w:pict>
          </mc:Fallback>
        </mc:AlternateContent>
      </w:r>
      <w:r w:rsidRPr="0064555B">
        <w:rPr>
          <w:noProof/>
        </w:rPr>
        <mc:AlternateContent>
          <mc:Choice Requires="wps">
            <w:drawing>
              <wp:anchor distT="0" distB="0" distL="114300" distR="114300" simplePos="0" relativeHeight="251609088" behindDoc="0" locked="0" layoutInCell="1" allowOverlap="1" wp14:anchorId="13D171FC" wp14:editId="650E8C7D">
                <wp:simplePos x="0" y="0"/>
                <wp:positionH relativeFrom="column">
                  <wp:posOffset>2924175</wp:posOffset>
                </wp:positionH>
                <wp:positionV relativeFrom="paragraph">
                  <wp:posOffset>214630</wp:posOffset>
                </wp:positionV>
                <wp:extent cx="1600200" cy="0"/>
                <wp:effectExtent l="0" t="0" r="0" b="0"/>
                <wp:wrapNone/>
                <wp:docPr id="1324"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5pt,16.9pt" to="356.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JL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"/>
            </w:pict>
          </mc:Fallback>
        </mc:AlternateContent>
      </w:r>
      <w:r w:rsidR="00C015B0" w:rsidRPr="0064555B">
        <w:t>Cela</w:t>
      </w:r>
      <w:r w:rsidR="00CC5B12" w:rsidRPr="0064555B">
        <w:t xml:space="preserve"> a l'air de marcher !!!!</w:t>
      </w:r>
    </w:p>
    <w:p w:rsidR="00B23A32" w:rsidRPr="0064555B" w:rsidRDefault="0052368D" w:rsidP="00C015B0">
      <w:pPr>
        <w:ind w:left="1418"/>
      </w:pPr>
      <w:r w:rsidRPr="0064555B">
        <w:rPr>
          <w:noProof/>
        </w:rPr>
        <mc:AlternateContent>
          <mc:Choice Requires="wps">
            <w:drawing>
              <wp:anchor distT="0" distB="0" distL="114300" distR="114300" simplePos="0" relativeHeight="251608064" behindDoc="0" locked="0" layoutInCell="1" allowOverlap="1" wp14:anchorId="7A307D3C" wp14:editId="3141613B">
                <wp:simplePos x="0" y="0"/>
                <wp:positionH relativeFrom="column">
                  <wp:posOffset>4157345</wp:posOffset>
                </wp:positionH>
                <wp:positionV relativeFrom="paragraph">
                  <wp:posOffset>784860</wp:posOffset>
                </wp:positionV>
                <wp:extent cx="342900" cy="0"/>
                <wp:effectExtent l="0" t="0" r="0" b="0"/>
                <wp:wrapNone/>
                <wp:docPr id="1323"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35pt,61.8pt" to="354.3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4IMw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">
                <v:stroke endarrow="block"/>
              </v:line>
            </w:pict>
          </mc:Fallback>
        </mc:AlternateContent>
      </w:r>
      <w:r w:rsidRPr="0064555B">
        <w:rPr>
          <w:noProof/>
        </w:rPr>
        <w:drawing>
          <wp:inline distT="0" distB="0" distL="0" distR="0" wp14:anchorId="343BE6C8" wp14:editId="79115208">
            <wp:extent cx="3144520" cy="1419860"/>
            <wp:effectExtent l="0" t="0" r="0" b="8890"/>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44520" cy="1419860"/>
                    </a:xfrm>
                    <a:prstGeom prst="rect">
                      <a:avLst/>
                    </a:prstGeom>
                    <a:noFill/>
                    <a:ln>
                      <a:noFill/>
                    </a:ln>
                  </pic:spPr>
                </pic:pic>
              </a:graphicData>
            </a:graphic>
          </wp:inline>
        </w:drawing>
      </w:r>
    </w:p>
    <w:p w:rsidR="00CC5B12" w:rsidRPr="0064555B" w:rsidRDefault="00CC5B12" w:rsidP="002B3028">
      <w:pPr>
        <w:numPr>
          <w:ilvl w:val="0"/>
          <w:numId w:val="3"/>
        </w:numPr>
      </w:pPr>
      <w:r w:rsidRPr="0064555B">
        <w:t>maintenant vérifions ou l’on a écrit réellement ....</w:t>
      </w:r>
    </w:p>
    <w:p w:rsidR="00C015B0" w:rsidRPr="0064555B" w:rsidRDefault="00C015B0" w:rsidP="00CC5B12">
      <w:pPr>
        <w:ind w:left="1211"/>
      </w:pPr>
      <w:proofErr w:type="gramStart"/>
      <w:r w:rsidRPr="0064555B">
        <w:t>notre</w:t>
      </w:r>
      <w:proofErr w:type="gramEnd"/>
      <w:r w:rsidRPr="0064555B">
        <w:t xml:space="preserve"> </w:t>
      </w:r>
      <w:r w:rsidR="00CC5B12" w:rsidRPr="0064555B">
        <w:t xml:space="preserve">fichier </w:t>
      </w:r>
      <w:r w:rsidRPr="0064555B">
        <w:t>« </w:t>
      </w:r>
      <w:r w:rsidR="00CC5B12" w:rsidRPr="0064555B">
        <w:rPr>
          <w:i/>
        </w:rPr>
        <w:t>affiche.txt</w:t>
      </w:r>
      <w:r w:rsidRPr="0064555B">
        <w:rPr>
          <w:i/>
        </w:rPr>
        <w:t> »</w:t>
      </w:r>
      <w:r w:rsidR="00BA0AA2" w:rsidRPr="0064555B">
        <w:rPr>
          <w:i/>
        </w:rPr>
        <w:t xml:space="preserve"> </w:t>
      </w:r>
      <w:r w:rsidR="00CC5B12" w:rsidRPr="0064555B">
        <w:t>se trouve en</w:t>
      </w:r>
    </w:p>
    <w:p w:rsidR="00CC5B12" w:rsidRPr="0064555B" w:rsidRDefault="00355EB4" w:rsidP="00CC5B12">
      <w:pPr>
        <w:ind w:left="1211"/>
        <w:rPr>
          <w:rFonts w:ascii="Arial" w:hAnsi="Arial" w:cs="Arial"/>
        </w:rPr>
      </w:pPr>
      <w:r w:rsidRPr="0064555B">
        <w:rPr>
          <w:rFonts w:ascii="Arial" w:hAnsi="Arial" w:cs="Arial"/>
          <w:b/>
          <w:bCs/>
        </w:rPr>
        <w:t>\</w:t>
      </w:r>
      <w:r w:rsidR="00CC5B12" w:rsidRPr="0064555B">
        <w:rPr>
          <w:rFonts w:ascii="Arial" w:hAnsi="Arial" w:cs="Arial"/>
          <w:b/>
          <w:bCs/>
        </w:rPr>
        <w:t>User\</w:t>
      </w:r>
      <w:proofErr w:type="spellStart"/>
      <w:r w:rsidR="002F013F" w:rsidRPr="0064555B">
        <w:rPr>
          <w:rFonts w:ascii="Arial" w:hAnsi="Arial" w:cs="Arial"/>
          <w:b/>
          <w:bCs/>
        </w:rPr>
        <w:t>Util</w:t>
      </w:r>
      <w:proofErr w:type="spellEnd"/>
      <w:r w:rsidR="00CC5B12" w:rsidRPr="0064555B">
        <w:rPr>
          <w:rFonts w:ascii="Arial" w:hAnsi="Arial" w:cs="Arial"/>
          <w:b/>
          <w:bCs/>
        </w:rPr>
        <w:t>\</w:t>
      </w:r>
      <w:proofErr w:type="spellStart"/>
      <w:r w:rsidR="00CC5B12" w:rsidRPr="0064555B">
        <w:rPr>
          <w:rFonts w:ascii="Arial" w:hAnsi="Arial" w:cs="Arial"/>
          <w:b/>
          <w:bCs/>
        </w:rPr>
        <w:t>AppData</w:t>
      </w:r>
      <w:proofErr w:type="spellEnd"/>
      <w:r w:rsidR="00CC5B12" w:rsidRPr="0064555B">
        <w:rPr>
          <w:rFonts w:ascii="Arial" w:hAnsi="Arial" w:cs="Arial"/>
          <w:b/>
          <w:bCs/>
        </w:rPr>
        <w:t>\local\</w:t>
      </w:r>
      <w:proofErr w:type="spellStart"/>
      <w:r w:rsidR="00CC5B12" w:rsidRPr="0064555B">
        <w:rPr>
          <w:rFonts w:ascii="Arial" w:hAnsi="Arial" w:cs="Arial"/>
          <w:b/>
          <w:bCs/>
        </w:rPr>
        <w:t>VirtualStore</w:t>
      </w:r>
      <w:proofErr w:type="spellEnd"/>
      <w:r w:rsidR="00CC5B12" w:rsidRPr="0064555B">
        <w:rPr>
          <w:rFonts w:ascii="Arial" w:hAnsi="Arial" w:cs="Arial"/>
          <w:b/>
          <w:bCs/>
        </w:rPr>
        <w:t>\</w:t>
      </w:r>
      <w:r w:rsidR="00CC5B12" w:rsidRPr="0064555B">
        <w:rPr>
          <w:rFonts w:ascii="Arial" w:hAnsi="Arial" w:cs="Arial"/>
        </w:rPr>
        <w:t>Windows</w:t>
      </w:r>
    </w:p>
    <w:p w:rsidR="00355EB4" w:rsidRPr="0064555B" w:rsidRDefault="0052368D" w:rsidP="005E1990">
      <w:pPr>
        <w:ind w:left="1211" w:firstLine="360"/>
      </w:pPr>
      <w:r w:rsidRPr="0064555B">
        <w:rPr>
          <w:noProof/>
        </w:rPr>
        <w:drawing>
          <wp:inline distT="0" distB="0" distL="0" distR="0" wp14:anchorId="2884F2C5" wp14:editId="0F623EC5">
            <wp:extent cx="5337810" cy="1561465"/>
            <wp:effectExtent l="0" t="0" r="0" b="635"/>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7810" cy="1561465"/>
                    </a:xfrm>
                    <a:prstGeom prst="rect">
                      <a:avLst/>
                    </a:prstGeom>
                    <a:noFill/>
                    <a:ln>
                      <a:noFill/>
                    </a:ln>
                  </pic:spPr>
                </pic:pic>
              </a:graphicData>
            </a:graphic>
          </wp:inline>
        </w:drawing>
      </w:r>
    </w:p>
    <w:p w:rsidR="00355EB4" w:rsidRPr="0064555B" w:rsidRDefault="00355EB4" w:rsidP="00355EB4">
      <w:pPr>
        <w:ind w:firstLine="360"/>
      </w:pPr>
      <w:r w:rsidRPr="0064555B">
        <w:t xml:space="preserve">Et sûrement pas en </w:t>
      </w:r>
      <w:r w:rsidRPr="0064555B">
        <w:rPr>
          <w:rFonts w:ascii="Arial" w:hAnsi="Arial" w:cs="Arial"/>
          <w:b/>
        </w:rPr>
        <w:t>\Windows</w:t>
      </w:r>
      <w:r w:rsidRPr="0064555B">
        <w:t xml:space="preserve"> </w:t>
      </w:r>
      <w:r w:rsidRPr="0064555B">
        <w:tab/>
      </w:r>
      <w:r w:rsidRPr="0064555B">
        <w:tab/>
        <w:t>?</w:t>
      </w:r>
    </w:p>
    <w:p w:rsidR="00355EB4" w:rsidRPr="0064555B" w:rsidRDefault="0052368D" w:rsidP="00355EB4">
      <w:pPr>
        <w:ind w:firstLine="360"/>
      </w:pPr>
      <w:r w:rsidRPr="0064555B">
        <w:rPr>
          <w:noProof/>
        </w:rPr>
        <mc:AlternateContent>
          <mc:Choice Requires="wps">
            <w:drawing>
              <wp:anchor distT="0" distB="0" distL="114300" distR="114300" simplePos="0" relativeHeight="251611136" behindDoc="0" locked="0" layoutInCell="1" allowOverlap="1" wp14:anchorId="470EBED1" wp14:editId="1BBB3B0F">
                <wp:simplePos x="0" y="0"/>
                <wp:positionH relativeFrom="column">
                  <wp:posOffset>3609975</wp:posOffset>
                </wp:positionH>
                <wp:positionV relativeFrom="paragraph">
                  <wp:posOffset>3810</wp:posOffset>
                </wp:positionV>
                <wp:extent cx="0" cy="571500"/>
                <wp:effectExtent l="0" t="0" r="0" b="0"/>
                <wp:wrapNone/>
                <wp:docPr id="1322"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3pt" to="284.2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34b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">
                <v:stroke endarrow="block"/>
              </v:line>
            </w:pict>
          </mc:Fallback>
        </mc:AlternateContent>
      </w:r>
      <w:r w:rsidRPr="0064555B">
        <w:rPr>
          <w:noProof/>
        </w:rPr>
        <w:drawing>
          <wp:inline distT="0" distB="0" distL="0" distR="0" wp14:anchorId="78D56DD6" wp14:editId="2EE39E35">
            <wp:extent cx="5761355" cy="1710055"/>
            <wp:effectExtent l="0" t="0" r="0" b="444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1355" cy="1710055"/>
                    </a:xfrm>
                    <a:prstGeom prst="rect">
                      <a:avLst/>
                    </a:prstGeom>
                    <a:noFill/>
                    <a:ln>
                      <a:noFill/>
                    </a:ln>
                  </pic:spPr>
                </pic:pic>
              </a:graphicData>
            </a:graphic>
          </wp:inline>
        </w:drawing>
      </w:r>
    </w:p>
    <w:p w:rsidR="00CC5B12" w:rsidRPr="0064555B" w:rsidRDefault="00CC5B12" w:rsidP="002B3028">
      <w:pPr>
        <w:numPr>
          <w:ilvl w:val="0"/>
          <w:numId w:val="3"/>
        </w:numPr>
      </w:pPr>
      <w:r w:rsidRPr="0064555B">
        <w:t xml:space="preserve">Si on arrête la virtualisation, </w:t>
      </w:r>
    </w:p>
    <w:p w:rsidR="00D944FA" w:rsidRPr="0064555B" w:rsidRDefault="0052368D" w:rsidP="00CC5B12">
      <w:pPr>
        <w:ind w:left="1211"/>
      </w:pPr>
      <w:r w:rsidRPr="0064555B">
        <w:rPr>
          <w:noProof/>
        </w:rPr>
        <w:drawing>
          <wp:inline distT="0" distB="0" distL="0" distR="0" wp14:anchorId="6D392DA5" wp14:editId="4598FD57">
            <wp:extent cx="3754120" cy="182880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54120" cy="1828800"/>
                    </a:xfrm>
                    <a:prstGeom prst="rect">
                      <a:avLst/>
                    </a:prstGeom>
                    <a:noFill/>
                    <a:ln>
                      <a:noFill/>
                    </a:ln>
                  </pic:spPr>
                </pic:pic>
              </a:graphicData>
            </a:graphic>
          </wp:inline>
        </w:drawing>
      </w:r>
      <w:r w:rsidR="00CC5B12" w:rsidRPr="0064555B">
        <w:t xml:space="preserve"> </w:t>
      </w:r>
    </w:p>
    <w:p w:rsidR="00CC5B12" w:rsidRPr="0064555B" w:rsidRDefault="00CC5B12" w:rsidP="00D944FA">
      <w:pPr>
        <w:ind w:left="2127"/>
      </w:pPr>
      <w:proofErr w:type="gramStart"/>
      <w:r w:rsidRPr="0064555B">
        <w:t>pour</w:t>
      </w:r>
      <w:proofErr w:type="gramEnd"/>
      <w:r w:rsidRPr="0064555B">
        <w:t xml:space="preserve"> retrouver</w:t>
      </w:r>
    </w:p>
    <w:p w:rsidR="00CC5B12" w:rsidRPr="0064555B" w:rsidRDefault="0052368D" w:rsidP="00CC5B12">
      <w:pPr>
        <w:ind w:left="2836"/>
      </w:pPr>
      <w:r w:rsidRPr="0064555B">
        <w:rPr>
          <w:noProof/>
        </w:rPr>
        <w:drawing>
          <wp:inline distT="0" distB="0" distL="0" distR="0" wp14:anchorId="193BC9C0" wp14:editId="25B787BE">
            <wp:extent cx="3717290" cy="40132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17290" cy="401320"/>
                    </a:xfrm>
                    <a:prstGeom prst="rect">
                      <a:avLst/>
                    </a:prstGeom>
                    <a:noFill/>
                    <a:ln>
                      <a:noFill/>
                    </a:ln>
                  </pic:spPr>
                </pic:pic>
              </a:graphicData>
            </a:graphic>
          </wp:inline>
        </w:drawing>
      </w:r>
    </w:p>
    <w:p w:rsidR="00CC5B12" w:rsidRPr="0064555B" w:rsidRDefault="00CC5B12" w:rsidP="00CC5B12">
      <w:pPr>
        <w:ind w:left="1211"/>
      </w:pPr>
      <w:proofErr w:type="gramStart"/>
      <w:r w:rsidRPr="0064555B">
        <w:lastRenderedPageBreak/>
        <w:t>alors</w:t>
      </w:r>
      <w:proofErr w:type="gramEnd"/>
      <w:r w:rsidRPr="0064555B">
        <w:t xml:space="preserve"> ensuite </w:t>
      </w:r>
      <w:r w:rsidRPr="0064555B">
        <w:rPr>
          <w:b/>
          <w:bCs/>
        </w:rPr>
        <w:t>affiche.txt</w:t>
      </w:r>
      <w:r w:rsidRPr="0064555B">
        <w:t xml:space="preserve"> a </w:t>
      </w:r>
      <w:proofErr w:type="spellStart"/>
      <w:r w:rsidRPr="0064555B">
        <w:t>disparut</w:t>
      </w:r>
      <w:proofErr w:type="spellEnd"/>
      <w:r w:rsidRPr="0064555B">
        <w:t xml:space="preserve"> !!!!</w:t>
      </w:r>
    </w:p>
    <w:p w:rsidR="00CC5B12" w:rsidRPr="0064555B" w:rsidRDefault="0052368D" w:rsidP="00CC5B12">
      <w:pPr>
        <w:ind w:left="1211"/>
      </w:pPr>
      <w:r w:rsidRPr="0064555B">
        <w:rPr>
          <w:noProof/>
        </w:rPr>
        <w:drawing>
          <wp:inline distT="0" distB="0" distL="0" distR="0" wp14:anchorId="0CDF5852" wp14:editId="6F4C0286">
            <wp:extent cx="3144520" cy="150939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44520" cy="1509395"/>
                    </a:xfrm>
                    <a:prstGeom prst="rect">
                      <a:avLst/>
                    </a:prstGeom>
                    <a:noFill/>
                    <a:ln>
                      <a:noFill/>
                    </a:ln>
                  </pic:spPr>
                </pic:pic>
              </a:graphicData>
            </a:graphic>
          </wp:inline>
        </w:drawing>
      </w:r>
    </w:p>
    <w:p w:rsidR="00CC5B12" w:rsidRPr="0064555B" w:rsidRDefault="00CC5B12" w:rsidP="00CC5B12">
      <w:pPr>
        <w:widowControl w:val="0"/>
        <w:autoSpaceDE w:val="0"/>
        <w:autoSpaceDN w:val="0"/>
        <w:adjustRightInd w:val="0"/>
        <w:ind w:left="1211"/>
        <w:rPr>
          <w:rFonts w:ascii="Arial" w:hAnsi="Arial" w:cs="Arial"/>
          <w:sz w:val="20"/>
        </w:rPr>
      </w:pPr>
    </w:p>
    <w:p w:rsidR="00BC3AF6" w:rsidRPr="0064555B" w:rsidRDefault="00BC3AF6" w:rsidP="00BC3AF6">
      <w:pPr>
        <w:ind w:left="1211"/>
      </w:pPr>
      <w:r w:rsidRPr="0064555B">
        <w:t>Ceci dit il reste stocké dans Virtual Store…</w:t>
      </w:r>
    </w:p>
    <w:p w:rsidR="005769BB" w:rsidRPr="0064555B" w:rsidRDefault="005769BB" w:rsidP="00BC3AF6">
      <w:pPr>
        <w:ind w:left="1211"/>
      </w:pPr>
    </w:p>
    <w:p w:rsidR="005769BB" w:rsidRPr="0064555B" w:rsidRDefault="005769BB" w:rsidP="005769BB">
      <w:pPr>
        <w:pStyle w:val="Titre2"/>
        <w:pBdr>
          <w:top w:val="single" w:sz="6" w:space="0" w:color="auto"/>
        </w:pBdr>
      </w:pPr>
      <w:bookmarkStart w:id="60" w:name="_Toc90994981"/>
      <w:r w:rsidRPr="0064555B">
        <w:t>Désactivation de la virtualisation :</w:t>
      </w:r>
      <w:bookmarkEnd w:id="60"/>
    </w:p>
    <w:p w:rsidR="005769BB" w:rsidRPr="0064555B" w:rsidRDefault="005769BB" w:rsidP="00BC3AF6">
      <w:pPr>
        <w:ind w:left="1211"/>
      </w:pPr>
      <w:r w:rsidRPr="0064555B">
        <w:t>Soit on Désactive totalement l’UAC</w:t>
      </w:r>
      <w:r w:rsidR="002C4B1E" w:rsidRPr="0064555B">
        <w:t>.</w:t>
      </w:r>
    </w:p>
    <w:p w:rsidR="002C4B1E" w:rsidRPr="0064555B" w:rsidRDefault="002C4B1E" w:rsidP="00BC3AF6">
      <w:pPr>
        <w:ind w:left="1211"/>
      </w:pPr>
    </w:p>
    <w:p w:rsidR="005769BB" w:rsidRPr="0064555B" w:rsidRDefault="005769BB" w:rsidP="00BC3AF6">
      <w:pPr>
        <w:ind w:left="1211"/>
        <w:rPr>
          <w:rFonts w:ascii="Arial" w:hAnsi="Arial" w:cs="Arial"/>
          <w:b/>
        </w:rPr>
      </w:pPr>
      <w:r w:rsidRPr="0064555B">
        <w:t xml:space="preserve">Soit on demande juste via </w:t>
      </w:r>
      <w:proofErr w:type="spellStart"/>
      <w:r w:rsidRPr="0064555B">
        <w:rPr>
          <w:rFonts w:ascii="Arial" w:hAnsi="Arial" w:cs="Arial"/>
          <w:b/>
        </w:rPr>
        <w:t>Gpedit.msc</w:t>
      </w:r>
      <w:proofErr w:type="spellEnd"/>
    </w:p>
    <w:p w:rsidR="00E1640E" w:rsidRPr="0064555B" w:rsidRDefault="00E1640E" w:rsidP="00BC3AF6">
      <w:pPr>
        <w:ind w:left="1211"/>
      </w:pPr>
      <w:r w:rsidRPr="0064555B">
        <w:rPr>
          <w:rFonts w:ascii="Arial" w:hAnsi="Arial" w:cs="Arial"/>
          <w:b/>
        </w:rPr>
        <w:t>Dans les Options de Sécurité / Contrôle de Compte d’utilisateur / Virtualiser les échecs d’écriture</w:t>
      </w:r>
    </w:p>
    <w:p w:rsidR="00E1640E" w:rsidRPr="0064555B" w:rsidRDefault="00E1640E" w:rsidP="00BC3AF6">
      <w:pPr>
        <w:ind w:left="1211"/>
        <w:rPr>
          <w:noProof/>
        </w:rPr>
      </w:pPr>
    </w:p>
    <w:p w:rsidR="005769BB" w:rsidRPr="0064555B" w:rsidRDefault="0052368D" w:rsidP="00BC3AF6">
      <w:pPr>
        <w:ind w:left="1211"/>
        <w:rPr>
          <w:noProof/>
        </w:rPr>
      </w:pPr>
      <w:r w:rsidRPr="0064555B">
        <w:rPr>
          <w:noProof/>
        </w:rPr>
        <w:drawing>
          <wp:inline distT="0" distB="0" distL="0" distR="0" wp14:anchorId="5209CC7C" wp14:editId="5CF689FC">
            <wp:extent cx="5761355" cy="1092835"/>
            <wp:effectExtent l="0" t="0" r="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1355" cy="1092835"/>
                    </a:xfrm>
                    <a:prstGeom prst="rect">
                      <a:avLst/>
                    </a:prstGeom>
                    <a:noFill/>
                    <a:ln>
                      <a:noFill/>
                    </a:ln>
                  </pic:spPr>
                </pic:pic>
              </a:graphicData>
            </a:graphic>
          </wp:inline>
        </w:drawing>
      </w:r>
    </w:p>
    <w:p w:rsidR="002C4B1E" w:rsidRPr="0064555B" w:rsidRDefault="002C4B1E" w:rsidP="00BC3AF6">
      <w:pPr>
        <w:ind w:left="1211"/>
      </w:pPr>
    </w:p>
    <w:p w:rsidR="00E1640E" w:rsidRPr="0064555B" w:rsidRDefault="0052368D" w:rsidP="00BC3AF6">
      <w:pPr>
        <w:ind w:left="1211"/>
      </w:pPr>
      <w:r w:rsidRPr="0064555B">
        <w:rPr>
          <w:noProof/>
        </w:rPr>
        <mc:AlternateContent>
          <mc:Choice Requires="wps">
            <w:drawing>
              <wp:anchor distT="0" distB="0" distL="114300" distR="114300" simplePos="0" relativeHeight="251709440" behindDoc="0" locked="0" layoutInCell="1" allowOverlap="1" wp14:anchorId="791879AF" wp14:editId="3B01396B">
                <wp:simplePos x="0" y="0"/>
                <wp:positionH relativeFrom="column">
                  <wp:posOffset>720090</wp:posOffset>
                </wp:positionH>
                <wp:positionV relativeFrom="paragraph">
                  <wp:posOffset>248920</wp:posOffset>
                </wp:positionV>
                <wp:extent cx="0" cy="1412875"/>
                <wp:effectExtent l="0" t="0" r="0" b="0"/>
                <wp:wrapNone/>
                <wp:docPr id="1321" name="AutoShap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6" o:spid="_x0000_s1026" type="#_x0000_t32" style="position:absolute;margin-left:56.7pt;margin-top:19.6pt;width:0;height:1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"/>
            </w:pict>
          </mc:Fallback>
        </mc:AlternateContent>
      </w:r>
      <w:r w:rsidR="002C4B1E" w:rsidRPr="0064555B">
        <w:t xml:space="preserve">Et on indique </w:t>
      </w:r>
      <w:r w:rsidR="002C4B1E" w:rsidRPr="0064555B">
        <w:rPr>
          <w:rFonts w:ascii="Arial" w:hAnsi="Arial" w:cs="Arial"/>
          <w:b/>
        </w:rPr>
        <w:t>Désactiver</w:t>
      </w:r>
      <w:r w:rsidR="002C4B1E" w:rsidRPr="0064555B">
        <w:t xml:space="preserve"> (activé par défaut)</w:t>
      </w:r>
    </w:p>
    <w:p w:rsidR="00D944FA" w:rsidRPr="0064555B" w:rsidRDefault="0052368D" w:rsidP="002C4B1E">
      <w:pPr>
        <w:ind w:left="1418"/>
        <w:rPr>
          <w:noProof/>
        </w:rPr>
      </w:pPr>
      <w:r w:rsidRPr="0064555B">
        <w:rPr>
          <w:noProof/>
        </w:rPr>
        <mc:AlternateContent>
          <mc:Choice Requires="wps">
            <w:drawing>
              <wp:anchor distT="0" distB="0" distL="114300" distR="114300" simplePos="0" relativeHeight="251708416" behindDoc="0" locked="0" layoutInCell="1" allowOverlap="1" wp14:anchorId="390487AD" wp14:editId="7DD5CE76">
                <wp:simplePos x="0" y="0"/>
                <wp:positionH relativeFrom="column">
                  <wp:posOffset>720090</wp:posOffset>
                </wp:positionH>
                <wp:positionV relativeFrom="paragraph">
                  <wp:posOffset>1410335</wp:posOffset>
                </wp:positionV>
                <wp:extent cx="446405" cy="0"/>
                <wp:effectExtent l="0" t="0" r="0" b="0"/>
                <wp:wrapNone/>
                <wp:docPr id="1320" name="AutoShap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5" o:spid="_x0000_s1026" type="#_x0000_t32" style="position:absolute;margin-left:56.7pt;margin-top:111.05pt;width:35.1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wMNwIAAGI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">
                <v:stroke endarrow="block"/>
              </v:shape>
            </w:pict>
          </mc:Fallback>
        </mc:AlternateContent>
      </w:r>
      <w:r w:rsidRPr="0064555B">
        <w:rPr>
          <w:noProof/>
        </w:rPr>
        <w:drawing>
          <wp:inline distT="0" distB="0" distL="0" distR="0" wp14:anchorId="0E5E842C" wp14:editId="5B0156D6">
            <wp:extent cx="3270885" cy="1457325"/>
            <wp:effectExtent l="0" t="0" r="5715" b="9525"/>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70885" cy="1457325"/>
                    </a:xfrm>
                    <a:prstGeom prst="rect">
                      <a:avLst/>
                    </a:prstGeom>
                    <a:noFill/>
                    <a:ln>
                      <a:noFill/>
                    </a:ln>
                  </pic:spPr>
                </pic:pic>
              </a:graphicData>
            </a:graphic>
          </wp:inline>
        </w:drawing>
      </w:r>
    </w:p>
    <w:p w:rsidR="005769BB" w:rsidRPr="0064555B" w:rsidRDefault="005769BB" w:rsidP="00BC3AF6">
      <w:pPr>
        <w:ind w:left="1211"/>
      </w:pPr>
    </w:p>
    <w:p w:rsidR="002172A0" w:rsidRPr="0064555B" w:rsidRDefault="00AF1864">
      <w:pPr>
        <w:spacing w:before="0"/>
        <w:ind w:left="0"/>
        <w:jc w:val="left"/>
        <w:rPr>
          <w:vertAlign w:val="subscript"/>
        </w:rPr>
      </w:pPr>
      <w:r w:rsidRPr="0064555B">
        <w:rPr>
          <w:vertAlign w:val="subscript"/>
        </w:rPr>
        <w:br w:type="page"/>
      </w:r>
    </w:p>
    <w:p w:rsidR="002172A0" w:rsidRPr="0064555B" w:rsidRDefault="002172A0" w:rsidP="002172A0">
      <w:pPr>
        <w:pStyle w:val="Titre1"/>
        <w:tabs>
          <w:tab w:val="right" w:pos="9072"/>
        </w:tabs>
        <w:jc w:val="right"/>
        <w:rPr>
          <w:sz w:val="48"/>
        </w:rPr>
      </w:pPr>
      <w:bookmarkStart w:id="61" w:name="_Toc90994982"/>
      <w:bookmarkStart w:id="62" w:name="_Toc482295600"/>
      <w:r w:rsidRPr="0064555B">
        <w:rPr>
          <w:sz w:val="48"/>
        </w:rPr>
        <w:lastRenderedPageBreak/>
        <w:t>Planificateur de taches</w:t>
      </w:r>
      <w:bookmarkEnd w:id="61"/>
    </w:p>
    <w:p w:rsidR="002172A0" w:rsidRPr="0064555B" w:rsidRDefault="002172A0" w:rsidP="002172A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t>Planificateur Windows 10:</w:t>
      </w:r>
    </w:p>
    <w:p w:rsidR="002172A0" w:rsidRPr="0064555B" w:rsidRDefault="002172A0" w:rsidP="002172A0">
      <w:pPr>
        <w:ind w:left="709"/>
      </w:pPr>
      <w:proofErr w:type="gramStart"/>
      <w:r w:rsidRPr="0064555B">
        <w:t>les</w:t>
      </w:r>
      <w:proofErr w:type="gramEnd"/>
      <w:r w:rsidRPr="0064555B">
        <w:t xml:space="preserve"> tâches planifiées sont stockées dans le dossier </w:t>
      </w:r>
      <w:r w:rsidRPr="0064555B">
        <w:rPr>
          <w:rFonts w:ascii="Arial" w:hAnsi="Arial" w:cs="Arial"/>
          <w:b/>
        </w:rPr>
        <w:t>%</w:t>
      </w:r>
      <w:proofErr w:type="spellStart"/>
      <w:r w:rsidRPr="0064555B">
        <w:rPr>
          <w:rFonts w:ascii="Arial" w:hAnsi="Arial" w:cs="Arial"/>
          <w:b/>
        </w:rPr>
        <w:t>windir</w:t>
      </w:r>
      <w:proofErr w:type="spellEnd"/>
      <w:r w:rsidRPr="0064555B">
        <w:rPr>
          <w:rFonts w:ascii="Arial" w:hAnsi="Arial" w:cs="Arial"/>
          <w:b/>
        </w:rPr>
        <w:t>%\system32\</w:t>
      </w:r>
      <w:proofErr w:type="spellStart"/>
      <w:r w:rsidRPr="0064555B">
        <w:rPr>
          <w:rFonts w:ascii="Arial" w:hAnsi="Arial" w:cs="Arial"/>
          <w:b/>
        </w:rPr>
        <w:t>Tasks</w:t>
      </w:r>
      <w:proofErr w:type="spellEnd"/>
      <w:r w:rsidRPr="0064555B">
        <w:rPr>
          <w:rFonts w:ascii="Arial" w:hAnsi="Arial" w:cs="Arial"/>
          <w:b/>
        </w:rPr>
        <w:t xml:space="preserve"> </w:t>
      </w:r>
      <w:r w:rsidRPr="0064555B">
        <w:t>sous forme de fichiers XML :</w:t>
      </w:r>
    </w:p>
    <w:p w:rsidR="002172A0" w:rsidRPr="0064555B" w:rsidRDefault="002172A0" w:rsidP="002172A0">
      <w:pPr>
        <w:ind w:left="709"/>
      </w:pPr>
      <w:r w:rsidRPr="0064555B">
        <w:rPr>
          <w:noProof/>
        </w:rPr>
        <w:drawing>
          <wp:inline distT="0" distB="0" distL="0" distR="0" wp14:anchorId="5D6D3B30" wp14:editId="42848C69">
            <wp:extent cx="4694400" cy="1342800"/>
            <wp:effectExtent l="0" t="0" r="0" b="0"/>
            <wp:docPr id="965" name="Imag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694400" cy="1342800"/>
                    </a:xfrm>
                    <a:prstGeom prst="rect">
                      <a:avLst/>
                    </a:prstGeom>
                  </pic:spPr>
                </pic:pic>
              </a:graphicData>
            </a:graphic>
          </wp:inline>
        </w:drawing>
      </w:r>
    </w:p>
    <w:p w:rsidR="007015D0" w:rsidRPr="0064555B" w:rsidRDefault="007015D0" w:rsidP="002172A0">
      <w:pPr>
        <w:ind w:left="709"/>
      </w:pPr>
      <w:r w:rsidRPr="0064555B">
        <w:t>Par exemple</w:t>
      </w:r>
    </w:p>
    <w:p w:rsidR="002172A0" w:rsidRPr="0064555B" w:rsidRDefault="007015D0" w:rsidP="002172A0">
      <w:pPr>
        <w:ind w:left="709"/>
      </w:pPr>
      <w:r w:rsidRPr="0064555B">
        <w:rPr>
          <w:noProof/>
        </w:rPr>
        <w:drawing>
          <wp:inline distT="0" distB="0" distL="0" distR="0" wp14:anchorId="720B682A" wp14:editId="3AA81329">
            <wp:extent cx="5378400" cy="1314000"/>
            <wp:effectExtent l="0" t="0" r="0" b="635"/>
            <wp:docPr id="966" name="Imag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378400" cy="1314000"/>
                    </a:xfrm>
                    <a:prstGeom prst="rect">
                      <a:avLst/>
                    </a:prstGeom>
                  </pic:spPr>
                </pic:pic>
              </a:graphicData>
            </a:graphic>
          </wp:inline>
        </w:drawing>
      </w:r>
    </w:p>
    <w:p w:rsidR="007015D0" w:rsidRPr="0064555B" w:rsidRDefault="007015D0" w:rsidP="007015D0">
      <w:pPr>
        <w:pBdr>
          <w:top w:val="single" w:sz="6" w:space="1" w:color="auto"/>
        </w:pBdr>
        <w:spacing w:before="360" w:after="120" w:line="288" w:lineRule="auto"/>
        <w:ind w:left="0"/>
        <w:outlineLvl w:val="1"/>
        <w:rPr>
          <w:rFonts w:ascii="Arial Rounded MT Bold" w:hAnsi="Arial Rounded MT Bold"/>
          <w:sz w:val="32"/>
        </w:rPr>
      </w:pPr>
      <w:proofErr w:type="spellStart"/>
      <w:r w:rsidRPr="0064555B">
        <w:rPr>
          <w:rFonts w:ascii="Arial Rounded MT Bold" w:hAnsi="Arial Rounded MT Bold"/>
          <w:sz w:val="32"/>
        </w:rPr>
        <w:t>Autoruns</w:t>
      </w:r>
      <w:proofErr w:type="spellEnd"/>
      <w:r w:rsidRPr="0064555B">
        <w:rPr>
          <w:rFonts w:ascii="Arial Rounded MT Bold" w:hAnsi="Arial Rounded MT Bold"/>
          <w:sz w:val="32"/>
        </w:rPr>
        <w:t xml:space="preserve"> </w:t>
      </w:r>
      <w:proofErr w:type="spellStart"/>
      <w:r w:rsidRPr="0064555B">
        <w:rPr>
          <w:rFonts w:ascii="Arial Rounded MT Bold" w:hAnsi="Arial Rounded MT Bold"/>
          <w:sz w:val="32"/>
        </w:rPr>
        <w:t>sysinternal</w:t>
      </w:r>
      <w:proofErr w:type="spellEnd"/>
      <w:r w:rsidRPr="0064555B">
        <w:rPr>
          <w:rFonts w:ascii="Arial Rounded MT Bold" w:hAnsi="Arial Rounded MT Bold"/>
          <w:sz w:val="32"/>
        </w:rPr>
        <w:t>:</w:t>
      </w:r>
    </w:p>
    <w:p w:rsidR="007015D0" w:rsidRPr="0064555B" w:rsidRDefault="007015D0" w:rsidP="007015D0">
      <w:pPr>
        <w:ind w:left="709"/>
      </w:pPr>
      <w:r w:rsidRPr="0064555B">
        <w:t xml:space="preserve">Avec un scan possible par signature de code, ou non </w:t>
      </w:r>
    </w:p>
    <w:p w:rsidR="002172A0" w:rsidRPr="0064555B" w:rsidRDefault="007015D0" w:rsidP="002172A0">
      <w:pPr>
        <w:ind w:left="709"/>
      </w:pPr>
      <w:r w:rsidRPr="0064555B">
        <w:rPr>
          <w:noProof/>
        </w:rPr>
        <w:drawing>
          <wp:anchor distT="0" distB="0" distL="114300" distR="114300" simplePos="0" relativeHeight="251727872" behindDoc="0" locked="0" layoutInCell="1" allowOverlap="1" wp14:anchorId="5CF3E821" wp14:editId="141D2AD5">
            <wp:simplePos x="0" y="0"/>
            <wp:positionH relativeFrom="column">
              <wp:posOffset>3550285</wp:posOffset>
            </wp:positionH>
            <wp:positionV relativeFrom="paragraph">
              <wp:posOffset>294640</wp:posOffset>
            </wp:positionV>
            <wp:extent cx="2282190" cy="1151890"/>
            <wp:effectExtent l="0" t="0" r="3810" b="0"/>
            <wp:wrapSquare wrapText="bothSides"/>
            <wp:docPr id="969" name="Imag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extLst>
                        <a:ext uri="{28A0092B-C50C-407E-A947-70E740481C1C}">
                          <a14:useLocalDpi xmlns:a14="http://schemas.microsoft.com/office/drawing/2010/main" val="0"/>
                        </a:ext>
                      </a:extLst>
                    </a:blip>
                    <a:stretch>
                      <a:fillRect/>
                    </a:stretch>
                  </pic:blipFill>
                  <pic:spPr>
                    <a:xfrm>
                      <a:off x="0" y="0"/>
                      <a:ext cx="2282190" cy="1151890"/>
                    </a:xfrm>
                    <a:prstGeom prst="rect">
                      <a:avLst/>
                    </a:prstGeom>
                  </pic:spPr>
                </pic:pic>
              </a:graphicData>
            </a:graphic>
            <wp14:sizeRelH relativeFrom="margin">
              <wp14:pctWidth>0</wp14:pctWidth>
            </wp14:sizeRelH>
            <wp14:sizeRelV relativeFrom="margin">
              <wp14:pctHeight>0</wp14:pctHeight>
            </wp14:sizeRelV>
          </wp:anchor>
        </w:drawing>
      </w:r>
      <w:r w:rsidRPr="0064555B">
        <w:rPr>
          <w:noProof/>
        </w:rPr>
        <w:drawing>
          <wp:inline distT="0" distB="0" distL="0" distR="0" wp14:anchorId="3E00F5FC" wp14:editId="45E99EC3">
            <wp:extent cx="2257200" cy="1375200"/>
            <wp:effectExtent l="0" t="0" r="0" b="0"/>
            <wp:docPr id="968" name="Imag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257200" cy="1375200"/>
                    </a:xfrm>
                    <a:prstGeom prst="rect">
                      <a:avLst/>
                    </a:prstGeom>
                  </pic:spPr>
                </pic:pic>
              </a:graphicData>
            </a:graphic>
          </wp:inline>
        </w:drawing>
      </w:r>
      <w:r w:rsidRPr="0064555B">
        <w:t xml:space="preserve"> </w:t>
      </w:r>
    </w:p>
    <w:p w:rsidR="007015D0" w:rsidRPr="0064555B" w:rsidRDefault="007015D0" w:rsidP="002172A0">
      <w:pPr>
        <w:ind w:left="709"/>
      </w:pPr>
      <w:r w:rsidRPr="0064555B">
        <w:rPr>
          <w:noProof/>
        </w:rPr>
        <w:drawing>
          <wp:inline distT="0" distB="0" distL="0" distR="0" wp14:anchorId="2E7C6CFE" wp14:editId="766E110E">
            <wp:extent cx="5760085" cy="2505876"/>
            <wp:effectExtent l="0" t="0" r="0" b="8890"/>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760085" cy="2505876"/>
                    </a:xfrm>
                    <a:prstGeom prst="rect">
                      <a:avLst/>
                    </a:prstGeom>
                  </pic:spPr>
                </pic:pic>
              </a:graphicData>
            </a:graphic>
          </wp:inline>
        </w:drawing>
      </w:r>
    </w:p>
    <w:p w:rsidR="007015D0" w:rsidRPr="0064555B" w:rsidRDefault="007015D0" w:rsidP="002172A0">
      <w:pPr>
        <w:ind w:left="709"/>
      </w:pPr>
    </w:p>
    <w:p w:rsidR="007015D0" w:rsidRPr="0064555B" w:rsidRDefault="007015D0" w:rsidP="007015D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lastRenderedPageBreak/>
        <w:t>Une tache dans un dossier:</w:t>
      </w:r>
    </w:p>
    <w:p w:rsidR="007015D0" w:rsidRPr="0064555B" w:rsidRDefault="00657FAF" w:rsidP="007015D0">
      <w:pPr>
        <w:spacing w:line="288" w:lineRule="auto"/>
        <w:ind w:left="709"/>
        <w:jc w:val="left"/>
        <w:rPr>
          <w:noProof/>
          <w:lang w:eastAsia="x-none"/>
        </w:rPr>
      </w:pPr>
      <w:r w:rsidRPr="0064555B">
        <w:rPr>
          <w:noProof/>
        </w:rPr>
        <w:drawing>
          <wp:anchor distT="0" distB="0" distL="114300" distR="114300" simplePos="0" relativeHeight="251728896" behindDoc="0" locked="0" layoutInCell="1" allowOverlap="1" wp14:anchorId="77913C8B" wp14:editId="19CCA772">
            <wp:simplePos x="0" y="0"/>
            <wp:positionH relativeFrom="column">
              <wp:posOffset>3271520</wp:posOffset>
            </wp:positionH>
            <wp:positionV relativeFrom="paragraph">
              <wp:posOffset>83820</wp:posOffset>
            </wp:positionV>
            <wp:extent cx="2552700" cy="1714500"/>
            <wp:effectExtent l="0" t="0" r="0" b="0"/>
            <wp:wrapSquare wrapText="bothSides"/>
            <wp:docPr id="970" name="Imag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28A0092B-C50C-407E-A947-70E740481C1C}">
                          <a14:useLocalDpi xmlns:a14="http://schemas.microsoft.com/office/drawing/2010/main" val="0"/>
                        </a:ext>
                      </a:extLst>
                    </a:blip>
                    <a:stretch>
                      <a:fillRect/>
                    </a:stretch>
                  </pic:blipFill>
                  <pic:spPr>
                    <a:xfrm>
                      <a:off x="0" y="0"/>
                      <a:ext cx="2552700" cy="1714500"/>
                    </a:xfrm>
                    <a:prstGeom prst="rect">
                      <a:avLst/>
                    </a:prstGeom>
                  </pic:spPr>
                </pic:pic>
              </a:graphicData>
            </a:graphic>
            <wp14:sizeRelH relativeFrom="margin">
              <wp14:pctWidth>0</wp14:pctWidth>
            </wp14:sizeRelH>
            <wp14:sizeRelV relativeFrom="margin">
              <wp14:pctHeight>0</wp14:pctHeight>
            </wp14:sizeRelV>
          </wp:anchor>
        </w:drawing>
      </w:r>
      <w:r w:rsidR="007015D0" w:rsidRPr="0064555B">
        <w:rPr>
          <w:noProof/>
          <w:lang w:eastAsia="x-none"/>
        </w:rPr>
        <w:t xml:space="preserve">Dans les </w:t>
      </w:r>
      <w:r w:rsidR="007015D0" w:rsidRPr="0064555B">
        <w:rPr>
          <w:rFonts w:ascii="Arial" w:hAnsi="Arial" w:cs="Arial"/>
          <w:b/>
          <w:noProof/>
          <w:lang w:eastAsia="x-none"/>
        </w:rPr>
        <w:t>outils d'adminstration / Planificateur de Tâche</w:t>
      </w:r>
    </w:p>
    <w:p w:rsidR="007015D0" w:rsidRPr="0064555B" w:rsidRDefault="007015D0" w:rsidP="007015D0">
      <w:pPr>
        <w:spacing w:line="288" w:lineRule="auto"/>
        <w:ind w:left="709"/>
        <w:jc w:val="left"/>
        <w:rPr>
          <w:noProof/>
          <w:lang w:eastAsia="x-none"/>
        </w:rPr>
      </w:pPr>
    </w:p>
    <w:p w:rsidR="007015D0" w:rsidRPr="0064555B" w:rsidRDefault="007015D0" w:rsidP="007015D0">
      <w:pPr>
        <w:spacing w:line="288" w:lineRule="auto"/>
        <w:ind w:left="709"/>
        <w:jc w:val="left"/>
        <w:rPr>
          <w:b/>
          <w:i/>
          <w:noProof/>
          <w:lang w:eastAsia="x-none"/>
        </w:rPr>
      </w:pPr>
      <w:r w:rsidRPr="0064555B">
        <w:rPr>
          <w:noProof/>
          <w:lang w:eastAsia="x-none"/>
        </w:rPr>
        <w:t xml:space="preserve">on crée un nouveau dossier et une nouvelle tâche </w:t>
      </w:r>
      <w:r w:rsidRPr="0064555B">
        <w:rPr>
          <w:b/>
          <w:i/>
          <w:noProof/>
          <w:lang w:eastAsia="x-none"/>
        </w:rPr>
        <w:t>test-ps-replica</w:t>
      </w:r>
    </w:p>
    <w:p w:rsidR="007015D0" w:rsidRPr="0064555B" w:rsidRDefault="007015D0" w:rsidP="007015D0">
      <w:pPr>
        <w:spacing w:line="288" w:lineRule="auto"/>
        <w:ind w:left="709"/>
        <w:jc w:val="left"/>
        <w:rPr>
          <w:b/>
          <w:i/>
          <w:noProof/>
          <w:lang w:eastAsia="x-none"/>
        </w:rPr>
      </w:pPr>
    </w:p>
    <w:p w:rsidR="00657FAF" w:rsidRPr="0064555B" w:rsidRDefault="00657FAF" w:rsidP="007015D0">
      <w:pPr>
        <w:spacing w:line="288" w:lineRule="auto"/>
        <w:ind w:left="709"/>
        <w:jc w:val="left"/>
        <w:rPr>
          <w:b/>
          <w:i/>
          <w:noProof/>
          <w:lang w:eastAsia="x-none"/>
        </w:rPr>
      </w:pPr>
    </w:p>
    <w:p w:rsidR="007015D0" w:rsidRPr="0064555B" w:rsidRDefault="007015D0" w:rsidP="007015D0">
      <w:pPr>
        <w:spacing w:line="288" w:lineRule="auto"/>
        <w:ind w:left="709"/>
        <w:jc w:val="left"/>
        <w:rPr>
          <w:b/>
          <w:i/>
          <w:noProof/>
          <w:lang w:eastAsia="x-none"/>
        </w:rPr>
      </w:pPr>
    </w:p>
    <w:p w:rsidR="002172A0" w:rsidRPr="0064555B" w:rsidRDefault="002172A0" w:rsidP="002172A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t xml:space="preserve">Script planifié </w:t>
      </w:r>
      <w:r w:rsidR="007015D0" w:rsidRPr="0064555B">
        <w:rPr>
          <w:rFonts w:ascii="Arial Rounded MT Bold" w:hAnsi="Arial Rounded MT Bold"/>
          <w:sz w:val="32"/>
        </w:rPr>
        <w:t>(</w:t>
      </w:r>
      <w:r w:rsidRPr="0064555B">
        <w:rPr>
          <w:rFonts w:ascii="Arial Rounded MT Bold" w:hAnsi="Arial Rounded MT Bold"/>
          <w:sz w:val="32"/>
        </w:rPr>
        <w:t xml:space="preserve">testant </w:t>
      </w:r>
      <w:proofErr w:type="spellStart"/>
      <w:r w:rsidR="007015D0" w:rsidRPr="0064555B">
        <w:rPr>
          <w:rFonts w:ascii="Arial Rounded MT Bold" w:hAnsi="Arial Rounded MT Bold"/>
          <w:sz w:val="32"/>
        </w:rPr>
        <w:t>executant</w:t>
      </w:r>
      <w:proofErr w:type="spellEnd"/>
      <w:r w:rsidR="007015D0" w:rsidRPr="0064555B">
        <w:rPr>
          <w:rFonts w:ascii="Arial Rounded MT Bold" w:hAnsi="Arial Rounded MT Bold"/>
          <w:sz w:val="32"/>
        </w:rPr>
        <w:t xml:space="preserve"> quelque chose…) </w:t>
      </w:r>
      <w:r w:rsidRPr="0064555B">
        <w:rPr>
          <w:rFonts w:ascii="Arial Rounded MT Bold" w:hAnsi="Arial Rounded MT Bold"/>
          <w:sz w:val="32"/>
        </w:rPr>
        <w:t>:</w:t>
      </w:r>
      <w:bookmarkEnd w:id="62"/>
    </w:p>
    <w:p w:rsidR="002172A0" w:rsidRPr="0064555B" w:rsidRDefault="002172A0" w:rsidP="002172A0">
      <w:pPr>
        <w:spacing w:line="288" w:lineRule="auto"/>
        <w:ind w:left="709"/>
        <w:jc w:val="left"/>
        <w:rPr>
          <w:b/>
          <w:i/>
          <w:noProof/>
          <w:lang w:eastAsia="x-none"/>
        </w:rPr>
      </w:pPr>
      <w:r w:rsidRPr="0064555B">
        <w:rPr>
          <w:noProof/>
          <w:lang w:eastAsia="x-none"/>
        </w:rPr>
        <w:t xml:space="preserve">Donc on crée une nouvelle tâche </w:t>
      </w:r>
      <w:r w:rsidRPr="0064555B">
        <w:rPr>
          <w:b/>
          <w:i/>
          <w:noProof/>
          <w:lang w:eastAsia="x-none"/>
        </w:rPr>
        <w:t>test-ps-replica</w:t>
      </w:r>
    </w:p>
    <w:p w:rsidR="002172A0" w:rsidRPr="0064555B" w:rsidRDefault="002172A0" w:rsidP="002172A0">
      <w:pPr>
        <w:spacing w:line="288" w:lineRule="auto"/>
        <w:ind w:left="709"/>
        <w:jc w:val="left"/>
        <w:rPr>
          <w:noProof/>
        </w:rPr>
      </w:pPr>
      <w:r w:rsidRPr="0064555B">
        <w:rPr>
          <w:noProof/>
        </w:rPr>
        <w:drawing>
          <wp:inline distT="0" distB="0" distL="0" distR="0" wp14:anchorId="5B407922" wp14:editId="5373FA72">
            <wp:extent cx="5971540" cy="1115060"/>
            <wp:effectExtent l="0" t="0" r="0" b="8890"/>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71540" cy="1115060"/>
                    </a:xfrm>
                    <a:prstGeom prst="rect">
                      <a:avLst/>
                    </a:prstGeom>
                    <a:noFill/>
                    <a:ln>
                      <a:noFill/>
                    </a:ln>
                  </pic:spPr>
                </pic:pic>
              </a:graphicData>
            </a:graphic>
          </wp:inline>
        </w:drawing>
      </w:r>
    </w:p>
    <w:p w:rsidR="002172A0" w:rsidRPr="0064555B" w:rsidRDefault="002172A0" w:rsidP="002172A0">
      <w:pPr>
        <w:spacing w:line="288" w:lineRule="auto"/>
        <w:ind w:left="709"/>
        <w:jc w:val="left"/>
        <w:rPr>
          <w:noProof/>
        </w:rPr>
      </w:pPr>
      <w:r w:rsidRPr="0064555B">
        <w:rPr>
          <w:rFonts w:ascii="Arial" w:hAnsi="Arial" w:cs="Arial"/>
          <w:b/>
          <w:noProof/>
        </w:rPr>
        <w:t>Général</w:t>
      </w:r>
      <w:r w:rsidRPr="0064555B">
        <w:rPr>
          <w:noProof/>
        </w:rPr>
        <w:t xml:space="preserve"> : Attention au problème d'authentification !</w:t>
      </w:r>
    </w:p>
    <w:p w:rsidR="002172A0" w:rsidRPr="0064555B" w:rsidRDefault="002172A0" w:rsidP="002172A0">
      <w:pPr>
        <w:spacing w:line="288" w:lineRule="auto"/>
        <w:ind w:left="1418"/>
        <w:jc w:val="left"/>
        <w:rPr>
          <w:noProof/>
          <w:lang w:eastAsia="x-none"/>
        </w:rPr>
      </w:pPr>
      <w:r w:rsidRPr="0064555B">
        <w:rPr>
          <w:noProof/>
        </w:rPr>
        <mc:AlternateContent>
          <mc:Choice Requires="wps">
            <w:drawing>
              <wp:anchor distT="0" distB="0" distL="114300" distR="114300" simplePos="0" relativeHeight="251723776" behindDoc="0" locked="0" layoutInCell="1" allowOverlap="1" wp14:anchorId="235BD33D" wp14:editId="14C38D40">
                <wp:simplePos x="0" y="0"/>
                <wp:positionH relativeFrom="column">
                  <wp:posOffset>671195</wp:posOffset>
                </wp:positionH>
                <wp:positionV relativeFrom="paragraph">
                  <wp:posOffset>149860</wp:posOffset>
                </wp:positionV>
                <wp:extent cx="635" cy="2867025"/>
                <wp:effectExtent l="0" t="0" r="0" b="0"/>
                <wp:wrapNone/>
                <wp:docPr id="964" name="Connecteur droit avec flèch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670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64" o:spid="_x0000_s1026" type="#_x0000_t32" style="position:absolute;margin-left:52.85pt;margin-top:11.8pt;width:.05pt;height:22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" strokecolor="#333"/>
            </w:pict>
          </mc:Fallback>
        </mc:AlternateContent>
      </w:r>
      <w:r w:rsidRPr="0064555B">
        <w:rPr>
          <w:noProof/>
        </w:rPr>
        <mc:AlternateContent>
          <mc:Choice Requires="wps">
            <w:drawing>
              <wp:anchor distT="0" distB="0" distL="114300" distR="114300" simplePos="0" relativeHeight="251725824" behindDoc="0" locked="0" layoutInCell="1" allowOverlap="1" wp14:anchorId="2D0E8BAB" wp14:editId="2210FA89">
                <wp:simplePos x="0" y="0"/>
                <wp:positionH relativeFrom="column">
                  <wp:posOffset>671195</wp:posOffset>
                </wp:positionH>
                <wp:positionV relativeFrom="paragraph">
                  <wp:posOffset>2254885</wp:posOffset>
                </wp:positionV>
                <wp:extent cx="352425" cy="635"/>
                <wp:effectExtent l="0" t="0" r="0" b="0"/>
                <wp:wrapNone/>
                <wp:docPr id="962" name="Connecteur droit avec flèch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62" o:spid="_x0000_s1026" type="#_x0000_t32" style="position:absolute;margin-left:52.85pt;margin-top:177.55pt;width:27.7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" strokecolor="#333">
                <v:stroke endarrow="block"/>
              </v:shape>
            </w:pict>
          </mc:Fallback>
        </mc:AlternateContent>
      </w:r>
      <w:r w:rsidRPr="0064555B">
        <w:rPr>
          <w:noProof/>
        </w:rPr>
        <mc:AlternateContent>
          <mc:Choice Requires="wps">
            <w:drawing>
              <wp:anchor distT="0" distB="0" distL="114300" distR="114300" simplePos="0" relativeHeight="251722752" behindDoc="0" locked="0" layoutInCell="1" allowOverlap="1" wp14:anchorId="00682454" wp14:editId="364653BA">
                <wp:simplePos x="0" y="0"/>
                <wp:positionH relativeFrom="column">
                  <wp:posOffset>671195</wp:posOffset>
                </wp:positionH>
                <wp:positionV relativeFrom="paragraph">
                  <wp:posOffset>2626360</wp:posOffset>
                </wp:positionV>
                <wp:extent cx="352425" cy="635"/>
                <wp:effectExtent l="0" t="0" r="0" b="0"/>
                <wp:wrapNone/>
                <wp:docPr id="961" name="Connecteur droit avec flèch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61" o:spid="_x0000_s1026" type="#_x0000_t32" style="position:absolute;margin-left:52.85pt;margin-top:206.8pt;width:27.7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" strokecolor="#333">
                <v:stroke endarrow="block"/>
              </v:shape>
            </w:pict>
          </mc:Fallback>
        </mc:AlternateContent>
      </w:r>
      <w:r w:rsidRPr="0064555B">
        <w:rPr>
          <w:noProof/>
        </w:rPr>
        <mc:AlternateContent>
          <mc:Choice Requires="wps">
            <w:drawing>
              <wp:anchor distT="0" distB="0" distL="114300" distR="114300" simplePos="0" relativeHeight="251720704" behindDoc="0" locked="0" layoutInCell="1" allowOverlap="1" wp14:anchorId="4306DCAA" wp14:editId="794C42AA">
                <wp:simplePos x="0" y="0"/>
                <wp:positionH relativeFrom="column">
                  <wp:posOffset>671195</wp:posOffset>
                </wp:positionH>
                <wp:positionV relativeFrom="paragraph">
                  <wp:posOffset>3016250</wp:posOffset>
                </wp:positionV>
                <wp:extent cx="352425" cy="635"/>
                <wp:effectExtent l="0" t="0" r="0" b="0"/>
                <wp:wrapNone/>
                <wp:docPr id="955" name="Connecteur droit avec flèch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55" o:spid="_x0000_s1026" type="#_x0000_t32" style="position:absolute;margin-left:52.85pt;margin-top:237.5pt;width:27.7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" strokecolor="#333">
                <v:stroke endarrow="block"/>
              </v:shape>
            </w:pict>
          </mc:Fallback>
        </mc:AlternateContent>
      </w:r>
      <w:r w:rsidRPr="0064555B">
        <w:rPr>
          <w:noProof/>
        </w:rPr>
        <w:drawing>
          <wp:inline distT="0" distB="0" distL="0" distR="0" wp14:anchorId="7DA67CF3" wp14:editId="77146698">
            <wp:extent cx="4928870" cy="3334385"/>
            <wp:effectExtent l="0" t="0" r="5080" b="0"/>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2">
                      <a:extLst>
                        <a:ext uri="{28A0092B-C50C-407E-A947-70E740481C1C}">
                          <a14:useLocalDpi xmlns:a14="http://schemas.microsoft.com/office/drawing/2010/main" val="0"/>
                        </a:ext>
                      </a:extLst>
                    </a:blip>
                    <a:srcRect b="10025"/>
                    <a:stretch>
                      <a:fillRect/>
                    </a:stretch>
                  </pic:blipFill>
                  <pic:spPr bwMode="auto">
                    <a:xfrm>
                      <a:off x="0" y="0"/>
                      <a:ext cx="4928870" cy="3334385"/>
                    </a:xfrm>
                    <a:prstGeom prst="rect">
                      <a:avLst/>
                    </a:prstGeom>
                    <a:noFill/>
                    <a:ln>
                      <a:noFill/>
                    </a:ln>
                  </pic:spPr>
                </pic:pic>
              </a:graphicData>
            </a:graphic>
          </wp:inline>
        </w:drawing>
      </w:r>
    </w:p>
    <w:p w:rsidR="002172A0" w:rsidRPr="0064555B" w:rsidRDefault="002172A0" w:rsidP="002172A0">
      <w:pPr>
        <w:spacing w:line="288" w:lineRule="auto"/>
        <w:ind w:left="1418"/>
        <w:jc w:val="left"/>
        <w:rPr>
          <w:noProof/>
        </w:rPr>
      </w:pPr>
      <w:r w:rsidRPr="0064555B">
        <w:rPr>
          <w:noProof/>
        </w:rPr>
        <w:drawing>
          <wp:anchor distT="0" distB="0" distL="114300" distR="114300" simplePos="0" relativeHeight="251724800" behindDoc="0" locked="0" layoutInCell="1" allowOverlap="1" wp14:anchorId="64B0B9D8" wp14:editId="6AD69192">
            <wp:simplePos x="0" y="0"/>
            <wp:positionH relativeFrom="column">
              <wp:posOffset>3444875</wp:posOffset>
            </wp:positionH>
            <wp:positionV relativeFrom="paragraph">
              <wp:posOffset>61595</wp:posOffset>
            </wp:positionV>
            <wp:extent cx="1904365" cy="1209675"/>
            <wp:effectExtent l="0" t="0" r="635" b="9525"/>
            <wp:wrapSquare wrapText="bothSides"/>
            <wp:docPr id="954" name="Imag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0436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mc:AlternateContent>
          <mc:Choice Requires="wps">
            <w:drawing>
              <wp:anchor distT="0" distB="0" distL="114300" distR="114300" simplePos="0" relativeHeight="251721728" behindDoc="0" locked="0" layoutInCell="1" allowOverlap="1" wp14:anchorId="449B82C7" wp14:editId="1CF4E622">
                <wp:simplePos x="0" y="0"/>
                <wp:positionH relativeFrom="column">
                  <wp:posOffset>671195</wp:posOffset>
                </wp:positionH>
                <wp:positionV relativeFrom="paragraph">
                  <wp:posOffset>3010535</wp:posOffset>
                </wp:positionV>
                <wp:extent cx="400050" cy="0"/>
                <wp:effectExtent l="0" t="0" r="0" b="0"/>
                <wp:wrapNone/>
                <wp:docPr id="953" name="Connecteur droit avec flèch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53" o:spid="_x0000_s1026" type="#_x0000_t32" style="position:absolute;margin-left:52.85pt;margin-top:237.05pt;width:3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" strokecolor="#333">
                <v:stroke endarrow="block"/>
              </v:shape>
            </w:pict>
          </mc:Fallback>
        </mc:AlternateContent>
      </w:r>
      <w:r w:rsidRPr="0064555B">
        <w:rPr>
          <w:noProof/>
        </w:rPr>
        <mc:AlternateContent>
          <mc:Choice Requires="wps">
            <w:drawing>
              <wp:anchor distT="0" distB="0" distL="114300" distR="114300" simplePos="0" relativeHeight="251719680" behindDoc="0" locked="0" layoutInCell="1" allowOverlap="1" wp14:anchorId="7A2D7805" wp14:editId="3D625792">
                <wp:simplePos x="0" y="0"/>
                <wp:positionH relativeFrom="column">
                  <wp:posOffset>671195</wp:posOffset>
                </wp:positionH>
                <wp:positionV relativeFrom="paragraph">
                  <wp:posOffset>2605405</wp:posOffset>
                </wp:positionV>
                <wp:extent cx="400050" cy="0"/>
                <wp:effectExtent l="0" t="0" r="0" b="0"/>
                <wp:wrapNone/>
                <wp:docPr id="951" name="Connecteur droit avec flèch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51" o:spid="_x0000_s1026" type="#_x0000_t32" style="position:absolute;margin-left:52.85pt;margin-top:205.15pt;width:3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" strokecolor="#333">
                <v:stroke endarrow="block"/>
              </v:shape>
            </w:pict>
          </mc:Fallback>
        </mc:AlternateContent>
      </w:r>
    </w:p>
    <w:p w:rsidR="002172A0" w:rsidRPr="0064555B" w:rsidRDefault="002172A0" w:rsidP="002172A0">
      <w:pPr>
        <w:spacing w:line="288" w:lineRule="auto"/>
        <w:ind w:left="709"/>
        <w:jc w:val="left"/>
        <w:rPr>
          <w:noProof/>
        </w:rPr>
      </w:pPr>
    </w:p>
    <w:p w:rsidR="002172A0" w:rsidRPr="0064555B" w:rsidRDefault="002172A0" w:rsidP="002172A0">
      <w:pPr>
        <w:spacing w:line="288" w:lineRule="auto"/>
        <w:ind w:left="709"/>
        <w:jc w:val="left"/>
        <w:rPr>
          <w:noProof/>
        </w:rPr>
      </w:pPr>
      <w:r w:rsidRPr="0064555B">
        <w:rPr>
          <w:noProof/>
        </w:rPr>
        <w:t>Qui se posera au moment de l'enregistrement des modifications du script</w:t>
      </w:r>
    </w:p>
    <w:p w:rsidR="002172A0" w:rsidRPr="0064555B" w:rsidRDefault="002172A0" w:rsidP="002172A0">
      <w:pPr>
        <w:spacing w:line="288" w:lineRule="auto"/>
        <w:ind w:left="709"/>
        <w:jc w:val="left"/>
        <w:rPr>
          <w:noProof/>
        </w:rPr>
      </w:pPr>
      <w:r w:rsidRPr="0064555B">
        <w:rPr>
          <w:rFonts w:ascii="Arial" w:hAnsi="Arial" w:cs="Arial"/>
          <w:b/>
          <w:noProof/>
        </w:rPr>
        <w:lastRenderedPageBreak/>
        <w:t>Déclencheur</w:t>
      </w:r>
      <w:r w:rsidRPr="0064555B">
        <w:rPr>
          <w:noProof/>
        </w:rPr>
        <w:t xml:space="preserve"> : un timing</w:t>
      </w:r>
    </w:p>
    <w:p w:rsidR="002172A0" w:rsidRPr="0064555B" w:rsidRDefault="002172A0" w:rsidP="002172A0">
      <w:pPr>
        <w:spacing w:line="288" w:lineRule="auto"/>
        <w:ind w:left="1418"/>
        <w:jc w:val="left"/>
        <w:rPr>
          <w:noProof/>
        </w:rPr>
      </w:pPr>
      <w:r w:rsidRPr="0064555B">
        <w:rPr>
          <w:noProof/>
        </w:rPr>
        <w:drawing>
          <wp:inline distT="0" distB="0" distL="0" distR="0" wp14:anchorId="00C64A58" wp14:editId="521EBE53">
            <wp:extent cx="4934585" cy="1198880"/>
            <wp:effectExtent l="0" t="0" r="0" b="1270"/>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934585" cy="1198880"/>
                    </a:xfrm>
                    <a:prstGeom prst="rect">
                      <a:avLst/>
                    </a:prstGeom>
                    <a:noFill/>
                    <a:ln>
                      <a:noFill/>
                    </a:ln>
                  </pic:spPr>
                </pic:pic>
              </a:graphicData>
            </a:graphic>
          </wp:inline>
        </w:drawing>
      </w:r>
    </w:p>
    <w:p w:rsidR="002172A0" w:rsidRPr="0064555B" w:rsidRDefault="002172A0" w:rsidP="002172A0">
      <w:pPr>
        <w:spacing w:line="288" w:lineRule="auto"/>
        <w:ind w:left="1418"/>
        <w:jc w:val="left"/>
        <w:rPr>
          <w:noProof/>
        </w:rPr>
      </w:pPr>
      <w:r w:rsidRPr="0064555B">
        <w:rPr>
          <w:noProof/>
        </w:rPr>
        <w:t xml:space="preserve">Correspondant à </w:t>
      </w:r>
    </w:p>
    <w:p w:rsidR="002172A0" w:rsidRPr="0064555B" w:rsidRDefault="002172A0" w:rsidP="002172A0">
      <w:pPr>
        <w:spacing w:line="288" w:lineRule="auto"/>
        <w:ind w:left="1418"/>
        <w:jc w:val="left"/>
        <w:rPr>
          <w:noProof/>
        </w:rPr>
      </w:pPr>
      <w:r w:rsidRPr="0064555B">
        <w:rPr>
          <w:noProof/>
        </w:rPr>
        <w:drawing>
          <wp:inline distT="0" distB="0" distL="0" distR="0" wp14:anchorId="00786461" wp14:editId="25AF7D3C">
            <wp:extent cx="4594225" cy="3462655"/>
            <wp:effectExtent l="0" t="0" r="0" b="4445"/>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5">
                      <a:extLst>
                        <a:ext uri="{28A0092B-C50C-407E-A947-70E740481C1C}">
                          <a14:useLocalDpi xmlns:a14="http://schemas.microsoft.com/office/drawing/2010/main" val="0"/>
                        </a:ext>
                      </a:extLst>
                    </a:blip>
                    <a:srcRect b="12500"/>
                    <a:stretch>
                      <a:fillRect/>
                    </a:stretch>
                  </pic:blipFill>
                  <pic:spPr bwMode="auto">
                    <a:xfrm>
                      <a:off x="0" y="0"/>
                      <a:ext cx="4594225" cy="3462655"/>
                    </a:xfrm>
                    <a:prstGeom prst="rect">
                      <a:avLst/>
                    </a:prstGeom>
                    <a:noFill/>
                    <a:ln>
                      <a:noFill/>
                    </a:ln>
                  </pic:spPr>
                </pic:pic>
              </a:graphicData>
            </a:graphic>
          </wp:inline>
        </w:drawing>
      </w:r>
    </w:p>
    <w:p w:rsidR="002172A0" w:rsidRPr="0064555B" w:rsidRDefault="002172A0" w:rsidP="002172A0">
      <w:pPr>
        <w:spacing w:line="288" w:lineRule="auto"/>
        <w:ind w:left="1418"/>
        <w:jc w:val="left"/>
        <w:rPr>
          <w:noProof/>
        </w:rPr>
      </w:pPr>
    </w:p>
    <w:p w:rsidR="002172A0" w:rsidRPr="0064555B" w:rsidRDefault="002172A0" w:rsidP="002172A0">
      <w:pPr>
        <w:spacing w:line="288" w:lineRule="auto"/>
        <w:ind w:left="709"/>
        <w:jc w:val="left"/>
        <w:rPr>
          <w:noProof/>
        </w:rPr>
      </w:pPr>
      <w:r w:rsidRPr="0064555B">
        <w:rPr>
          <w:rFonts w:ascii="Arial" w:hAnsi="Arial" w:cs="Arial"/>
          <w:b/>
          <w:noProof/>
        </w:rPr>
        <w:t>Action</w:t>
      </w:r>
      <w:r w:rsidRPr="0064555B">
        <w:rPr>
          <w:noProof/>
        </w:rPr>
        <w:t xml:space="preserve"> permettant de spécifier ce que l'on veut faire (powershell et nom du script en argument)</w:t>
      </w:r>
    </w:p>
    <w:p w:rsidR="002172A0" w:rsidRPr="0064555B" w:rsidRDefault="002172A0" w:rsidP="002172A0">
      <w:pPr>
        <w:spacing w:line="288" w:lineRule="auto"/>
        <w:ind w:left="709"/>
        <w:jc w:val="left"/>
        <w:rPr>
          <w:noProof/>
        </w:rPr>
      </w:pPr>
      <w:r w:rsidRPr="0064555B">
        <w:rPr>
          <w:noProof/>
        </w:rPr>
        <w:drawing>
          <wp:inline distT="0" distB="0" distL="0" distR="0" wp14:anchorId="58642FC7" wp14:editId="1689C77D">
            <wp:extent cx="4928870" cy="1204595"/>
            <wp:effectExtent l="0" t="0" r="5080" b="0"/>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928870" cy="1204595"/>
                    </a:xfrm>
                    <a:prstGeom prst="rect">
                      <a:avLst/>
                    </a:prstGeom>
                    <a:noFill/>
                    <a:ln>
                      <a:noFill/>
                    </a:ln>
                  </pic:spPr>
                </pic:pic>
              </a:graphicData>
            </a:graphic>
          </wp:inline>
        </w:drawing>
      </w:r>
    </w:p>
    <w:p w:rsidR="002172A0" w:rsidRPr="0064555B" w:rsidRDefault="002172A0" w:rsidP="002172A0">
      <w:pPr>
        <w:spacing w:line="288" w:lineRule="auto"/>
        <w:ind w:left="709"/>
        <w:jc w:val="left"/>
        <w:rPr>
          <w:b/>
          <w:i/>
          <w:noProof/>
        </w:rPr>
      </w:pPr>
      <w:r w:rsidRPr="0064555B">
        <w:rPr>
          <w:noProof/>
        </w:rPr>
        <w:drawing>
          <wp:anchor distT="0" distB="0" distL="114300" distR="114300" simplePos="0" relativeHeight="251726848" behindDoc="0" locked="0" layoutInCell="1" allowOverlap="1" wp14:anchorId="3EB6CEA4" wp14:editId="06224751">
            <wp:simplePos x="0" y="0"/>
            <wp:positionH relativeFrom="column">
              <wp:posOffset>2644775</wp:posOffset>
            </wp:positionH>
            <wp:positionV relativeFrom="paragraph">
              <wp:posOffset>133350</wp:posOffset>
            </wp:positionV>
            <wp:extent cx="3543300" cy="1600200"/>
            <wp:effectExtent l="0" t="0" r="0" b="0"/>
            <wp:wrapSquare wrapText="bothSides"/>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43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b/>
          <w:lang w:eastAsia="x-none"/>
        </w:rPr>
        <w:t>N.B</w:t>
      </w:r>
      <w:r w:rsidRPr="0064555B">
        <w:rPr>
          <w:lang w:eastAsia="x-none"/>
        </w:rPr>
        <w:t xml:space="preserve"> : </w:t>
      </w:r>
      <w:r w:rsidRPr="0064555B">
        <w:rPr>
          <w:rFonts w:ascii="Arial" w:hAnsi="Arial"/>
          <w:b/>
          <w:noProof/>
          <w:lang w:eastAsia="x-none"/>
        </w:rPr>
        <w:t>Powershell</w:t>
      </w:r>
      <w:r w:rsidRPr="0064555B">
        <w:rPr>
          <w:lang w:eastAsia="x-none"/>
        </w:rPr>
        <w:t xml:space="preserve"> exécute toujours le même moteur d’interprétation de script, </w:t>
      </w:r>
      <w:r w:rsidRPr="0064555B">
        <w:rPr>
          <w:rFonts w:ascii="Arial" w:hAnsi="Arial"/>
          <w:b/>
          <w:noProof/>
          <w:lang w:eastAsia="x-none"/>
        </w:rPr>
        <w:t>powershell.exe</w:t>
      </w:r>
      <w:r w:rsidRPr="0064555B">
        <w:rPr>
          <w:lang w:eastAsia="x-none"/>
        </w:rPr>
        <w:t xml:space="preserve"> stocké en </w:t>
      </w:r>
      <w:r w:rsidRPr="0064555B">
        <w:rPr>
          <w:rFonts w:ascii="Arial" w:hAnsi="Arial"/>
          <w:b/>
          <w:noProof/>
          <w:lang w:eastAsia="x-none"/>
        </w:rPr>
        <w:t xml:space="preserve">System32\WindowsPowerShell\v1.0\ </w:t>
      </w:r>
      <w:r w:rsidRPr="0064555B">
        <w:rPr>
          <w:noProof/>
        </w:rPr>
        <w:t xml:space="preserve">Avec un script Powershell stocké par exemple en </w:t>
      </w:r>
      <w:r w:rsidRPr="0064555B">
        <w:rPr>
          <w:b/>
          <w:i/>
          <w:noProof/>
        </w:rPr>
        <w:t>c:\utilitaires\scripts</w:t>
      </w:r>
    </w:p>
    <w:p w:rsidR="002172A0" w:rsidRPr="0064555B" w:rsidRDefault="002172A0" w:rsidP="002172A0">
      <w:pPr>
        <w:spacing w:line="288" w:lineRule="auto"/>
        <w:ind w:left="709"/>
        <w:jc w:val="left"/>
        <w:rPr>
          <w:noProof/>
        </w:rPr>
      </w:pPr>
      <w:r w:rsidRPr="0064555B">
        <w:rPr>
          <w:rFonts w:ascii="Arial" w:hAnsi="Arial" w:cs="Arial"/>
          <w:b/>
          <w:noProof/>
        </w:rPr>
        <w:lastRenderedPageBreak/>
        <w:t>Conditions</w:t>
      </w:r>
      <w:r w:rsidRPr="0064555B">
        <w:rPr>
          <w:noProof/>
        </w:rPr>
        <w:t xml:space="preserve"> supplémentaires de démarrage de la tâche</w:t>
      </w:r>
    </w:p>
    <w:p w:rsidR="002172A0" w:rsidRPr="0064555B" w:rsidRDefault="002172A0" w:rsidP="002172A0">
      <w:pPr>
        <w:spacing w:line="288" w:lineRule="auto"/>
        <w:ind w:left="1418"/>
        <w:jc w:val="left"/>
        <w:rPr>
          <w:rFonts w:ascii="Arial" w:hAnsi="Arial" w:cs="Arial"/>
          <w:b/>
          <w:noProof/>
        </w:rPr>
      </w:pPr>
      <w:r w:rsidRPr="0064555B">
        <w:rPr>
          <w:noProof/>
        </w:rPr>
        <w:drawing>
          <wp:inline distT="0" distB="0" distL="0" distR="0" wp14:anchorId="6C16AAD1" wp14:editId="3CA3FD33">
            <wp:extent cx="4928870" cy="2704465"/>
            <wp:effectExtent l="0" t="0" r="5080" b="635"/>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928870" cy="2704465"/>
                    </a:xfrm>
                    <a:prstGeom prst="rect">
                      <a:avLst/>
                    </a:prstGeom>
                    <a:noFill/>
                    <a:ln>
                      <a:noFill/>
                    </a:ln>
                  </pic:spPr>
                </pic:pic>
              </a:graphicData>
            </a:graphic>
          </wp:inline>
        </w:drawing>
      </w:r>
    </w:p>
    <w:p w:rsidR="002172A0" w:rsidRPr="0064555B" w:rsidRDefault="002172A0" w:rsidP="002172A0">
      <w:pPr>
        <w:spacing w:line="288" w:lineRule="auto"/>
        <w:ind w:left="709"/>
        <w:jc w:val="left"/>
        <w:rPr>
          <w:noProof/>
        </w:rPr>
      </w:pPr>
      <w:r w:rsidRPr="0064555B">
        <w:rPr>
          <w:rFonts w:ascii="Arial" w:hAnsi="Arial" w:cs="Arial"/>
          <w:b/>
          <w:noProof/>
        </w:rPr>
        <w:t>Paramètres</w:t>
      </w:r>
      <w:r w:rsidRPr="0064555B">
        <w:rPr>
          <w:noProof/>
        </w:rPr>
        <w:t xml:space="preserve"> pour démarrer la tache des que possible si on rate la planification</w:t>
      </w:r>
    </w:p>
    <w:p w:rsidR="002172A0" w:rsidRPr="0064555B" w:rsidRDefault="002172A0" w:rsidP="002172A0">
      <w:pPr>
        <w:spacing w:line="288" w:lineRule="auto"/>
        <w:ind w:left="1418"/>
        <w:jc w:val="left"/>
        <w:rPr>
          <w:noProof/>
        </w:rPr>
      </w:pPr>
      <w:r w:rsidRPr="0064555B">
        <w:rPr>
          <w:noProof/>
        </w:rPr>
        <w:drawing>
          <wp:inline distT="0" distB="0" distL="0" distR="0" wp14:anchorId="7A356F4E" wp14:editId="6EFC051C">
            <wp:extent cx="4923155" cy="3228340"/>
            <wp:effectExtent l="0" t="0" r="0" b="0"/>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23155" cy="3228340"/>
                    </a:xfrm>
                    <a:prstGeom prst="rect">
                      <a:avLst/>
                    </a:prstGeom>
                    <a:noFill/>
                    <a:ln>
                      <a:noFill/>
                    </a:ln>
                  </pic:spPr>
                </pic:pic>
              </a:graphicData>
            </a:graphic>
          </wp:inline>
        </w:drawing>
      </w:r>
    </w:p>
    <w:p w:rsidR="002172A0" w:rsidRPr="0064555B" w:rsidRDefault="002172A0" w:rsidP="002172A0">
      <w:pPr>
        <w:spacing w:line="288" w:lineRule="auto"/>
        <w:ind w:left="709"/>
        <w:jc w:val="left"/>
        <w:rPr>
          <w:noProof/>
          <w:lang w:eastAsia="x-none"/>
        </w:rPr>
      </w:pPr>
    </w:p>
    <w:p w:rsidR="002172A0" w:rsidRPr="0064555B" w:rsidRDefault="002172A0" w:rsidP="007015D0">
      <w:pPr>
        <w:rPr>
          <w:vertAlign w:val="subscript"/>
        </w:rPr>
      </w:pPr>
      <w:r w:rsidRPr="0064555B">
        <w:rPr>
          <w:rFonts w:ascii="Arial Rounded MT Bold" w:hAnsi="Arial Rounded MT Bold"/>
          <w:sz w:val="32"/>
        </w:rPr>
        <w:br w:type="page"/>
      </w:r>
    </w:p>
    <w:p w:rsidR="005618E2" w:rsidRPr="0064555B" w:rsidRDefault="005618E2" w:rsidP="005618E2"/>
    <w:p w:rsidR="005618E2" w:rsidRPr="0064555B" w:rsidRDefault="005618E2" w:rsidP="005618E2">
      <w:pPr>
        <w:pStyle w:val="Titre1"/>
        <w:tabs>
          <w:tab w:val="right" w:pos="9072"/>
        </w:tabs>
        <w:jc w:val="right"/>
        <w:rPr>
          <w:sz w:val="48"/>
        </w:rPr>
      </w:pPr>
      <w:bookmarkStart w:id="63" w:name="_Toc90994983"/>
      <w:r w:rsidRPr="0064555B">
        <w:rPr>
          <w:sz w:val="48"/>
        </w:rPr>
        <w:t>Utiliser un disque VHDX</w:t>
      </w:r>
      <w:bookmarkEnd w:id="63"/>
    </w:p>
    <w:p w:rsidR="005618E2" w:rsidRPr="0064555B" w:rsidRDefault="005618E2" w:rsidP="005618E2">
      <w:pPr>
        <w:pStyle w:val="Titre2"/>
      </w:pPr>
      <w:bookmarkStart w:id="64" w:name="_Toc90994984"/>
      <w:r w:rsidRPr="0064555B">
        <w:t>Principe du VHDX</w:t>
      </w:r>
      <w:bookmarkEnd w:id="64"/>
    </w:p>
    <w:p w:rsidR="00AF1864" w:rsidRPr="0064555B" w:rsidRDefault="00AF1864" w:rsidP="005618E2">
      <w:pPr>
        <w:rPr>
          <w:vertAlign w:val="subscript"/>
        </w:rPr>
      </w:pPr>
    </w:p>
    <w:p w:rsidR="005618E2" w:rsidRPr="0064555B" w:rsidRDefault="0052368D" w:rsidP="00252EF3">
      <w:pPr>
        <w:rPr>
          <w:noProof/>
        </w:rPr>
      </w:pPr>
      <w:r w:rsidRPr="0064555B">
        <w:rPr>
          <w:noProof/>
        </w:rPr>
        <w:drawing>
          <wp:inline distT="0" distB="0" distL="0" distR="0" wp14:anchorId="555CF416" wp14:editId="6A0CE601">
            <wp:extent cx="4534535" cy="4133215"/>
            <wp:effectExtent l="0" t="0" r="0" b="635"/>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34535" cy="4133215"/>
                    </a:xfrm>
                    <a:prstGeom prst="rect">
                      <a:avLst/>
                    </a:prstGeom>
                    <a:noFill/>
                    <a:ln>
                      <a:noFill/>
                    </a:ln>
                  </pic:spPr>
                </pic:pic>
              </a:graphicData>
            </a:graphic>
          </wp:inline>
        </w:drawing>
      </w:r>
    </w:p>
    <w:p w:rsidR="00A55AF1" w:rsidRPr="0064555B" w:rsidRDefault="00A55AF1" w:rsidP="00252EF3">
      <w:pPr>
        <w:rPr>
          <w:noProof/>
        </w:rPr>
      </w:pPr>
      <w:r w:rsidRPr="0064555B">
        <w:rPr>
          <w:noProof/>
        </w:rPr>
        <w:t>Bie</w:t>
      </w:r>
      <w:r w:rsidR="00092A45">
        <w:rPr>
          <w:noProof/>
        </w:rPr>
        <w:t>n</w:t>
      </w:r>
      <w:r w:rsidRPr="0064555B">
        <w:rPr>
          <w:noProof/>
        </w:rPr>
        <w:t xml:space="preserve"> sur il faut l’initi</w:t>
      </w:r>
      <w:r w:rsidR="00F01E41" w:rsidRPr="0064555B">
        <w:rPr>
          <w:noProof/>
        </w:rPr>
        <w:t>a</w:t>
      </w:r>
      <w:r w:rsidRPr="0064555B">
        <w:rPr>
          <w:noProof/>
        </w:rPr>
        <w:t>liser comme tout disque</w:t>
      </w:r>
    </w:p>
    <w:p w:rsidR="00A55AF1" w:rsidRPr="0064555B" w:rsidRDefault="0052368D" w:rsidP="00A55AF1">
      <w:pPr>
        <w:ind w:left="1418"/>
        <w:rPr>
          <w:noProof/>
        </w:rPr>
      </w:pPr>
      <w:r w:rsidRPr="0064555B">
        <w:rPr>
          <w:noProof/>
        </w:rPr>
        <w:drawing>
          <wp:inline distT="0" distB="0" distL="0" distR="0" wp14:anchorId="0BE0916D" wp14:editId="4137CD00">
            <wp:extent cx="2274570" cy="1226820"/>
            <wp:effectExtent l="0" t="0" r="0" b="0"/>
            <wp:docPr id="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74570" cy="1226820"/>
                    </a:xfrm>
                    <a:prstGeom prst="rect">
                      <a:avLst/>
                    </a:prstGeom>
                    <a:noFill/>
                    <a:ln>
                      <a:noFill/>
                    </a:ln>
                  </pic:spPr>
                </pic:pic>
              </a:graphicData>
            </a:graphic>
          </wp:inline>
        </w:drawing>
      </w:r>
    </w:p>
    <w:p w:rsidR="00A55AF1" w:rsidRPr="0064555B" w:rsidRDefault="00393D70" w:rsidP="00252EF3">
      <w:r w:rsidRPr="0064555B">
        <w:t>Et ensuite on le</w:t>
      </w:r>
      <w:r w:rsidR="00E12724" w:rsidRPr="0064555B">
        <w:t xml:space="preserve"> </w:t>
      </w:r>
      <w:r w:rsidRPr="0064555B">
        <w:t>traite comme n’importe quel disque !</w:t>
      </w:r>
    </w:p>
    <w:p w:rsidR="00393D70" w:rsidRPr="0064555B" w:rsidRDefault="0052368D" w:rsidP="00393D70">
      <w:pPr>
        <w:ind w:left="1418"/>
      </w:pPr>
      <w:r w:rsidRPr="0064555B">
        <w:rPr>
          <w:noProof/>
        </w:rPr>
        <w:drawing>
          <wp:inline distT="0" distB="0" distL="0" distR="0" wp14:anchorId="14C06101" wp14:editId="33561B56">
            <wp:extent cx="4616450" cy="1784350"/>
            <wp:effectExtent l="0" t="0" r="0" b="6350"/>
            <wp:docPr id="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16450" cy="1784350"/>
                    </a:xfrm>
                    <a:prstGeom prst="rect">
                      <a:avLst/>
                    </a:prstGeom>
                    <a:noFill/>
                    <a:ln>
                      <a:noFill/>
                    </a:ln>
                  </pic:spPr>
                </pic:pic>
              </a:graphicData>
            </a:graphic>
          </wp:inline>
        </w:drawing>
      </w:r>
    </w:p>
    <w:p w:rsidR="005618E2" w:rsidRPr="0064555B" w:rsidRDefault="005618E2" w:rsidP="00252EF3">
      <w:r w:rsidRPr="0064555B">
        <w:br w:type="page"/>
      </w:r>
    </w:p>
    <w:p w:rsidR="00D15BF2" w:rsidRPr="0064555B" w:rsidRDefault="00D15BF2" w:rsidP="003D02BA">
      <w:bookmarkStart w:id="65" w:name="_Toc297283001"/>
    </w:p>
    <w:p w:rsidR="00D15BF2" w:rsidRPr="0064555B" w:rsidRDefault="00D15BF2" w:rsidP="00D15BF2">
      <w:pPr>
        <w:pStyle w:val="Titre1"/>
        <w:tabs>
          <w:tab w:val="right" w:pos="9072"/>
        </w:tabs>
        <w:jc w:val="right"/>
      </w:pPr>
      <w:bookmarkStart w:id="66" w:name="_Toc90994985"/>
      <w:r w:rsidRPr="0064555B">
        <w:t>Clé-Disque USB Bootable</w:t>
      </w:r>
      <w:bookmarkEnd w:id="66"/>
    </w:p>
    <w:p w:rsidR="00D15BF2" w:rsidRPr="0064555B" w:rsidRDefault="00D15BF2" w:rsidP="00D15BF2">
      <w:pPr>
        <w:pStyle w:val="Titre2"/>
      </w:pPr>
      <w:bookmarkStart w:id="67" w:name="_Toc297283002"/>
      <w:bookmarkStart w:id="68" w:name="_Toc90994986"/>
      <w:bookmarkEnd w:id="65"/>
      <w:r w:rsidRPr="0064555B">
        <w:t xml:space="preserve">Clé USB </w:t>
      </w:r>
      <w:proofErr w:type="spellStart"/>
      <w:r w:rsidRPr="0064555B">
        <w:t>bootable</w:t>
      </w:r>
      <w:proofErr w:type="spellEnd"/>
      <w:r w:rsidRPr="0064555B">
        <w:t xml:space="preserve"> (mode opératoire):</w:t>
      </w:r>
      <w:bookmarkEnd w:id="67"/>
      <w:bookmarkEnd w:id="68"/>
    </w:p>
    <w:p w:rsidR="00D15BF2" w:rsidRPr="0064555B" w:rsidRDefault="00D15BF2" w:rsidP="00D15BF2">
      <w:pPr>
        <w:rPr>
          <w:rFonts w:ascii="Arial" w:hAnsi="Arial" w:cs="Arial"/>
          <w:b/>
        </w:rPr>
      </w:pPr>
      <w:r w:rsidRPr="0064555B">
        <w:t xml:space="preserve">On utilise </w:t>
      </w:r>
      <w:proofErr w:type="spellStart"/>
      <w:r w:rsidRPr="0064555B">
        <w:rPr>
          <w:rFonts w:ascii="Arial" w:hAnsi="Arial" w:cs="Arial"/>
          <w:b/>
        </w:rPr>
        <w:t>diskpart</w:t>
      </w:r>
      <w:proofErr w:type="spellEnd"/>
      <w:r w:rsidRPr="0064555B">
        <w:t xml:space="preserve"> intégré à </w:t>
      </w:r>
      <w:proofErr w:type="spellStart"/>
      <w:r w:rsidR="00A37373" w:rsidRPr="0064555B">
        <w:t>windows</w:t>
      </w:r>
      <w:proofErr w:type="spellEnd"/>
      <w:r w:rsidR="00A37373" w:rsidRPr="0064555B">
        <w:t xml:space="preserve"> 10</w:t>
      </w:r>
      <w:r w:rsidRPr="0064555B">
        <w:t xml:space="preserve">. En invite de commande on lance </w:t>
      </w:r>
      <w:proofErr w:type="spellStart"/>
      <w:r w:rsidRPr="0064555B">
        <w:rPr>
          <w:rFonts w:ascii="Arial" w:hAnsi="Arial" w:cs="Arial"/>
          <w:b/>
        </w:rPr>
        <w:t>Diskpart</w:t>
      </w:r>
      <w:proofErr w:type="spellEnd"/>
    </w:p>
    <w:p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09638005" wp14:editId="4933081F">
            <wp:extent cx="2832100" cy="520700"/>
            <wp:effectExtent l="0" t="0" r="635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32100" cy="520700"/>
                    </a:xfrm>
                    <a:prstGeom prst="rect">
                      <a:avLst/>
                    </a:prstGeom>
                    <a:noFill/>
                    <a:ln>
                      <a:noFill/>
                    </a:ln>
                  </pic:spPr>
                </pic:pic>
              </a:graphicData>
            </a:graphic>
          </wp:inline>
        </w:drawing>
      </w:r>
    </w:p>
    <w:p w:rsidR="00D15BF2" w:rsidRPr="0064555B" w:rsidRDefault="00D15BF2" w:rsidP="00D15BF2">
      <w:r w:rsidRPr="0064555B">
        <w:t>On repère les disques disponibles (dont notre clé USB)</w:t>
      </w:r>
    </w:p>
    <w:p w:rsidR="00D15BF2" w:rsidRPr="0064555B" w:rsidRDefault="00D15BF2" w:rsidP="00D15BF2">
      <w:pPr>
        <w:ind w:left="1418"/>
        <w:rPr>
          <w:rFonts w:ascii="Arial" w:hAnsi="Arial" w:cs="Arial"/>
          <w:b/>
        </w:rPr>
      </w:pPr>
      <w:proofErr w:type="spellStart"/>
      <w:proofErr w:type="gramStart"/>
      <w:r w:rsidRPr="0064555B">
        <w:rPr>
          <w:rFonts w:ascii="Arial" w:hAnsi="Arial" w:cs="Arial"/>
          <w:b/>
        </w:rPr>
        <w:t>list</w:t>
      </w:r>
      <w:proofErr w:type="spellEnd"/>
      <w:proofErr w:type="gramEnd"/>
      <w:r w:rsidRPr="0064555B">
        <w:rPr>
          <w:rFonts w:ascii="Arial" w:hAnsi="Arial" w:cs="Arial"/>
          <w:b/>
        </w:rPr>
        <w:t xml:space="preserve"> </w:t>
      </w:r>
      <w:proofErr w:type="spellStart"/>
      <w:r w:rsidRPr="0064555B">
        <w:rPr>
          <w:rFonts w:ascii="Arial" w:hAnsi="Arial" w:cs="Arial"/>
          <w:b/>
        </w:rPr>
        <w:t>disk</w:t>
      </w:r>
      <w:proofErr w:type="spellEnd"/>
    </w:p>
    <w:p w:rsidR="00D15BF2" w:rsidRPr="0064555B" w:rsidRDefault="0052368D" w:rsidP="00D15BF2">
      <w:pPr>
        <w:ind w:left="1418"/>
        <w:rPr>
          <w:rFonts w:ascii="Arial" w:hAnsi="Arial" w:cs="Arial"/>
          <w:b/>
        </w:rPr>
      </w:pPr>
      <w:r w:rsidRPr="0064555B">
        <w:rPr>
          <w:noProof/>
        </w:rPr>
        <mc:AlternateContent>
          <mc:Choice Requires="wps">
            <w:drawing>
              <wp:anchor distT="0" distB="0" distL="114300" distR="114300" simplePos="0" relativeHeight="251672576" behindDoc="0" locked="0" layoutInCell="1" allowOverlap="1" wp14:anchorId="45CB71F7" wp14:editId="28DFEF5E">
                <wp:simplePos x="0" y="0"/>
                <wp:positionH relativeFrom="column">
                  <wp:posOffset>4842510</wp:posOffset>
                </wp:positionH>
                <wp:positionV relativeFrom="paragraph">
                  <wp:posOffset>181610</wp:posOffset>
                </wp:positionV>
                <wp:extent cx="1066165" cy="548640"/>
                <wp:effectExtent l="0" t="0" r="0" b="0"/>
                <wp:wrapNone/>
                <wp:docPr id="1305"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54864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79C" w:rsidRDefault="003D379C" w:rsidP="00D15BF2">
                            <w:pPr>
                              <w:ind w:left="0"/>
                            </w:pPr>
                            <w:r>
                              <w:t>Disque 1 = clé de 4Gig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4" o:spid="_x0000_s1027" type="#_x0000_t202" style="position:absolute;left:0;text-align:left;margin-left:381.3pt;margin-top:14.3pt;width:83.95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" stroked="f" strokecolor="#333">
                <v:textbox>
                  <w:txbxContent>
                    <w:p w:rsidR="0020117E" w:rsidRDefault="0020117E" w:rsidP="00D15BF2">
                      <w:pPr>
                        <w:ind w:left="0"/>
                      </w:pPr>
                      <w:r>
                        <w:t>Disque 1 = clé de 4Gig</w:t>
                      </w:r>
                    </w:p>
                  </w:txbxContent>
                </v:textbox>
              </v:shape>
            </w:pict>
          </mc:Fallback>
        </mc:AlternateContent>
      </w:r>
      <w:r w:rsidRPr="0064555B">
        <w:rPr>
          <w:noProof/>
        </w:rPr>
        <mc:AlternateContent>
          <mc:Choice Requires="wps">
            <w:drawing>
              <wp:anchor distT="0" distB="0" distL="114300" distR="114300" simplePos="0" relativeHeight="251671552" behindDoc="0" locked="0" layoutInCell="1" allowOverlap="1" wp14:anchorId="31EEAC6F" wp14:editId="2C59FC83">
                <wp:simplePos x="0" y="0"/>
                <wp:positionH relativeFrom="column">
                  <wp:posOffset>4510405</wp:posOffset>
                </wp:positionH>
                <wp:positionV relativeFrom="paragraph">
                  <wp:posOffset>648335</wp:posOffset>
                </wp:positionV>
                <wp:extent cx="283845" cy="6350"/>
                <wp:effectExtent l="0" t="0" r="0" b="0"/>
                <wp:wrapNone/>
                <wp:docPr id="1304" name="Auto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 cy="63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63" o:spid="_x0000_s1026" type="#_x0000_t32" style="position:absolute;margin-left:355.15pt;margin-top:51.05pt;width:22.35pt;height:.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" strokecolor="#333">
                <v:stroke endarrow="block"/>
              </v:shape>
            </w:pict>
          </mc:Fallback>
        </mc:AlternateContent>
      </w:r>
      <w:r w:rsidRPr="0064555B">
        <w:rPr>
          <w:noProof/>
        </w:rPr>
        <w:drawing>
          <wp:inline distT="0" distB="0" distL="0" distR="0" wp14:anchorId="1338ED6F" wp14:editId="09F96583">
            <wp:extent cx="3575685" cy="624205"/>
            <wp:effectExtent l="0" t="0" r="5715" b="444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75685" cy="624205"/>
                    </a:xfrm>
                    <a:prstGeom prst="rect">
                      <a:avLst/>
                    </a:prstGeom>
                    <a:noFill/>
                    <a:ln>
                      <a:noFill/>
                    </a:ln>
                  </pic:spPr>
                </pic:pic>
              </a:graphicData>
            </a:graphic>
          </wp:inline>
        </w:drawing>
      </w:r>
    </w:p>
    <w:p w:rsidR="00D15BF2" w:rsidRPr="0064555B" w:rsidRDefault="00D15BF2" w:rsidP="00D15BF2">
      <w:r w:rsidRPr="0064555B">
        <w:t>On repère le chiffre assigné à la clé USB (par exemple 1)</w:t>
      </w:r>
    </w:p>
    <w:p w:rsidR="00D15BF2" w:rsidRPr="0064555B" w:rsidRDefault="00D15BF2" w:rsidP="00D15BF2">
      <w:pPr>
        <w:ind w:left="1418"/>
        <w:rPr>
          <w:rFonts w:ascii="Arial" w:hAnsi="Arial" w:cs="Arial"/>
          <w:b/>
        </w:rPr>
      </w:pPr>
      <w:proofErr w:type="gramStart"/>
      <w:r w:rsidRPr="0064555B">
        <w:rPr>
          <w:rFonts w:ascii="Arial" w:hAnsi="Arial" w:cs="Arial"/>
          <w:b/>
        </w:rPr>
        <w:t>select</w:t>
      </w:r>
      <w:proofErr w:type="gramEnd"/>
      <w:r w:rsidRPr="0064555B">
        <w:rPr>
          <w:rFonts w:ascii="Arial" w:hAnsi="Arial" w:cs="Arial"/>
          <w:b/>
        </w:rPr>
        <w:t xml:space="preserve"> </w:t>
      </w:r>
      <w:proofErr w:type="spellStart"/>
      <w:r w:rsidRPr="0064555B">
        <w:rPr>
          <w:rFonts w:ascii="Arial" w:hAnsi="Arial" w:cs="Arial"/>
          <w:b/>
        </w:rPr>
        <w:t>disk</w:t>
      </w:r>
      <w:proofErr w:type="spellEnd"/>
      <w:r w:rsidRPr="0064555B">
        <w:rPr>
          <w:rFonts w:ascii="Arial" w:hAnsi="Arial" w:cs="Arial"/>
          <w:b/>
        </w:rPr>
        <w:t>=1</w:t>
      </w:r>
    </w:p>
    <w:p w:rsidR="00D15BF2" w:rsidRPr="0064555B" w:rsidRDefault="0052368D" w:rsidP="00D15BF2">
      <w:pPr>
        <w:ind w:left="1418"/>
        <w:rPr>
          <w:rFonts w:ascii="Arial" w:hAnsi="Arial" w:cs="Arial"/>
          <w:b/>
        </w:rPr>
      </w:pPr>
      <w:r w:rsidRPr="0064555B">
        <w:rPr>
          <w:noProof/>
        </w:rPr>
        <w:drawing>
          <wp:inline distT="0" distB="0" distL="0" distR="0" wp14:anchorId="3FB8102E" wp14:editId="13519A64">
            <wp:extent cx="3070225" cy="342265"/>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70225" cy="342265"/>
                    </a:xfrm>
                    <a:prstGeom prst="rect">
                      <a:avLst/>
                    </a:prstGeom>
                    <a:noFill/>
                    <a:ln>
                      <a:noFill/>
                    </a:ln>
                  </pic:spPr>
                </pic:pic>
              </a:graphicData>
            </a:graphic>
          </wp:inline>
        </w:drawing>
      </w:r>
    </w:p>
    <w:p w:rsidR="00D15BF2" w:rsidRPr="0064555B" w:rsidRDefault="00D15BF2" w:rsidP="00D15BF2">
      <w:r w:rsidRPr="0064555B">
        <w:t>Tapez maintenant « clean », les données de partition seront toutes effacées,</w:t>
      </w:r>
    </w:p>
    <w:p w:rsidR="00D15BF2" w:rsidRPr="0064555B" w:rsidRDefault="00D15BF2" w:rsidP="00D15BF2">
      <w:pPr>
        <w:ind w:left="1418"/>
        <w:rPr>
          <w:rFonts w:ascii="Arial" w:hAnsi="Arial" w:cs="Arial"/>
          <w:b/>
        </w:rPr>
      </w:pPr>
      <w:r w:rsidRPr="0064555B">
        <w:rPr>
          <w:rFonts w:ascii="Arial" w:hAnsi="Arial" w:cs="Arial"/>
          <w:b/>
        </w:rPr>
        <w:t>Clean</w:t>
      </w:r>
    </w:p>
    <w:p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3C9CB476" wp14:editId="62C3ED4E">
            <wp:extent cx="2482850" cy="356870"/>
            <wp:effectExtent l="0" t="0" r="0" b="508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482850" cy="356870"/>
                    </a:xfrm>
                    <a:prstGeom prst="rect">
                      <a:avLst/>
                    </a:prstGeom>
                    <a:noFill/>
                    <a:ln>
                      <a:noFill/>
                    </a:ln>
                  </pic:spPr>
                </pic:pic>
              </a:graphicData>
            </a:graphic>
          </wp:inline>
        </w:drawing>
      </w:r>
    </w:p>
    <w:p w:rsidR="00D15BF2" w:rsidRPr="0064555B" w:rsidRDefault="00D15BF2" w:rsidP="00D15BF2">
      <w:pPr>
        <w:rPr>
          <w:rFonts w:ascii="Arial" w:hAnsi="Arial" w:cs="Arial"/>
          <w:b/>
        </w:rPr>
      </w:pPr>
      <w:r w:rsidRPr="0064555B">
        <w:t xml:space="preserve">Il faut maintenant créer une partition sur le disque " </w:t>
      </w:r>
      <w:proofErr w:type="spellStart"/>
      <w:r w:rsidRPr="0064555B">
        <w:t>create</w:t>
      </w:r>
      <w:proofErr w:type="spellEnd"/>
      <w:r w:rsidRPr="0064555B">
        <w:t xml:space="preserve"> partition </w:t>
      </w:r>
      <w:proofErr w:type="spellStart"/>
      <w:r w:rsidRPr="0064555B">
        <w:t>primary</w:t>
      </w:r>
      <w:proofErr w:type="spellEnd"/>
      <w:r w:rsidRPr="0064555B">
        <w:t>"</w:t>
      </w:r>
    </w:p>
    <w:p w:rsidR="00D15BF2" w:rsidRPr="0064555B" w:rsidRDefault="00D15BF2" w:rsidP="00D15BF2">
      <w:pPr>
        <w:ind w:left="1418"/>
        <w:rPr>
          <w:rFonts w:ascii="Arial" w:hAnsi="Arial" w:cs="Arial"/>
          <w:b/>
        </w:rPr>
      </w:pPr>
      <w:proofErr w:type="spellStart"/>
      <w:proofErr w:type="gramStart"/>
      <w:r w:rsidRPr="0064555B">
        <w:rPr>
          <w:rFonts w:ascii="Arial" w:hAnsi="Arial" w:cs="Arial"/>
          <w:b/>
        </w:rPr>
        <w:t>create</w:t>
      </w:r>
      <w:proofErr w:type="spellEnd"/>
      <w:proofErr w:type="gramEnd"/>
      <w:r w:rsidRPr="0064555B">
        <w:rPr>
          <w:rFonts w:ascii="Arial" w:hAnsi="Arial" w:cs="Arial"/>
          <w:b/>
        </w:rPr>
        <w:t xml:space="preserve"> partition </w:t>
      </w:r>
      <w:proofErr w:type="spellStart"/>
      <w:r w:rsidRPr="0064555B">
        <w:rPr>
          <w:rFonts w:ascii="Arial" w:hAnsi="Arial" w:cs="Arial"/>
          <w:b/>
        </w:rPr>
        <w:t>primary</w:t>
      </w:r>
      <w:proofErr w:type="spellEnd"/>
      <w:r w:rsidRPr="0064555B">
        <w:rPr>
          <w:rFonts w:ascii="Arial" w:hAnsi="Arial" w:cs="Arial"/>
          <w:b/>
        </w:rPr>
        <w:t xml:space="preserve"> </w:t>
      </w:r>
    </w:p>
    <w:p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1173AC65" wp14:editId="1DA9571D">
            <wp:extent cx="3040380" cy="401320"/>
            <wp:effectExtent l="0" t="0" r="762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40380" cy="401320"/>
                    </a:xfrm>
                    <a:prstGeom prst="rect">
                      <a:avLst/>
                    </a:prstGeom>
                    <a:noFill/>
                    <a:ln>
                      <a:noFill/>
                    </a:ln>
                  </pic:spPr>
                </pic:pic>
              </a:graphicData>
            </a:graphic>
          </wp:inline>
        </w:drawing>
      </w:r>
    </w:p>
    <w:p w:rsidR="00D15BF2" w:rsidRPr="0064555B" w:rsidRDefault="00D15BF2" w:rsidP="00D15BF2">
      <w:pPr>
        <w:ind w:left="709"/>
        <w:rPr>
          <w:rFonts w:ascii="Arial" w:hAnsi="Arial" w:cs="Arial"/>
          <w:b/>
        </w:rPr>
      </w:pPr>
      <w:r w:rsidRPr="0064555B">
        <w:t xml:space="preserve">La partition générée il faut la sélectionner et la rendre active en général, le fait de l'avoir </w:t>
      </w:r>
      <w:proofErr w:type="spellStart"/>
      <w:r w:rsidRPr="0064555B">
        <w:t>crée</w:t>
      </w:r>
      <w:proofErr w:type="spellEnd"/>
      <w:r w:rsidRPr="0064555B">
        <w:t xml:space="preserve">, la </w:t>
      </w:r>
      <w:r w:rsidR="000F7AD7" w:rsidRPr="0064555B">
        <w:t>sélectionne</w:t>
      </w:r>
      <w:r w:rsidRPr="0064555B">
        <w:t xml:space="preserve">, mais on peut vérifier et si besoin la sélectionner via </w:t>
      </w:r>
      <w:r w:rsidRPr="0064555B">
        <w:rPr>
          <w:rFonts w:ascii="Arial" w:hAnsi="Arial" w:cs="Arial"/>
          <w:b/>
        </w:rPr>
        <w:t>select partition 1</w:t>
      </w:r>
    </w:p>
    <w:p w:rsidR="00D15BF2" w:rsidRPr="0064555B" w:rsidRDefault="00D15BF2" w:rsidP="00D15BF2">
      <w:pPr>
        <w:ind w:left="1418"/>
        <w:rPr>
          <w:rFonts w:ascii="Arial" w:hAnsi="Arial" w:cs="Arial"/>
          <w:b/>
        </w:rPr>
      </w:pPr>
      <w:proofErr w:type="gramStart"/>
      <w:r w:rsidRPr="0064555B">
        <w:rPr>
          <w:rFonts w:ascii="Arial" w:hAnsi="Arial" w:cs="Arial"/>
          <w:b/>
        </w:rPr>
        <w:t>select</w:t>
      </w:r>
      <w:proofErr w:type="gramEnd"/>
      <w:r w:rsidRPr="0064555B">
        <w:rPr>
          <w:rFonts w:ascii="Arial" w:hAnsi="Arial" w:cs="Arial"/>
          <w:b/>
        </w:rPr>
        <w:t xml:space="preserve"> partition 1</w:t>
      </w:r>
    </w:p>
    <w:p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047FC4C3" wp14:editId="34AC1C6C">
            <wp:extent cx="3471545" cy="34925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471545" cy="349250"/>
                    </a:xfrm>
                    <a:prstGeom prst="rect">
                      <a:avLst/>
                    </a:prstGeom>
                    <a:noFill/>
                    <a:ln>
                      <a:noFill/>
                    </a:ln>
                  </pic:spPr>
                </pic:pic>
              </a:graphicData>
            </a:graphic>
          </wp:inline>
        </w:drawing>
      </w:r>
    </w:p>
    <w:p w:rsidR="00D15BF2" w:rsidRPr="0064555B" w:rsidRDefault="00D15BF2" w:rsidP="00D15BF2">
      <w:pPr>
        <w:ind w:left="709"/>
      </w:pPr>
      <w:r w:rsidRPr="0064555B">
        <w:t>On Vérifie que l'on est bien dessus</w:t>
      </w:r>
    </w:p>
    <w:p w:rsidR="00D15BF2" w:rsidRPr="0064555B" w:rsidRDefault="00D15BF2" w:rsidP="00D15BF2">
      <w:pPr>
        <w:ind w:left="1418"/>
        <w:rPr>
          <w:rFonts w:ascii="Arial" w:hAnsi="Arial" w:cs="Arial"/>
          <w:b/>
        </w:rPr>
      </w:pPr>
      <w:r w:rsidRPr="0064555B">
        <w:rPr>
          <w:rFonts w:ascii="Arial" w:hAnsi="Arial" w:cs="Arial"/>
          <w:b/>
        </w:rPr>
        <w:t>List partition</w:t>
      </w:r>
    </w:p>
    <w:p w:rsidR="00D15BF2" w:rsidRPr="0064555B" w:rsidRDefault="0052368D" w:rsidP="00D15BF2">
      <w:pPr>
        <w:ind w:left="1418" w:right="-285"/>
      </w:pPr>
      <w:r w:rsidRPr="0064555B">
        <w:rPr>
          <w:noProof/>
        </w:rPr>
        <mc:AlternateContent>
          <mc:Choice Requires="wps">
            <w:drawing>
              <wp:anchor distT="0" distB="0" distL="114300" distR="114300" simplePos="0" relativeHeight="251667456" behindDoc="0" locked="0" layoutInCell="1" allowOverlap="1" wp14:anchorId="49CB1BD3" wp14:editId="0FF73729">
                <wp:simplePos x="0" y="0"/>
                <wp:positionH relativeFrom="column">
                  <wp:posOffset>636905</wp:posOffset>
                </wp:positionH>
                <wp:positionV relativeFrom="paragraph">
                  <wp:posOffset>526415</wp:posOffset>
                </wp:positionV>
                <wp:extent cx="228600" cy="0"/>
                <wp:effectExtent l="0" t="0" r="0" b="0"/>
                <wp:wrapNone/>
                <wp:docPr id="1302"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1.45pt" to="68.1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" strokecolor="#333">
                <v:stroke endarrow="block"/>
              </v:line>
            </w:pict>
          </mc:Fallback>
        </mc:AlternateContent>
      </w:r>
      <w:r w:rsidRPr="0064555B">
        <w:rPr>
          <w:noProof/>
        </w:rPr>
        <w:drawing>
          <wp:inline distT="0" distB="0" distL="0" distR="0" wp14:anchorId="1A0BDAA4" wp14:editId="53CF88A3">
            <wp:extent cx="3286125" cy="542925"/>
            <wp:effectExtent l="0" t="0" r="9525" b="952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86125" cy="542925"/>
                    </a:xfrm>
                    <a:prstGeom prst="rect">
                      <a:avLst/>
                    </a:prstGeom>
                    <a:noFill/>
                    <a:ln>
                      <a:noFill/>
                    </a:ln>
                  </pic:spPr>
                </pic:pic>
              </a:graphicData>
            </a:graphic>
          </wp:inline>
        </w:drawing>
      </w:r>
    </w:p>
    <w:p w:rsidR="00D15BF2" w:rsidRPr="0064555B" w:rsidRDefault="00D15BF2" w:rsidP="00D15BF2">
      <w:r w:rsidRPr="0064555B">
        <w:t>On la rend active</w:t>
      </w:r>
    </w:p>
    <w:p w:rsidR="00D15BF2" w:rsidRPr="0064555B" w:rsidRDefault="00D15BF2" w:rsidP="00D15BF2">
      <w:pPr>
        <w:ind w:left="1418"/>
        <w:rPr>
          <w:rFonts w:ascii="Arial" w:hAnsi="Arial" w:cs="Arial"/>
          <w:b/>
        </w:rPr>
      </w:pPr>
      <w:proofErr w:type="gramStart"/>
      <w:r w:rsidRPr="0064555B">
        <w:rPr>
          <w:rFonts w:ascii="Arial" w:hAnsi="Arial" w:cs="Arial"/>
          <w:b/>
        </w:rPr>
        <w:t>active</w:t>
      </w:r>
      <w:proofErr w:type="gramEnd"/>
    </w:p>
    <w:p w:rsidR="00D15BF2" w:rsidRPr="0064555B" w:rsidRDefault="0052368D" w:rsidP="00D15BF2">
      <w:pPr>
        <w:ind w:left="1418"/>
      </w:pPr>
      <w:r w:rsidRPr="0064555B">
        <w:rPr>
          <w:noProof/>
        </w:rPr>
        <w:drawing>
          <wp:inline distT="0" distB="0" distL="0" distR="0" wp14:anchorId="5BB9C4DB" wp14:editId="00C1F821">
            <wp:extent cx="3724275" cy="364490"/>
            <wp:effectExtent l="0" t="0" r="952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24275" cy="364490"/>
                    </a:xfrm>
                    <a:prstGeom prst="rect">
                      <a:avLst/>
                    </a:prstGeom>
                    <a:noFill/>
                    <a:ln>
                      <a:noFill/>
                    </a:ln>
                  </pic:spPr>
                </pic:pic>
              </a:graphicData>
            </a:graphic>
          </wp:inline>
        </w:drawing>
      </w:r>
    </w:p>
    <w:p w:rsidR="006D19EE" w:rsidRPr="0064555B" w:rsidRDefault="006D19EE" w:rsidP="00D15BF2"/>
    <w:p w:rsidR="00D15BF2" w:rsidRPr="0064555B" w:rsidRDefault="00D15BF2" w:rsidP="00D15BF2">
      <w:r w:rsidRPr="0064555B">
        <w:lastRenderedPageBreak/>
        <w:t xml:space="preserve">On passe maintenant à son formatage en </w:t>
      </w:r>
      <w:r w:rsidR="00986FE3" w:rsidRPr="0064555B">
        <w:t xml:space="preserve">fat32 ou mieux </w:t>
      </w:r>
      <w:r w:rsidRPr="0064555B">
        <w:t xml:space="preserve">NTFS, donc par </w:t>
      </w:r>
    </w:p>
    <w:p w:rsidR="00D15BF2" w:rsidRPr="0064555B" w:rsidRDefault="00D15BF2" w:rsidP="00D15BF2">
      <w:pPr>
        <w:ind w:left="1418"/>
        <w:rPr>
          <w:rFonts w:ascii="Arial" w:hAnsi="Arial" w:cs="Arial"/>
          <w:b/>
        </w:rPr>
      </w:pPr>
      <w:proofErr w:type="gramStart"/>
      <w:r w:rsidRPr="0064555B">
        <w:rPr>
          <w:rFonts w:ascii="Arial" w:hAnsi="Arial" w:cs="Arial"/>
          <w:b/>
        </w:rPr>
        <w:t>format</w:t>
      </w:r>
      <w:proofErr w:type="gramEnd"/>
      <w:r w:rsidRPr="0064555B">
        <w:rPr>
          <w:rFonts w:ascii="Arial" w:hAnsi="Arial" w:cs="Arial"/>
          <w:b/>
        </w:rPr>
        <w:t xml:space="preserve"> </w:t>
      </w:r>
      <w:proofErr w:type="spellStart"/>
      <w:r w:rsidRPr="0064555B">
        <w:rPr>
          <w:rFonts w:ascii="Arial" w:hAnsi="Arial" w:cs="Arial"/>
          <w:b/>
        </w:rPr>
        <w:t>fs</w:t>
      </w:r>
      <w:proofErr w:type="spellEnd"/>
      <w:r w:rsidRPr="0064555B">
        <w:rPr>
          <w:rFonts w:ascii="Arial" w:hAnsi="Arial" w:cs="Arial"/>
          <w:b/>
        </w:rPr>
        <w:t>=fat32</w:t>
      </w:r>
      <w:r w:rsidRPr="0064555B">
        <w:rPr>
          <w:rFonts w:ascii="Arial" w:hAnsi="Arial" w:cs="Arial"/>
          <w:b/>
        </w:rPr>
        <w:tab/>
      </w:r>
      <w:r w:rsidRPr="0064555B">
        <w:t>ou</w:t>
      </w:r>
      <w:r w:rsidR="00986FE3" w:rsidRPr="0064555B">
        <w:t xml:space="preserve"> mieux</w:t>
      </w:r>
      <w:r w:rsidRPr="0064555B">
        <w:tab/>
      </w:r>
      <w:r w:rsidRPr="0064555B">
        <w:rPr>
          <w:rFonts w:ascii="Arial" w:hAnsi="Arial" w:cs="Arial"/>
          <w:b/>
        </w:rPr>
        <w:t xml:space="preserve">format </w:t>
      </w:r>
      <w:proofErr w:type="spellStart"/>
      <w:r w:rsidRPr="0064555B">
        <w:rPr>
          <w:rFonts w:ascii="Arial" w:hAnsi="Arial" w:cs="Arial"/>
          <w:b/>
        </w:rPr>
        <w:t>fs</w:t>
      </w:r>
      <w:proofErr w:type="spellEnd"/>
      <w:r w:rsidRPr="0064555B">
        <w:rPr>
          <w:rFonts w:ascii="Arial" w:hAnsi="Arial" w:cs="Arial"/>
          <w:b/>
        </w:rPr>
        <w:t>=NTFS LABEL="</w:t>
      </w:r>
      <w:proofErr w:type="spellStart"/>
      <w:r w:rsidRPr="0064555B">
        <w:rPr>
          <w:rFonts w:ascii="Arial" w:hAnsi="Arial" w:cs="Arial"/>
          <w:b/>
        </w:rPr>
        <w:t>cle</w:t>
      </w:r>
      <w:proofErr w:type="spellEnd"/>
      <w:r w:rsidRPr="0064555B">
        <w:rPr>
          <w:rFonts w:ascii="Arial" w:hAnsi="Arial" w:cs="Arial"/>
          <w:b/>
        </w:rPr>
        <w:t xml:space="preserve"> </w:t>
      </w:r>
      <w:proofErr w:type="spellStart"/>
      <w:r w:rsidRPr="0064555B">
        <w:rPr>
          <w:rFonts w:ascii="Arial" w:hAnsi="Arial" w:cs="Arial"/>
          <w:b/>
        </w:rPr>
        <w:t>bootable</w:t>
      </w:r>
      <w:proofErr w:type="spellEnd"/>
      <w:r w:rsidRPr="0064555B">
        <w:rPr>
          <w:rFonts w:ascii="Arial" w:hAnsi="Arial" w:cs="Arial"/>
          <w:b/>
        </w:rPr>
        <w:t>"</w:t>
      </w:r>
    </w:p>
    <w:p w:rsidR="00D15BF2" w:rsidRPr="0064555B" w:rsidRDefault="0052368D" w:rsidP="00D15BF2">
      <w:pPr>
        <w:ind w:left="1418"/>
        <w:rPr>
          <w:rFonts w:ascii="Arial" w:hAnsi="Arial" w:cs="Arial"/>
          <w:b/>
        </w:rPr>
      </w:pPr>
      <w:r w:rsidRPr="0064555B">
        <w:rPr>
          <w:noProof/>
        </w:rPr>
        <w:drawing>
          <wp:anchor distT="0" distB="0" distL="114300" distR="114300" simplePos="0" relativeHeight="251668480" behindDoc="0" locked="0" layoutInCell="1" allowOverlap="1" wp14:anchorId="2C58B30D" wp14:editId="61D9C1E1">
            <wp:simplePos x="0" y="0"/>
            <wp:positionH relativeFrom="column">
              <wp:posOffset>2922905</wp:posOffset>
            </wp:positionH>
            <wp:positionV relativeFrom="paragraph">
              <wp:posOffset>20955</wp:posOffset>
            </wp:positionV>
            <wp:extent cx="3175635" cy="571500"/>
            <wp:effectExtent l="0" t="0" r="5715" b="0"/>
            <wp:wrapSquare wrapText="bothSides"/>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7563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BF2" w:rsidRPr="0064555B">
        <w:rPr>
          <w:rFonts w:ascii="Arial" w:hAnsi="Arial" w:cs="Arial"/>
          <w:b/>
        </w:rPr>
        <w:t xml:space="preserve"> </w:t>
      </w:r>
      <w:r w:rsidRPr="0064555B">
        <w:rPr>
          <w:rFonts w:ascii="Arial" w:hAnsi="Arial" w:cs="Arial"/>
          <w:b/>
          <w:noProof/>
        </w:rPr>
        <w:drawing>
          <wp:inline distT="0" distB="0" distL="0" distR="0" wp14:anchorId="79EFB701" wp14:editId="7C4C96D9">
            <wp:extent cx="1821180" cy="535305"/>
            <wp:effectExtent l="0" t="0" r="762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21180" cy="535305"/>
                    </a:xfrm>
                    <a:prstGeom prst="rect">
                      <a:avLst/>
                    </a:prstGeom>
                    <a:noFill/>
                    <a:ln>
                      <a:noFill/>
                    </a:ln>
                  </pic:spPr>
                </pic:pic>
              </a:graphicData>
            </a:graphic>
          </wp:inline>
        </w:drawing>
      </w:r>
    </w:p>
    <w:p w:rsidR="00D15BF2" w:rsidRPr="0064555B" w:rsidRDefault="00D15BF2" w:rsidP="00D15BF2">
      <w:r w:rsidRPr="0064555B">
        <w:t xml:space="preserve">On termine en forçant l'assignation d'une lettre de lecteur </w:t>
      </w:r>
    </w:p>
    <w:p w:rsidR="00D15BF2" w:rsidRPr="0064555B" w:rsidRDefault="00D15BF2" w:rsidP="00D15BF2">
      <w:pPr>
        <w:ind w:left="1418"/>
        <w:rPr>
          <w:rFonts w:ascii="Arial" w:hAnsi="Arial" w:cs="Arial"/>
          <w:b/>
        </w:rPr>
      </w:pPr>
      <w:proofErr w:type="spellStart"/>
      <w:proofErr w:type="gramStart"/>
      <w:r w:rsidRPr="0064555B">
        <w:rPr>
          <w:rFonts w:ascii="Arial" w:hAnsi="Arial" w:cs="Arial"/>
          <w:b/>
        </w:rPr>
        <w:t>assign</w:t>
      </w:r>
      <w:proofErr w:type="spellEnd"/>
      <w:proofErr w:type="gramEnd"/>
    </w:p>
    <w:p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2143FBD8" wp14:editId="48214E6E">
            <wp:extent cx="4720590" cy="371475"/>
            <wp:effectExtent l="0" t="0" r="3810" b="952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20590" cy="371475"/>
                    </a:xfrm>
                    <a:prstGeom prst="rect">
                      <a:avLst/>
                    </a:prstGeom>
                    <a:noFill/>
                    <a:ln>
                      <a:noFill/>
                    </a:ln>
                  </pic:spPr>
                </pic:pic>
              </a:graphicData>
            </a:graphic>
          </wp:inline>
        </w:drawing>
      </w:r>
    </w:p>
    <w:p w:rsidR="00D15BF2" w:rsidRPr="0064555B" w:rsidRDefault="00D15BF2" w:rsidP="00D15BF2">
      <w:r w:rsidRPr="0064555B">
        <w:t xml:space="preserve">Une dernière vérification par </w:t>
      </w:r>
    </w:p>
    <w:p w:rsidR="00D15BF2" w:rsidRPr="0064555B" w:rsidRDefault="0052368D" w:rsidP="00D15BF2">
      <w:pPr>
        <w:ind w:left="1418"/>
        <w:rPr>
          <w:rFonts w:ascii="Arial" w:hAnsi="Arial" w:cs="Arial"/>
          <w:b/>
        </w:rPr>
      </w:pPr>
      <w:r w:rsidRPr="0064555B">
        <w:rPr>
          <w:rFonts w:ascii="Arial" w:hAnsi="Arial" w:cs="Arial"/>
          <w:b/>
          <w:noProof/>
        </w:rPr>
        <mc:AlternateContent>
          <mc:Choice Requires="wps">
            <w:drawing>
              <wp:anchor distT="0" distB="0" distL="114300" distR="114300" simplePos="0" relativeHeight="251670528" behindDoc="0" locked="0" layoutInCell="1" allowOverlap="1" wp14:anchorId="40CABE4F" wp14:editId="3CF3A934">
                <wp:simplePos x="0" y="0"/>
                <wp:positionH relativeFrom="column">
                  <wp:posOffset>636905</wp:posOffset>
                </wp:positionH>
                <wp:positionV relativeFrom="paragraph">
                  <wp:posOffset>159385</wp:posOffset>
                </wp:positionV>
                <wp:extent cx="0" cy="1028700"/>
                <wp:effectExtent l="0" t="0" r="0" b="0"/>
                <wp:wrapNone/>
                <wp:docPr id="1301"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2.55pt" to="50.1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" strokecolor="#333"/>
            </w:pict>
          </mc:Fallback>
        </mc:AlternateContent>
      </w:r>
      <w:proofErr w:type="spellStart"/>
      <w:proofErr w:type="gramStart"/>
      <w:r w:rsidR="00D15BF2" w:rsidRPr="0064555B">
        <w:rPr>
          <w:rFonts w:ascii="Arial" w:hAnsi="Arial" w:cs="Arial"/>
          <w:b/>
        </w:rPr>
        <w:t>list</w:t>
      </w:r>
      <w:proofErr w:type="spellEnd"/>
      <w:proofErr w:type="gramEnd"/>
      <w:r w:rsidR="00D15BF2" w:rsidRPr="0064555B">
        <w:rPr>
          <w:rFonts w:ascii="Arial" w:hAnsi="Arial" w:cs="Arial"/>
          <w:b/>
        </w:rPr>
        <w:t xml:space="preserve"> volume</w:t>
      </w:r>
    </w:p>
    <w:p w:rsidR="00D15BF2" w:rsidRPr="0064555B" w:rsidRDefault="0052368D" w:rsidP="00D15BF2">
      <w:pPr>
        <w:ind w:left="1418"/>
      </w:pPr>
      <w:r w:rsidRPr="0064555B">
        <w:rPr>
          <w:noProof/>
        </w:rPr>
        <mc:AlternateContent>
          <mc:Choice Requires="wps">
            <w:drawing>
              <wp:anchor distT="0" distB="0" distL="114300" distR="114300" simplePos="0" relativeHeight="251669504" behindDoc="0" locked="0" layoutInCell="1" allowOverlap="1" wp14:anchorId="6AAEF4D3" wp14:editId="54F320B0">
                <wp:simplePos x="0" y="0"/>
                <wp:positionH relativeFrom="column">
                  <wp:posOffset>636905</wp:posOffset>
                </wp:positionH>
                <wp:positionV relativeFrom="paragraph">
                  <wp:posOffset>944245</wp:posOffset>
                </wp:positionV>
                <wp:extent cx="228600" cy="0"/>
                <wp:effectExtent l="0" t="0" r="0" b="0"/>
                <wp:wrapNone/>
                <wp:docPr id="1300"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4.35pt" to="68.1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" strokecolor="#333">
                <v:stroke endarrow="block"/>
              </v:line>
            </w:pict>
          </mc:Fallback>
        </mc:AlternateContent>
      </w:r>
      <w:r w:rsidRPr="0064555B">
        <w:rPr>
          <w:noProof/>
        </w:rPr>
        <w:drawing>
          <wp:inline distT="0" distB="0" distL="0" distR="0" wp14:anchorId="0E39D835" wp14:editId="5C281BAE">
            <wp:extent cx="4899025" cy="89979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99025" cy="899795"/>
                    </a:xfrm>
                    <a:prstGeom prst="rect">
                      <a:avLst/>
                    </a:prstGeom>
                    <a:noFill/>
                    <a:ln>
                      <a:noFill/>
                    </a:ln>
                  </pic:spPr>
                </pic:pic>
              </a:graphicData>
            </a:graphic>
          </wp:inline>
        </w:drawing>
      </w:r>
    </w:p>
    <w:p w:rsidR="00D15BF2" w:rsidRPr="0064555B" w:rsidRDefault="00D15BF2" w:rsidP="00D15BF2">
      <w:proofErr w:type="gramStart"/>
      <w:r w:rsidRPr="0064555B">
        <w:t>et</w:t>
      </w:r>
      <w:proofErr w:type="gramEnd"/>
      <w:r w:rsidRPr="0064555B">
        <w:t xml:space="preserve"> on peut quitter l'outil </w:t>
      </w:r>
      <w:proofErr w:type="spellStart"/>
      <w:r w:rsidRPr="0064555B">
        <w:rPr>
          <w:rFonts w:ascii="Arial" w:hAnsi="Arial" w:cs="Arial"/>
          <w:b/>
        </w:rPr>
        <w:t>Diskpart</w:t>
      </w:r>
      <w:proofErr w:type="spellEnd"/>
      <w:r w:rsidRPr="0064555B">
        <w:t xml:space="preserve"> en saisissant </w:t>
      </w:r>
    </w:p>
    <w:p w:rsidR="00D15BF2" w:rsidRPr="0064555B" w:rsidRDefault="00D15BF2" w:rsidP="00D15BF2">
      <w:pPr>
        <w:ind w:left="1418"/>
        <w:rPr>
          <w:rFonts w:ascii="Arial" w:hAnsi="Arial" w:cs="Arial"/>
          <w:b/>
        </w:rPr>
      </w:pPr>
      <w:proofErr w:type="gramStart"/>
      <w:r w:rsidRPr="0064555B">
        <w:rPr>
          <w:rFonts w:ascii="Arial" w:hAnsi="Arial" w:cs="Arial"/>
          <w:b/>
        </w:rPr>
        <w:t>exit</w:t>
      </w:r>
      <w:proofErr w:type="gramEnd"/>
    </w:p>
    <w:p w:rsidR="00D15BF2" w:rsidRPr="0064555B" w:rsidRDefault="0052368D" w:rsidP="002A672C">
      <w:pPr>
        <w:ind w:left="1418"/>
      </w:pPr>
      <w:r w:rsidRPr="0064555B">
        <w:rPr>
          <w:noProof/>
        </w:rPr>
        <w:drawing>
          <wp:inline distT="0" distB="0" distL="0" distR="0" wp14:anchorId="09BAC56B" wp14:editId="5D34603A">
            <wp:extent cx="1249045" cy="356870"/>
            <wp:effectExtent l="0" t="0" r="8255" b="508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49045" cy="356870"/>
                    </a:xfrm>
                    <a:prstGeom prst="rect">
                      <a:avLst/>
                    </a:prstGeom>
                    <a:noFill/>
                    <a:ln>
                      <a:noFill/>
                    </a:ln>
                  </pic:spPr>
                </pic:pic>
              </a:graphicData>
            </a:graphic>
          </wp:inline>
        </w:drawing>
      </w:r>
    </w:p>
    <w:p w:rsidR="00851B17" w:rsidRPr="0064555B" w:rsidRDefault="00851B17" w:rsidP="00851B17">
      <w:pPr>
        <w:pStyle w:val="Titre2"/>
      </w:pPr>
      <w:bookmarkStart w:id="69" w:name="_Toc90994987"/>
      <w:r w:rsidRPr="0064555B">
        <w:t xml:space="preserve">Copie du DVD </w:t>
      </w:r>
      <w:proofErr w:type="spellStart"/>
      <w:r w:rsidR="00A37373" w:rsidRPr="0064555B">
        <w:t>windows</w:t>
      </w:r>
      <w:proofErr w:type="spellEnd"/>
      <w:r w:rsidR="00A37373" w:rsidRPr="0064555B">
        <w:t xml:space="preserve"> 10</w:t>
      </w:r>
      <w:r w:rsidRPr="0064555B">
        <w:t xml:space="preserve"> (par exemple):</w:t>
      </w:r>
      <w:bookmarkEnd w:id="69"/>
    </w:p>
    <w:p w:rsidR="00D15BF2" w:rsidRPr="0064555B" w:rsidRDefault="00851B17" w:rsidP="00D15BF2">
      <w:r w:rsidRPr="0064555B">
        <w:t>P</w:t>
      </w:r>
      <w:r w:rsidR="00D15BF2" w:rsidRPr="0064555B">
        <w:t xml:space="preserve">our copier les fichiers, on peut utiliser la commande </w:t>
      </w:r>
      <w:proofErr w:type="spellStart"/>
      <w:r w:rsidR="00D15BF2" w:rsidRPr="0064555B">
        <w:rPr>
          <w:rFonts w:ascii="Arial" w:hAnsi="Arial" w:cs="Arial"/>
          <w:b/>
        </w:rPr>
        <w:t>xcopy</w:t>
      </w:r>
      <w:proofErr w:type="spellEnd"/>
      <w:r w:rsidR="00D15BF2" w:rsidRPr="0064555B">
        <w:t xml:space="preserve"> </w:t>
      </w:r>
    </w:p>
    <w:p w:rsidR="00851B17" w:rsidRPr="0064555B" w:rsidRDefault="00851B17" w:rsidP="00851B17">
      <w:r w:rsidRPr="0064555B">
        <w:t>Insérer le DVD d'installation de Windows ainsi que la clé dans un port USB.</w:t>
      </w:r>
      <w:r w:rsidR="008B216E" w:rsidRPr="0064555B">
        <w:t xml:space="preserve"> </w:t>
      </w:r>
      <w:r w:rsidRPr="0064555B">
        <w:t>En invite de commande taper</w:t>
      </w:r>
    </w:p>
    <w:p w:rsidR="00851B17" w:rsidRPr="0064555B" w:rsidRDefault="00851B17" w:rsidP="00851B17">
      <w:proofErr w:type="spellStart"/>
      <w:proofErr w:type="gramStart"/>
      <w:r w:rsidRPr="0064555B">
        <w:rPr>
          <w:b/>
          <w:bCs/>
        </w:rPr>
        <w:t>xcopy</w:t>
      </w:r>
      <w:proofErr w:type="spellEnd"/>
      <w:proofErr w:type="gramEnd"/>
      <w:r w:rsidRPr="0064555B">
        <w:rPr>
          <w:b/>
          <w:bCs/>
        </w:rPr>
        <w:t xml:space="preserve"> d:\ f:\ /e /f</w:t>
      </w:r>
      <w:r w:rsidRPr="0064555B">
        <w:t xml:space="preserve"> </w:t>
      </w:r>
    </w:p>
    <w:p w:rsidR="009D4739" w:rsidRPr="0064555B" w:rsidRDefault="00851B17" w:rsidP="009D4739">
      <w:r w:rsidRPr="0064555B">
        <w:t>(</w:t>
      </w:r>
      <w:proofErr w:type="gramStart"/>
      <w:r w:rsidRPr="0064555B">
        <w:t>avec</w:t>
      </w:r>
      <w:proofErr w:type="gramEnd"/>
      <w:r w:rsidRPr="0064555B">
        <w:t xml:space="preserve"> dans l’exemple </w:t>
      </w:r>
      <w:r w:rsidRPr="0064555B">
        <w:rPr>
          <w:b/>
          <w:iCs/>
        </w:rPr>
        <w:t>D </w:t>
      </w:r>
      <w:r w:rsidRPr="0064555B">
        <w:t xml:space="preserve">: est l'unité du lecteur CD et </w:t>
      </w:r>
      <w:r w:rsidRPr="0064555B">
        <w:rPr>
          <w:b/>
          <w:iCs/>
        </w:rPr>
        <w:t>F </w:t>
      </w:r>
      <w:r w:rsidRPr="0064555B">
        <w:t>: la clé USB)</w:t>
      </w:r>
    </w:p>
    <w:p w:rsidR="00265F19" w:rsidRPr="0064555B" w:rsidRDefault="00265F19" w:rsidP="00265F19">
      <w:pPr>
        <w:pStyle w:val="Titre2"/>
      </w:pPr>
      <w:bookmarkStart w:id="70" w:name="_Toc90994988"/>
      <w:r w:rsidRPr="0064555B">
        <w:t xml:space="preserve">Utilitaire </w:t>
      </w:r>
      <w:proofErr w:type="spellStart"/>
      <w:r w:rsidRPr="0064555B">
        <w:t>WinnToBootic</w:t>
      </w:r>
      <w:proofErr w:type="spellEnd"/>
      <w:r w:rsidRPr="0064555B">
        <w:t>:</w:t>
      </w:r>
      <w:bookmarkEnd w:id="70"/>
    </w:p>
    <w:p w:rsidR="00265F19" w:rsidRPr="0064555B" w:rsidRDefault="00265F19" w:rsidP="009D4739">
      <w:r w:rsidRPr="0064555B">
        <w:t xml:space="preserve">Si on </w:t>
      </w:r>
      <w:r w:rsidR="009503D4" w:rsidRPr="0064555B">
        <w:t>a</w:t>
      </w:r>
      <w:r w:rsidRPr="0064555B">
        <w:t xml:space="preserve"> une image ISO, on peut utiliser </w:t>
      </w:r>
      <w:r w:rsidR="009503D4" w:rsidRPr="0064555B">
        <w:t>c</w:t>
      </w:r>
      <w:r w:rsidRPr="0064555B">
        <w:t>e petit utilitaire</w:t>
      </w:r>
    </w:p>
    <w:p w:rsidR="008B216E" w:rsidRPr="0064555B" w:rsidRDefault="0052368D" w:rsidP="009503D4">
      <w:pPr>
        <w:ind w:left="0" w:right="-285"/>
        <w:rPr>
          <w:noProof/>
        </w:rPr>
      </w:pPr>
      <w:r w:rsidRPr="0064555B">
        <w:rPr>
          <w:noProof/>
        </w:rPr>
        <w:drawing>
          <wp:inline distT="0" distB="0" distL="0" distR="0" wp14:anchorId="3D5C806A" wp14:editId="20B73934">
            <wp:extent cx="2809875" cy="1873250"/>
            <wp:effectExtent l="0" t="0" r="9525" b="0"/>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a:noFill/>
                    </a:ln>
                  </pic:spPr>
                </pic:pic>
              </a:graphicData>
            </a:graphic>
          </wp:inline>
        </w:drawing>
      </w:r>
      <w:r w:rsidR="009503D4" w:rsidRPr="0064555B">
        <w:rPr>
          <w:noProof/>
        </w:rPr>
        <w:t xml:space="preserve"> </w:t>
      </w:r>
      <w:r w:rsidRPr="0064555B">
        <w:rPr>
          <w:noProof/>
        </w:rPr>
        <w:drawing>
          <wp:inline distT="0" distB="0" distL="0" distR="0" wp14:anchorId="301A3970" wp14:editId="791A4457">
            <wp:extent cx="2825115" cy="1337945"/>
            <wp:effectExtent l="0" t="0" r="0" b="0"/>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25115" cy="1337945"/>
                    </a:xfrm>
                    <a:prstGeom prst="rect">
                      <a:avLst/>
                    </a:prstGeom>
                    <a:noFill/>
                    <a:ln>
                      <a:noFill/>
                    </a:ln>
                  </pic:spPr>
                </pic:pic>
              </a:graphicData>
            </a:graphic>
          </wp:inline>
        </w:drawing>
      </w:r>
      <w:r w:rsidR="008B216E" w:rsidRPr="0064555B">
        <w:rPr>
          <w:noProof/>
        </w:rPr>
        <w:t xml:space="preserve"> </w:t>
      </w:r>
    </w:p>
    <w:p w:rsidR="00265F19" w:rsidRPr="0064555B" w:rsidRDefault="0052368D" w:rsidP="008B216E">
      <w:pPr>
        <w:ind w:left="2127" w:right="-285"/>
      </w:pPr>
      <w:r w:rsidRPr="0064555B">
        <w:rPr>
          <w:noProof/>
        </w:rPr>
        <w:drawing>
          <wp:inline distT="0" distB="0" distL="0" distR="0" wp14:anchorId="7FBCC8D2" wp14:editId="08710D04">
            <wp:extent cx="2780665" cy="840105"/>
            <wp:effectExtent l="0" t="0" r="635" b="0"/>
            <wp:docPr id="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8">
                      <a:extLst>
                        <a:ext uri="{28A0092B-C50C-407E-A947-70E740481C1C}">
                          <a14:useLocalDpi xmlns:a14="http://schemas.microsoft.com/office/drawing/2010/main" val="0"/>
                        </a:ext>
                      </a:extLst>
                    </a:blip>
                    <a:srcRect t="11525" b="11525"/>
                    <a:stretch>
                      <a:fillRect/>
                    </a:stretch>
                  </pic:blipFill>
                  <pic:spPr bwMode="auto">
                    <a:xfrm>
                      <a:off x="0" y="0"/>
                      <a:ext cx="2780665" cy="840105"/>
                    </a:xfrm>
                    <a:prstGeom prst="rect">
                      <a:avLst/>
                    </a:prstGeom>
                    <a:noFill/>
                    <a:ln>
                      <a:noFill/>
                    </a:ln>
                  </pic:spPr>
                </pic:pic>
              </a:graphicData>
            </a:graphic>
          </wp:inline>
        </w:drawing>
      </w:r>
    </w:p>
    <w:p w:rsidR="001273F0" w:rsidRPr="0064555B" w:rsidRDefault="001273F0" w:rsidP="00A37373">
      <w:r w:rsidRPr="0064555B">
        <w:rPr>
          <w:vertAlign w:val="subscript"/>
        </w:rPr>
        <w:lastRenderedPageBreak/>
        <w:br w:type="page"/>
      </w:r>
    </w:p>
    <w:p w:rsidR="001273F0" w:rsidRPr="0064555B" w:rsidRDefault="001273F0" w:rsidP="001273F0">
      <w:pPr>
        <w:pStyle w:val="Titre1"/>
        <w:tabs>
          <w:tab w:val="right" w:pos="9072"/>
        </w:tabs>
        <w:jc w:val="right"/>
      </w:pPr>
      <w:bookmarkStart w:id="71" w:name="_Toc90994989"/>
      <w:r w:rsidRPr="0064555B">
        <w:lastRenderedPageBreak/>
        <w:t xml:space="preserve">Win to Go </w:t>
      </w:r>
      <w:r w:rsidR="009D0555" w:rsidRPr="0064555B">
        <w:t xml:space="preserve">- </w:t>
      </w:r>
      <w:r w:rsidRPr="0064555B">
        <w:t>sur USB</w:t>
      </w:r>
      <w:bookmarkEnd w:id="71"/>
    </w:p>
    <w:p w:rsidR="001273F0" w:rsidRPr="0064555B" w:rsidRDefault="001273F0" w:rsidP="001273F0">
      <w:pPr>
        <w:pStyle w:val="Titre2"/>
      </w:pPr>
      <w:bookmarkStart w:id="72" w:name="_Toc90994990"/>
      <w:r w:rsidRPr="0064555B">
        <w:t xml:space="preserve">Windows </w:t>
      </w:r>
      <w:r w:rsidR="000F0240" w:rsidRPr="0064555B">
        <w:t>10</w:t>
      </w:r>
      <w:r w:rsidRPr="0064555B">
        <w:t xml:space="preserve"> Sur un disque USB</w:t>
      </w:r>
      <w:bookmarkEnd w:id="72"/>
    </w:p>
    <w:p w:rsidR="003F6F86" w:rsidRPr="0064555B" w:rsidRDefault="003F6F86" w:rsidP="003F6F86">
      <w:pPr>
        <w:widowControl w:val="0"/>
        <w:autoSpaceDE w:val="0"/>
        <w:autoSpaceDN w:val="0"/>
        <w:adjustRightInd w:val="0"/>
        <w:rPr>
          <w:rFonts w:cs="Arial"/>
          <w:szCs w:val="22"/>
        </w:rPr>
      </w:pPr>
      <w:r w:rsidRPr="0064555B">
        <w:rPr>
          <w:rFonts w:cs="Arial"/>
          <w:szCs w:val="22"/>
        </w:rPr>
        <w:t xml:space="preserve">Avec Windows 8 </w:t>
      </w:r>
      <w:r w:rsidR="000F0240" w:rsidRPr="0064555B">
        <w:rPr>
          <w:rFonts w:cs="Arial"/>
          <w:szCs w:val="22"/>
        </w:rPr>
        <w:t xml:space="preserve">est </w:t>
      </w:r>
      <w:r w:rsidRPr="0064555B">
        <w:rPr>
          <w:rFonts w:cs="Arial"/>
          <w:szCs w:val="22"/>
        </w:rPr>
        <w:t>arriv</w:t>
      </w:r>
      <w:r w:rsidR="000F0240" w:rsidRPr="0064555B">
        <w:rPr>
          <w:rFonts w:cs="Arial"/>
          <w:szCs w:val="22"/>
        </w:rPr>
        <w:t>é</w:t>
      </w:r>
      <w:r w:rsidRPr="0064555B">
        <w:rPr>
          <w:rFonts w:cs="Arial"/>
          <w:szCs w:val="22"/>
        </w:rPr>
        <w:t xml:space="preserve">e la fonctionnalité </w:t>
      </w:r>
      <w:r w:rsidRPr="0064555B">
        <w:rPr>
          <w:rFonts w:ascii="Arial" w:hAnsi="Arial" w:cs="Arial"/>
          <w:b/>
          <w:szCs w:val="22"/>
        </w:rPr>
        <w:t>Windows To Go</w:t>
      </w:r>
      <w:r w:rsidRPr="0064555B">
        <w:rPr>
          <w:rFonts w:cs="Arial"/>
          <w:szCs w:val="22"/>
        </w:rPr>
        <w:t xml:space="preserve"> qui </w:t>
      </w:r>
      <w:r w:rsidR="007E25DD" w:rsidRPr="0064555B">
        <w:rPr>
          <w:rFonts w:cs="Arial"/>
          <w:szCs w:val="22"/>
        </w:rPr>
        <w:t>permet finalement d’installer l’OS sur un media externe (USB)</w:t>
      </w:r>
      <w:r w:rsidRPr="0064555B">
        <w:rPr>
          <w:rFonts w:cs="Arial"/>
          <w:szCs w:val="22"/>
        </w:rPr>
        <w:t>.</w:t>
      </w:r>
    </w:p>
    <w:p w:rsidR="001273F0" w:rsidRPr="0064555B" w:rsidRDefault="003F6F86" w:rsidP="001273F0">
      <w:pPr>
        <w:widowControl w:val="0"/>
        <w:autoSpaceDE w:val="0"/>
        <w:autoSpaceDN w:val="0"/>
        <w:adjustRightInd w:val="0"/>
        <w:rPr>
          <w:rFonts w:cs="Arial"/>
          <w:szCs w:val="22"/>
        </w:rPr>
      </w:pPr>
      <w:r w:rsidRPr="0064555B">
        <w:rPr>
          <w:rFonts w:cs="Arial"/>
          <w:szCs w:val="22"/>
        </w:rPr>
        <w:t xml:space="preserve">Destinée qu'à la version </w:t>
      </w:r>
      <w:r w:rsidRPr="0064555B">
        <w:rPr>
          <w:rFonts w:ascii="Arial" w:hAnsi="Arial" w:cs="Arial"/>
          <w:b/>
          <w:szCs w:val="22"/>
        </w:rPr>
        <w:t>Entreprise</w:t>
      </w:r>
      <w:r w:rsidRPr="0064555B">
        <w:rPr>
          <w:rFonts w:cs="Arial"/>
          <w:szCs w:val="22"/>
        </w:rPr>
        <w:t>, son utilisation devrait ainsi se limiter à certains utilisateurs</w:t>
      </w:r>
      <w:r w:rsidR="0012036A" w:rsidRPr="0064555B">
        <w:rPr>
          <w:rFonts w:cs="Arial"/>
          <w:szCs w:val="22"/>
        </w:rPr>
        <w:t xml:space="preserve">. De plus pour d'assurer la cohérence d'un fonctionnement sur un périphérique amovible, certaines fonctionnalités sont désactivées sur le système comme la mise en veille prolongée (hibernation). </w:t>
      </w:r>
      <w:r w:rsidR="00324CCF" w:rsidRPr="0064555B">
        <w:rPr>
          <w:rFonts w:cs="Arial"/>
          <w:szCs w:val="22"/>
        </w:rPr>
        <w:t>L’environnement</w:t>
      </w:r>
      <w:r w:rsidR="0012036A" w:rsidRPr="0064555B">
        <w:rPr>
          <w:rFonts w:cs="Arial"/>
          <w:szCs w:val="22"/>
        </w:rPr>
        <w:t xml:space="preserve"> de récupération, </w:t>
      </w:r>
      <w:r w:rsidR="007E25DD" w:rsidRPr="0064555B">
        <w:rPr>
          <w:rFonts w:cs="Arial"/>
          <w:szCs w:val="22"/>
        </w:rPr>
        <w:t xml:space="preserve">et </w:t>
      </w:r>
      <w:r w:rsidR="0012036A" w:rsidRPr="0064555B">
        <w:rPr>
          <w:rFonts w:cs="Arial"/>
          <w:szCs w:val="22"/>
        </w:rPr>
        <w:t>la réinitialisation rapide</w:t>
      </w:r>
    </w:p>
    <w:p w:rsidR="000F0240" w:rsidRPr="0064555B" w:rsidRDefault="007B642F" w:rsidP="00324CCF">
      <w:pPr>
        <w:widowControl w:val="0"/>
        <w:autoSpaceDE w:val="0"/>
        <w:autoSpaceDN w:val="0"/>
        <w:adjustRightInd w:val="0"/>
        <w:rPr>
          <w:rFonts w:cs="Arial"/>
          <w:szCs w:val="22"/>
        </w:rPr>
      </w:pPr>
      <w:r w:rsidRPr="0064555B">
        <w:rPr>
          <w:rFonts w:cs="Arial"/>
          <w:szCs w:val="22"/>
        </w:rPr>
        <w:t xml:space="preserve">En théorie la </w:t>
      </w:r>
      <w:r w:rsidR="000F0240" w:rsidRPr="0064555B">
        <w:rPr>
          <w:rFonts w:cs="Arial"/>
          <w:szCs w:val="22"/>
        </w:rPr>
        <w:t>Fonction est prévue avec les conditions suivantes :</w:t>
      </w:r>
    </w:p>
    <w:p w:rsidR="000F0240" w:rsidRPr="0064555B" w:rsidRDefault="000F0240" w:rsidP="002B3028">
      <w:pPr>
        <w:widowControl w:val="0"/>
        <w:numPr>
          <w:ilvl w:val="0"/>
          <w:numId w:val="7"/>
        </w:numPr>
        <w:autoSpaceDE w:val="0"/>
        <w:autoSpaceDN w:val="0"/>
        <w:adjustRightInd w:val="0"/>
        <w:rPr>
          <w:rFonts w:cs="Arial"/>
          <w:szCs w:val="22"/>
        </w:rPr>
      </w:pPr>
      <w:r w:rsidRPr="0064555B">
        <w:rPr>
          <w:rFonts w:cs="Arial"/>
          <w:szCs w:val="22"/>
        </w:rPr>
        <w:t>version entreprise de Windows 10</w:t>
      </w:r>
    </w:p>
    <w:p w:rsidR="000F0240" w:rsidRPr="0064555B" w:rsidRDefault="000F0240" w:rsidP="002B3028">
      <w:pPr>
        <w:widowControl w:val="0"/>
        <w:numPr>
          <w:ilvl w:val="0"/>
          <w:numId w:val="7"/>
        </w:numPr>
        <w:autoSpaceDE w:val="0"/>
        <w:autoSpaceDN w:val="0"/>
        <w:adjustRightInd w:val="0"/>
        <w:rPr>
          <w:rFonts w:cs="Arial"/>
          <w:szCs w:val="22"/>
        </w:rPr>
      </w:pPr>
      <w:r w:rsidRPr="0064555B">
        <w:rPr>
          <w:rFonts w:cs="Arial"/>
          <w:szCs w:val="22"/>
        </w:rPr>
        <w:t xml:space="preserve">avoir une clé </w:t>
      </w:r>
      <w:r w:rsidR="002D4660" w:rsidRPr="0064555B">
        <w:rPr>
          <w:rFonts w:cs="Arial"/>
          <w:szCs w:val="22"/>
        </w:rPr>
        <w:t>au</w:t>
      </w:r>
      <w:r w:rsidRPr="0064555B">
        <w:rPr>
          <w:rFonts w:cs="Arial"/>
          <w:szCs w:val="22"/>
        </w:rPr>
        <w:t xml:space="preserve"> label « </w:t>
      </w:r>
      <w:proofErr w:type="spellStart"/>
      <w:r w:rsidR="002D4660" w:rsidRPr="0064555B">
        <w:rPr>
          <w:rFonts w:ascii="Arial" w:hAnsi="Arial" w:cs="Arial"/>
          <w:b/>
          <w:szCs w:val="22"/>
        </w:rPr>
        <w:t>certified</w:t>
      </w:r>
      <w:proofErr w:type="spellEnd"/>
      <w:r w:rsidR="002D4660" w:rsidRPr="0064555B">
        <w:rPr>
          <w:rFonts w:ascii="Arial" w:hAnsi="Arial" w:cs="Arial"/>
          <w:b/>
          <w:szCs w:val="22"/>
        </w:rPr>
        <w:t xml:space="preserve"> </w:t>
      </w:r>
      <w:proofErr w:type="spellStart"/>
      <w:r w:rsidR="002D4660" w:rsidRPr="0064555B">
        <w:rPr>
          <w:rFonts w:ascii="Arial" w:hAnsi="Arial" w:cs="Arial"/>
          <w:b/>
          <w:szCs w:val="22"/>
        </w:rPr>
        <w:t>w</w:t>
      </w:r>
      <w:r w:rsidRPr="0064555B">
        <w:rPr>
          <w:rFonts w:ascii="Arial" w:hAnsi="Arial" w:cs="Arial"/>
          <w:b/>
          <w:szCs w:val="22"/>
        </w:rPr>
        <w:t>in</w:t>
      </w:r>
      <w:r w:rsidR="002D4660" w:rsidRPr="0064555B">
        <w:rPr>
          <w:rFonts w:ascii="Arial" w:hAnsi="Arial" w:cs="Arial"/>
          <w:b/>
          <w:szCs w:val="22"/>
        </w:rPr>
        <w:t>dows</w:t>
      </w:r>
      <w:proofErr w:type="spellEnd"/>
      <w:r w:rsidRPr="0064555B">
        <w:rPr>
          <w:rFonts w:ascii="Arial" w:hAnsi="Arial" w:cs="Arial"/>
          <w:b/>
          <w:szCs w:val="22"/>
        </w:rPr>
        <w:t xml:space="preserve"> to go</w:t>
      </w:r>
      <w:r w:rsidRPr="0064555B">
        <w:rPr>
          <w:rFonts w:cs="Arial"/>
          <w:szCs w:val="22"/>
        </w:rPr>
        <w:t> »</w:t>
      </w:r>
    </w:p>
    <w:p w:rsidR="000F0240" w:rsidRPr="0064555B" w:rsidRDefault="000F0240" w:rsidP="000F0240">
      <w:pPr>
        <w:widowControl w:val="0"/>
        <w:autoSpaceDE w:val="0"/>
        <w:autoSpaceDN w:val="0"/>
        <w:adjustRightInd w:val="0"/>
        <w:rPr>
          <w:rFonts w:cs="Arial"/>
          <w:szCs w:val="22"/>
        </w:rPr>
      </w:pPr>
    </w:p>
    <w:p w:rsidR="000F0240" w:rsidRPr="0064555B" w:rsidRDefault="000F0240" w:rsidP="000F0240">
      <w:pPr>
        <w:widowControl w:val="0"/>
        <w:autoSpaceDE w:val="0"/>
        <w:autoSpaceDN w:val="0"/>
        <w:adjustRightInd w:val="0"/>
        <w:rPr>
          <w:rFonts w:cs="Arial"/>
          <w:szCs w:val="22"/>
        </w:rPr>
      </w:pPr>
      <w:r w:rsidRPr="0064555B">
        <w:rPr>
          <w:rFonts w:cs="Arial"/>
          <w:szCs w:val="22"/>
        </w:rPr>
        <w:t>Dans la pratique on peut avoir plus de souplesse en ce qui regarde ces 2 contraintes :</w:t>
      </w:r>
    </w:p>
    <w:p w:rsidR="000F0240" w:rsidRPr="0064555B" w:rsidRDefault="000F0240" w:rsidP="002B3028">
      <w:pPr>
        <w:widowControl w:val="0"/>
        <w:numPr>
          <w:ilvl w:val="0"/>
          <w:numId w:val="7"/>
        </w:numPr>
        <w:autoSpaceDE w:val="0"/>
        <w:autoSpaceDN w:val="0"/>
        <w:adjustRightInd w:val="0"/>
        <w:rPr>
          <w:rFonts w:cs="Arial"/>
          <w:szCs w:val="22"/>
        </w:rPr>
      </w:pPr>
      <w:r w:rsidRPr="0064555B">
        <w:rPr>
          <w:rFonts w:cs="Arial"/>
          <w:szCs w:val="22"/>
        </w:rPr>
        <w:t xml:space="preserve">des utilitaires, dont </w:t>
      </w:r>
      <w:proofErr w:type="spellStart"/>
      <w:r w:rsidRPr="0064555B">
        <w:rPr>
          <w:rFonts w:ascii="Arial" w:hAnsi="Arial" w:cs="Arial"/>
          <w:b/>
          <w:szCs w:val="22"/>
        </w:rPr>
        <w:t>WintoUSB</w:t>
      </w:r>
      <w:proofErr w:type="spellEnd"/>
      <w:r w:rsidRPr="0064555B">
        <w:rPr>
          <w:rFonts w:cs="Arial"/>
          <w:szCs w:val="22"/>
        </w:rPr>
        <w:t xml:space="preserve"> permettent de travailler avec des versions PRO de Windows 10</w:t>
      </w:r>
    </w:p>
    <w:p w:rsidR="000F0240" w:rsidRPr="0064555B" w:rsidRDefault="000F0240" w:rsidP="002B3028">
      <w:pPr>
        <w:widowControl w:val="0"/>
        <w:numPr>
          <w:ilvl w:val="0"/>
          <w:numId w:val="7"/>
        </w:numPr>
        <w:autoSpaceDE w:val="0"/>
        <w:autoSpaceDN w:val="0"/>
        <w:adjustRightInd w:val="0"/>
        <w:rPr>
          <w:rFonts w:cs="Arial"/>
          <w:szCs w:val="22"/>
        </w:rPr>
      </w:pPr>
      <w:r w:rsidRPr="0064555B">
        <w:rPr>
          <w:rFonts w:cs="Arial"/>
          <w:szCs w:val="22"/>
        </w:rPr>
        <w:t xml:space="preserve">en plus des clés </w:t>
      </w:r>
      <w:r w:rsidR="002D4660" w:rsidRPr="0064555B">
        <w:rPr>
          <w:rFonts w:cs="Arial"/>
          <w:szCs w:val="22"/>
        </w:rPr>
        <w:t>labélisées</w:t>
      </w:r>
      <w:r w:rsidRPr="0064555B">
        <w:rPr>
          <w:rFonts w:cs="Arial"/>
          <w:szCs w:val="22"/>
        </w:rPr>
        <w:t xml:space="preserve"> « </w:t>
      </w:r>
      <w:proofErr w:type="spellStart"/>
      <w:r w:rsidR="002D4660" w:rsidRPr="0064555B">
        <w:rPr>
          <w:rFonts w:ascii="Arial" w:hAnsi="Arial" w:cs="Arial"/>
          <w:b/>
          <w:szCs w:val="22"/>
        </w:rPr>
        <w:t>certified</w:t>
      </w:r>
      <w:proofErr w:type="spellEnd"/>
      <w:r w:rsidR="002D4660" w:rsidRPr="0064555B">
        <w:rPr>
          <w:rFonts w:ascii="Arial" w:hAnsi="Arial" w:cs="Arial"/>
          <w:b/>
          <w:szCs w:val="22"/>
        </w:rPr>
        <w:t xml:space="preserve"> </w:t>
      </w:r>
      <w:proofErr w:type="spellStart"/>
      <w:r w:rsidR="002D4660" w:rsidRPr="0064555B">
        <w:rPr>
          <w:rFonts w:ascii="Arial" w:hAnsi="Arial" w:cs="Arial"/>
          <w:b/>
          <w:szCs w:val="22"/>
        </w:rPr>
        <w:t>w</w:t>
      </w:r>
      <w:r w:rsidRPr="0064555B">
        <w:rPr>
          <w:rFonts w:ascii="Arial" w:hAnsi="Arial" w:cs="Arial"/>
          <w:b/>
          <w:szCs w:val="22"/>
        </w:rPr>
        <w:t>in</w:t>
      </w:r>
      <w:r w:rsidR="002D4660" w:rsidRPr="0064555B">
        <w:rPr>
          <w:rFonts w:ascii="Arial" w:hAnsi="Arial" w:cs="Arial"/>
          <w:b/>
          <w:szCs w:val="22"/>
        </w:rPr>
        <w:t>dows</w:t>
      </w:r>
      <w:proofErr w:type="spellEnd"/>
      <w:r w:rsidRPr="0064555B">
        <w:rPr>
          <w:rFonts w:ascii="Arial" w:hAnsi="Arial" w:cs="Arial"/>
          <w:b/>
          <w:szCs w:val="22"/>
        </w:rPr>
        <w:t xml:space="preserve"> to go</w:t>
      </w:r>
      <w:r w:rsidRPr="0064555B">
        <w:rPr>
          <w:rFonts w:cs="Arial"/>
          <w:szCs w:val="22"/>
        </w:rPr>
        <w:t xml:space="preserve"> » on peut utiliser 1 ou 2 références, dont </w:t>
      </w:r>
      <w:proofErr w:type="spellStart"/>
      <w:r w:rsidRPr="0064555B">
        <w:rPr>
          <w:rFonts w:ascii="Arial" w:hAnsi="Arial" w:cs="Arial"/>
          <w:b/>
          <w:szCs w:val="22"/>
        </w:rPr>
        <w:t>Sandisk</w:t>
      </w:r>
      <w:proofErr w:type="spellEnd"/>
      <w:r w:rsidRPr="0064555B">
        <w:rPr>
          <w:rFonts w:ascii="Arial" w:hAnsi="Arial" w:cs="Arial"/>
          <w:b/>
          <w:szCs w:val="22"/>
        </w:rPr>
        <w:t xml:space="preserve"> </w:t>
      </w:r>
      <w:proofErr w:type="spellStart"/>
      <w:r w:rsidRPr="0064555B">
        <w:rPr>
          <w:rFonts w:ascii="Arial" w:hAnsi="Arial" w:cs="Arial"/>
          <w:b/>
          <w:szCs w:val="22"/>
        </w:rPr>
        <w:t>Extreme</w:t>
      </w:r>
      <w:proofErr w:type="spellEnd"/>
      <w:r w:rsidRPr="0064555B">
        <w:rPr>
          <w:rFonts w:ascii="Arial" w:hAnsi="Arial" w:cs="Arial"/>
          <w:b/>
          <w:szCs w:val="22"/>
        </w:rPr>
        <w:t xml:space="preserve"> USB 3.0</w:t>
      </w:r>
      <w:r w:rsidR="00341CB5" w:rsidRPr="0064555B">
        <w:rPr>
          <w:rFonts w:ascii="Arial" w:hAnsi="Arial" w:cs="Arial"/>
          <w:b/>
          <w:szCs w:val="22"/>
        </w:rPr>
        <w:t xml:space="preserve"> SDZ80-064G-G46</w:t>
      </w:r>
    </w:p>
    <w:p w:rsidR="000F0240" w:rsidRPr="0064555B" w:rsidRDefault="000F0240" w:rsidP="000F0240">
      <w:pPr>
        <w:widowControl w:val="0"/>
        <w:autoSpaceDE w:val="0"/>
        <w:autoSpaceDN w:val="0"/>
        <w:adjustRightInd w:val="0"/>
        <w:rPr>
          <w:rFonts w:cs="Arial"/>
          <w:szCs w:val="22"/>
        </w:rPr>
      </w:pPr>
    </w:p>
    <w:p w:rsidR="007B642F" w:rsidRPr="0064555B" w:rsidRDefault="007B642F" w:rsidP="007B642F">
      <w:pPr>
        <w:pStyle w:val="Titre2"/>
      </w:pPr>
      <w:bookmarkStart w:id="73" w:name="_Toc90994991"/>
      <w:r w:rsidRPr="0064555B">
        <w:t xml:space="preserve">Utilitaire </w:t>
      </w:r>
      <w:proofErr w:type="spellStart"/>
      <w:r w:rsidRPr="0064555B">
        <w:t>WinToUsb</w:t>
      </w:r>
      <w:bookmarkEnd w:id="73"/>
      <w:proofErr w:type="spellEnd"/>
    </w:p>
    <w:p w:rsidR="007B642F" w:rsidRPr="0064555B" w:rsidRDefault="007B642F" w:rsidP="007B642F">
      <w:pPr>
        <w:widowControl w:val="0"/>
        <w:autoSpaceDE w:val="0"/>
        <w:autoSpaceDN w:val="0"/>
        <w:adjustRightInd w:val="0"/>
        <w:rPr>
          <w:rFonts w:cs="Arial"/>
          <w:szCs w:val="22"/>
        </w:rPr>
      </w:pPr>
      <w:r w:rsidRPr="0064555B">
        <w:rPr>
          <w:rFonts w:cs="Arial"/>
          <w:szCs w:val="22"/>
        </w:rPr>
        <w:t xml:space="preserve">La société </w:t>
      </w:r>
      <w:r w:rsidRPr="0064555B">
        <w:rPr>
          <w:rFonts w:ascii="Arial" w:hAnsi="Arial" w:cs="Arial"/>
          <w:b/>
          <w:szCs w:val="22"/>
        </w:rPr>
        <w:t>http://www.easyuefi.com</w:t>
      </w:r>
      <w:r w:rsidRPr="0064555B">
        <w:rPr>
          <w:rFonts w:cs="Arial"/>
          <w:szCs w:val="22"/>
        </w:rPr>
        <w:t xml:space="preserve"> développe  WINTOUSB.</w:t>
      </w:r>
    </w:p>
    <w:p w:rsidR="007B642F" w:rsidRPr="0064555B" w:rsidRDefault="0052368D" w:rsidP="00477815">
      <w:pPr>
        <w:widowControl w:val="0"/>
        <w:autoSpaceDE w:val="0"/>
        <w:autoSpaceDN w:val="0"/>
        <w:adjustRightInd w:val="0"/>
        <w:jc w:val="center"/>
        <w:rPr>
          <w:noProof/>
        </w:rPr>
      </w:pPr>
      <w:r w:rsidRPr="0064555B">
        <w:rPr>
          <w:noProof/>
        </w:rPr>
        <w:drawing>
          <wp:inline distT="0" distB="0" distL="0" distR="0" wp14:anchorId="740CF524" wp14:editId="30256A1A">
            <wp:extent cx="4192905" cy="1375410"/>
            <wp:effectExtent l="0" t="0" r="0" b="0"/>
            <wp:docPr id="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92905" cy="1375410"/>
                    </a:xfrm>
                    <a:prstGeom prst="rect">
                      <a:avLst/>
                    </a:prstGeom>
                    <a:noFill/>
                    <a:ln>
                      <a:noFill/>
                    </a:ln>
                  </pic:spPr>
                </pic:pic>
              </a:graphicData>
            </a:graphic>
          </wp:inline>
        </w:drawing>
      </w:r>
    </w:p>
    <w:p w:rsidR="00CE07C8" w:rsidRPr="0064555B" w:rsidRDefault="00477815" w:rsidP="001273F0">
      <w:pPr>
        <w:widowControl w:val="0"/>
        <w:autoSpaceDE w:val="0"/>
        <w:autoSpaceDN w:val="0"/>
        <w:adjustRightInd w:val="0"/>
        <w:rPr>
          <w:rFonts w:cs="Arial"/>
          <w:szCs w:val="22"/>
        </w:rPr>
      </w:pPr>
      <w:r w:rsidRPr="0064555B">
        <w:rPr>
          <w:rFonts w:cs="Arial"/>
          <w:szCs w:val="22"/>
        </w:rPr>
        <w:t xml:space="preserve">En plus de l’utilitaire, </w:t>
      </w:r>
      <w:r w:rsidRPr="0064555B">
        <w:rPr>
          <w:rFonts w:ascii="Arial" w:hAnsi="Arial" w:cs="Arial"/>
          <w:b/>
          <w:szCs w:val="22"/>
        </w:rPr>
        <w:t>WintoUsb.exe</w:t>
      </w:r>
    </w:p>
    <w:p w:rsidR="00477815" w:rsidRPr="0064555B" w:rsidRDefault="0052368D" w:rsidP="001273F0">
      <w:pPr>
        <w:widowControl w:val="0"/>
        <w:autoSpaceDE w:val="0"/>
        <w:autoSpaceDN w:val="0"/>
        <w:adjustRightInd w:val="0"/>
        <w:rPr>
          <w:rFonts w:cs="Arial"/>
          <w:szCs w:val="22"/>
        </w:rPr>
      </w:pPr>
      <w:r w:rsidRPr="0064555B">
        <w:rPr>
          <w:noProof/>
        </w:rPr>
        <w:drawing>
          <wp:inline distT="0" distB="0" distL="0" distR="0" wp14:anchorId="26644362" wp14:editId="6F79DB91">
            <wp:extent cx="5501005" cy="230505"/>
            <wp:effectExtent l="0" t="0" r="4445" b="0"/>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01005" cy="230505"/>
                    </a:xfrm>
                    <a:prstGeom prst="rect">
                      <a:avLst/>
                    </a:prstGeom>
                    <a:noFill/>
                    <a:ln>
                      <a:noFill/>
                    </a:ln>
                  </pic:spPr>
                </pic:pic>
              </a:graphicData>
            </a:graphic>
          </wp:inline>
        </w:drawing>
      </w:r>
    </w:p>
    <w:p w:rsidR="005A4848" w:rsidRPr="0064555B" w:rsidRDefault="005A4848" w:rsidP="001273F0">
      <w:pPr>
        <w:widowControl w:val="0"/>
        <w:autoSpaceDE w:val="0"/>
        <w:autoSpaceDN w:val="0"/>
        <w:adjustRightInd w:val="0"/>
        <w:rPr>
          <w:rFonts w:cs="Arial"/>
          <w:szCs w:val="22"/>
        </w:rPr>
      </w:pPr>
      <w:r w:rsidRPr="0064555B">
        <w:rPr>
          <w:rFonts w:cs="Arial"/>
          <w:szCs w:val="22"/>
        </w:rPr>
        <w:t>Il faut aussi récupérer 2 fichier</w:t>
      </w:r>
      <w:r w:rsidR="00532306" w:rsidRPr="0064555B">
        <w:rPr>
          <w:rFonts w:cs="Arial"/>
          <w:szCs w:val="22"/>
        </w:rPr>
        <w:t>s</w:t>
      </w:r>
      <w:r w:rsidRPr="0064555B">
        <w:rPr>
          <w:rFonts w:cs="Arial"/>
          <w:szCs w:val="22"/>
        </w:rPr>
        <w:t xml:space="preserve"> correspondant à la version de </w:t>
      </w:r>
      <w:proofErr w:type="spellStart"/>
      <w:r w:rsidRPr="0064555B">
        <w:rPr>
          <w:rFonts w:cs="Arial"/>
          <w:szCs w:val="22"/>
        </w:rPr>
        <w:t>windows</w:t>
      </w:r>
      <w:proofErr w:type="spellEnd"/>
      <w:r w:rsidRPr="0064555B">
        <w:rPr>
          <w:rFonts w:cs="Arial"/>
          <w:szCs w:val="22"/>
        </w:rPr>
        <w:t xml:space="preserve"> 10 x64 que l’on veut gérer, </w:t>
      </w:r>
      <w:proofErr w:type="spellStart"/>
      <w:r w:rsidRPr="0064555B">
        <w:rPr>
          <w:rFonts w:ascii="Arial" w:hAnsi="Arial" w:cs="Arial"/>
          <w:b/>
          <w:szCs w:val="22"/>
        </w:rPr>
        <w:t>boot.sdi</w:t>
      </w:r>
      <w:proofErr w:type="spellEnd"/>
      <w:r w:rsidRPr="0064555B">
        <w:rPr>
          <w:rFonts w:cs="Arial"/>
          <w:szCs w:val="22"/>
        </w:rPr>
        <w:t xml:space="preserve"> et </w:t>
      </w:r>
      <w:proofErr w:type="spellStart"/>
      <w:r w:rsidRPr="0064555B">
        <w:rPr>
          <w:rFonts w:ascii="Arial" w:hAnsi="Arial" w:cs="Arial"/>
          <w:b/>
          <w:szCs w:val="22"/>
        </w:rPr>
        <w:t>boot.wim</w:t>
      </w:r>
      <w:proofErr w:type="spellEnd"/>
      <w:r w:rsidRPr="0064555B">
        <w:rPr>
          <w:rFonts w:ascii="Arial" w:hAnsi="Arial" w:cs="Arial"/>
          <w:b/>
          <w:szCs w:val="22"/>
        </w:rPr>
        <w:t xml:space="preserve"> </w:t>
      </w:r>
      <w:r w:rsidRPr="0064555B">
        <w:rPr>
          <w:rFonts w:cs="Arial"/>
          <w:i/>
          <w:szCs w:val="22"/>
        </w:rPr>
        <w:t>(présents sur les media de distribution)</w:t>
      </w:r>
    </w:p>
    <w:p w:rsidR="005A4848" w:rsidRPr="0064555B" w:rsidRDefault="0052368D" w:rsidP="001273F0">
      <w:pPr>
        <w:widowControl w:val="0"/>
        <w:autoSpaceDE w:val="0"/>
        <w:autoSpaceDN w:val="0"/>
        <w:adjustRightInd w:val="0"/>
        <w:rPr>
          <w:noProof/>
        </w:rPr>
      </w:pPr>
      <w:r w:rsidRPr="0064555B">
        <w:rPr>
          <w:noProof/>
        </w:rPr>
        <w:drawing>
          <wp:inline distT="0" distB="0" distL="0" distR="0" wp14:anchorId="30E94921" wp14:editId="00A74FC8">
            <wp:extent cx="5977255" cy="505460"/>
            <wp:effectExtent l="0" t="0" r="4445" b="889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77255" cy="505460"/>
                    </a:xfrm>
                    <a:prstGeom prst="rect">
                      <a:avLst/>
                    </a:prstGeom>
                    <a:noFill/>
                    <a:ln>
                      <a:noFill/>
                    </a:ln>
                  </pic:spPr>
                </pic:pic>
              </a:graphicData>
            </a:graphic>
          </wp:inline>
        </w:drawing>
      </w:r>
    </w:p>
    <w:p w:rsidR="00344F8E" w:rsidRPr="0064555B" w:rsidRDefault="00344F8E" w:rsidP="001273F0">
      <w:pPr>
        <w:widowControl w:val="0"/>
        <w:autoSpaceDE w:val="0"/>
        <w:autoSpaceDN w:val="0"/>
        <w:adjustRightInd w:val="0"/>
        <w:rPr>
          <w:noProof/>
        </w:rPr>
      </w:pPr>
    </w:p>
    <w:p w:rsidR="00344F8E" w:rsidRPr="0064555B" w:rsidRDefault="00477815" w:rsidP="001273F0">
      <w:pPr>
        <w:widowControl w:val="0"/>
        <w:autoSpaceDE w:val="0"/>
        <w:autoSpaceDN w:val="0"/>
        <w:adjustRightInd w:val="0"/>
        <w:rPr>
          <w:noProof/>
        </w:rPr>
      </w:pPr>
      <w:r w:rsidRPr="0064555B">
        <w:rPr>
          <w:noProof/>
        </w:rPr>
        <w:t>On installe l’utilitaire en double cliquant sur l’executable</w:t>
      </w:r>
    </w:p>
    <w:p w:rsidR="00477815" w:rsidRPr="0064555B" w:rsidRDefault="00477815" w:rsidP="00477815">
      <w:pPr>
        <w:pStyle w:val="Titre2"/>
      </w:pPr>
      <w:bookmarkStart w:id="74" w:name="_Toc90994992"/>
      <w:r w:rsidRPr="0064555B">
        <w:lastRenderedPageBreak/>
        <w:t xml:space="preserve">Création d’une Clé </w:t>
      </w:r>
      <w:proofErr w:type="spellStart"/>
      <w:r w:rsidRPr="0064555B">
        <w:t>WintoGO</w:t>
      </w:r>
      <w:bookmarkEnd w:id="74"/>
      <w:proofErr w:type="spellEnd"/>
    </w:p>
    <w:p w:rsidR="002E673F" w:rsidRPr="0064555B" w:rsidRDefault="002E673F" w:rsidP="00477815">
      <w:pPr>
        <w:widowControl w:val="0"/>
        <w:autoSpaceDE w:val="0"/>
        <w:autoSpaceDN w:val="0"/>
        <w:adjustRightInd w:val="0"/>
        <w:rPr>
          <w:rFonts w:cs="Arial"/>
          <w:szCs w:val="22"/>
        </w:rPr>
      </w:pPr>
      <w:r w:rsidRPr="0064555B">
        <w:rPr>
          <w:rFonts w:cs="Arial"/>
          <w:szCs w:val="22"/>
        </w:rPr>
        <w:t xml:space="preserve">On lance </w:t>
      </w:r>
      <w:r w:rsidR="006E3354" w:rsidRPr="0064555B">
        <w:rPr>
          <w:rFonts w:ascii="Arial" w:hAnsi="Arial" w:cs="Arial"/>
          <w:b/>
          <w:szCs w:val="22"/>
        </w:rPr>
        <w:t>WINTOUSB</w:t>
      </w:r>
      <w:r w:rsidR="006E3354" w:rsidRPr="0064555B">
        <w:rPr>
          <w:rFonts w:cs="Arial"/>
          <w:szCs w:val="22"/>
        </w:rPr>
        <w:t xml:space="preserve"> </w:t>
      </w:r>
      <w:r w:rsidRPr="0064555B">
        <w:rPr>
          <w:rFonts w:cs="Arial"/>
          <w:szCs w:val="22"/>
        </w:rPr>
        <w:t xml:space="preserve">via le raccourci </w:t>
      </w:r>
      <w:r w:rsidR="0052368D" w:rsidRPr="0064555B">
        <w:rPr>
          <w:noProof/>
        </w:rPr>
        <w:drawing>
          <wp:inline distT="0" distB="0" distL="0" distR="0" wp14:anchorId="2DAC6880" wp14:editId="4A31BCDC">
            <wp:extent cx="557530" cy="549910"/>
            <wp:effectExtent l="0" t="0" r="0" b="2540"/>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7530" cy="549910"/>
                    </a:xfrm>
                    <a:prstGeom prst="rect">
                      <a:avLst/>
                    </a:prstGeom>
                    <a:noFill/>
                    <a:ln>
                      <a:noFill/>
                    </a:ln>
                  </pic:spPr>
                </pic:pic>
              </a:graphicData>
            </a:graphic>
          </wp:inline>
        </w:drawing>
      </w:r>
    </w:p>
    <w:p w:rsidR="006E3354" w:rsidRPr="0064555B" w:rsidRDefault="006E3354" w:rsidP="00477815">
      <w:pPr>
        <w:widowControl w:val="0"/>
        <w:autoSpaceDE w:val="0"/>
        <w:autoSpaceDN w:val="0"/>
        <w:adjustRightInd w:val="0"/>
        <w:rPr>
          <w:rFonts w:cs="Arial"/>
          <w:szCs w:val="22"/>
        </w:rPr>
      </w:pPr>
    </w:p>
    <w:p w:rsidR="00477815" w:rsidRPr="0064555B" w:rsidRDefault="006E3354" w:rsidP="00477815">
      <w:pPr>
        <w:widowControl w:val="0"/>
        <w:autoSpaceDE w:val="0"/>
        <w:autoSpaceDN w:val="0"/>
        <w:adjustRightInd w:val="0"/>
        <w:rPr>
          <w:rFonts w:cs="Arial"/>
          <w:szCs w:val="22"/>
        </w:rPr>
      </w:pPr>
      <w:r w:rsidRPr="0064555B">
        <w:rPr>
          <w:rFonts w:cs="Arial"/>
          <w:szCs w:val="22"/>
        </w:rPr>
        <w:t>On demande de cloner le système actuel</w:t>
      </w:r>
    </w:p>
    <w:p w:rsidR="00344F8E" w:rsidRPr="0064555B" w:rsidRDefault="0052368D" w:rsidP="001273F0">
      <w:pPr>
        <w:widowControl w:val="0"/>
        <w:autoSpaceDE w:val="0"/>
        <w:autoSpaceDN w:val="0"/>
        <w:adjustRightInd w:val="0"/>
        <w:rPr>
          <w:rFonts w:cs="Arial"/>
          <w:szCs w:val="22"/>
        </w:rPr>
      </w:pPr>
      <w:r w:rsidRPr="0064555B">
        <w:rPr>
          <w:noProof/>
        </w:rPr>
        <mc:AlternateContent>
          <mc:Choice Requires="wps">
            <w:drawing>
              <wp:anchor distT="0" distB="0" distL="114300" distR="114300" simplePos="0" relativeHeight="251697152" behindDoc="0" locked="0" layoutInCell="1" allowOverlap="1" wp14:anchorId="71271867" wp14:editId="03E00CBA">
                <wp:simplePos x="0" y="0"/>
                <wp:positionH relativeFrom="column">
                  <wp:posOffset>167640</wp:posOffset>
                </wp:positionH>
                <wp:positionV relativeFrom="paragraph">
                  <wp:posOffset>1270</wp:posOffset>
                </wp:positionV>
                <wp:extent cx="0" cy="2937510"/>
                <wp:effectExtent l="0" t="0" r="0" b="0"/>
                <wp:wrapNone/>
                <wp:docPr id="1299"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3" o:spid="_x0000_s1026" type="#_x0000_t32" style="position:absolute;margin-left:13.2pt;margin-top:.1pt;width:0;height:231.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"/>
            </w:pict>
          </mc:Fallback>
        </mc:AlternateContent>
      </w:r>
      <w:r w:rsidRPr="0064555B">
        <w:rPr>
          <w:noProof/>
        </w:rPr>
        <mc:AlternateContent>
          <mc:Choice Requires="wps">
            <w:drawing>
              <wp:anchor distT="0" distB="0" distL="114300" distR="114300" simplePos="0" relativeHeight="251696128" behindDoc="0" locked="0" layoutInCell="1" allowOverlap="1" wp14:anchorId="4554DEDD" wp14:editId="63F68CF7">
                <wp:simplePos x="0" y="0"/>
                <wp:positionH relativeFrom="column">
                  <wp:posOffset>167640</wp:posOffset>
                </wp:positionH>
                <wp:positionV relativeFrom="paragraph">
                  <wp:posOffset>2938780</wp:posOffset>
                </wp:positionV>
                <wp:extent cx="421005" cy="0"/>
                <wp:effectExtent l="0" t="0" r="0" b="0"/>
                <wp:wrapNone/>
                <wp:docPr id="1298" name="Auto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2" o:spid="_x0000_s1026" type="#_x0000_t32" style="position:absolute;margin-left:13.2pt;margin-top:231.4pt;width:33.1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">
                <v:stroke endarrow="block"/>
              </v:shape>
            </w:pict>
          </mc:Fallback>
        </mc:AlternateContent>
      </w:r>
      <w:r w:rsidRPr="0064555B">
        <w:rPr>
          <w:noProof/>
        </w:rPr>
        <w:drawing>
          <wp:inline distT="0" distB="0" distL="0" distR="0" wp14:anchorId="048AC0EB" wp14:editId="5A179B09">
            <wp:extent cx="5486400" cy="3597910"/>
            <wp:effectExtent l="0" t="0" r="0" b="254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486400" cy="3597910"/>
                    </a:xfrm>
                    <a:prstGeom prst="rect">
                      <a:avLst/>
                    </a:prstGeom>
                    <a:noFill/>
                    <a:ln>
                      <a:noFill/>
                    </a:ln>
                  </pic:spPr>
                </pic:pic>
              </a:graphicData>
            </a:graphic>
          </wp:inline>
        </w:drawing>
      </w:r>
    </w:p>
    <w:p w:rsidR="00EA48D6" w:rsidRPr="0064555B" w:rsidRDefault="00EA48D6" w:rsidP="001273F0">
      <w:pPr>
        <w:widowControl w:val="0"/>
        <w:autoSpaceDE w:val="0"/>
        <w:autoSpaceDN w:val="0"/>
        <w:adjustRightInd w:val="0"/>
        <w:rPr>
          <w:rFonts w:cs="Arial"/>
          <w:szCs w:val="22"/>
        </w:rPr>
      </w:pPr>
    </w:p>
    <w:p w:rsidR="00EA48D6" w:rsidRPr="0064555B" w:rsidRDefault="00EA48D6" w:rsidP="001273F0">
      <w:pPr>
        <w:widowControl w:val="0"/>
        <w:autoSpaceDE w:val="0"/>
        <w:autoSpaceDN w:val="0"/>
        <w:adjustRightInd w:val="0"/>
        <w:rPr>
          <w:rFonts w:cs="Arial"/>
          <w:szCs w:val="22"/>
        </w:rPr>
      </w:pPr>
      <w:r w:rsidRPr="0064555B">
        <w:rPr>
          <w:rFonts w:cs="Arial"/>
          <w:szCs w:val="22"/>
        </w:rPr>
        <w:t>Et on valide</w:t>
      </w:r>
    </w:p>
    <w:p w:rsidR="00CF6DB0" w:rsidRPr="0064555B" w:rsidRDefault="0052368D" w:rsidP="00EA48D6">
      <w:pPr>
        <w:widowControl w:val="0"/>
        <w:autoSpaceDE w:val="0"/>
        <w:autoSpaceDN w:val="0"/>
        <w:adjustRightInd w:val="0"/>
        <w:ind w:left="1418"/>
        <w:rPr>
          <w:noProof/>
        </w:rPr>
      </w:pPr>
      <w:r w:rsidRPr="0064555B">
        <w:rPr>
          <w:noProof/>
        </w:rPr>
        <w:drawing>
          <wp:inline distT="0" distB="0" distL="0" distR="0" wp14:anchorId="56A393CA" wp14:editId="5C699F52">
            <wp:extent cx="4876800" cy="3836035"/>
            <wp:effectExtent l="0" t="0" r="0"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76800" cy="3836035"/>
                    </a:xfrm>
                    <a:prstGeom prst="rect">
                      <a:avLst/>
                    </a:prstGeom>
                    <a:noFill/>
                    <a:ln>
                      <a:noFill/>
                    </a:ln>
                  </pic:spPr>
                </pic:pic>
              </a:graphicData>
            </a:graphic>
          </wp:inline>
        </w:drawing>
      </w:r>
    </w:p>
    <w:p w:rsidR="00CF6DB0" w:rsidRPr="0064555B" w:rsidRDefault="00CF6DB0" w:rsidP="00CF6DB0">
      <w:pPr>
        <w:widowControl w:val="0"/>
        <w:autoSpaceDE w:val="0"/>
        <w:autoSpaceDN w:val="0"/>
        <w:adjustRightInd w:val="0"/>
        <w:ind w:left="709"/>
        <w:rPr>
          <w:noProof/>
        </w:rPr>
      </w:pPr>
      <w:r w:rsidRPr="0064555B">
        <w:rPr>
          <w:noProof/>
        </w:rPr>
        <w:lastRenderedPageBreak/>
        <w:t>L’utilitaire construit l’image</w:t>
      </w:r>
    </w:p>
    <w:p w:rsidR="00CF6DB0" w:rsidRPr="0064555B" w:rsidRDefault="0052368D" w:rsidP="00CF6DB0">
      <w:pPr>
        <w:widowControl w:val="0"/>
        <w:autoSpaceDE w:val="0"/>
        <w:autoSpaceDN w:val="0"/>
        <w:adjustRightInd w:val="0"/>
        <w:ind w:left="1418"/>
        <w:rPr>
          <w:noProof/>
        </w:rPr>
      </w:pPr>
      <w:r w:rsidRPr="0064555B">
        <w:rPr>
          <w:noProof/>
        </w:rPr>
        <w:drawing>
          <wp:inline distT="0" distB="0" distL="0" distR="0" wp14:anchorId="5B11FF0E" wp14:editId="5C729600">
            <wp:extent cx="3345180" cy="988695"/>
            <wp:effectExtent l="0" t="0" r="7620" b="1905"/>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45180" cy="988695"/>
                    </a:xfrm>
                    <a:prstGeom prst="rect">
                      <a:avLst/>
                    </a:prstGeom>
                    <a:noFill/>
                    <a:ln>
                      <a:noFill/>
                    </a:ln>
                  </pic:spPr>
                </pic:pic>
              </a:graphicData>
            </a:graphic>
          </wp:inline>
        </w:drawing>
      </w:r>
    </w:p>
    <w:p w:rsidR="00CF6DB0" w:rsidRPr="0064555B" w:rsidRDefault="00741C27" w:rsidP="00CF6DB0">
      <w:pPr>
        <w:widowControl w:val="0"/>
        <w:autoSpaceDE w:val="0"/>
        <w:autoSpaceDN w:val="0"/>
        <w:adjustRightInd w:val="0"/>
        <w:ind w:left="709"/>
        <w:rPr>
          <w:noProof/>
        </w:rPr>
      </w:pPr>
      <w:r w:rsidRPr="0064555B">
        <w:rPr>
          <w:noProof/>
        </w:rPr>
        <w:t>Il demande l’emplacement de la clé USb à utiliser.</w:t>
      </w:r>
    </w:p>
    <w:p w:rsidR="00741C27"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699200" behindDoc="0" locked="0" layoutInCell="1" allowOverlap="1" wp14:anchorId="32F156A4" wp14:editId="6F95A6D8">
                <wp:simplePos x="0" y="0"/>
                <wp:positionH relativeFrom="column">
                  <wp:posOffset>232410</wp:posOffset>
                </wp:positionH>
                <wp:positionV relativeFrom="paragraph">
                  <wp:posOffset>266700</wp:posOffset>
                </wp:positionV>
                <wp:extent cx="0" cy="1659255"/>
                <wp:effectExtent l="0" t="0" r="0" b="0"/>
                <wp:wrapNone/>
                <wp:docPr id="1297"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9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5" o:spid="_x0000_s1026" type="#_x0000_t32" style="position:absolute;margin-left:18.3pt;margin-top:21pt;width:0;height:130.6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7UKQIAAEs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"/>
            </w:pict>
          </mc:Fallback>
        </mc:AlternateContent>
      </w:r>
      <w:r w:rsidR="00741C27" w:rsidRPr="0064555B">
        <w:rPr>
          <w:noProof/>
        </w:rPr>
        <w:t xml:space="preserve">Un message peut apparaitre si on n’utilise pas une clé </w:t>
      </w:r>
      <w:r w:rsidR="00741C27" w:rsidRPr="0064555B">
        <w:rPr>
          <w:rFonts w:cs="Arial"/>
          <w:szCs w:val="22"/>
        </w:rPr>
        <w:t>labélisée « </w:t>
      </w:r>
      <w:proofErr w:type="spellStart"/>
      <w:r w:rsidR="00741C27" w:rsidRPr="0064555B">
        <w:rPr>
          <w:rFonts w:ascii="Arial" w:hAnsi="Arial" w:cs="Arial"/>
          <w:b/>
          <w:szCs w:val="22"/>
        </w:rPr>
        <w:t>certified</w:t>
      </w:r>
      <w:proofErr w:type="spellEnd"/>
      <w:r w:rsidR="00741C27" w:rsidRPr="0064555B">
        <w:rPr>
          <w:rFonts w:ascii="Arial" w:hAnsi="Arial" w:cs="Arial"/>
          <w:b/>
          <w:szCs w:val="22"/>
        </w:rPr>
        <w:t xml:space="preserve"> </w:t>
      </w:r>
      <w:proofErr w:type="spellStart"/>
      <w:r w:rsidR="00741C27" w:rsidRPr="0064555B">
        <w:rPr>
          <w:rFonts w:ascii="Arial" w:hAnsi="Arial" w:cs="Arial"/>
          <w:b/>
          <w:szCs w:val="22"/>
        </w:rPr>
        <w:t>windows</w:t>
      </w:r>
      <w:proofErr w:type="spellEnd"/>
      <w:r w:rsidR="00741C27" w:rsidRPr="0064555B">
        <w:rPr>
          <w:rFonts w:ascii="Arial" w:hAnsi="Arial" w:cs="Arial"/>
          <w:b/>
          <w:szCs w:val="22"/>
        </w:rPr>
        <w:t xml:space="preserve"> to go</w:t>
      </w:r>
      <w:r w:rsidR="00741C27" w:rsidRPr="0064555B">
        <w:rPr>
          <w:rFonts w:cs="Arial"/>
          <w:szCs w:val="22"/>
        </w:rPr>
        <w:t> »</w:t>
      </w:r>
    </w:p>
    <w:p w:rsidR="00CF6DB0"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698176" behindDoc="0" locked="0" layoutInCell="1" allowOverlap="1" wp14:anchorId="5B2EA16E" wp14:editId="26F3E7A2">
                <wp:simplePos x="0" y="0"/>
                <wp:positionH relativeFrom="column">
                  <wp:posOffset>232410</wp:posOffset>
                </wp:positionH>
                <wp:positionV relativeFrom="paragraph">
                  <wp:posOffset>1499235</wp:posOffset>
                </wp:positionV>
                <wp:extent cx="833755" cy="7620"/>
                <wp:effectExtent l="0" t="0" r="0" b="0"/>
                <wp:wrapNone/>
                <wp:docPr id="1296"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4" o:spid="_x0000_s1026" type="#_x0000_t32" style="position:absolute;margin-left:18.3pt;margin-top:118.05pt;width:65.65pt;height:.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">
                <v:stroke endarrow="block"/>
              </v:shape>
            </w:pict>
          </mc:Fallback>
        </mc:AlternateContent>
      </w:r>
      <w:r w:rsidRPr="0064555B">
        <w:rPr>
          <w:noProof/>
        </w:rPr>
        <w:drawing>
          <wp:inline distT="0" distB="0" distL="0" distR="0" wp14:anchorId="7609F030" wp14:editId="7650666F">
            <wp:extent cx="5494020" cy="2594610"/>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6">
                      <a:extLst>
                        <a:ext uri="{28A0092B-C50C-407E-A947-70E740481C1C}">
                          <a14:useLocalDpi xmlns:a14="http://schemas.microsoft.com/office/drawing/2010/main" val="0"/>
                        </a:ext>
                      </a:extLst>
                    </a:blip>
                    <a:srcRect b="39999"/>
                    <a:stretch>
                      <a:fillRect/>
                    </a:stretch>
                  </pic:blipFill>
                  <pic:spPr bwMode="auto">
                    <a:xfrm>
                      <a:off x="0" y="0"/>
                      <a:ext cx="5494020" cy="2594610"/>
                    </a:xfrm>
                    <a:prstGeom prst="rect">
                      <a:avLst/>
                    </a:prstGeom>
                    <a:noFill/>
                    <a:ln>
                      <a:noFill/>
                    </a:ln>
                  </pic:spPr>
                </pic:pic>
              </a:graphicData>
            </a:graphic>
          </wp:inline>
        </w:drawing>
      </w:r>
    </w:p>
    <w:p w:rsidR="000C12A0"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704320" behindDoc="0" locked="0" layoutInCell="1" allowOverlap="1" wp14:anchorId="05769A0D" wp14:editId="3200A397">
                <wp:simplePos x="0" y="0"/>
                <wp:positionH relativeFrom="column">
                  <wp:posOffset>6107430</wp:posOffset>
                </wp:positionH>
                <wp:positionV relativeFrom="paragraph">
                  <wp:posOffset>177800</wp:posOffset>
                </wp:positionV>
                <wp:extent cx="0" cy="1504950"/>
                <wp:effectExtent l="0" t="0" r="0" b="0"/>
                <wp:wrapNone/>
                <wp:docPr id="1295" name="AutoShap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0" o:spid="_x0000_s1026" type="#_x0000_t32" style="position:absolute;margin-left:480.9pt;margin-top:14pt;width:0;height:118.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"/>
            </w:pict>
          </mc:Fallback>
        </mc:AlternateContent>
      </w:r>
      <w:r w:rsidRPr="0064555B">
        <w:rPr>
          <w:noProof/>
        </w:rPr>
        <mc:AlternateContent>
          <mc:Choice Requires="wps">
            <w:drawing>
              <wp:anchor distT="0" distB="0" distL="114300" distR="114300" simplePos="0" relativeHeight="251703296" behindDoc="0" locked="0" layoutInCell="1" allowOverlap="1" wp14:anchorId="5D909A8A" wp14:editId="0F85934D">
                <wp:simplePos x="0" y="0"/>
                <wp:positionH relativeFrom="column">
                  <wp:posOffset>232410</wp:posOffset>
                </wp:positionH>
                <wp:positionV relativeFrom="paragraph">
                  <wp:posOffset>363855</wp:posOffset>
                </wp:positionV>
                <wp:extent cx="0" cy="2743200"/>
                <wp:effectExtent l="0" t="0" r="0" b="0"/>
                <wp:wrapNone/>
                <wp:docPr id="1294" name="AutoShap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9" o:spid="_x0000_s1026" type="#_x0000_t32" style="position:absolute;margin-left:18.3pt;margin-top:28.65pt;width:0;height:3in;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"/>
            </w:pict>
          </mc:Fallback>
        </mc:AlternateContent>
      </w:r>
      <w:r w:rsidR="000C12A0" w:rsidRPr="0064555B">
        <w:rPr>
          <w:noProof/>
        </w:rPr>
        <w:t>Puis il faut indiquer les partitions et la taille à utiliser sur la clé et on lance la création de la clé.</w:t>
      </w:r>
    </w:p>
    <w:p w:rsidR="000C12A0"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702272" behindDoc="0" locked="0" layoutInCell="1" allowOverlap="1" wp14:anchorId="1270AB6B" wp14:editId="076CF56D">
                <wp:simplePos x="0" y="0"/>
                <wp:positionH relativeFrom="column">
                  <wp:posOffset>232410</wp:posOffset>
                </wp:positionH>
                <wp:positionV relativeFrom="paragraph">
                  <wp:posOffset>2686050</wp:posOffset>
                </wp:positionV>
                <wp:extent cx="242570" cy="0"/>
                <wp:effectExtent l="0" t="0" r="0" b="0"/>
                <wp:wrapNone/>
                <wp:docPr id="1293" name="AutoShap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8" o:spid="_x0000_s1026" type="#_x0000_t32" style="position:absolute;margin-left:18.3pt;margin-top:211.5pt;width:19.1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">
                <v:stroke endarrow="block"/>
              </v:shape>
            </w:pict>
          </mc:Fallback>
        </mc:AlternateContent>
      </w:r>
      <w:r w:rsidRPr="0064555B">
        <w:rPr>
          <w:noProof/>
        </w:rPr>
        <mc:AlternateContent>
          <mc:Choice Requires="wps">
            <w:drawing>
              <wp:anchor distT="0" distB="0" distL="114300" distR="114300" simplePos="0" relativeHeight="251701248" behindDoc="0" locked="0" layoutInCell="1" allowOverlap="1" wp14:anchorId="7A1009FF" wp14:editId="545C6CB4">
                <wp:simplePos x="0" y="0"/>
                <wp:positionH relativeFrom="column">
                  <wp:posOffset>232410</wp:posOffset>
                </wp:positionH>
                <wp:positionV relativeFrom="paragraph">
                  <wp:posOffset>1949450</wp:posOffset>
                </wp:positionV>
                <wp:extent cx="558165" cy="8255"/>
                <wp:effectExtent l="0" t="0" r="0" b="0"/>
                <wp:wrapNone/>
                <wp:docPr id="1292" name="Auto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7" o:spid="_x0000_s1026" type="#_x0000_t32" style="position:absolute;margin-left:18.3pt;margin-top:153.5pt;width:43.95pt;height:.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zTOgIAAGUEAAAOAAAAZHJzL2Uyb0RvYy54bWysVNuO2jAQfa/Uf7D8DrmU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">
                <v:stroke endarrow="block"/>
              </v:shape>
            </w:pict>
          </mc:Fallback>
        </mc:AlternateContent>
      </w:r>
      <w:r w:rsidRPr="0064555B">
        <w:rPr>
          <w:noProof/>
        </w:rPr>
        <mc:AlternateContent>
          <mc:Choice Requires="wps">
            <w:drawing>
              <wp:anchor distT="0" distB="0" distL="114300" distR="114300" simplePos="0" relativeHeight="251700224" behindDoc="0" locked="0" layoutInCell="1" allowOverlap="1" wp14:anchorId="78C312F9" wp14:editId="6EBBD5A3">
                <wp:simplePos x="0" y="0"/>
                <wp:positionH relativeFrom="column">
                  <wp:posOffset>5904865</wp:posOffset>
                </wp:positionH>
                <wp:positionV relativeFrom="paragraph">
                  <wp:posOffset>1261745</wp:posOffset>
                </wp:positionV>
                <wp:extent cx="202565" cy="8255"/>
                <wp:effectExtent l="0" t="0" r="0" b="0"/>
                <wp:wrapNone/>
                <wp:docPr id="1291"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6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6" o:spid="_x0000_s1026" type="#_x0000_t32" style="position:absolute;margin-left:464.95pt;margin-top:99.35pt;width:15.95pt;height:.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">
                <v:stroke endarrow="block"/>
              </v:shape>
            </w:pict>
          </mc:Fallback>
        </mc:AlternateContent>
      </w:r>
      <w:r w:rsidRPr="0064555B">
        <w:rPr>
          <w:noProof/>
        </w:rPr>
        <w:drawing>
          <wp:inline distT="0" distB="0" distL="0" distR="0" wp14:anchorId="36FFBFBB" wp14:editId="0C6B49F8">
            <wp:extent cx="5494020" cy="4341495"/>
            <wp:effectExtent l="0" t="0" r="0" b="1905"/>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94020" cy="4341495"/>
                    </a:xfrm>
                    <a:prstGeom prst="rect">
                      <a:avLst/>
                    </a:prstGeom>
                    <a:noFill/>
                    <a:ln>
                      <a:noFill/>
                    </a:ln>
                  </pic:spPr>
                </pic:pic>
              </a:graphicData>
            </a:graphic>
          </wp:inline>
        </w:drawing>
      </w:r>
    </w:p>
    <w:p w:rsidR="004139CA" w:rsidRPr="0064555B" w:rsidRDefault="004139CA" w:rsidP="004139CA">
      <w:pPr>
        <w:pStyle w:val="Titre2"/>
      </w:pPr>
      <w:bookmarkStart w:id="75" w:name="_Toc90994993"/>
      <w:r w:rsidRPr="0064555B">
        <w:lastRenderedPageBreak/>
        <w:t xml:space="preserve">Booter sur une Clé </w:t>
      </w:r>
      <w:proofErr w:type="spellStart"/>
      <w:r w:rsidRPr="0064555B">
        <w:t>WintoGO</w:t>
      </w:r>
      <w:bookmarkEnd w:id="75"/>
      <w:proofErr w:type="spellEnd"/>
    </w:p>
    <w:p w:rsidR="004139CA" w:rsidRPr="0064555B" w:rsidRDefault="00235F7B" w:rsidP="00CF6DB0">
      <w:pPr>
        <w:widowControl w:val="0"/>
        <w:autoSpaceDE w:val="0"/>
        <w:autoSpaceDN w:val="0"/>
        <w:adjustRightInd w:val="0"/>
        <w:ind w:left="709"/>
        <w:rPr>
          <w:rFonts w:cs="Arial"/>
          <w:szCs w:val="22"/>
        </w:rPr>
      </w:pPr>
      <w:r w:rsidRPr="0064555B">
        <w:rPr>
          <w:rFonts w:cs="Arial"/>
          <w:szCs w:val="22"/>
        </w:rPr>
        <w:t>La seule difficulté consiste à pouvoir activer dans le BIOS un boot depuis la clé USB…</w:t>
      </w:r>
    </w:p>
    <w:p w:rsidR="00235F7B" w:rsidRPr="0064555B" w:rsidRDefault="00235F7B" w:rsidP="00CF6DB0">
      <w:pPr>
        <w:widowControl w:val="0"/>
        <w:autoSpaceDE w:val="0"/>
        <w:autoSpaceDN w:val="0"/>
        <w:adjustRightInd w:val="0"/>
        <w:ind w:left="709"/>
        <w:rPr>
          <w:rFonts w:cs="Arial"/>
          <w:szCs w:val="22"/>
        </w:rPr>
      </w:pPr>
      <w:r w:rsidRPr="0064555B">
        <w:rPr>
          <w:rFonts w:cs="Arial"/>
          <w:szCs w:val="22"/>
        </w:rPr>
        <w:t xml:space="preserve">Ensuite le disque « local » se trouve déconnecté, </w:t>
      </w:r>
    </w:p>
    <w:p w:rsidR="00235F7B" w:rsidRPr="0064555B" w:rsidRDefault="0052368D" w:rsidP="00CF6DB0">
      <w:pPr>
        <w:widowControl w:val="0"/>
        <w:autoSpaceDE w:val="0"/>
        <w:autoSpaceDN w:val="0"/>
        <w:adjustRightInd w:val="0"/>
        <w:ind w:left="709"/>
        <w:rPr>
          <w:rFonts w:cs="Arial"/>
          <w:szCs w:val="22"/>
        </w:rPr>
      </w:pPr>
      <w:r w:rsidRPr="0064555B">
        <w:rPr>
          <w:noProof/>
        </w:rPr>
        <w:drawing>
          <wp:inline distT="0" distB="0" distL="0" distR="0" wp14:anchorId="0B016B31" wp14:editId="5079DDD6">
            <wp:extent cx="5293360" cy="3702050"/>
            <wp:effectExtent l="0" t="0" r="2540" b="0"/>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293360" cy="3702050"/>
                    </a:xfrm>
                    <a:prstGeom prst="rect">
                      <a:avLst/>
                    </a:prstGeom>
                    <a:noFill/>
                    <a:ln>
                      <a:noFill/>
                    </a:ln>
                  </pic:spPr>
                </pic:pic>
              </a:graphicData>
            </a:graphic>
          </wp:inline>
        </w:drawing>
      </w:r>
    </w:p>
    <w:p w:rsidR="00720AC2" w:rsidRPr="0064555B" w:rsidRDefault="00C97361" w:rsidP="00235F7B">
      <w:pPr>
        <w:widowControl w:val="0"/>
        <w:autoSpaceDE w:val="0"/>
        <w:autoSpaceDN w:val="0"/>
        <w:adjustRightInd w:val="0"/>
        <w:ind w:left="709"/>
        <w:rPr>
          <w:rFonts w:cs="Arial"/>
          <w:szCs w:val="22"/>
        </w:rPr>
      </w:pPr>
      <w:r w:rsidRPr="0064555B">
        <w:rPr>
          <w:rFonts w:cs="Arial"/>
          <w:szCs w:val="22"/>
        </w:rPr>
        <w:t>Mais il suffit de le mettre en ligne pour y avoir accès</w:t>
      </w:r>
    </w:p>
    <w:p w:rsidR="00C97361" w:rsidRPr="0064555B" w:rsidRDefault="0052368D" w:rsidP="00235F7B">
      <w:pPr>
        <w:widowControl w:val="0"/>
        <w:autoSpaceDE w:val="0"/>
        <w:autoSpaceDN w:val="0"/>
        <w:adjustRightInd w:val="0"/>
        <w:ind w:left="709"/>
        <w:rPr>
          <w:noProof/>
        </w:rPr>
      </w:pPr>
      <w:r w:rsidRPr="0064555B">
        <w:rPr>
          <w:noProof/>
        </w:rPr>
        <w:drawing>
          <wp:inline distT="0" distB="0" distL="0" distR="0" wp14:anchorId="6E404CEE" wp14:editId="33D43FC5">
            <wp:extent cx="4609465" cy="1285875"/>
            <wp:effectExtent l="0" t="0" r="635" b="9525"/>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09465" cy="1285875"/>
                    </a:xfrm>
                    <a:prstGeom prst="rect">
                      <a:avLst/>
                    </a:prstGeom>
                    <a:noFill/>
                    <a:ln>
                      <a:noFill/>
                    </a:ln>
                  </pic:spPr>
                </pic:pic>
              </a:graphicData>
            </a:graphic>
          </wp:inline>
        </w:drawing>
      </w:r>
      <w:r w:rsidR="00C97361" w:rsidRPr="0064555B">
        <w:rPr>
          <w:noProof/>
        </w:rPr>
        <w:t>*=</w:t>
      </w:r>
    </w:p>
    <w:p w:rsidR="00C97361" w:rsidRPr="0064555B" w:rsidRDefault="00C97361" w:rsidP="00235F7B">
      <w:pPr>
        <w:widowControl w:val="0"/>
        <w:autoSpaceDE w:val="0"/>
        <w:autoSpaceDN w:val="0"/>
        <w:adjustRightInd w:val="0"/>
        <w:ind w:left="709"/>
        <w:rPr>
          <w:rFonts w:cs="Arial"/>
          <w:szCs w:val="22"/>
        </w:rPr>
      </w:pPr>
    </w:p>
    <w:p w:rsidR="00951090" w:rsidRPr="0064555B" w:rsidRDefault="00DE0CCC" w:rsidP="00951090">
      <w:pPr>
        <w:pStyle w:val="Titre1"/>
        <w:tabs>
          <w:tab w:val="right" w:pos="9072"/>
        </w:tabs>
        <w:jc w:val="right"/>
        <w:rPr>
          <w:vertAlign w:val="subscript"/>
        </w:rPr>
      </w:pPr>
      <w:r w:rsidRPr="0064555B">
        <w:rPr>
          <w:vertAlign w:val="subscript"/>
        </w:rPr>
        <w:br w:type="page"/>
      </w:r>
      <w:bookmarkStart w:id="76" w:name="_Toc525892793"/>
    </w:p>
    <w:p w:rsidR="00951090" w:rsidRPr="0064555B" w:rsidRDefault="00951090" w:rsidP="00951090">
      <w:pPr>
        <w:rPr>
          <w:vertAlign w:val="subscript"/>
        </w:rPr>
      </w:pPr>
    </w:p>
    <w:p w:rsidR="00951090" w:rsidRPr="0064555B" w:rsidRDefault="00951090" w:rsidP="00951090">
      <w:pPr>
        <w:pStyle w:val="Titre1"/>
        <w:tabs>
          <w:tab w:val="right" w:pos="9072"/>
        </w:tabs>
        <w:jc w:val="right"/>
        <w:rPr>
          <w:sz w:val="48"/>
        </w:rPr>
      </w:pPr>
      <w:bookmarkStart w:id="77" w:name="_Toc90994994"/>
      <w:r w:rsidRPr="0064555B">
        <w:rPr>
          <w:sz w:val="48"/>
        </w:rPr>
        <w:t>Personnalisation Ecran d’accueil</w:t>
      </w:r>
      <w:bookmarkEnd w:id="76"/>
      <w:r w:rsidR="00613640">
        <w:rPr>
          <w:sz w:val="48"/>
        </w:rPr>
        <w:t xml:space="preserve"> -</w:t>
      </w:r>
      <w:r w:rsidRPr="0064555B">
        <w:rPr>
          <w:sz w:val="48"/>
        </w:rPr>
        <w:t xml:space="preserve"> </w:t>
      </w:r>
      <w:r w:rsidR="00613640">
        <w:rPr>
          <w:sz w:val="48"/>
        </w:rPr>
        <w:t>Tuiles</w:t>
      </w:r>
      <w:r w:rsidR="00321550" w:rsidRPr="0064555B">
        <w:rPr>
          <w:sz w:val="48"/>
        </w:rPr>
        <w:t>- Startlayout</w:t>
      </w:r>
      <w:bookmarkEnd w:id="77"/>
    </w:p>
    <w:p w:rsidR="00951090" w:rsidRPr="0064555B" w:rsidRDefault="00951090" w:rsidP="00951090">
      <w:pPr>
        <w:pStyle w:val="Titre2"/>
      </w:pPr>
      <w:bookmarkStart w:id="78" w:name="_Toc525892794"/>
      <w:bookmarkStart w:id="79" w:name="_Toc90994995"/>
      <w:r w:rsidRPr="0064555B">
        <w:t>Disposition de l’Ecran d’accueil:</w:t>
      </w:r>
      <w:bookmarkEnd w:id="78"/>
      <w:bookmarkEnd w:id="79"/>
    </w:p>
    <w:p w:rsidR="00951090" w:rsidRPr="0064555B" w:rsidRDefault="00951090" w:rsidP="00951090">
      <w:r w:rsidRPr="0064555B">
        <w:t xml:space="preserve">Pour créer une </w:t>
      </w:r>
      <w:r w:rsidRPr="0064555B">
        <w:rPr>
          <w:rFonts w:ascii="Arial" w:hAnsi="Arial" w:cs="Arial"/>
          <w:b/>
        </w:rPr>
        <w:t>disposition personnalisée</w:t>
      </w:r>
      <w:r w:rsidRPr="0064555B">
        <w:t xml:space="preserve"> de l'écran de démarrage à appliquer à d'autres appareils Windows10, la méthode la plus simple consiste à configurer l'écran de démarrage sur un ordinateur de test, puis à exporter cette disposition dans un fichier XML. Ce fichier XML s’appliquera ensuite </w:t>
      </w:r>
      <w:proofErr w:type="spellStart"/>
      <w:r w:rsidRPr="0064555B">
        <w:t>parGPO</w:t>
      </w:r>
      <w:proofErr w:type="spellEnd"/>
      <w:r w:rsidRPr="0064555B">
        <w:t>.</w:t>
      </w:r>
    </w:p>
    <w:p w:rsidR="00951090" w:rsidRPr="0064555B" w:rsidRDefault="00951090" w:rsidP="00951090">
      <w:r w:rsidRPr="0064555B">
        <w:t xml:space="preserve">On peut avoir une </w:t>
      </w:r>
      <w:r w:rsidRPr="0064555B">
        <w:rPr>
          <w:rFonts w:ascii="Arial" w:hAnsi="Arial" w:cs="Arial"/>
          <w:b/>
        </w:rPr>
        <w:t>disposition complète ou partielle</w:t>
      </w:r>
    </w:p>
    <w:p w:rsidR="00951090" w:rsidRPr="0064555B" w:rsidRDefault="00951090" w:rsidP="00951090">
      <w:r w:rsidRPr="0064555B">
        <w:t xml:space="preserve">Si vous choisissez une </w:t>
      </w:r>
      <w:r w:rsidRPr="0064555B">
        <w:rPr>
          <w:rFonts w:ascii="Arial" w:hAnsi="Arial" w:cs="Arial"/>
          <w:b/>
        </w:rPr>
        <w:t>disposition complète</w:t>
      </w:r>
      <w:r w:rsidRPr="0064555B">
        <w:t xml:space="preserve">, les utilisateurs ne pourront pas épingler, supprimer ou désinstaller des applications de l’écran de démarrage. </w:t>
      </w:r>
    </w:p>
    <w:p w:rsidR="00951090" w:rsidRPr="0064555B" w:rsidRDefault="00951090" w:rsidP="00951090">
      <w:r w:rsidRPr="0064555B">
        <w:t xml:space="preserve">Avec une </w:t>
      </w:r>
      <w:r w:rsidRPr="0064555B">
        <w:rPr>
          <w:rFonts w:ascii="Arial" w:hAnsi="Arial" w:cs="Arial"/>
          <w:b/>
        </w:rPr>
        <w:t>disposition partielle</w:t>
      </w:r>
      <w:r w:rsidRPr="0064555B">
        <w:t>, le contenu des groupes de vignettes spécifiés ne peut pas être modifié, mais les utilisateurs peuvent les déplacer pour créer et personnaliser leurs propres groupes.</w:t>
      </w:r>
    </w:p>
    <w:p w:rsidR="00951090" w:rsidRPr="0064555B" w:rsidRDefault="00951090" w:rsidP="00951090">
      <w:pPr>
        <w:pStyle w:val="Titre2"/>
      </w:pPr>
      <w:bookmarkStart w:id="80" w:name="_Toc525892795"/>
      <w:bookmarkStart w:id="81" w:name="_Toc90994996"/>
      <w:r w:rsidRPr="0064555B">
        <w:t>Préparation de la Disposition de l’Ecran d’accueil:</w:t>
      </w:r>
      <w:bookmarkEnd w:id="80"/>
      <w:bookmarkEnd w:id="81"/>
    </w:p>
    <w:p w:rsidR="00951090" w:rsidRPr="0064555B" w:rsidRDefault="00951090" w:rsidP="00951090">
      <w:r w:rsidRPr="0064555B">
        <w:rPr>
          <w:b/>
        </w:rPr>
        <w:t>N.B</w:t>
      </w:r>
      <w:r w:rsidRPr="0064555B">
        <w:t> : Les ordinateurs « cibles » doivent avoir la même version de Windows 10 (branche) et les mêmes applications installées.</w:t>
      </w:r>
    </w:p>
    <w:p w:rsidR="00951090" w:rsidRPr="0064555B" w:rsidRDefault="00951090" w:rsidP="00951090">
      <w:pPr>
        <w:rPr>
          <w:u w:val="words"/>
        </w:rPr>
      </w:pPr>
      <w:r w:rsidRPr="0064555B">
        <w:rPr>
          <w:noProof/>
        </w:rPr>
        <w:drawing>
          <wp:inline distT="0" distB="0" distL="0" distR="0" wp14:anchorId="709F4566" wp14:editId="29365C48">
            <wp:extent cx="4953600" cy="4892400"/>
            <wp:effectExtent l="0" t="0" r="0" b="3810"/>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4953600" cy="4892400"/>
                    </a:xfrm>
                    <a:prstGeom prst="rect">
                      <a:avLst/>
                    </a:prstGeom>
                  </pic:spPr>
                </pic:pic>
              </a:graphicData>
            </a:graphic>
          </wp:inline>
        </w:drawing>
      </w:r>
    </w:p>
    <w:p w:rsidR="00951090" w:rsidRPr="0064555B" w:rsidRDefault="00951090" w:rsidP="00951090">
      <w:pPr>
        <w:pStyle w:val="Titre2"/>
      </w:pPr>
      <w:bookmarkStart w:id="82" w:name="_Toc525892796"/>
      <w:bookmarkStart w:id="83" w:name="_Toc90994997"/>
      <w:r w:rsidRPr="0064555B">
        <w:lastRenderedPageBreak/>
        <w:t>Création du fichier XML – Export-</w:t>
      </w:r>
      <w:proofErr w:type="spellStart"/>
      <w:r w:rsidRPr="0064555B">
        <w:t>Startlayout</w:t>
      </w:r>
      <w:bookmarkEnd w:id="82"/>
      <w:bookmarkEnd w:id="83"/>
      <w:proofErr w:type="spellEnd"/>
    </w:p>
    <w:p w:rsidR="00951090" w:rsidRPr="0064555B" w:rsidRDefault="00951090" w:rsidP="00951090">
      <w:pPr>
        <w:rPr>
          <w:u w:val="words"/>
        </w:rPr>
      </w:pPr>
      <w:r w:rsidRPr="0064555B">
        <w:rPr>
          <w:u w:val="single"/>
        </w:rPr>
        <w:t>E</w:t>
      </w:r>
      <w:r w:rsidRPr="0064555B">
        <w:rPr>
          <w:u w:val="words"/>
        </w:rPr>
        <w:t xml:space="preserve">n </w:t>
      </w:r>
      <w:proofErr w:type="spellStart"/>
      <w:r w:rsidRPr="0064555B">
        <w:rPr>
          <w:u w:val="words"/>
        </w:rPr>
        <w:t>powershell</w:t>
      </w:r>
      <w:proofErr w:type="spellEnd"/>
    </w:p>
    <w:p w:rsidR="00951090" w:rsidRPr="0064555B" w:rsidRDefault="00951090" w:rsidP="00951090">
      <w:pPr>
        <w:rPr>
          <w:rFonts w:ascii="Arial" w:hAnsi="Arial" w:cs="Arial"/>
          <w:b/>
        </w:rPr>
      </w:pPr>
      <w:r w:rsidRPr="0064555B">
        <w:rPr>
          <w:rFonts w:ascii="Arial" w:hAnsi="Arial" w:cs="Arial"/>
          <w:b/>
        </w:rPr>
        <w:t>Export-</w:t>
      </w:r>
      <w:proofErr w:type="spellStart"/>
      <w:r w:rsidRPr="0064555B">
        <w:rPr>
          <w:rFonts w:ascii="Arial" w:hAnsi="Arial" w:cs="Arial"/>
          <w:b/>
        </w:rPr>
        <w:t>StartLayout</w:t>
      </w:r>
      <w:proofErr w:type="spellEnd"/>
      <w:r w:rsidRPr="0064555B">
        <w:rPr>
          <w:rFonts w:ascii="Arial" w:hAnsi="Arial" w:cs="Arial"/>
          <w:b/>
        </w:rPr>
        <w:t xml:space="preserve"> -</w:t>
      </w:r>
      <w:proofErr w:type="spellStart"/>
      <w:r w:rsidRPr="0064555B">
        <w:rPr>
          <w:rFonts w:ascii="Arial" w:hAnsi="Arial" w:cs="Arial"/>
          <w:b/>
        </w:rPr>
        <w:t>path</w:t>
      </w:r>
      <w:proofErr w:type="spellEnd"/>
      <w:r w:rsidRPr="0064555B">
        <w:rPr>
          <w:rFonts w:ascii="Arial" w:hAnsi="Arial" w:cs="Arial"/>
          <w:b/>
        </w:rPr>
        <w:t xml:space="preserve"> d:\ecran-dem.xml</w:t>
      </w:r>
    </w:p>
    <w:p w:rsidR="00951090" w:rsidRDefault="00951090" w:rsidP="00951090">
      <w:pPr>
        <w:rPr>
          <w:u w:val="words"/>
        </w:rPr>
      </w:pPr>
      <w:r w:rsidRPr="0064555B">
        <w:rPr>
          <w:noProof/>
        </w:rPr>
        <w:drawing>
          <wp:inline distT="0" distB="0" distL="0" distR="0" wp14:anchorId="257F044F" wp14:editId="14D50F7D">
            <wp:extent cx="4504762" cy="590476"/>
            <wp:effectExtent l="0" t="0" r="0" b="635"/>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4504762" cy="590476"/>
                    </a:xfrm>
                    <a:prstGeom prst="rect">
                      <a:avLst/>
                    </a:prstGeom>
                  </pic:spPr>
                </pic:pic>
              </a:graphicData>
            </a:graphic>
          </wp:inline>
        </w:drawing>
      </w:r>
    </w:p>
    <w:p w:rsidR="00BE6256" w:rsidRDefault="00BE6256" w:rsidP="00951090">
      <w:pPr>
        <w:rPr>
          <w:u w:val="words"/>
        </w:rPr>
      </w:pPr>
    </w:p>
    <w:p w:rsidR="00BE6256" w:rsidRDefault="00BE6256" w:rsidP="00BE6256">
      <w:pPr>
        <w:rPr>
          <w:noProof/>
        </w:rPr>
      </w:pPr>
      <w:r w:rsidRPr="000109D5">
        <w:rPr>
          <w:b/>
          <w:noProof/>
        </w:rPr>
        <w:t>N.B</w:t>
      </w:r>
      <w:r>
        <w:rPr>
          <w:noProof/>
        </w:rPr>
        <w:t xml:space="preserve"> : depuis </w:t>
      </w:r>
      <w:r w:rsidRPr="000109D5">
        <w:rPr>
          <w:rFonts w:ascii="Arial" w:hAnsi="Arial" w:cs="Arial"/>
          <w:b/>
          <w:noProof/>
        </w:rPr>
        <w:t>Windows</w:t>
      </w:r>
      <w:r>
        <w:rPr>
          <w:noProof/>
        </w:rPr>
        <w:t xml:space="preserve"> </w:t>
      </w:r>
      <w:r w:rsidRPr="000109D5">
        <w:rPr>
          <w:rFonts w:ascii="Arial" w:hAnsi="Arial" w:cs="Arial"/>
          <w:b/>
          <w:noProof/>
        </w:rPr>
        <w:t>1809</w:t>
      </w:r>
      <w:r>
        <w:rPr>
          <w:noProof/>
        </w:rPr>
        <w:t xml:space="preserve"> la commande dot être utilisées avec un paramètre supplémentaire </w:t>
      </w:r>
      <w:r>
        <w:rPr>
          <w:rFonts w:ascii="Arial" w:hAnsi="Arial" w:cs="Arial"/>
          <w:b/>
          <w:noProof/>
        </w:rPr>
        <w:t>U</w:t>
      </w:r>
      <w:r w:rsidRPr="000109D5">
        <w:rPr>
          <w:rFonts w:ascii="Arial" w:hAnsi="Arial" w:cs="Arial"/>
          <w:b/>
          <w:noProof/>
        </w:rPr>
        <w:t>se</w:t>
      </w:r>
      <w:r>
        <w:rPr>
          <w:rFonts w:ascii="Arial" w:hAnsi="Arial" w:cs="Arial"/>
          <w:b/>
          <w:noProof/>
        </w:rPr>
        <w:t>D</w:t>
      </w:r>
      <w:r w:rsidRPr="000109D5">
        <w:rPr>
          <w:rFonts w:ascii="Arial" w:hAnsi="Arial" w:cs="Arial"/>
          <w:b/>
          <w:noProof/>
        </w:rPr>
        <w:t>esktopApplicationID</w:t>
      </w:r>
      <w:r w:rsidR="00CC55B2">
        <w:rPr>
          <w:rFonts w:ascii="Arial" w:hAnsi="Arial" w:cs="Arial"/>
          <w:b/>
          <w:noProof/>
        </w:rPr>
        <w:t xml:space="preserve"> (*)</w:t>
      </w:r>
    </w:p>
    <w:p w:rsidR="00BE6256" w:rsidRPr="001A3D84" w:rsidRDefault="00BE6256" w:rsidP="00BE6256">
      <w:pPr>
        <w:rPr>
          <w:noProof/>
        </w:rPr>
      </w:pPr>
      <w:r w:rsidRPr="001A3D84">
        <w:rPr>
          <w:noProof/>
        </w:rPr>
        <w:t xml:space="preserve">Comme dans </w:t>
      </w:r>
    </w:p>
    <w:p w:rsidR="00BE6256" w:rsidRPr="001A3D84" w:rsidRDefault="00BE6256" w:rsidP="00BE6256">
      <w:pPr>
        <w:ind w:left="1416"/>
        <w:rPr>
          <w:rFonts w:ascii="Arial" w:hAnsi="Arial" w:cs="Arial"/>
          <w:b/>
          <w:noProof/>
        </w:rPr>
      </w:pPr>
      <w:r w:rsidRPr="001A3D84">
        <w:rPr>
          <w:rFonts w:ascii="Arial" w:hAnsi="Arial" w:cs="Arial"/>
          <w:b/>
          <w:noProof/>
        </w:rPr>
        <w:t xml:space="preserve">PS C:\&gt; Export-StartLayout </w:t>
      </w:r>
      <w:r>
        <w:rPr>
          <w:rFonts w:ascii="Arial" w:hAnsi="Arial" w:cs="Arial"/>
          <w:b/>
          <w:noProof/>
        </w:rPr>
        <w:t>-U</w:t>
      </w:r>
      <w:r w:rsidRPr="000109D5">
        <w:rPr>
          <w:rFonts w:ascii="Arial" w:hAnsi="Arial" w:cs="Arial"/>
          <w:b/>
          <w:noProof/>
        </w:rPr>
        <w:t>se</w:t>
      </w:r>
      <w:r>
        <w:rPr>
          <w:rFonts w:ascii="Arial" w:hAnsi="Arial" w:cs="Arial"/>
          <w:b/>
          <w:noProof/>
        </w:rPr>
        <w:t>D</w:t>
      </w:r>
      <w:r w:rsidRPr="000109D5">
        <w:rPr>
          <w:rFonts w:ascii="Arial" w:hAnsi="Arial" w:cs="Arial"/>
          <w:b/>
          <w:noProof/>
        </w:rPr>
        <w:t>esktopApplicationID</w:t>
      </w:r>
      <w:r w:rsidRPr="001A3D84">
        <w:rPr>
          <w:rFonts w:ascii="Arial" w:hAnsi="Arial" w:cs="Arial"/>
          <w:b/>
          <w:noProof/>
        </w:rPr>
        <w:t xml:space="preserve"> -Path "C:\stock\startmenu.xml" </w:t>
      </w:r>
    </w:p>
    <w:p w:rsidR="00BE6256" w:rsidRDefault="00BE6256" w:rsidP="00BE6256">
      <w:pPr>
        <w:rPr>
          <w:noProof/>
        </w:rPr>
      </w:pPr>
    </w:p>
    <w:p w:rsidR="00CC55B2" w:rsidRDefault="00CC55B2" w:rsidP="00BE6256">
      <w:pPr>
        <w:rPr>
          <w:noProof/>
        </w:rPr>
      </w:pPr>
      <w:r>
        <w:rPr>
          <w:rFonts w:ascii="Arial" w:hAnsi="Arial" w:cs="Arial"/>
          <w:b/>
          <w:noProof/>
        </w:rPr>
        <w:t xml:space="preserve">(*) </w:t>
      </w:r>
      <w:r w:rsidRPr="00CC55B2">
        <w:rPr>
          <w:noProof/>
        </w:rPr>
        <w:t xml:space="preserve">Specifies that the layout file should export the </w:t>
      </w:r>
      <w:r w:rsidRPr="00CC55B2">
        <w:rPr>
          <w:rFonts w:ascii="Arial" w:hAnsi="Arial" w:cs="Arial"/>
          <w:b/>
          <w:noProof/>
        </w:rPr>
        <w:t>DesktopApplicationID</w:t>
      </w:r>
      <w:r w:rsidRPr="00CC55B2">
        <w:rPr>
          <w:noProof/>
        </w:rPr>
        <w:t xml:space="preserve"> value instead of </w:t>
      </w:r>
      <w:r w:rsidRPr="00CC55B2">
        <w:rPr>
          <w:rFonts w:ascii="Arial" w:hAnsi="Arial" w:cs="Arial"/>
          <w:b/>
          <w:noProof/>
        </w:rPr>
        <w:t>DesktopApplicationLinkPath</w:t>
      </w:r>
      <w:r w:rsidRPr="00CC55B2">
        <w:rPr>
          <w:noProof/>
        </w:rPr>
        <w:t xml:space="preserve"> which is the default.</w:t>
      </w:r>
    </w:p>
    <w:p w:rsidR="00CC55B2" w:rsidRPr="001A3D84" w:rsidRDefault="00CC55B2" w:rsidP="00BE6256">
      <w:pPr>
        <w:rPr>
          <w:noProof/>
        </w:rPr>
      </w:pPr>
    </w:p>
    <w:p w:rsidR="00951090" w:rsidRPr="0064555B" w:rsidRDefault="00951090" w:rsidP="00951090">
      <w:pPr>
        <w:rPr>
          <w:noProof/>
        </w:rPr>
      </w:pPr>
      <w:r w:rsidRPr="0064555B">
        <w:rPr>
          <w:noProof/>
        </w:rPr>
        <w:t xml:space="preserve">On obtient alors une fichier ressemblant à cela avec une section </w:t>
      </w:r>
      <w:proofErr w:type="spellStart"/>
      <w:r w:rsidRPr="0064555B">
        <w:rPr>
          <w:rFonts w:ascii="Arial" w:hAnsi="Arial" w:cs="Arial"/>
          <w:b/>
          <w:color w:val="000000"/>
          <w:sz w:val="21"/>
          <w:szCs w:val="21"/>
          <w:shd w:val="clear" w:color="auto" w:fill="F9F9F9"/>
        </w:rPr>
        <w:t>DefaultLayoutOverride</w:t>
      </w:r>
      <w:proofErr w:type="spellEnd"/>
    </w:p>
    <w:p w:rsidR="00951090" w:rsidRPr="0064555B" w:rsidRDefault="00951090" w:rsidP="00951090">
      <w:pPr>
        <w:ind w:left="1418"/>
        <w:rPr>
          <w:noProof/>
        </w:rPr>
      </w:pPr>
      <w:r w:rsidRPr="0064555B">
        <w:rPr>
          <w:noProof/>
        </w:rPr>
        <mc:AlternateContent>
          <mc:Choice Requires="wps">
            <w:drawing>
              <wp:anchor distT="0" distB="0" distL="114300" distR="114300" simplePos="0" relativeHeight="251734016" behindDoc="0" locked="0" layoutInCell="1" allowOverlap="1" wp14:anchorId="4CBFD825" wp14:editId="76D3E3F2">
                <wp:simplePos x="0" y="0"/>
                <wp:positionH relativeFrom="column">
                  <wp:posOffset>585470</wp:posOffset>
                </wp:positionH>
                <wp:positionV relativeFrom="paragraph">
                  <wp:posOffset>79374</wp:posOffset>
                </wp:positionV>
                <wp:extent cx="0" cy="2905125"/>
                <wp:effectExtent l="0" t="0" r="19050" b="9525"/>
                <wp:wrapNone/>
                <wp:docPr id="900" name="Connecteur droit 900"/>
                <wp:cNvGraphicFramePr/>
                <a:graphic xmlns:a="http://schemas.openxmlformats.org/drawingml/2006/main">
                  <a:graphicData uri="http://schemas.microsoft.com/office/word/2010/wordprocessingShape">
                    <wps:wsp>
                      <wps:cNvCnPr/>
                      <wps:spPr>
                        <a:xfrm>
                          <a:off x="0" y="0"/>
                          <a:ext cx="0" cy="29051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90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6.1pt,6.25pt" to="46.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"/>
            </w:pict>
          </mc:Fallback>
        </mc:AlternateContent>
      </w:r>
      <w:r w:rsidRPr="0064555B">
        <w:rPr>
          <w:noProof/>
        </w:rPr>
        <mc:AlternateContent>
          <mc:Choice Requires="wps">
            <w:drawing>
              <wp:anchor distT="0" distB="0" distL="114300" distR="114300" simplePos="0" relativeHeight="251732992" behindDoc="0" locked="0" layoutInCell="1" allowOverlap="1" wp14:anchorId="39DCB952" wp14:editId="63BE42BF">
                <wp:simplePos x="0" y="0"/>
                <wp:positionH relativeFrom="column">
                  <wp:posOffset>585470</wp:posOffset>
                </wp:positionH>
                <wp:positionV relativeFrom="paragraph">
                  <wp:posOffset>2984500</wp:posOffset>
                </wp:positionV>
                <wp:extent cx="409575" cy="1"/>
                <wp:effectExtent l="0" t="76200" r="28575" b="95250"/>
                <wp:wrapNone/>
                <wp:docPr id="901" name="Connecteur droit avec flèche 901"/>
                <wp:cNvGraphicFramePr/>
                <a:graphic xmlns:a="http://schemas.openxmlformats.org/drawingml/2006/main">
                  <a:graphicData uri="http://schemas.microsoft.com/office/word/2010/wordprocessingShape">
                    <wps:wsp>
                      <wps:cNvCnPr/>
                      <wps:spPr>
                        <a:xfrm>
                          <a:off x="0" y="0"/>
                          <a:ext cx="409575" cy="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01" o:spid="_x0000_s1026" type="#_x0000_t32" style="position:absolute;margin-left:46.1pt;margin-top:235pt;width:32.25pt;height: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">
                <v:stroke endarrow="block"/>
              </v:shape>
            </w:pict>
          </mc:Fallback>
        </mc:AlternateContent>
      </w:r>
      <w:r w:rsidRPr="0064555B">
        <w:rPr>
          <w:noProof/>
        </w:rPr>
        <mc:AlternateContent>
          <mc:Choice Requires="wps">
            <w:drawing>
              <wp:anchor distT="0" distB="0" distL="114300" distR="114300" simplePos="0" relativeHeight="251731968" behindDoc="0" locked="0" layoutInCell="1" allowOverlap="1" wp14:anchorId="15138FED" wp14:editId="2A853836">
                <wp:simplePos x="0" y="0"/>
                <wp:positionH relativeFrom="column">
                  <wp:posOffset>585470</wp:posOffset>
                </wp:positionH>
                <wp:positionV relativeFrom="paragraph">
                  <wp:posOffset>803275</wp:posOffset>
                </wp:positionV>
                <wp:extent cx="409575" cy="1"/>
                <wp:effectExtent l="0" t="76200" r="28575" b="95250"/>
                <wp:wrapNone/>
                <wp:docPr id="902" name="Connecteur droit avec flèche 902"/>
                <wp:cNvGraphicFramePr/>
                <a:graphic xmlns:a="http://schemas.openxmlformats.org/drawingml/2006/main">
                  <a:graphicData uri="http://schemas.microsoft.com/office/word/2010/wordprocessingShape">
                    <wps:wsp>
                      <wps:cNvCnPr/>
                      <wps:spPr>
                        <a:xfrm>
                          <a:off x="0" y="0"/>
                          <a:ext cx="409575" cy="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id="Connecteur droit avec flèche 902" o:spid="_x0000_s1026" type="#_x0000_t32" style="position:absolute;margin-left:46.1pt;margin-top:63.25pt;width:32.25pt;height:0;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">
                <v:stroke endarrow="block"/>
              </v:shape>
            </w:pict>
          </mc:Fallback>
        </mc:AlternateContent>
      </w:r>
      <w:r w:rsidRPr="0064555B">
        <w:rPr>
          <w:noProof/>
        </w:rPr>
        <w:drawing>
          <wp:inline distT="0" distB="0" distL="0" distR="0" wp14:anchorId="53CA4389" wp14:editId="118DC965">
            <wp:extent cx="4752000" cy="3135600"/>
            <wp:effectExtent l="0" t="0" r="0" b="8255"/>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752000" cy="3135600"/>
                    </a:xfrm>
                    <a:prstGeom prst="rect">
                      <a:avLst/>
                    </a:prstGeom>
                  </pic:spPr>
                </pic:pic>
              </a:graphicData>
            </a:graphic>
          </wp:inline>
        </w:drawing>
      </w:r>
    </w:p>
    <w:p w:rsidR="00951090" w:rsidRPr="0064555B" w:rsidRDefault="00951090" w:rsidP="00951090">
      <w:pPr>
        <w:spacing w:before="0"/>
        <w:ind w:left="0"/>
        <w:jc w:val="left"/>
      </w:pPr>
    </w:p>
    <w:p w:rsidR="00951090" w:rsidRPr="0064555B" w:rsidRDefault="00951090" w:rsidP="00951090">
      <w:pPr>
        <w:pStyle w:val="Titre2"/>
      </w:pPr>
      <w:bookmarkStart w:id="84" w:name="_Toc525892797"/>
      <w:bookmarkStart w:id="85" w:name="_Toc90994998"/>
      <w:r w:rsidRPr="0064555B">
        <w:t xml:space="preserve">Utilisation du fichier XML </w:t>
      </w:r>
      <w:proofErr w:type="spellStart"/>
      <w:r w:rsidRPr="0064555B">
        <w:t>Startlayout</w:t>
      </w:r>
      <w:proofErr w:type="spellEnd"/>
      <w:r w:rsidRPr="0064555B">
        <w:t xml:space="preserve"> par GPO</w:t>
      </w:r>
      <w:bookmarkEnd w:id="84"/>
      <w:bookmarkEnd w:id="85"/>
    </w:p>
    <w:p w:rsidR="00951090" w:rsidRPr="0064555B" w:rsidRDefault="00951090" w:rsidP="00951090">
      <w:r w:rsidRPr="0064555B">
        <w:t xml:space="preserve">Dans </w:t>
      </w:r>
      <w:r w:rsidRPr="0064555B">
        <w:rPr>
          <w:rFonts w:ascii="Arial" w:hAnsi="Arial" w:cs="Arial"/>
          <w:b/>
        </w:rPr>
        <w:t>Windows10, version1607</w:t>
      </w:r>
      <w:r w:rsidRPr="0064555B">
        <w:t xml:space="preserve">, le contrôle de la disposition de l’écran de démarrage et de la barre des tâches à l’aide d’une stratégie de groupe est pris en charge dans Windows10 Entreprise et Windows10 Éducation. </w:t>
      </w:r>
    </w:p>
    <w:p w:rsidR="00951090" w:rsidRPr="0064555B" w:rsidRDefault="00951090" w:rsidP="00951090">
      <w:r w:rsidRPr="0064555B">
        <w:t xml:space="preserve">Dans </w:t>
      </w:r>
      <w:r w:rsidRPr="0064555B">
        <w:rPr>
          <w:rFonts w:ascii="Arial" w:hAnsi="Arial" w:cs="Arial"/>
          <w:b/>
        </w:rPr>
        <w:t>Windows10, version1703</w:t>
      </w:r>
      <w:r w:rsidRPr="0064555B">
        <w:t>, le contrôle de la disposition de l’écran de démarrage et de la barre des tâches à l’aide d’une stratégie de groupe est également pris en charge dans Windows10 Professionnel.</w:t>
      </w:r>
    </w:p>
    <w:p w:rsidR="00951090" w:rsidRPr="0064555B" w:rsidRDefault="00951090" w:rsidP="00951090"/>
    <w:p w:rsidR="00951090" w:rsidRPr="0064555B" w:rsidRDefault="00951090" w:rsidP="00951090">
      <w:r w:rsidRPr="0064555B">
        <w:t xml:space="preserve">On utilise la GPO </w:t>
      </w:r>
      <w:r w:rsidRPr="0064555B">
        <w:rPr>
          <w:rFonts w:ascii="Arial" w:hAnsi="Arial" w:cs="Arial"/>
          <w:b/>
        </w:rPr>
        <w:t>Configuration utilisateur ou à Configuration ordinateur / Modèles d’administration / Menu Démarrer et barre des tâches.</w:t>
      </w:r>
    </w:p>
    <w:p w:rsidR="00951090" w:rsidRPr="0064555B" w:rsidRDefault="00951090" w:rsidP="00951090">
      <w:r w:rsidRPr="0064555B">
        <w:rPr>
          <w:noProof/>
        </w:rPr>
        <w:lastRenderedPageBreak/>
        <w:drawing>
          <wp:inline distT="0" distB="0" distL="0" distR="0" wp14:anchorId="0773ED61" wp14:editId="056652DF">
            <wp:extent cx="5760085" cy="1812045"/>
            <wp:effectExtent l="0" t="0" r="0" b="0"/>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760085" cy="1812045"/>
                    </a:xfrm>
                    <a:prstGeom prst="rect">
                      <a:avLst/>
                    </a:prstGeom>
                  </pic:spPr>
                </pic:pic>
              </a:graphicData>
            </a:graphic>
          </wp:inline>
        </w:drawing>
      </w:r>
    </w:p>
    <w:p w:rsidR="00951090" w:rsidRPr="0064555B" w:rsidRDefault="00951090" w:rsidP="00951090"/>
    <w:p w:rsidR="00951090" w:rsidRPr="0064555B" w:rsidRDefault="00951090" w:rsidP="00951090">
      <w:r w:rsidRPr="0064555B">
        <w:t>Avec un chemin local (pour test)</w:t>
      </w:r>
    </w:p>
    <w:p w:rsidR="00951090" w:rsidRPr="0064555B" w:rsidRDefault="00951090" w:rsidP="00951090">
      <w:r w:rsidRPr="0064555B">
        <w:rPr>
          <w:noProof/>
        </w:rPr>
        <w:drawing>
          <wp:inline distT="0" distB="0" distL="0" distR="0" wp14:anchorId="4185E411" wp14:editId="488B3CB6">
            <wp:extent cx="5760085" cy="3077843"/>
            <wp:effectExtent l="0" t="0" r="0" b="8890"/>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5760085" cy="3077843"/>
                    </a:xfrm>
                    <a:prstGeom prst="rect">
                      <a:avLst/>
                    </a:prstGeom>
                  </pic:spPr>
                </pic:pic>
              </a:graphicData>
            </a:graphic>
          </wp:inline>
        </w:drawing>
      </w:r>
    </w:p>
    <w:p w:rsidR="00951090" w:rsidRPr="0064555B" w:rsidRDefault="00951090" w:rsidP="00951090"/>
    <w:p w:rsidR="00951090" w:rsidRPr="0064555B" w:rsidRDefault="00951090" w:rsidP="00951090">
      <w:r w:rsidRPr="0064555B">
        <w:t>Ou bien sur depuis un partage réseau</w:t>
      </w:r>
    </w:p>
    <w:p w:rsidR="00951090" w:rsidRPr="0064555B" w:rsidRDefault="00951090" w:rsidP="00951090">
      <w:r w:rsidRPr="0064555B">
        <w:rPr>
          <w:noProof/>
        </w:rPr>
        <w:drawing>
          <wp:inline distT="0" distB="0" distL="0" distR="0" wp14:anchorId="20A4F879" wp14:editId="73DCF213">
            <wp:extent cx="5760085" cy="2682242"/>
            <wp:effectExtent l="0" t="0" r="0" b="3810"/>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760085" cy="2682242"/>
                    </a:xfrm>
                    <a:prstGeom prst="rect">
                      <a:avLst/>
                    </a:prstGeom>
                  </pic:spPr>
                </pic:pic>
              </a:graphicData>
            </a:graphic>
          </wp:inline>
        </w:drawing>
      </w:r>
    </w:p>
    <w:p w:rsidR="00951090" w:rsidRPr="0064555B" w:rsidRDefault="00951090" w:rsidP="00951090">
      <w:pPr>
        <w:spacing w:before="0"/>
        <w:ind w:left="709"/>
        <w:jc w:val="left"/>
      </w:pPr>
    </w:p>
    <w:p w:rsidR="00951090" w:rsidRPr="0064555B" w:rsidRDefault="00951090" w:rsidP="00951090">
      <w:pPr>
        <w:spacing w:before="0"/>
        <w:ind w:left="709"/>
        <w:jc w:val="left"/>
      </w:pPr>
      <w:r w:rsidRPr="0064555B">
        <w:rPr>
          <w:b/>
        </w:rPr>
        <w:t>N.B</w:t>
      </w:r>
      <w:r w:rsidRPr="0064555B">
        <w:t xml:space="preserve"> : dans le cas où on moment de l’ouverture de session le fichier </w:t>
      </w:r>
      <w:r w:rsidRPr="0064555B">
        <w:rPr>
          <w:rFonts w:ascii="Arial" w:hAnsi="Arial" w:cs="Arial"/>
          <w:b/>
        </w:rPr>
        <w:t>XML</w:t>
      </w:r>
      <w:r w:rsidRPr="0064555B">
        <w:t xml:space="preserve"> ne serait pas disponible alors le menu </w:t>
      </w:r>
      <w:r w:rsidRPr="0064555B">
        <w:rPr>
          <w:rFonts w:ascii="Arial" w:hAnsi="Arial" w:cs="Arial"/>
          <w:b/>
        </w:rPr>
        <w:t xml:space="preserve">Start </w:t>
      </w:r>
      <w:proofErr w:type="spellStart"/>
      <w:r w:rsidRPr="0064555B">
        <w:rPr>
          <w:rFonts w:ascii="Arial" w:hAnsi="Arial" w:cs="Arial"/>
          <w:b/>
        </w:rPr>
        <w:t>pré-existant</w:t>
      </w:r>
      <w:proofErr w:type="spellEnd"/>
      <w:r w:rsidRPr="0064555B">
        <w:t xml:space="preserve"> sera proposé. (</w:t>
      </w:r>
      <w:proofErr w:type="gramStart"/>
      <w:r w:rsidRPr="0064555B">
        <w:t>celui</w:t>
      </w:r>
      <w:proofErr w:type="gramEnd"/>
      <w:r w:rsidRPr="0064555B">
        <w:t xml:space="preserve"> en vigueur lors de la dernière session)</w:t>
      </w:r>
    </w:p>
    <w:p w:rsidR="00951090" w:rsidRPr="0064555B" w:rsidRDefault="00951090" w:rsidP="00951090">
      <w:pPr>
        <w:spacing w:before="0"/>
        <w:ind w:left="709"/>
        <w:jc w:val="left"/>
      </w:pPr>
    </w:p>
    <w:p w:rsidR="00951090" w:rsidRPr="0064555B" w:rsidRDefault="00951090" w:rsidP="00951090">
      <w:pPr>
        <w:ind w:left="709"/>
      </w:pPr>
      <w:r w:rsidRPr="0064555B">
        <w:t>Si une disposition de l’écran de démarrage partielle est appliquée à un appareil qui possède déjà un fichier StartLayout.xml appliqué, les groupes ajoutés précédemment sont supprimés et remplacés par les groupes de la nouvelle disposition.</w:t>
      </w:r>
    </w:p>
    <w:p w:rsidR="00951090" w:rsidRPr="0064555B" w:rsidRDefault="00951090" w:rsidP="00951090">
      <w:pPr>
        <w:ind w:left="709"/>
      </w:pPr>
      <w:r w:rsidRPr="0064555B">
        <w:t xml:space="preserve">Si on applique le StartLayout.xml via la commande </w:t>
      </w:r>
      <w:proofErr w:type="spellStart"/>
      <w:r w:rsidRPr="0064555B">
        <w:t>powershell</w:t>
      </w:r>
      <w:proofErr w:type="spellEnd"/>
      <w:r w:rsidRPr="0064555B">
        <w:t>, alors l’effet ne sera valable que pour les nouveaux profils, et pas pour les profils déjà existant.</w:t>
      </w:r>
    </w:p>
    <w:p w:rsidR="00951090" w:rsidRPr="0064555B" w:rsidRDefault="00951090" w:rsidP="00951090">
      <w:pPr>
        <w:ind w:left="709"/>
      </w:pPr>
      <w:r w:rsidRPr="0064555B">
        <w:t xml:space="preserve">Si la disposition de l’écran de démarrage est appliquée par une stratégie de groupe, et que la stratégie est supprimée, les </w:t>
      </w:r>
      <w:r w:rsidRPr="0064555B">
        <w:rPr>
          <w:u w:val="single"/>
        </w:rPr>
        <w:t>groupes sont conservés sur les appareils mais sont déverrouillés</w:t>
      </w:r>
      <w:r w:rsidRPr="0064555B">
        <w:t>.</w:t>
      </w:r>
    </w:p>
    <w:p w:rsidR="00951090" w:rsidRPr="0064555B" w:rsidRDefault="00951090" w:rsidP="00951090">
      <w:pPr>
        <w:spacing w:before="0"/>
        <w:ind w:left="0"/>
        <w:jc w:val="left"/>
      </w:pPr>
    </w:p>
    <w:p w:rsidR="00951090" w:rsidRPr="0064555B" w:rsidRDefault="00951090" w:rsidP="00951090">
      <w:pPr>
        <w:pStyle w:val="Titre2"/>
      </w:pPr>
      <w:bookmarkStart w:id="86" w:name="_Toc525892798"/>
      <w:bookmarkStart w:id="87" w:name="_Toc90994999"/>
      <w:r w:rsidRPr="0064555B">
        <w:t>Disposition partielle</w:t>
      </w:r>
      <w:bookmarkEnd w:id="86"/>
      <w:r w:rsidR="00D4525C">
        <w:t xml:space="preserve"> - </w:t>
      </w:r>
      <w:proofErr w:type="spellStart"/>
      <w:r w:rsidR="00D4525C" w:rsidRPr="00D4525C">
        <w:t>DefaultLayoutOverride</w:t>
      </w:r>
      <w:bookmarkEnd w:id="87"/>
      <w:proofErr w:type="spellEnd"/>
    </w:p>
    <w:p w:rsidR="00951090" w:rsidRPr="0064555B" w:rsidRDefault="00951090" w:rsidP="00951090">
      <w:r w:rsidRPr="0064555B">
        <w:t xml:space="preserve">Dans le fichier XML généré précédemment Il faut modifier l’instruction </w:t>
      </w:r>
      <w:proofErr w:type="spellStart"/>
      <w:r w:rsidRPr="0064555B">
        <w:rPr>
          <w:rFonts w:ascii="Arial" w:hAnsi="Arial" w:cs="Arial"/>
          <w:b/>
          <w:color w:val="000000"/>
          <w:sz w:val="21"/>
          <w:szCs w:val="21"/>
          <w:shd w:val="clear" w:color="auto" w:fill="F9F9F9"/>
        </w:rPr>
        <w:t>DefaultLayoutOverride</w:t>
      </w:r>
      <w:proofErr w:type="spellEnd"/>
      <w:r w:rsidRPr="0064555B">
        <w:rPr>
          <w:rFonts w:ascii="Arial" w:hAnsi="Arial" w:cs="Arial"/>
          <w:b/>
          <w:color w:val="000000"/>
          <w:sz w:val="21"/>
          <w:szCs w:val="21"/>
          <w:shd w:val="clear" w:color="auto" w:fill="F9F9F9"/>
        </w:rPr>
        <w:t xml:space="preserve"> </w:t>
      </w:r>
      <w:r w:rsidRPr="0064555B">
        <w:t xml:space="preserve">avec le paramètre suivant </w:t>
      </w:r>
      <w:proofErr w:type="spellStart"/>
      <w:r w:rsidRPr="0064555B">
        <w:rPr>
          <w:rFonts w:ascii="Arial" w:hAnsi="Arial" w:cs="Arial"/>
          <w:b/>
          <w:color w:val="000000"/>
          <w:sz w:val="21"/>
          <w:szCs w:val="21"/>
          <w:shd w:val="clear" w:color="auto" w:fill="F9F9F9"/>
        </w:rPr>
        <w:t>LayoutCustomizationRestrictionType</w:t>
      </w:r>
      <w:proofErr w:type="spellEnd"/>
      <w:r w:rsidRPr="0064555B">
        <w:rPr>
          <w:rFonts w:ascii="Arial" w:hAnsi="Arial" w:cs="Arial"/>
          <w:b/>
          <w:color w:val="000000"/>
          <w:sz w:val="21"/>
          <w:szCs w:val="21"/>
          <w:shd w:val="clear" w:color="auto" w:fill="F9F9F9"/>
        </w:rPr>
        <w:t>="</w:t>
      </w:r>
      <w:proofErr w:type="spellStart"/>
      <w:r w:rsidRPr="0064555B">
        <w:rPr>
          <w:rFonts w:ascii="Arial" w:hAnsi="Arial" w:cs="Arial"/>
          <w:b/>
          <w:color w:val="000000"/>
          <w:sz w:val="21"/>
          <w:szCs w:val="21"/>
          <w:shd w:val="clear" w:color="auto" w:fill="F9F9F9"/>
        </w:rPr>
        <w:t>OnlySpecifiedGroups</w:t>
      </w:r>
      <w:proofErr w:type="spellEnd"/>
    </w:p>
    <w:p w:rsidR="00D4525C" w:rsidRDefault="00D4525C" w:rsidP="00D4525C">
      <w:pPr>
        <w:ind w:left="709"/>
      </w:pPr>
    </w:p>
    <w:p w:rsidR="00D4525C" w:rsidRPr="0064555B" w:rsidRDefault="00D4525C" w:rsidP="00D4525C">
      <w:pPr>
        <w:ind w:left="709"/>
      </w:pPr>
      <w:r w:rsidRPr="0064555B">
        <w:t xml:space="preserve">Ce fichier que l’on exporte, on va le rendre en </w:t>
      </w:r>
      <w:r w:rsidRPr="0064555B">
        <w:rPr>
          <w:rFonts w:ascii="Arial" w:hAnsi="Arial" w:cs="Arial"/>
          <w:b/>
        </w:rPr>
        <w:t>Disposition partielle</w:t>
      </w:r>
      <w:r w:rsidRPr="0064555B">
        <w:t xml:space="preserve"> par l’ajout de la mention </w:t>
      </w:r>
      <w:proofErr w:type="spellStart"/>
      <w:r w:rsidRPr="0064555B">
        <w:rPr>
          <w:rFonts w:ascii="Arial" w:hAnsi="Arial" w:cs="Arial"/>
          <w:b/>
          <w:color w:val="000000"/>
          <w:sz w:val="21"/>
          <w:szCs w:val="21"/>
          <w:shd w:val="clear" w:color="auto" w:fill="F9F9F9"/>
        </w:rPr>
        <w:t>LayoutCustomizationRestrictionType</w:t>
      </w:r>
      <w:proofErr w:type="spellEnd"/>
      <w:r w:rsidRPr="0064555B">
        <w:rPr>
          <w:rFonts w:ascii="Arial" w:hAnsi="Arial" w:cs="Arial"/>
          <w:b/>
          <w:color w:val="000000"/>
          <w:sz w:val="21"/>
          <w:szCs w:val="21"/>
          <w:shd w:val="clear" w:color="auto" w:fill="F9F9F9"/>
        </w:rPr>
        <w:t>="</w:t>
      </w:r>
      <w:proofErr w:type="spellStart"/>
      <w:r w:rsidRPr="0064555B">
        <w:rPr>
          <w:rFonts w:ascii="Arial" w:hAnsi="Arial" w:cs="Arial"/>
          <w:b/>
          <w:color w:val="000000"/>
          <w:sz w:val="21"/>
          <w:szCs w:val="21"/>
          <w:shd w:val="clear" w:color="auto" w:fill="F9F9F9"/>
        </w:rPr>
        <w:t>OnlySpecifiedGroups</w:t>
      </w:r>
      <w:proofErr w:type="spellEnd"/>
    </w:p>
    <w:p w:rsidR="00D4525C" w:rsidRPr="0064555B" w:rsidRDefault="00D4525C" w:rsidP="00D4525C">
      <w:pPr>
        <w:ind w:left="1418"/>
      </w:pPr>
      <w:r w:rsidRPr="0064555B">
        <w:rPr>
          <w:noProof/>
        </w:rPr>
        <mc:AlternateContent>
          <mc:Choice Requires="wps">
            <w:drawing>
              <wp:anchor distT="0" distB="0" distL="114300" distR="114300" simplePos="0" relativeHeight="251768832" behindDoc="0" locked="0" layoutInCell="1" allowOverlap="1" wp14:anchorId="7B335500" wp14:editId="7B50EB17">
                <wp:simplePos x="0" y="0"/>
                <wp:positionH relativeFrom="column">
                  <wp:posOffset>671195</wp:posOffset>
                </wp:positionH>
                <wp:positionV relativeFrom="paragraph">
                  <wp:posOffset>1437004</wp:posOffset>
                </wp:positionV>
                <wp:extent cx="47625" cy="1438275"/>
                <wp:effectExtent l="0" t="0" r="28575" b="28575"/>
                <wp:wrapNone/>
                <wp:docPr id="906" name="Connecteur droit 906"/>
                <wp:cNvGraphicFramePr/>
                <a:graphic xmlns:a="http://schemas.openxmlformats.org/drawingml/2006/main">
                  <a:graphicData uri="http://schemas.microsoft.com/office/word/2010/wordprocessingShape">
                    <wps:wsp>
                      <wps:cNvCnPr/>
                      <wps:spPr>
                        <a:xfrm>
                          <a:off x="0" y="0"/>
                          <a:ext cx="47625" cy="1438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90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2.85pt,113.15pt" to="56.6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"/>
            </w:pict>
          </mc:Fallback>
        </mc:AlternateContent>
      </w:r>
      <w:r w:rsidRPr="0064555B">
        <w:rPr>
          <w:noProof/>
        </w:rPr>
        <mc:AlternateContent>
          <mc:Choice Requires="wps">
            <w:drawing>
              <wp:anchor distT="0" distB="0" distL="114300" distR="114300" simplePos="0" relativeHeight="251766784" behindDoc="0" locked="0" layoutInCell="1" allowOverlap="1" wp14:anchorId="6A57C890" wp14:editId="44B63C37">
                <wp:simplePos x="0" y="0"/>
                <wp:positionH relativeFrom="column">
                  <wp:posOffset>671195</wp:posOffset>
                </wp:positionH>
                <wp:positionV relativeFrom="paragraph">
                  <wp:posOffset>1427480</wp:posOffset>
                </wp:positionV>
                <wp:extent cx="1771650" cy="9525"/>
                <wp:effectExtent l="0" t="76200" r="19050" b="85725"/>
                <wp:wrapNone/>
                <wp:docPr id="907" name="Connecteur droit avec flèche 907"/>
                <wp:cNvGraphicFramePr/>
                <a:graphic xmlns:a="http://schemas.openxmlformats.org/drawingml/2006/main">
                  <a:graphicData uri="http://schemas.microsoft.com/office/word/2010/wordprocessingShape">
                    <wps:wsp>
                      <wps:cNvCnPr/>
                      <wps:spPr>
                        <a:xfrm flipV="1">
                          <a:off x="0" y="0"/>
                          <a:ext cx="1771650"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907" o:spid="_x0000_s1026" type="#_x0000_t32" style="position:absolute;margin-left:52.85pt;margin-top:112.4pt;width:139.5pt;height:.7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">
                <v:stroke endarrow="block"/>
              </v:shape>
            </w:pict>
          </mc:Fallback>
        </mc:AlternateContent>
      </w:r>
      <w:r w:rsidRPr="0064555B">
        <w:rPr>
          <w:noProof/>
        </w:rPr>
        <w:drawing>
          <wp:inline distT="0" distB="0" distL="0" distR="0" wp14:anchorId="1E30E625" wp14:editId="54F9DCF3">
            <wp:extent cx="4600800" cy="1738800"/>
            <wp:effectExtent l="0" t="0" r="0" b="0"/>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4600800" cy="1738800"/>
                    </a:xfrm>
                    <a:prstGeom prst="rect">
                      <a:avLst/>
                    </a:prstGeom>
                  </pic:spPr>
                </pic:pic>
              </a:graphicData>
            </a:graphic>
          </wp:inline>
        </w:drawing>
      </w:r>
    </w:p>
    <w:p w:rsidR="00D4525C" w:rsidRPr="0064555B" w:rsidRDefault="00D4525C" w:rsidP="00D4525C">
      <w:pPr>
        <w:ind w:left="1418"/>
      </w:pPr>
      <w:r w:rsidRPr="0064555B">
        <w:t>Donc</w:t>
      </w:r>
    </w:p>
    <w:p w:rsidR="00D4525C" w:rsidRPr="0064555B" w:rsidRDefault="00D4525C" w:rsidP="00D4525C">
      <w:pPr>
        <w:ind w:left="1418"/>
      </w:pPr>
      <w:r w:rsidRPr="0064555B">
        <w:rPr>
          <w:noProof/>
        </w:rPr>
        <mc:AlternateContent>
          <mc:Choice Requires="wps">
            <w:drawing>
              <wp:anchor distT="0" distB="0" distL="114300" distR="114300" simplePos="0" relativeHeight="251767808" behindDoc="0" locked="0" layoutInCell="1" allowOverlap="1" wp14:anchorId="109E495F" wp14:editId="237174FD">
                <wp:simplePos x="0" y="0"/>
                <wp:positionH relativeFrom="column">
                  <wp:posOffset>718820</wp:posOffset>
                </wp:positionH>
                <wp:positionV relativeFrom="paragraph">
                  <wp:posOffset>812800</wp:posOffset>
                </wp:positionV>
                <wp:extent cx="285750" cy="0"/>
                <wp:effectExtent l="0" t="76200" r="19050" b="95250"/>
                <wp:wrapNone/>
                <wp:docPr id="908" name="Connecteur droit avec flèche 908"/>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08" o:spid="_x0000_s1026" type="#_x0000_t32" style="position:absolute;margin-left:56.6pt;margin-top:64pt;width:22.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">
                <v:stroke endarrow="block"/>
              </v:shape>
            </w:pict>
          </mc:Fallback>
        </mc:AlternateContent>
      </w:r>
      <w:r w:rsidRPr="0064555B">
        <w:rPr>
          <w:noProof/>
        </w:rPr>
        <w:drawing>
          <wp:inline distT="0" distB="0" distL="0" distR="0" wp14:anchorId="52A1DF95" wp14:editId="270B3085">
            <wp:extent cx="5007600" cy="1749600"/>
            <wp:effectExtent l="0" t="0" r="3175" b="3175"/>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007600" cy="1749600"/>
                    </a:xfrm>
                    <a:prstGeom prst="rect">
                      <a:avLst/>
                    </a:prstGeom>
                  </pic:spPr>
                </pic:pic>
              </a:graphicData>
            </a:graphic>
          </wp:inline>
        </w:drawing>
      </w:r>
    </w:p>
    <w:p w:rsidR="00951090" w:rsidRPr="0064555B" w:rsidRDefault="00951090" w:rsidP="00951090"/>
    <w:p w:rsidR="00951090" w:rsidRPr="0064555B" w:rsidRDefault="00951090" w:rsidP="00951090">
      <w:proofErr w:type="gramStart"/>
      <w:r w:rsidRPr="0064555B">
        <w:t>on</w:t>
      </w:r>
      <w:proofErr w:type="gramEnd"/>
      <w:r w:rsidRPr="0064555B">
        <w:t xml:space="preserve"> obtiendra alors l’écran de démarrage suivant :</w:t>
      </w:r>
    </w:p>
    <w:p w:rsidR="00951090" w:rsidRPr="0064555B" w:rsidRDefault="00951090" w:rsidP="00951090">
      <w:pPr>
        <w:pStyle w:val="Paragraphedeliste"/>
        <w:numPr>
          <w:ilvl w:val="0"/>
          <w:numId w:val="14"/>
        </w:numPr>
      </w:pPr>
      <w:r w:rsidRPr="0064555B">
        <w:t>Les parties programmées sont figées (visualisé par un cadenas)</w:t>
      </w:r>
    </w:p>
    <w:p w:rsidR="00951090" w:rsidRDefault="00951090" w:rsidP="00951090">
      <w:pPr>
        <w:pStyle w:val="Paragraphedeliste"/>
        <w:numPr>
          <w:ilvl w:val="0"/>
          <w:numId w:val="14"/>
        </w:numPr>
      </w:pPr>
      <w:r w:rsidRPr="0064555B">
        <w:t>On peut ajouter d’autres icones sur le reste de d’écran</w:t>
      </w:r>
    </w:p>
    <w:p w:rsidR="00D4525C" w:rsidRPr="0064555B" w:rsidRDefault="00D4525C" w:rsidP="00951090">
      <w:pPr>
        <w:pStyle w:val="Paragraphedeliste"/>
        <w:numPr>
          <w:ilvl w:val="0"/>
          <w:numId w:val="14"/>
        </w:numPr>
      </w:pPr>
      <w:r w:rsidRPr="0064555B">
        <w:t xml:space="preserve">Il est simple d’ajouter dans l’écran d’accueil plein de type de Tuiles, On se crée classiquement la ressource via </w:t>
      </w:r>
      <w:r w:rsidRPr="00D4525C">
        <w:rPr>
          <w:rFonts w:ascii="Arial" w:hAnsi="Arial" w:cs="Arial"/>
          <w:b/>
        </w:rPr>
        <w:t>l’épingler au menu démarrer</w:t>
      </w:r>
      <w:r w:rsidRPr="0064555B">
        <w:t xml:space="preserve"> par un clic droit</w:t>
      </w:r>
    </w:p>
    <w:p w:rsidR="00951090" w:rsidRPr="0064555B" w:rsidRDefault="00951090" w:rsidP="00951090">
      <w:r w:rsidRPr="0064555B">
        <w:rPr>
          <w:noProof/>
        </w:rPr>
        <w:lastRenderedPageBreak/>
        <w:drawing>
          <wp:inline distT="0" distB="0" distL="0" distR="0" wp14:anchorId="65F5036A" wp14:editId="0390D825">
            <wp:extent cx="5760085" cy="1935746"/>
            <wp:effectExtent l="0" t="0" r="0" b="7620"/>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760085" cy="1935746"/>
                    </a:xfrm>
                    <a:prstGeom prst="rect">
                      <a:avLst/>
                    </a:prstGeom>
                  </pic:spPr>
                </pic:pic>
              </a:graphicData>
            </a:graphic>
          </wp:inline>
        </w:drawing>
      </w:r>
    </w:p>
    <w:p w:rsidR="00951090" w:rsidRPr="0064555B" w:rsidRDefault="00951090" w:rsidP="00951090"/>
    <w:p w:rsidR="00951090" w:rsidRPr="0064555B" w:rsidRDefault="00951090" w:rsidP="00951090">
      <w:pPr>
        <w:spacing w:before="0"/>
        <w:ind w:left="0"/>
        <w:jc w:val="left"/>
      </w:pPr>
      <w:r w:rsidRPr="0064555B">
        <w:br w:type="page"/>
      </w:r>
    </w:p>
    <w:p w:rsidR="00951090" w:rsidRPr="0064555B" w:rsidRDefault="00951090" w:rsidP="00951090">
      <w:pPr>
        <w:pStyle w:val="Titre2"/>
      </w:pPr>
      <w:bookmarkStart w:id="88" w:name="_Toc525892799"/>
      <w:bookmarkStart w:id="89" w:name="_Toc90995000"/>
      <w:r w:rsidRPr="0064555B">
        <w:lastRenderedPageBreak/>
        <w:t xml:space="preserve">Modification - du fichier XML </w:t>
      </w:r>
      <w:proofErr w:type="spellStart"/>
      <w:r w:rsidRPr="0064555B">
        <w:t>Startlayout</w:t>
      </w:r>
      <w:proofErr w:type="spellEnd"/>
      <w:r w:rsidRPr="0064555B">
        <w:t xml:space="preserve"> par GPO</w:t>
      </w:r>
      <w:bookmarkEnd w:id="88"/>
      <w:bookmarkEnd w:id="89"/>
    </w:p>
    <w:p w:rsidR="00951090" w:rsidRPr="0064555B" w:rsidRDefault="00951090" w:rsidP="00951090">
      <w:pPr>
        <w:ind w:left="709"/>
      </w:pPr>
      <w:r w:rsidRPr="0064555B">
        <w:t xml:space="preserve">Pour modifier une configuration de l’écran </w:t>
      </w:r>
      <w:proofErr w:type="gramStart"/>
      <w:r w:rsidRPr="0064555B">
        <w:t>démarrer</w:t>
      </w:r>
      <w:proofErr w:type="gramEnd"/>
      <w:r w:rsidRPr="0064555B">
        <w:t>, le plus simple consiste à repartir d’une machine exemple.</w:t>
      </w:r>
    </w:p>
    <w:p w:rsidR="00951090" w:rsidRPr="0064555B" w:rsidRDefault="00951090" w:rsidP="00951090">
      <w:pPr>
        <w:pStyle w:val="Paragraphedeliste"/>
        <w:numPr>
          <w:ilvl w:val="0"/>
          <w:numId w:val="15"/>
        </w:numPr>
      </w:pPr>
      <w:r w:rsidRPr="0064555B">
        <w:t xml:space="preserve">Soit on reconfigure une machine exemple dans sa totalité, on exporte le fichier XML via la commande </w:t>
      </w:r>
      <w:proofErr w:type="spellStart"/>
      <w:r w:rsidRPr="0064555B">
        <w:t>powershell</w:t>
      </w:r>
      <w:proofErr w:type="spellEnd"/>
      <w:r w:rsidRPr="0064555B">
        <w:t xml:space="preserve">, et on </w:t>
      </w:r>
      <w:proofErr w:type="spellStart"/>
      <w:r w:rsidRPr="0064555B">
        <w:t>ecrase</w:t>
      </w:r>
      <w:proofErr w:type="spellEnd"/>
      <w:r w:rsidRPr="0064555B">
        <w:t xml:space="preserve"> l’ancien fichier XML par le nouveau</w:t>
      </w:r>
    </w:p>
    <w:p w:rsidR="00951090" w:rsidRPr="0064555B" w:rsidRDefault="00951090" w:rsidP="00951090">
      <w:pPr>
        <w:pStyle w:val="Paragraphedeliste"/>
        <w:numPr>
          <w:ilvl w:val="0"/>
          <w:numId w:val="15"/>
        </w:numPr>
      </w:pPr>
      <w:r w:rsidRPr="0064555B">
        <w:t xml:space="preserve">Soit (si la disposition de l’écran de démarrage est appliquée par une stratégie de groupe, ce qui est le cas le plus fréquent)  on repart d’une machine avec le menu Start actuel configuré. Pour le rendre modifiable on supprime la stratégie, on sait que dans ce cas les </w:t>
      </w:r>
      <w:r w:rsidRPr="0064555B">
        <w:rPr>
          <w:u w:val="single"/>
        </w:rPr>
        <w:t>groupes sont conservés sur les appareils mais sont déverrouillés</w:t>
      </w:r>
      <w:r w:rsidRPr="0064555B">
        <w:t>.</w:t>
      </w:r>
    </w:p>
    <w:p w:rsidR="00951090" w:rsidRPr="0064555B" w:rsidRDefault="00951090" w:rsidP="00951090">
      <w:pPr>
        <w:ind w:left="1418"/>
      </w:pPr>
      <w:r w:rsidRPr="0064555B">
        <w:t>C’est donc le meilleur moyen de reprendre la main sur un modèle que l’on voudrait remodifier</w:t>
      </w:r>
    </w:p>
    <w:p w:rsidR="00951090" w:rsidRPr="0064555B" w:rsidRDefault="00951090" w:rsidP="00951090">
      <w:pPr>
        <w:ind w:left="1418"/>
      </w:pPr>
      <w:r w:rsidRPr="0064555B">
        <w:t xml:space="preserve">Une fois les modifications faites, on exporte le fichier XML via la commande </w:t>
      </w:r>
      <w:proofErr w:type="spellStart"/>
      <w:r w:rsidRPr="0064555B">
        <w:t>powershell</w:t>
      </w:r>
      <w:proofErr w:type="spellEnd"/>
      <w:r w:rsidRPr="0064555B">
        <w:t xml:space="preserve">, et on remplace l’ancien fichier XML </w:t>
      </w:r>
    </w:p>
    <w:p w:rsidR="00951090" w:rsidRPr="0064555B" w:rsidRDefault="00951090" w:rsidP="00951090">
      <w:pPr>
        <w:pStyle w:val="Paragraphedeliste"/>
        <w:numPr>
          <w:ilvl w:val="0"/>
          <w:numId w:val="16"/>
        </w:numPr>
        <w:ind w:left="1418"/>
      </w:pPr>
      <w:r w:rsidRPr="0064555B">
        <w:t>Penser que pour annuler une GPO de ce type il faut propager une « GPO qui désactive» et non pas simplement ne plus propager la « GPO qui active »</w:t>
      </w:r>
    </w:p>
    <w:p w:rsidR="00951090" w:rsidRPr="0064555B" w:rsidRDefault="00951090" w:rsidP="00951090">
      <w:pPr>
        <w:widowControl w:val="0"/>
        <w:autoSpaceDE w:val="0"/>
        <w:autoSpaceDN w:val="0"/>
        <w:adjustRightInd w:val="0"/>
        <w:ind w:left="2127"/>
      </w:pPr>
      <w:r w:rsidRPr="0064555B">
        <w:rPr>
          <w:noProof/>
        </w:rPr>
        <w:drawing>
          <wp:inline distT="0" distB="0" distL="0" distR="0" wp14:anchorId="66C0C6BA" wp14:editId="0C94ABC2">
            <wp:extent cx="2505075" cy="361950"/>
            <wp:effectExtent l="0" t="0" r="9525" b="0"/>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05075" cy="361950"/>
                    </a:xfrm>
                    <a:prstGeom prst="rect">
                      <a:avLst/>
                    </a:prstGeom>
                    <a:noFill/>
                    <a:ln>
                      <a:noFill/>
                    </a:ln>
                  </pic:spPr>
                </pic:pic>
              </a:graphicData>
            </a:graphic>
          </wp:inline>
        </w:drawing>
      </w:r>
    </w:p>
    <w:p w:rsidR="00951090" w:rsidRPr="0064555B" w:rsidRDefault="00951090" w:rsidP="00951090">
      <w:pPr>
        <w:pStyle w:val="Paragraphedeliste"/>
        <w:numPr>
          <w:ilvl w:val="0"/>
          <w:numId w:val="16"/>
        </w:numPr>
        <w:ind w:left="1418"/>
      </w:pPr>
      <w:r w:rsidRPr="0064555B">
        <w:t>Cette GPO est une GPO ordinateur, peut nécessiter le reboot du Poste</w:t>
      </w:r>
    </w:p>
    <w:p w:rsidR="00951090" w:rsidRPr="0064555B" w:rsidRDefault="00951090" w:rsidP="00951090">
      <w:pPr>
        <w:pStyle w:val="Titre2"/>
      </w:pPr>
      <w:bookmarkStart w:id="90" w:name="_Toc525892800"/>
      <w:bookmarkStart w:id="91" w:name="_Toc90995001"/>
      <w:r w:rsidRPr="0064555B">
        <w:t>Ecran d’Accueil Type</w:t>
      </w:r>
      <w:bookmarkEnd w:id="90"/>
      <w:bookmarkEnd w:id="91"/>
    </w:p>
    <w:p w:rsidR="00951090" w:rsidRPr="0064555B" w:rsidRDefault="00951090" w:rsidP="00951090">
      <w:pPr>
        <w:ind w:left="709"/>
      </w:pPr>
      <w:r w:rsidRPr="0064555B">
        <w:rPr>
          <w:noProof/>
        </w:rPr>
        <w:drawing>
          <wp:inline distT="0" distB="0" distL="0" distR="0" wp14:anchorId="3E8DF151" wp14:editId="666F80F9">
            <wp:extent cx="5760085" cy="2259697"/>
            <wp:effectExtent l="0" t="0" r="0" b="7620"/>
            <wp:docPr id="918" name="Imag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760085" cy="2259697"/>
                    </a:xfrm>
                    <a:prstGeom prst="rect">
                      <a:avLst/>
                    </a:prstGeom>
                  </pic:spPr>
                </pic:pic>
              </a:graphicData>
            </a:graphic>
          </wp:inline>
        </w:drawing>
      </w:r>
    </w:p>
    <w:p w:rsidR="00951090" w:rsidRPr="0064555B" w:rsidRDefault="00951090" w:rsidP="00951090">
      <w:r w:rsidRPr="0064555B">
        <w:rPr>
          <w:noProof/>
        </w:rPr>
        <w:drawing>
          <wp:anchor distT="0" distB="0" distL="114300" distR="114300" simplePos="0" relativeHeight="251736064" behindDoc="0" locked="0" layoutInCell="1" allowOverlap="1" wp14:anchorId="5EB3B469" wp14:editId="2F1D05D3">
            <wp:simplePos x="0" y="0"/>
            <wp:positionH relativeFrom="column">
              <wp:posOffset>3271520</wp:posOffset>
            </wp:positionH>
            <wp:positionV relativeFrom="paragraph">
              <wp:posOffset>209550</wp:posOffset>
            </wp:positionV>
            <wp:extent cx="2523490" cy="2019300"/>
            <wp:effectExtent l="0" t="0" r="0" b="0"/>
            <wp:wrapSquare wrapText="bothSides"/>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1">
                      <a:extLst>
                        <a:ext uri="{28A0092B-C50C-407E-A947-70E740481C1C}">
                          <a14:useLocalDpi xmlns:a14="http://schemas.microsoft.com/office/drawing/2010/main" val="0"/>
                        </a:ext>
                      </a:extLst>
                    </a:blip>
                    <a:srcRect b="9256"/>
                    <a:stretch/>
                  </pic:blipFill>
                  <pic:spPr bwMode="auto">
                    <a:xfrm>
                      <a:off x="0" y="0"/>
                      <a:ext cx="252349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1090" w:rsidRPr="0064555B" w:rsidRDefault="00951090" w:rsidP="00951090">
      <w:pPr>
        <w:rPr>
          <w:rFonts w:ascii="Arial" w:hAnsi="Arial" w:cs="Arial"/>
          <w:b/>
        </w:rPr>
      </w:pPr>
      <w:r w:rsidRPr="0064555B">
        <w:t xml:space="preserve">Avec Une notion de </w:t>
      </w:r>
      <w:r w:rsidRPr="0064555B">
        <w:rPr>
          <w:rFonts w:ascii="Arial" w:hAnsi="Arial" w:cs="Arial"/>
          <w:b/>
        </w:rPr>
        <w:t>Tuile / Dossier</w:t>
      </w:r>
    </w:p>
    <w:p w:rsidR="00951090" w:rsidRPr="0064555B" w:rsidRDefault="00951090" w:rsidP="00951090">
      <w:r w:rsidRPr="0064555B">
        <w:rPr>
          <w:noProof/>
        </w:rPr>
        <mc:AlternateContent>
          <mc:Choice Requires="wps">
            <w:drawing>
              <wp:anchor distT="0" distB="0" distL="114300" distR="114300" simplePos="0" relativeHeight="251739136" behindDoc="0" locked="0" layoutInCell="1" allowOverlap="1" wp14:anchorId="077535CA" wp14:editId="369D3A75">
                <wp:simplePos x="0" y="0"/>
                <wp:positionH relativeFrom="column">
                  <wp:posOffset>2642870</wp:posOffset>
                </wp:positionH>
                <wp:positionV relativeFrom="paragraph">
                  <wp:posOffset>133350</wp:posOffset>
                </wp:positionV>
                <wp:extent cx="885825" cy="0"/>
                <wp:effectExtent l="0" t="76200" r="28575" b="95250"/>
                <wp:wrapNone/>
                <wp:docPr id="903" name="Connecteur droit avec flèche 903"/>
                <wp:cNvGraphicFramePr/>
                <a:graphic xmlns:a="http://schemas.openxmlformats.org/drawingml/2006/main">
                  <a:graphicData uri="http://schemas.microsoft.com/office/word/2010/wordprocessingShape">
                    <wps:wsp>
                      <wps:cNvCnPr/>
                      <wps:spPr>
                        <a:xfrm>
                          <a:off x="0" y="0"/>
                          <a:ext cx="885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03" o:spid="_x0000_s1026" type="#_x0000_t32" style="position:absolute;margin-left:208.1pt;margin-top:10.5pt;width:69.7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">
                <v:stroke endarrow="block"/>
              </v:shape>
            </w:pict>
          </mc:Fallback>
        </mc:AlternateContent>
      </w:r>
      <w:r w:rsidRPr="0064555B">
        <w:rPr>
          <w:rFonts w:ascii="Arial" w:hAnsi="Arial" w:cs="Arial"/>
          <w:b/>
        </w:rPr>
        <w:t>Qui peut se déplier / replier</w:t>
      </w:r>
    </w:p>
    <w:p w:rsidR="00951090" w:rsidRPr="0064555B" w:rsidRDefault="00951090" w:rsidP="00951090">
      <w:r w:rsidRPr="0064555B">
        <w:rPr>
          <w:noProof/>
        </w:rPr>
        <w:drawing>
          <wp:anchor distT="0" distB="0" distL="114300" distR="114300" simplePos="0" relativeHeight="251735040" behindDoc="0" locked="0" layoutInCell="1" allowOverlap="1" wp14:anchorId="48D87D8F" wp14:editId="3455B5BC">
            <wp:simplePos x="0" y="0"/>
            <wp:positionH relativeFrom="column">
              <wp:posOffset>737870</wp:posOffset>
            </wp:positionH>
            <wp:positionV relativeFrom="paragraph">
              <wp:posOffset>28575</wp:posOffset>
            </wp:positionV>
            <wp:extent cx="2242800" cy="968400"/>
            <wp:effectExtent l="0" t="0" r="5715" b="3175"/>
            <wp:wrapSquare wrapText="bothSides"/>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extLst>
                        <a:ext uri="{28A0092B-C50C-407E-A947-70E740481C1C}">
                          <a14:useLocalDpi xmlns:a14="http://schemas.microsoft.com/office/drawing/2010/main" val="0"/>
                        </a:ext>
                      </a:extLst>
                    </a:blip>
                    <a:stretch>
                      <a:fillRect/>
                    </a:stretch>
                  </pic:blipFill>
                  <pic:spPr>
                    <a:xfrm>
                      <a:off x="0" y="0"/>
                      <a:ext cx="2242800" cy="968400"/>
                    </a:xfrm>
                    <a:prstGeom prst="rect">
                      <a:avLst/>
                    </a:prstGeom>
                  </pic:spPr>
                </pic:pic>
              </a:graphicData>
            </a:graphic>
            <wp14:sizeRelH relativeFrom="margin">
              <wp14:pctWidth>0</wp14:pctWidth>
            </wp14:sizeRelH>
            <wp14:sizeRelV relativeFrom="margin">
              <wp14:pctHeight>0</wp14:pctHeight>
            </wp14:sizeRelV>
          </wp:anchor>
        </w:drawing>
      </w:r>
    </w:p>
    <w:p w:rsidR="00951090" w:rsidRPr="0064555B" w:rsidRDefault="00951090" w:rsidP="00951090"/>
    <w:p w:rsidR="00951090" w:rsidRPr="0064555B" w:rsidRDefault="00951090" w:rsidP="00951090"/>
    <w:p w:rsidR="00951090" w:rsidRPr="0064555B" w:rsidRDefault="00951090" w:rsidP="00951090">
      <w:r w:rsidRPr="0064555B">
        <w:rPr>
          <w:noProof/>
        </w:rPr>
        <mc:AlternateContent>
          <mc:Choice Requires="wps">
            <w:drawing>
              <wp:anchor distT="0" distB="0" distL="114300" distR="114300" simplePos="0" relativeHeight="251738112" behindDoc="0" locked="0" layoutInCell="1" allowOverlap="1" wp14:anchorId="5729BE85" wp14:editId="777ECA42">
                <wp:simplePos x="0" y="0"/>
                <wp:positionH relativeFrom="column">
                  <wp:posOffset>1147445</wp:posOffset>
                </wp:positionH>
                <wp:positionV relativeFrom="paragraph">
                  <wp:posOffset>76835</wp:posOffset>
                </wp:positionV>
                <wp:extent cx="295275" cy="600075"/>
                <wp:effectExtent l="0" t="0" r="28575" b="28575"/>
                <wp:wrapNone/>
                <wp:docPr id="904" name="Connecteur droit 904"/>
                <wp:cNvGraphicFramePr/>
                <a:graphic xmlns:a="http://schemas.openxmlformats.org/drawingml/2006/main">
                  <a:graphicData uri="http://schemas.microsoft.com/office/word/2010/wordprocessingShape">
                    <wps:wsp>
                      <wps:cNvCnPr/>
                      <wps:spPr>
                        <a:xfrm>
                          <a:off x="0" y="0"/>
                          <a:ext cx="295275" cy="600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90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0.35pt,6.05pt" to="113.6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"/>
            </w:pict>
          </mc:Fallback>
        </mc:AlternateContent>
      </w:r>
    </w:p>
    <w:p w:rsidR="00951090" w:rsidRPr="0064555B" w:rsidRDefault="00951090" w:rsidP="00951090"/>
    <w:p w:rsidR="00951090" w:rsidRPr="0064555B" w:rsidRDefault="00575E97" w:rsidP="00951090">
      <w:r w:rsidRPr="0064555B">
        <w:rPr>
          <w:noProof/>
        </w:rPr>
        <mc:AlternateContent>
          <mc:Choice Requires="wps">
            <w:drawing>
              <wp:anchor distT="0" distB="0" distL="114300" distR="114300" simplePos="0" relativeHeight="251737088" behindDoc="0" locked="0" layoutInCell="1" allowOverlap="1" wp14:anchorId="56222CED" wp14:editId="7822701D">
                <wp:simplePos x="0" y="0"/>
                <wp:positionH relativeFrom="column">
                  <wp:posOffset>1442085</wp:posOffset>
                </wp:positionH>
                <wp:positionV relativeFrom="paragraph">
                  <wp:posOffset>181610</wp:posOffset>
                </wp:positionV>
                <wp:extent cx="1704975" cy="9525"/>
                <wp:effectExtent l="0" t="76200" r="28575" b="85725"/>
                <wp:wrapNone/>
                <wp:docPr id="905" name="Connecteur droit avec flèche 905"/>
                <wp:cNvGraphicFramePr/>
                <a:graphic xmlns:a="http://schemas.openxmlformats.org/drawingml/2006/main">
                  <a:graphicData uri="http://schemas.microsoft.com/office/word/2010/wordprocessingShape">
                    <wps:wsp>
                      <wps:cNvCnPr/>
                      <wps:spPr>
                        <a:xfrm flipV="1">
                          <a:off x="0" y="0"/>
                          <a:ext cx="1704975"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905" o:spid="_x0000_s1026" type="#_x0000_t32" style="position:absolute;margin-left:113.55pt;margin-top:14.3pt;width:134.25pt;height:.7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">
                <v:stroke endarrow="block"/>
              </v:shape>
            </w:pict>
          </mc:Fallback>
        </mc:AlternateContent>
      </w:r>
    </w:p>
    <w:p w:rsidR="00951090" w:rsidRPr="0064555B" w:rsidRDefault="00951090" w:rsidP="00951090"/>
    <w:p w:rsidR="001E3E0F" w:rsidRPr="0064555B" w:rsidRDefault="001E3E0F" w:rsidP="001E3E0F">
      <w:pPr>
        <w:pStyle w:val="Titre2"/>
      </w:pPr>
      <w:bookmarkStart w:id="92" w:name="_Toc90995002"/>
      <w:r w:rsidRPr="0064555B">
        <w:lastRenderedPageBreak/>
        <w:t>Problèmes d’Accueil Type</w:t>
      </w:r>
      <w:bookmarkEnd w:id="92"/>
    </w:p>
    <w:p w:rsidR="00951090" w:rsidRPr="0064555B" w:rsidRDefault="001E3E0F" w:rsidP="001E3E0F">
      <w:pPr>
        <w:ind w:left="709"/>
      </w:pPr>
      <w:r w:rsidRPr="0064555B">
        <w:t>Il faut faire très attention aux différentes branches, ne pas exporter un menu démarrer entre différentes branches Windows, au risque de corrompre totalement le menu Démarrer</w:t>
      </w:r>
    </w:p>
    <w:p w:rsidR="001E3E0F" w:rsidRPr="0064555B" w:rsidRDefault="001E3E0F" w:rsidP="001E3E0F">
      <w:pPr>
        <w:ind w:left="709"/>
      </w:pPr>
      <w:r w:rsidRPr="0064555B">
        <w:t xml:space="preserve">Solution possibles </w:t>
      </w:r>
      <w:proofErr w:type="spellStart"/>
      <w:r w:rsidRPr="0064555B">
        <w:rPr>
          <w:rFonts w:ascii="Arial" w:hAnsi="Arial" w:cs="Arial"/>
          <w:b/>
        </w:rPr>
        <w:t>sfc</w:t>
      </w:r>
      <w:proofErr w:type="spellEnd"/>
      <w:r w:rsidRPr="0064555B">
        <w:rPr>
          <w:rFonts w:ascii="Arial" w:hAnsi="Arial" w:cs="Arial"/>
          <w:b/>
        </w:rPr>
        <w:t xml:space="preserve"> /</w:t>
      </w:r>
      <w:proofErr w:type="spellStart"/>
      <w:r w:rsidRPr="0064555B">
        <w:rPr>
          <w:rFonts w:ascii="Arial" w:hAnsi="Arial" w:cs="Arial"/>
          <w:b/>
        </w:rPr>
        <w:t>scannow</w:t>
      </w:r>
      <w:proofErr w:type="spellEnd"/>
    </w:p>
    <w:p w:rsidR="001E3E0F" w:rsidRPr="0064555B" w:rsidRDefault="001E3E0F" w:rsidP="007D16BF">
      <w:pPr>
        <w:ind w:left="1418"/>
      </w:pPr>
      <w:r w:rsidRPr="0064555B">
        <w:rPr>
          <w:noProof/>
        </w:rPr>
        <w:drawing>
          <wp:inline distT="0" distB="0" distL="0" distR="0" wp14:anchorId="144741E7" wp14:editId="0CB80207">
            <wp:extent cx="5072400" cy="1162800"/>
            <wp:effectExtent l="0" t="0" r="0" b="0"/>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5072400" cy="1162800"/>
                    </a:xfrm>
                    <a:prstGeom prst="rect">
                      <a:avLst/>
                    </a:prstGeom>
                  </pic:spPr>
                </pic:pic>
              </a:graphicData>
            </a:graphic>
          </wp:inline>
        </w:drawing>
      </w:r>
    </w:p>
    <w:p w:rsidR="007944A7" w:rsidRPr="0064555B" w:rsidRDefault="007944A7" w:rsidP="001E3E0F">
      <w:pPr>
        <w:ind w:left="709"/>
        <w:rPr>
          <w:rFonts w:ascii="Arial" w:hAnsi="Arial" w:cs="Arial"/>
          <w:b/>
        </w:rPr>
      </w:pPr>
      <w:r w:rsidRPr="0064555B">
        <w:t xml:space="preserve">Solution possibles </w:t>
      </w:r>
      <w:r w:rsidRPr="0064555B">
        <w:rPr>
          <w:rFonts w:ascii="Arial" w:hAnsi="Arial" w:cs="Arial"/>
          <w:b/>
        </w:rPr>
        <w:t>DISM /Online /</w:t>
      </w:r>
      <w:proofErr w:type="spellStart"/>
      <w:r w:rsidRPr="0064555B">
        <w:rPr>
          <w:rFonts w:ascii="Arial" w:hAnsi="Arial" w:cs="Arial"/>
          <w:b/>
        </w:rPr>
        <w:t>Cleanup</w:t>
      </w:r>
      <w:proofErr w:type="spellEnd"/>
      <w:r w:rsidRPr="0064555B">
        <w:rPr>
          <w:rFonts w:ascii="Arial" w:hAnsi="Arial" w:cs="Arial"/>
          <w:b/>
        </w:rPr>
        <w:t>-Image /</w:t>
      </w:r>
      <w:proofErr w:type="spellStart"/>
      <w:r w:rsidRPr="0064555B">
        <w:rPr>
          <w:rFonts w:ascii="Arial" w:hAnsi="Arial" w:cs="Arial"/>
          <w:b/>
        </w:rPr>
        <w:t>RestoreHealth</w:t>
      </w:r>
      <w:proofErr w:type="spellEnd"/>
    </w:p>
    <w:p w:rsidR="007944A7" w:rsidRPr="0064555B" w:rsidRDefault="007D16BF" w:rsidP="007D16BF">
      <w:pPr>
        <w:ind w:left="1418"/>
      </w:pPr>
      <w:r w:rsidRPr="0064555B">
        <w:rPr>
          <w:noProof/>
        </w:rPr>
        <w:drawing>
          <wp:inline distT="0" distB="0" distL="0" distR="0" wp14:anchorId="0A32887C" wp14:editId="4FAAAA87">
            <wp:extent cx="3816000" cy="1350000"/>
            <wp:effectExtent l="0" t="0" r="0" b="3175"/>
            <wp:docPr id="974" name="Imag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3816000" cy="1350000"/>
                    </a:xfrm>
                    <a:prstGeom prst="rect">
                      <a:avLst/>
                    </a:prstGeom>
                  </pic:spPr>
                </pic:pic>
              </a:graphicData>
            </a:graphic>
          </wp:inline>
        </w:drawing>
      </w:r>
    </w:p>
    <w:p w:rsidR="00422EAE" w:rsidRDefault="00951090">
      <w:pPr>
        <w:spacing w:before="0"/>
        <w:ind w:left="0"/>
        <w:jc w:val="left"/>
        <w:rPr>
          <w:vertAlign w:val="subscript"/>
        </w:rPr>
      </w:pPr>
      <w:r w:rsidRPr="0064555B">
        <w:rPr>
          <w:vertAlign w:val="subscript"/>
        </w:rPr>
        <w:br w:type="page"/>
      </w:r>
    </w:p>
    <w:p w:rsidR="00422EAE" w:rsidRPr="0064555B" w:rsidRDefault="00422EAE" w:rsidP="00422EAE"/>
    <w:p w:rsidR="00422EAE" w:rsidRPr="00422EAE" w:rsidRDefault="00422EAE" w:rsidP="00422EAE">
      <w:pPr>
        <w:pStyle w:val="Titre1"/>
        <w:tabs>
          <w:tab w:val="right" w:pos="9072"/>
        </w:tabs>
        <w:jc w:val="right"/>
        <w:rPr>
          <w:sz w:val="48"/>
        </w:rPr>
      </w:pPr>
      <w:bookmarkStart w:id="93" w:name="_Toc90995003"/>
      <w:r>
        <w:rPr>
          <w:sz w:val="48"/>
        </w:rPr>
        <w:t>Provisionement de tuiles</w:t>
      </w:r>
      <w:r w:rsidR="00127152">
        <w:rPr>
          <w:sz w:val="48"/>
        </w:rPr>
        <w:t xml:space="preserve"> - powershell</w:t>
      </w:r>
      <w:bookmarkEnd w:id="93"/>
    </w:p>
    <w:p w:rsidR="005F7E69" w:rsidRDefault="005F7E69" w:rsidP="00422EAE">
      <w:pPr>
        <w:pStyle w:val="Titre2"/>
      </w:pPr>
      <w:bookmarkStart w:id="94" w:name="_Toc90995004"/>
      <w:r>
        <w:t>Listes des tuiles et "ménage"</w:t>
      </w:r>
      <w:bookmarkEnd w:id="94"/>
    </w:p>
    <w:p w:rsidR="005F7E69" w:rsidRDefault="005F7E69" w:rsidP="005F7E69">
      <w:pPr>
        <w:ind w:left="709"/>
      </w:pPr>
      <w:r>
        <w:t xml:space="preserve">En </w:t>
      </w:r>
      <w:proofErr w:type="spellStart"/>
      <w:r>
        <w:t>powershell</w:t>
      </w:r>
      <w:proofErr w:type="spellEnd"/>
      <w:r w:rsidR="003F24CA">
        <w:t xml:space="preserve"> la liste de tous les </w:t>
      </w:r>
      <w:proofErr w:type="gramStart"/>
      <w:r w:rsidR="003F24CA">
        <w:t>packages</w:t>
      </w:r>
      <w:proofErr w:type="gramEnd"/>
      <w:r w:rsidR="003F24CA">
        <w:t xml:space="preserve"> pour le profil courant</w:t>
      </w:r>
    </w:p>
    <w:p w:rsidR="005F7E69" w:rsidRPr="00264D6F" w:rsidRDefault="003F24CA" w:rsidP="00264D6F">
      <w:pPr>
        <w:ind w:left="1418"/>
        <w:rPr>
          <w:b/>
        </w:rPr>
      </w:pPr>
      <w:proofErr w:type="spellStart"/>
      <w:r w:rsidRPr="00264D6F">
        <w:rPr>
          <w:b/>
        </w:rPr>
        <w:t>Get-AppXPackage</w:t>
      </w:r>
      <w:proofErr w:type="spellEnd"/>
      <w:r w:rsidRPr="00264D6F">
        <w:rPr>
          <w:b/>
        </w:rPr>
        <w:t xml:space="preserve"> | Select Name</w:t>
      </w:r>
    </w:p>
    <w:p w:rsidR="003F24CA" w:rsidRDefault="003F24CA" w:rsidP="005F7E69">
      <w:pPr>
        <w:ind w:left="709"/>
      </w:pPr>
      <w:proofErr w:type="gramStart"/>
      <w:r>
        <w:t>de</w:t>
      </w:r>
      <w:proofErr w:type="gramEnd"/>
      <w:r>
        <w:t xml:space="preserve"> tous les packages possibles stockés dans l'image</w:t>
      </w:r>
    </w:p>
    <w:p w:rsidR="005F7E69" w:rsidRPr="00264D6F" w:rsidRDefault="003F24CA" w:rsidP="00264D6F">
      <w:pPr>
        <w:ind w:left="1418"/>
        <w:rPr>
          <w:b/>
        </w:rPr>
      </w:pPr>
      <w:proofErr w:type="spellStart"/>
      <w:r w:rsidRPr="00264D6F">
        <w:rPr>
          <w:b/>
        </w:rPr>
        <w:t>Get-AppXProvisionedPackage</w:t>
      </w:r>
      <w:proofErr w:type="spellEnd"/>
      <w:r w:rsidRPr="00264D6F">
        <w:rPr>
          <w:b/>
        </w:rPr>
        <w:t xml:space="preserve"> -Online | Select </w:t>
      </w:r>
      <w:proofErr w:type="spellStart"/>
      <w:r w:rsidRPr="00264D6F">
        <w:rPr>
          <w:b/>
        </w:rPr>
        <w:t>DisplayName</w:t>
      </w:r>
      <w:proofErr w:type="spellEnd"/>
    </w:p>
    <w:p w:rsidR="006A5C96" w:rsidRDefault="00264D6F" w:rsidP="006A5C96">
      <w:pPr>
        <w:ind w:left="709"/>
      </w:pPr>
      <w:r>
        <w:t>On affiche juste les noms de tous les packages</w:t>
      </w:r>
    </w:p>
    <w:p w:rsidR="00E55D76" w:rsidRDefault="00E55D76" w:rsidP="00264D6F">
      <w:pPr>
        <w:ind w:left="1418"/>
        <w:rPr>
          <w:b/>
        </w:rPr>
      </w:pPr>
      <w:proofErr w:type="spellStart"/>
      <w:r w:rsidRPr="00264D6F">
        <w:rPr>
          <w:b/>
        </w:rPr>
        <w:t>Get-AppXpackage</w:t>
      </w:r>
      <w:proofErr w:type="spellEnd"/>
      <w:r w:rsidRPr="00264D6F">
        <w:rPr>
          <w:b/>
        </w:rPr>
        <w:t xml:space="preserve"> | select </w:t>
      </w:r>
      <w:proofErr w:type="spellStart"/>
      <w:r w:rsidRPr="00264D6F">
        <w:rPr>
          <w:b/>
        </w:rPr>
        <w:t>packagefullname</w:t>
      </w:r>
      <w:proofErr w:type="spellEnd"/>
    </w:p>
    <w:p w:rsidR="00264D6F" w:rsidRPr="00264D6F" w:rsidRDefault="00264D6F" w:rsidP="00264D6F">
      <w:pPr>
        <w:ind w:left="709"/>
        <w:rPr>
          <w:b/>
        </w:rPr>
      </w:pPr>
      <w:r>
        <w:t>On affiche un package précis</w:t>
      </w:r>
      <w:r w:rsidR="00133C8F">
        <w:t xml:space="preserve"> (par exemple)</w:t>
      </w:r>
    </w:p>
    <w:p w:rsidR="00E55D76" w:rsidRPr="00264D6F" w:rsidRDefault="00E55D76" w:rsidP="00264D6F">
      <w:pPr>
        <w:ind w:left="1418"/>
        <w:rPr>
          <w:b/>
        </w:rPr>
      </w:pPr>
      <w:proofErr w:type="spellStart"/>
      <w:r w:rsidRPr="00264D6F">
        <w:rPr>
          <w:b/>
        </w:rPr>
        <w:t>Get-AppXpackage</w:t>
      </w:r>
      <w:proofErr w:type="spellEnd"/>
      <w:r w:rsidRPr="00264D6F">
        <w:rPr>
          <w:b/>
        </w:rPr>
        <w:t xml:space="preserve"> –</w:t>
      </w:r>
      <w:proofErr w:type="spellStart"/>
      <w:r w:rsidRPr="00264D6F">
        <w:rPr>
          <w:b/>
        </w:rPr>
        <w:t>name</w:t>
      </w:r>
      <w:proofErr w:type="spellEnd"/>
      <w:r w:rsidRPr="00264D6F">
        <w:rPr>
          <w:b/>
        </w:rPr>
        <w:t xml:space="preserve"> </w:t>
      </w:r>
      <w:proofErr w:type="spellStart"/>
      <w:r w:rsidRPr="00264D6F">
        <w:rPr>
          <w:b/>
        </w:rPr>
        <w:t>Microsoft.Windowscalculator</w:t>
      </w:r>
      <w:proofErr w:type="spellEnd"/>
    </w:p>
    <w:p w:rsidR="00E55D76" w:rsidRDefault="00E55D76" w:rsidP="006A5C96">
      <w:pPr>
        <w:ind w:left="709"/>
      </w:pPr>
    </w:p>
    <w:p w:rsidR="003F24CA" w:rsidRDefault="006A5C96" w:rsidP="006A5C96">
      <w:pPr>
        <w:ind w:left="709"/>
      </w:pPr>
      <w:r>
        <w:t xml:space="preserve">Le </w:t>
      </w:r>
      <w:proofErr w:type="spellStart"/>
      <w:r>
        <w:t>menage</w:t>
      </w:r>
      <w:proofErr w:type="spellEnd"/>
      <w:r>
        <w:t xml:space="preserve"> complet se faisant via</w:t>
      </w:r>
    </w:p>
    <w:p w:rsidR="006A5C96" w:rsidRPr="00264D6F" w:rsidRDefault="006A5C96" w:rsidP="00264D6F">
      <w:pPr>
        <w:ind w:left="1418"/>
        <w:rPr>
          <w:b/>
        </w:rPr>
      </w:pPr>
      <w:proofErr w:type="spellStart"/>
      <w:r w:rsidRPr="00264D6F">
        <w:rPr>
          <w:b/>
        </w:rPr>
        <w:t>Get-AppXPackage</w:t>
      </w:r>
      <w:proofErr w:type="spellEnd"/>
      <w:r w:rsidRPr="00264D6F">
        <w:rPr>
          <w:b/>
        </w:rPr>
        <w:t xml:space="preserve"> | </w:t>
      </w:r>
      <w:proofErr w:type="spellStart"/>
      <w:r w:rsidRPr="00264D6F">
        <w:rPr>
          <w:b/>
        </w:rPr>
        <w:t>Remove-AppxPackage</w:t>
      </w:r>
      <w:proofErr w:type="spellEnd"/>
    </w:p>
    <w:p w:rsidR="006A5C96" w:rsidRPr="00264D6F" w:rsidRDefault="006A5C96" w:rsidP="00264D6F">
      <w:pPr>
        <w:ind w:left="1418"/>
        <w:rPr>
          <w:b/>
        </w:rPr>
      </w:pPr>
      <w:proofErr w:type="spellStart"/>
      <w:r w:rsidRPr="00264D6F">
        <w:rPr>
          <w:b/>
        </w:rPr>
        <w:t>Get-AppXProvisionedPackage</w:t>
      </w:r>
      <w:proofErr w:type="spellEnd"/>
      <w:r w:rsidRPr="00264D6F">
        <w:rPr>
          <w:b/>
        </w:rPr>
        <w:t xml:space="preserve"> -online | </w:t>
      </w:r>
      <w:proofErr w:type="spellStart"/>
      <w:r w:rsidRPr="00264D6F">
        <w:rPr>
          <w:b/>
        </w:rPr>
        <w:t>Remove-AppxProvisionedPackage</w:t>
      </w:r>
      <w:proofErr w:type="spellEnd"/>
      <w:r w:rsidRPr="00264D6F">
        <w:rPr>
          <w:b/>
        </w:rPr>
        <w:t xml:space="preserve"> –online</w:t>
      </w:r>
    </w:p>
    <w:p w:rsidR="003F24CA" w:rsidRDefault="006A5C96" w:rsidP="006A5C96">
      <w:pPr>
        <w:ind w:left="709"/>
      </w:pPr>
      <w:r>
        <w:t xml:space="preserve">De </w:t>
      </w:r>
    </w:p>
    <w:p w:rsidR="006A5C96" w:rsidRDefault="006A5C96" w:rsidP="00E55D76">
      <w:pPr>
        <w:ind w:left="1418"/>
      </w:pPr>
      <w:r>
        <w:rPr>
          <w:noProof/>
        </w:rPr>
        <w:drawing>
          <wp:inline distT="0" distB="0" distL="0" distR="0" wp14:anchorId="3E26A857" wp14:editId="7649E02A">
            <wp:extent cx="4287600" cy="3366000"/>
            <wp:effectExtent l="0" t="0" r="0" b="6350"/>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287600" cy="3366000"/>
                    </a:xfrm>
                    <a:prstGeom prst="rect">
                      <a:avLst/>
                    </a:prstGeom>
                  </pic:spPr>
                </pic:pic>
              </a:graphicData>
            </a:graphic>
          </wp:inline>
        </w:drawing>
      </w:r>
    </w:p>
    <w:p w:rsidR="006A5C96" w:rsidRDefault="006A5C96" w:rsidP="005F7E69">
      <w:pPr>
        <w:ind w:left="709"/>
      </w:pPr>
      <w:r>
        <w:t>On passera</w:t>
      </w:r>
      <w:r w:rsidR="00B81968">
        <w:t>it</w:t>
      </w:r>
      <w:r>
        <w:t xml:space="preserve"> à </w:t>
      </w:r>
    </w:p>
    <w:p w:rsidR="00547BAE" w:rsidRPr="00422EAE" w:rsidRDefault="00F44D20" w:rsidP="004F5E1A">
      <w:pPr>
        <w:ind w:left="1418"/>
      </w:pPr>
      <w:r>
        <w:rPr>
          <w:noProof/>
        </w:rPr>
        <w:drawing>
          <wp:inline distT="0" distB="0" distL="0" distR="0" wp14:anchorId="01401DDA" wp14:editId="13C5D6BE">
            <wp:extent cx="2235600" cy="1008000"/>
            <wp:effectExtent l="0" t="0" r="0" b="1905"/>
            <wp:docPr id="963" name="Imag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2235600" cy="1008000"/>
                    </a:xfrm>
                    <a:prstGeom prst="rect">
                      <a:avLst/>
                    </a:prstGeom>
                  </pic:spPr>
                </pic:pic>
              </a:graphicData>
            </a:graphic>
          </wp:inline>
        </w:drawing>
      </w:r>
    </w:p>
    <w:p w:rsidR="00422EAE" w:rsidRPr="0064555B" w:rsidRDefault="00422EAE" w:rsidP="00422EAE">
      <w:pPr>
        <w:pStyle w:val="Titre2"/>
      </w:pPr>
      <w:bookmarkStart w:id="95" w:name="_Toc90995005"/>
      <w:r>
        <w:lastRenderedPageBreak/>
        <w:t xml:space="preserve">Package Calculatrice et </w:t>
      </w:r>
      <w:proofErr w:type="spellStart"/>
      <w:r>
        <w:t>St</w:t>
      </w:r>
      <w:r w:rsidR="00D64DBE">
        <w:t>iky</w:t>
      </w:r>
      <w:r>
        <w:t>notes</w:t>
      </w:r>
      <w:bookmarkEnd w:id="95"/>
      <w:proofErr w:type="spellEnd"/>
    </w:p>
    <w:p w:rsidR="00233F6E" w:rsidRPr="001A3D84" w:rsidRDefault="00233F6E" w:rsidP="00233F6E">
      <w:pPr>
        <w:ind w:left="1416"/>
        <w:rPr>
          <w:rFonts w:ascii="Arial" w:hAnsi="Arial" w:cs="Arial"/>
          <w:b/>
          <w:noProof/>
        </w:rPr>
      </w:pPr>
      <w:r w:rsidRPr="001A3D84">
        <w:rPr>
          <w:rFonts w:ascii="Arial" w:hAnsi="Arial" w:cs="Arial"/>
          <w:b/>
          <w:noProof/>
        </w:rPr>
        <w:t xml:space="preserve">Get-AppXpackage </w:t>
      </w:r>
      <w:r>
        <w:rPr>
          <w:rFonts w:ascii="Arial" w:hAnsi="Arial" w:cs="Arial"/>
          <w:b/>
          <w:noProof/>
        </w:rPr>
        <w:t>–name Microsoft.Windowscalculator</w:t>
      </w:r>
    </w:p>
    <w:p w:rsidR="00951090" w:rsidRDefault="00547BAE" w:rsidP="00422EAE">
      <w:pPr>
        <w:ind w:left="709"/>
      </w:pPr>
      <w:r>
        <w:rPr>
          <w:noProof/>
        </w:rPr>
        <w:drawing>
          <wp:inline distT="0" distB="0" distL="0" distR="0" wp14:anchorId="38E6E158" wp14:editId="0C5FB7D3">
            <wp:extent cx="5238750" cy="866775"/>
            <wp:effectExtent l="0" t="0" r="0" b="9525"/>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7"/>
                    <a:srcRect t="-1" r="9071" b="65918"/>
                    <a:stretch/>
                  </pic:blipFill>
                  <pic:spPr bwMode="auto">
                    <a:xfrm>
                      <a:off x="0" y="0"/>
                      <a:ext cx="5237607" cy="866586"/>
                    </a:xfrm>
                    <a:prstGeom prst="rect">
                      <a:avLst/>
                    </a:prstGeom>
                    <a:ln>
                      <a:noFill/>
                    </a:ln>
                    <a:extLst>
                      <a:ext uri="{53640926-AAD7-44D8-BBD7-CCE9431645EC}">
                        <a14:shadowObscured xmlns:a14="http://schemas.microsoft.com/office/drawing/2010/main"/>
                      </a:ext>
                    </a:extLst>
                  </pic:spPr>
                </pic:pic>
              </a:graphicData>
            </a:graphic>
          </wp:inline>
        </w:drawing>
      </w:r>
    </w:p>
    <w:p w:rsidR="00233F6E" w:rsidRPr="001A3D84" w:rsidRDefault="00233F6E" w:rsidP="00233F6E">
      <w:pPr>
        <w:ind w:left="1416"/>
        <w:rPr>
          <w:rFonts w:ascii="Arial" w:hAnsi="Arial" w:cs="Arial"/>
          <w:b/>
          <w:noProof/>
        </w:rPr>
      </w:pPr>
      <w:r w:rsidRPr="001A3D84">
        <w:rPr>
          <w:rFonts w:ascii="Arial" w:hAnsi="Arial" w:cs="Arial"/>
          <w:b/>
          <w:noProof/>
        </w:rPr>
        <w:t xml:space="preserve">Get-AppXpackage </w:t>
      </w:r>
      <w:r>
        <w:rPr>
          <w:rFonts w:ascii="Arial" w:hAnsi="Arial" w:cs="Arial"/>
          <w:b/>
          <w:noProof/>
        </w:rPr>
        <w:t>–name Microsoft.MicrosoftStickyNotes</w:t>
      </w:r>
    </w:p>
    <w:p w:rsidR="00233F6E" w:rsidRDefault="00233F6E" w:rsidP="00422EAE">
      <w:pPr>
        <w:ind w:left="709"/>
      </w:pPr>
      <w:r>
        <w:rPr>
          <w:noProof/>
        </w:rPr>
        <w:drawing>
          <wp:inline distT="0" distB="0" distL="0" distR="0" wp14:anchorId="54B125AB" wp14:editId="29B7DF03">
            <wp:extent cx="4286250" cy="857250"/>
            <wp:effectExtent l="0" t="0" r="0" b="0"/>
            <wp:docPr id="960" name="Imag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8"/>
                    <a:srcRect r="25501" b="66789"/>
                    <a:stretch/>
                  </pic:blipFill>
                  <pic:spPr bwMode="auto">
                    <a:xfrm>
                      <a:off x="0" y="0"/>
                      <a:ext cx="4291209" cy="858242"/>
                    </a:xfrm>
                    <a:prstGeom prst="rect">
                      <a:avLst/>
                    </a:prstGeom>
                    <a:ln>
                      <a:noFill/>
                    </a:ln>
                    <a:extLst>
                      <a:ext uri="{53640926-AAD7-44D8-BBD7-CCE9431645EC}">
                        <a14:shadowObscured xmlns:a14="http://schemas.microsoft.com/office/drawing/2010/main"/>
                      </a:ext>
                    </a:extLst>
                  </pic:spPr>
                </pic:pic>
              </a:graphicData>
            </a:graphic>
          </wp:inline>
        </w:drawing>
      </w:r>
    </w:p>
    <w:p w:rsidR="00185410" w:rsidRDefault="00185410" w:rsidP="00422EAE">
      <w:pPr>
        <w:ind w:left="709"/>
        <w:rPr>
          <w:b/>
        </w:rPr>
      </w:pPr>
    </w:p>
    <w:p w:rsidR="00B81968" w:rsidRPr="00B81968" w:rsidRDefault="00BB30CA" w:rsidP="00422EAE">
      <w:pPr>
        <w:ind w:left="709"/>
        <w:rPr>
          <w:b/>
        </w:rPr>
      </w:pPr>
      <w:r>
        <w:rPr>
          <w:noProof/>
        </w:rPr>
        <w:drawing>
          <wp:anchor distT="0" distB="0" distL="114300" distR="114300" simplePos="0" relativeHeight="251769856" behindDoc="0" locked="0" layoutInCell="1" allowOverlap="1" wp14:anchorId="20AF1E65" wp14:editId="792DDB56">
            <wp:simplePos x="0" y="0"/>
            <wp:positionH relativeFrom="column">
              <wp:posOffset>2223770</wp:posOffset>
            </wp:positionH>
            <wp:positionV relativeFrom="paragraph">
              <wp:posOffset>74295</wp:posOffset>
            </wp:positionV>
            <wp:extent cx="2098675" cy="1061720"/>
            <wp:effectExtent l="0" t="0" r="0" b="5080"/>
            <wp:wrapSquare wrapText="bothSides"/>
            <wp:docPr id="1004" name="Imag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extLst>
                        <a:ext uri="{28A0092B-C50C-407E-A947-70E740481C1C}">
                          <a14:useLocalDpi xmlns:a14="http://schemas.microsoft.com/office/drawing/2010/main" val="0"/>
                        </a:ext>
                      </a:extLst>
                    </a:blip>
                    <a:stretch>
                      <a:fillRect/>
                    </a:stretch>
                  </pic:blipFill>
                  <pic:spPr>
                    <a:xfrm>
                      <a:off x="0" y="0"/>
                      <a:ext cx="2098675" cy="1061720"/>
                    </a:xfrm>
                    <a:prstGeom prst="rect">
                      <a:avLst/>
                    </a:prstGeom>
                  </pic:spPr>
                </pic:pic>
              </a:graphicData>
            </a:graphic>
            <wp14:sizeRelH relativeFrom="margin">
              <wp14:pctWidth>0</wp14:pctWidth>
            </wp14:sizeRelH>
            <wp14:sizeRelV relativeFrom="margin">
              <wp14:pctHeight>0</wp14:pctHeight>
            </wp14:sizeRelV>
          </wp:anchor>
        </w:drawing>
      </w:r>
      <w:r w:rsidR="00B81968" w:rsidRPr="00B81968">
        <w:rPr>
          <w:b/>
        </w:rPr>
        <w:t>Liste des packages</w:t>
      </w:r>
      <w:r w:rsidR="00C70CFF">
        <w:rPr>
          <w:b/>
        </w:rPr>
        <w:t xml:space="preserve"> </w:t>
      </w:r>
    </w:p>
    <w:p w:rsidR="00A11CDA" w:rsidRDefault="00A11CDA" w:rsidP="00BB30CA">
      <w:pPr>
        <w:ind w:left="1418"/>
      </w:pPr>
    </w:p>
    <w:p w:rsidR="00BB30CA" w:rsidRDefault="00BB30CA" w:rsidP="00BB30CA">
      <w:pPr>
        <w:ind w:left="1418"/>
      </w:pPr>
    </w:p>
    <w:p w:rsidR="00BB30CA" w:rsidRDefault="00BB30CA" w:rsidP="00BB30CA">
      <w:pPr>
        <w:ind w:left="1418"/>
      </w:pPr>
    </w:p>
    <w:p w:rsidR="00BB30CA" w:rsidRDefault="00BB30CA" w:rsidP="00BB30CA">
      <w:pPr>
        <w:ind w:left="1418"/>
      </w:pPr>
    </w:p>
    <w:p w:rsidR="00BB30CA" w:rsidRDefault="00BB30CA" w:rsidP="00BB30CA">
      <w:pPr>
        <w:ind w:left="709"/>
      </w:pPr>
      <w:r>
        <w:t xml:space="preserve">Se rappeler que pour </w:t>
      </w:r>
      <w:proofErr w:type="spellStart"/>
      <w:r>
        <w:t>executer</w:t>
      </w:r>
      <w:proofErr w:type="spellEnd"/>
      <w:r>
        <w:t xml:space="preserve"> un script </w:t>
      </w:r>
      <w:proofErr w:type="spellStart"/>
      <w:r>
        <w:t>powershell</w:t>
      </w:r>
      <w:proofErr w:type="spellEnd"/>
      <w:r>
        <w:t xml:space="preserve"> ISE il faut autoriser cela </w:t>
      </w:r>
      <w:r w:rsidRPr="00324AEE">
        <w:rPr>
          <w:rFonts w:ascii="Arial" w:hAnsi="Arial" w:cs="Arial"/>
          <w:b/>
        </w:rPr>
        <w:t>Set-</w:t>
      </w:r>
      <w:proofErr w:type="spellStart"/>
      <w:r w:rsidRPr="00324AEE">
        <w:rPr>
          <w:rFonts w:ascii="Arial" w:hAnsi="Arial" w:cs="Arial"/>
          <w:b/>
        </w:rPr>
        <w:t>Executionpolicy</w:t>
      </w:r>
      <w:proofErr w:type="spellEnd"/>
      <w:r w:rsidRPr="00324AEE">
        <w:rPr>
          <w:rFonts w:ascii="Arial" w:hAnsi="Arial" w:cs="Arial"/>
          <w:b/>
        </w:rPr>
        <w:t xml:space="preserve"> </w:t>
      </w:r>
      <w:proofErr w:type="spellStart"/>
      <w:r w:rsidRPr="00324AEE">
        <w:rPr>
          <w:rFonts w:ascii="Arial" w:hAnsi="Arial" w:cs="Arial"/>
          <w:b/>
        </w:rPr>
        <w:t>Unrestricted</w:t>
      </w:r>
      <w:proofErr w:type="spellEnd"/>
    </w:p>
    <w:p w:rsidR="00BB30CA" w:rsidRDefault="00BB30CA" w:rsidP="00BB30CA">
      <w:pPr>
        <w:ind w:left="709"/>
      </w:pPr>
    </w:p>
    <w:p w:rsidR="00BB30CA" w:rsidRDefault="00BB30CA" w:rsidP="00BB30CA">
      <w:pPr>
        <w:ind w:left="1418"/>
      </w:pPr>
      <w:r>
        <w:rPr>
          <w:noProof/>
        </w:rPr>
        <w:drawing>
          <wp:inline distT="0" distB="0" distL="0" distR="0" wp14:anchorId="1FCA244A" wp14:editId="28DEFD15">
            <wp:extent cx="2723809" cy="1000000"/>
            <wp:effectExtent l="0" t="0" r="635" b="0"/>
            <wp:docPr id="1007" name="Imag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2723809" cy="1000000"/>
                    </a:xfrm>
                    <a:prstGeom prst="rect">
                      <a:avLst/>
                    </a:prstGeom>
                  </pic:spPr>
                </pic:pic>
              </a:graphicData>
            </a:graphic>
          </wp:inline>
        </w:drawing>
      </w:r>
    </w:p>
    <w:p w:rsidR="00BB30CA" w:rsidRDefault="00BB30CA" w:rsidP="00BB30CA">
      <w:pPr>
        <w:ind w:left="1418"/>
      </w:pPr>
    </w:p>
    <w:p w:rsidR="00BB30CA" w:rsidRDefault="00BB30CA" w:rsidP="00BB30CA">
      <w:pPr>
        <w:ind w:left="1418"/>
      </w:pPr>
    </w:p>
    <w:p w:rsidR="0002382C" w:rsidRDefault="009A34D2" w:rsidP="00422EAE">
      <w:pPr>
        <w:ind w:left="709"/>
        <w:rPr>
          <w:rFonts w:ascii="Arial" w:hAnsi="Arial" w:cs="Arial"/>
          <w:b/>
        </w:rPr>
      </w:pPr>
      <w:r>
        <w:t>E</w:t>
      </w:r>
      <w:r w:rsidR="0002382C">
        <w:t xml:space="preserve">n </w:t>
      </w:r>
      <w:proofErr w:type="spellStart"/>
      <w:r w:rsidR="0002382C">
        <w:t>powershell</w:t>
      </w:r>
      <w:proofErr w:type="spellEnd"/>
      <w:r>
        <w:t xml:space="preserve">, voilà </w:t>
      </w:r>
      <w:r w:rsidR="0002382C">
        <w:t xml:space="preserve">un script qui </w:t>
      </w:r>
      <w:r w:rsidR="00C70CFF">
        <w:t>liste les</w:t>
      </w:r>
      <w:r w:rsidR="0002382C">
        <w:t xml:space="preserve">  packages </w:t>
      </w:r>
      <w:r w:rsidR="00C70CFF">
        <w:t xml:space="preserve">et les packages </w:t>
      </w:r>
      <w:r w:rsidR="0002382C">
        <w:t>provisionnés</w:t>
      </w:r>
      <w:r w:rsidR="00C70CFF">
        <w:t xml:space="preserve">, en repérant 2 packages, la </w:t>
      </w:r>
      <w:r w:rsidR="00C70CFF" w:rsidRPr="00C70CFF">
        <w:rPr>
          <w:rFonts w:ascii="Arial" w:hAnsi="Arial" w:cs="Arial"/>
          <w:b/>
        </w:rPr>
        <w:t>calculatrice</w:t>
      </w:r>
      <w:r w:rsidR="00C70CFF">
        <w:t xml:space="preserve"> et les </w:t>
      </w:r>
      <w:proofErr w:type="spellStart"/>
      <w:r w:rsidR="00C70CFF" w:rsidRPr="00C70CFF">
        <w:rPr>
          <w:rFonts w:ascii="Arial" w:hAnsi="Arial" w:cs="Arial"/>
          <w:b/>
        </w:rPr>
        <w:t>stiky</w:t>
      </w:r>
      <w:proofErr w:type="spellEnd"/>
      <w:r w:rsidR="00C70CFF" w:rsidRPr="00C70CFF">
        <w:rPr>
          <w:rFonts w:ascii="Arial" w:hAnsi="Arial" w:cs="Arial"/>
          <w:b/>
        </w:rPr>
        <w:t xml:space="preserve"> notes</w:t>
      </w:r>
    </w:p>
    <w:p w:rsidR="00BB30CA" w:rsidRDefault="00BB30CA" w:rsidP="00422EAE">
      <w:pPr>
        <w:ind w:left="709"/>
      </w:pPr>
      <w:r>
        <w:rPr>
          <w:noProof/>
        </w:rPr>
        <w:drawing>
          <wp:inline distT="0" distB="0" distL="0" distR="0" wp14:anchorId="4664A648" wp14:editId="1E4BE689">
            <wp:extent cx="1942857" cy="247619"/>
            <wp:effectExtent l="0" t="0" r="635" b="635"/>
            <wp:docPr id="999"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1942857" cy="247619"/>
                    </a:xfrm>
                    <a:prstGeom prst="rect">
                      <a:avLst/>
                    </a:prstGeom>
                  </pic:spPr>
                </pic:pic>
              </a:graphicData>
            </a:graphic>
          </wp:inline>
        </w:drawing>
      </w:r>
    </w:p>
    <w:p w:rsidR="00C70CFF" w:rsidRDefault="00C70CFF" w:rsidP="00422EAE">
      <w:pPr>
        <w:ind w:left="709"/>
      </w:pPr>
      <w:r>
        <w:rPr>
          <w:noProof/>
        </w:rPr>
        <w:lastRenderedPageBreak/>
        <w:drawing>
          <wp:inline distT="0" distB="0" distL="0" distR="0" wp14:anchorId="4DCAEB84" wp14:editId="2E2E455E">
            <wp:extent cx="5760085" cy="5381019"/>
            <wp:effectExtent l="0" t="0" r="0" b="0"/>
            <wp:docPr id="1001" name="Imag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760085" cy="5381019"/>
                    </a:xfrm>
                    <a:prstGeom prst="rect">
                      <a:avLst/>
                    </a:prstGeom>
                  </pic:spPr>
                </pic:pic>
              </a:graphicData>
            </a:graphic>
          </wp:inline>
        </w:drawing>
      </w:r>
    </w:p>
    <w:p w:rsidR="00BB30CA" w:rsidRDefault="00BB30CA" w:rsidP="00422EAE">
      <w:pPr>
        <w:ind w:left="709"/>
      </w:pPr>
    </w:p>
    <w:p w:rsidR="00BA1F67" w:rsidRDefault="00BA1F67">
      <w:pPr>
        <w:spacing w:before="0"/>
        <w:ind w:left="0"/>
        <w:jc w:val="left"/>
        <w:rPr>
          <w:b/>
        </w:rPr>
      </w:pPr>
      <w:r>
        <w:rPr>
          <w:b/>
        </w:rPr>
        <w:br w:type="page"/>
      </w:r>
    </w:p>
    <w:p w:rsidR="00185410" w:rsidRDefault="00185410" w:rsidP="00185410">
      <w:pPr>
        <w:ind w:left="709"/>
        <w:rPr>
          <w:b/>
        </w:rPr>
      </w:pPr>
      <w:r>
        <w:rPr>
          <w:b/>
        </w:rPr>
        <w:lastRenderedPageBreak/>
        <w:t xml:space="preserve">Effacer tous les </w:t>
      </w:r>
      <w:r w:rsidRPr="00B81968">
        <w:rPr>
          <w:b/>
        </w:rPr>
        <w:t>packages</w:t>
      </w:r>
      <w:r>
        <w:rPr>
          <w:b/>
        </w:rPr>
        <w:t xml:space="preserve"> possibles </w:t>
      </w:r>
      <w:r w:rsidR="00BB30CA">
        <w:rPr>
          <w:b/>
        </w:rPr>
        <w:t>(sauf 2)</w:t>
      </w:r>
    </w:p>
    <w:p w:rsidR="00185410" w:rsidRDefault="00A11CDA" w:rsidP="00185410">
      <w:pPr>
        <w:ind w:left="709"/>
      </w:pPr>
      <w:r w:rsidRPr="00185410">
        <w:t>Parmi</w:t>
      </w:r>
      <w:r w:rsidR="00185410" w:rsidRPr="00185410">
        <w:t xml:space="preserve"> ceux listés </w:t>
      </w:r>
      <w:r w:rsidRPr="00185410">
        <w:t>précédemment</w:t>
      </w:r>
      <w:r w:rsidR="00185410" w:rsidRPr="00185410">
        <w:t xml:space="preserve"> (sauf </w:t>
      </w:r>
      <w:r w:rsidR="00185410" w:rsidRPr="00A11CDA">
        <w:rPr>
          <w:rFonts w:ascii="Arial" w:hAnsi="Arial" w:cs="Arial"/>
          <w:b/>
        </w:rPr>
        <w:t>calculatrice</w:t>
      </w:r>
      <w:r w:rsidR="00185410" w:rsidRPr="00185410">
        <w:t xml:space="preserve"> et </w:t>
      </w:r>
      <w:proofErr w:type="spellStart"/>
      <w:r w:rsidR="00185410" w:rsidRPr="00A11CDA">
        <w:rPr>
          <w:rFonts w:ascii="Arial" w:hAnsi="Arial" w:cs="Arial"/>
          <w:b/>
        </w:rPr>
        <w:t>stikys</w:t>
      </w:r>
      <w:proofErr w:type="spellEnd"/>
      <w:r w:rsidR="00185410" w:rsidRPr="00A11CDA">
        <w:rPr>
          <w:rFonts w:ascii="Arial" w:hAnsi="Arial" w:cs="Arial"/>
          <w:b/>
        </w:rPr>
        <w:t xml:space="preserve"> notes</w:t>
      </w:r>
      <w:r w:rsidR="00185410">
        <w:t xml:space="preserve">, c'est le script </w:t>
      </w:r>
      <w:r w:rsidR="00BB30CA" w:rsidRPr="00BB30CA">
        <w:rPr>
          <w:noProof/>
        </w:rPr>
        <w:t xml:space="preserve"> </w:t>
      </w:r>
      <w:r w:rsidR="00BB30CA">
        <w:rPr>
          <w:noProof/>
        </w:rPr>
        <w:drawing>
          <wp:inline distT="0" distB="0" distL="0" distR="0" wp14:anchorId="0FF72CE3" wp14:editId="1881BEBC">
            <wp:extent cx="1685714" cy="200000"/>
            <wp:effectExtent l="0" t="0" r="0" b="0"/>
            <wp:docPr id="1008" name="Imag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1685714" cy="200000"/>
                    </a:xfrm>
                    <a:prstGeom prst="rect">
                      <a:avLst/>
                    </a:prstGeom>
                  </pic:spPr>
                </pic:pic>
              </a:graphicData>
            </a:graphic>
          </wp:inline>
        </w:drawing>
      </w:r>
    </w:p>
    <w:p w:rsidR="00BA1F67" w:rsidRDefault="00BA1F67" w:rsidP="00185410">
      <w:pPr>
        <w:ind w:left="709"/>
      </w:pPr>
      <w:r>
        <w:rPr>
          <w:noProof/>
        </w:rPr>
        <w:drawing>
          <wp:inline distT="0" distB="0" distL="0" distR="0" wp14:anchorId="1A405818" wp14:editId="34CEC0E5">
            <wp:extent cx="5760085" cy="4999504"/>
            <wp:effectExtent l="0" t="0" r="0" b="0"/>
            <wp:docPr id="1010" name="Im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760085" cy="4999504"/>
                    </a:xfrm>
                    <a:prstGeom prst="rect">
                      <a:avLst/>
                    </a:prstGeom>
                  </pic:spPr>
                </pic:pic>
              </a:graphicData>
            </a:graphic>
          </wp:inline>
        </w:drawing>
      </w:r>
    </w:p>
    <w:p w:rsidR="00293E6C" w:rsidRPr="00293E6C" w:rsidRDefault="00293E6C" w:rsidP="00293E6C">
      <w:pPr>
        <w:ind w:left="709"/>
        <w:rPr>
          <w:rFonts w:ascii="Arial" w:hAnsi="Arial" w:cs="Arial"/>
          <w:b/>
        </w:rPr>
      </w:pPr>
      <w:r>
        <w:t xml:space="preserve">Très semblable dans la structure  sauf que l'instruction de suppression c'est </w:t>
      </w:r>
      <w:proofErr w:type="spellStart"/>
      <w:r w:rsidRPr="00293E6C">
        <w:rPr>
          <w:rFonts w:ascii="Arial" w:hAnsi="Arial" w:cs="Arial"/>
          <w:b/>
        </w:rPr>
        <w:t>remove-AppxPackage</w:t>
      </w:r>
      <w:proofErr w:type="spellEnd"/>
      <w:r w:rsidRPr="00293E6C">
        <w:rPr>
          <w:rFonts w:ascii="Arial" w:hAnsi="Arial" w:cs="Arial"/>
          <w:b/>
        </w:rPr>
        <w:t xml:space="preserve"> </w:t>
      </w:r>
      <w:proofErr w:type="spellStart"/>
      <w:r w:rsidRPr="00293E6C">
        <w:rPr>
          <w:rFonts w:ascii="Arial" w:hAnsi="Arial" w:cs="Arial"/>
          <w:b/>
        </w:rPr>
        <w:t>xxxx</w:t>
      </w:r>
      <w:proofErr w:type="spellEnd"/>
      <w:r w:rsidRPr="00293E6C">
        <w:rPr>
          <w:rFonts w:ascii="Arial" w:hAnsi="Arial" w:cs="Arial"/>
          <w:b/>
        </w:rPr>
        <w:t xml:space="preserve"> </w:t>
      </w:r>
    </w:p>
    <w:p w:rsidR="00A11CDA" w:rsidRDefault="00A11CDA" w:rsidP="00185410">
      <w:pPr>
        <w:ind w:left="709"/>
      </w:pPr>
    </w:p>
    <w:p w:rsidR="00A11CDA" w:rsidRDefault="00A11CDA" w:rsidP="00185410">
      <w:pPr>
        <w:ind w:left="709"/>
      </w:pPr>
      <w:r>
        <w:t>Il faut bien noter que un certain nombre</w:t>
      </w:r>
      <w:r w:rsidR="00293E6C">
        <w:t xml:space="preserve"> de packages ne seront pas dési</w:t>
      </w:r>
      <w:r>
        <w:t>n</w:t>
      </w:r>
      <w:r w:rsidR="00293E6C">
        <w:t>s</w:t>
      </w:r>
      <w:r>
        <w:t>taller car Windows ne le permet pas</w:t>
      </w:r>
    </w:p>
    <w:p w:rsidR="000B2A27" w:rsidRDefault="000B2A27" w:rsidP="000B2A27">
      <w:pPr>
        <w:ind w:left="709"/>
      </w:pPr>
      <w:r>
        <w:t xml:space="preserve">Vérifiable par </w:t>
      </w:r>
    </w:p>
    <w:p w:rsidR="00A11CDA" w:rsidRDefault="000B2A27" w:rsidP="000B2A27">
      <w:pPr>
        <w:ind w:left="1418"/>
      </w:pPr>
      <w:r>
        <w:rPr>
          <w:noProof/>
        </w:rPr>
        <w:drawing>
          <wp:inline distT="0" distB="0" distL="0" distR="0" wp14:anchorId="2A971ED4" wp14:editId="7870B31B">
            <wp:extent cx="4590000" cy="964800"/>
            <wp:effectExtent l="0" t="0" r="1270" b="6985"/>
            <wp:docPr id="1002" name="Imag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4590000" cy="964800"/>
                    </a:xfrm>
                    <a:prstGeom prst="rect">
                      <a:avLst/>
                    </a:prstGeom>
                  </pic:spPr>
                </pic:pic>
              </a:graphicData>
            </a:graphic>
          </wp:inline>
        </w:drawing>
      </w:r>
    </w:p>
    <w:p w:rsidR="000B2A27" w:rsidRDefault="000B2A27" w:rsidP="000B2A27">
      <w:pPr>
        <w:ind w:left="709"/>
      </w:pPr>
      <w:r>
        <w:t>Parmi lesquels on retrouve bien (entre autres)</w:t>
      </w:r>
    </w:p>
    <w:p w:rsidR="000B2A27" w:rsidRDefault="000B2A27" w:rsidP="000B2A27">
      <w:pPr>
        <w:ind w:left="1418"/>
      </w:pPr>
      <w:r>
        <w:rPr>
          <w:noProof/>
        </w:rPr>
        <w:drawing>
          <wp:inline distT="0" distB="0" distL="0" distR="0" wp14:anchorId="1FC89B12" wp14:editId="6DF1BC21">
            <wp:extent cx="4409524" cy="409524"/>
            <wp:effectExtent l="0" t="0" r="0" b="0"/>
            <wp:docPr id="1003" name="Imag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4409524" cy="409524"/>
                    </a:xfrm>
                    <a:prstGeom prst="rect">
                      <a:avLst/>
                    </a:prstGeom>
                  </pic:spPr>
                </pic:pic>
              </a:graphicData>
            </a:graphic>
          </wp:inline>
        </w:drawing>
      </w:r>
    </w:p>
    <w:p w:rsidR="000B2A27" w:rsidRDefault="000B2A27" w:rsidP="000B2A27">
      <w:pPr>
        <w:ind w:left="1418"/>
      </w:pPr>
      <w:r>
        <w:rPr>
          <w:noProof/>
        </w:rPr>
        <w:drawing>
          <wp:inline distT="0" distB="0" distL="0" distR="0" wp14:anchorId="08F6E8C8" wp14:editId="034D07EB">
            <wp:extent cx="4542857" cy="276190"/>
            <wp:effectExtent l="0" t="0" r="0" b="0"/>
            <wp:docPr id="1006" name="Imag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4542857" cy="276190"/>
                    </a:xfrm>
                    <a:prstGeom prst="rect">
                      <a:avLst/>
                    </a:prstGeom>
                  </pic:spPr>
                </pic:pic>
              </a:graphicData>
            </a:graphic>
          </wp:inline>
        </w:drawing>
      </w:r>
    </w:p>
    <w:p w:rsidR="00293E6C" w:rsidRDefault="00293E6C">
      <w:pPr>
        <w:spacing w:before="0"/>
        <w:ind w:left="0"/>
        <w:jc w:val="left"/>
        <w:rPr>
          <w:b/>
        </w:rPr>
      </w:pPr>
      <w:r>
        <w:rPr>
          <w:b/>
        </w:rPr>
        <w:br w:type="page"/>
      </w:r>
    </w:p>
    <w:p w:rsidR="006213C2" w:rsidRDefault="006213C2" w:rsidP="006213C2">
      <w:pPr>
        <w:ind w:left="709"/>
        <w:rPr>
          <w:b/>
        </w:rPr>
      </w:pPr>
      <w:r>
        <w:rPr>
          <w:b/>
        </w:rPr>
        <w:lastRenderedPageBreak/>
        <w:t xml:space="preserve">Effacer tous les </w:t>
      </w:r>
      <w:r w:rsidRPr="00B81968">
        <w:rPr>
          <w:b/>
        </w:rPr>
        <w:t>packages</w:t>
      </w:r>
      <w:r>
        <w:rPr>
          <w:b/>
        </w:rPr>
        <w:t xml:space="preserve"> provisionnés possibles </w:t>
      </w:r>
      <w:r w:rsidR="00BB30CA">
        <w:rPr>
          <w:b/>
        </w:rPr>
        <w:t>(</w:t>
      </w:r>
      <w:r w:rsidR="000B2A27">
        <w:rPr>
          <w:b/>
        </w:rPr>
        <w:t>s</w:t>
      </w:r>
      <w:r w:rsidR="00BB30CA">
        <w:rPr>
          <w:b/>
        </w:rPr>
        <w:t>auf 2)</w:t>
      </w:r>
    </w:p>
    <w:p w:rsidR="00293E6C" w:rsidRPr="00185410" w:rsidRDefault="00293E6C" w:rsidP="00293E6C">
      <w:pPr>
        <w:ind w:left="709"/>
      </w:pPr>
      <w:r w:rsidRPr="00185410">
        <w:t xml:space="preserve">Parmi ceux listés précédemment (sauf </w:t>
      </w:r>
      <w:r w:rsidRPr="00A11CDA">
        <w:rPr>
          <w:rFonts w:ascii="Arial" w:hAnsi="Arial" w:cs="Arial"/>
          <w:b/>
        </w:rPr>
        <w:t>calculatrice</w:t>
      </w:r>
      <w:r w:rsidRPr="00185410">
        <w:t xml:space="preserve"> et </w:t>
      </w:r>
      <w:proofErr w:type="spellStart"/>
      <w:r w:rsidRPr="00A11CDA">
        <w:rPr>
          <w:rFonts w:ascii="Arial" w:hAnsi="Arial" w:cs="Arial"/>
          <w:b/>
        </w:rPr>
        <w:t>stikys</w:t>
      </w:r>
      <w:proofErr w:type="spellEnd"/>
      <w:r w:rsidRPr="00A11CDA">
        <w:rPr>
          <w:rFonts w:ascii="Arial" w:hAnsi="Arial" w:cs="Arial"/>
          <w:b/>
        </w:rPr>
        <w:t xml:space="preserve"> notes</w:t>
      </w:r>
      <w:r>
        <w:t xml:space="preserve">, c'est le script </w:t>
      </w:r>
      <w:r>
        <w:rPr>
          <w:noProof/>
        </w:rPr>
        <w:drawing>
          <wp:inline distT="0" distB="0" distL="0" distR="0" wp14:anchorId="6C01F3F4" wp14:editId="5E5B7ACE">
            <wp:extent cx="1866667" cy="200000"/>
            <wp:effectExtent l="0" t="0" r="635" b="0"/>
            <wp:docPr id="1005" name="Imag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1866667" cy="200000"/>
                    </a:xfrm>
                    <a:prstGeom prst="rect">
                      <a:avLst/>
                    </a:prstGeom>
                  </pic:spPr>
                </pic:pic>
              </a:graphicData>
            </a:graphic>
          </wp:inline>
        </w:drawing>
      </w:r>
    </w:p>
    <w:p w:rsidR="006213C2" w:rsidRDefault="006213C2" w:rsidP="00185410">
      <w:pPr>
        <w:ind w:left="709"/>
      </w:pPr>
    </w:p>
    <w:p w:rsidR="00293E6C" w:rsidRPr="00293E6C" w:rsidRDefault="00293E6C" w:rsidP="00185410">
      <w:pPr>
        <w:ind w:left="709"/>
        <w:rPr>
          <w:rFonts w:ascii="Arial" w:hAnsi="Arial" w:cs="Arial"/>
          <w:b/>
        </w:rPr>
      </w:pPr>
      <w:r>
        <w:t xml:space="preserve">Très semblable dans la structure  sauf que l'instruction de suppression c'est </w:t>
      </w:r>
      <w:proofErr w:type="spellStart"/>
      <w:r w:rsidRPr="00293E6C">
        <w:rPr>
          <w:rFonts w:ascii="Arial" w:hAnsi="Arial" w:cs="Arial"/>
          <w:b/>
        </w:rPr>
        <w:t>remove-AppxProvisionedPackage</w:t>
      </w:r>
      <w:proofErr w:type="spellEnd"/>
      <w:r w:rsidRPr="00293E6C">
        <w:rPr>
          <w:rFonts w:ascii="Arial" w:hAnsi="Arial" w:cs="Arial"/>
          <w:b/>
        </w:rPr>
        <w:t xml:space="preserve"> –</w:t>
      </w:r>
      <w:proofErr w:type="spellStart"/>
      <w:r w:rsidRPr="00293E6C">
        <w:rPr>
          <w:rFonts w:ascii="Arial" w:hAnsi="Arial" w:cs="Arial"/>
          <w:b/>
        </w:rPr>
        <w:t>packagen</w:t>
      </w:r>
      <w:r w:rsidR="00792C88">
        <w:rPr>
          <w:rFonts w:ascii="Arial" w:hAnsi="Arial" w:cs="Arial"/>
          <w:b/>
        </w:rPr>
        <w:t>a</w:t>
      </w:r>
      <w:r w:rsidRPr="00293E6C">
        <w:rPr>
          <w:rFonts w:ascii="Arial" w:hAnsi="Arial" w:cs="Arial"/>
          <w:b/>
        </w:rPr>
        <w:t>me:xxxx</w:t>
      </w:r>
      <w:proofErr w:type="spellEnd"/>
      <w:r w:rsidRPr="00293E6C">
        <w:rPr>
          <w:rFonts w:ascii="Arial" w:hAnsi="Arial" w:cs="Arial"/>
          <w:b/>
        </w:rPr>
        <w:t xml:space="preserve"> - online</w:t>
      </w:r>
    </w:p>
    <w:p w:rsidR="00293E6C" w:rsidRDefault="00293E6C" w:rsidP="00185410">
      <w:pPr>
        <w:ind w:left="709"/>
      </w:pPr>
    </w:p>
    <w:p w:rsidR="00BA1F67" w:rsidRDefault="00BA1F67" w:rsidP="00185410">
      <w:pPr>
        <w:ind w:left="709"/>
      </w:pPr>
      <w:r>
        <w:rPr>
          <w:noProof/>
        </w:rPr>
        <w:drawing>
          <wp:inline distT="0" distB="0" distL="0" distR="0" wp14:anchorId="7C0AAE30" wp14:editId="0818CAD0">
            <wp:extent cx="5760085" cy="4208304"/>
            <wp:effectExtent l="0" t="0" r="0" b="1905"/>
            <wp:docPr id="1011" name="Imag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760085" cy="4208304"/>
                    </a:xfrm>
                    <a:prstGeom prst="rect">
                      <a:avLst/>
                    </a:prstGeom>
                  </pic:spPr>
                </pic:pic>
              </a:graphicData>
            </a:graphic>
          </wp:inline>
        </w:drawing>
      </w:r>
    </w:p>
    <w:p w:rsidR="000B2A27" w:rsidRDefault="000B2A27" w:rsidP="00185410">
      <w:pPr>
        <w:ind w:left="709"/>
      </w:pPr>
    </w:p>
    <w:p w:rsidR="000B2A27" w:rsidRDefault="000B2A27" w:rsidP="00185410">
      <w:pPr>
        <w:ind w:left="709"/>
      </w:pPr>
      <w:r>
        <w:t xml:space="preserve">Vérifiable par </w:t>
      </w:r>
    </w:p>
    <w:p w:rsidR="000B2A27" w:rsidRDefault="000B2A27" w:rsidP="000B2A27">
      <w:pPr>
        <w:ind w:left="1418"/>
      </w:pPr>
      <w:r>
        <w:rPr>
          <w:noProof/>
        </w:rPr>
        <w:drawing>
          <wp:inline distT="0" distB="0" distL="0" distR="0" wp14:anchorId="16AF88DA" wp14:editId="6721D129">
            <wp:extent cx="4770000" cy="792000"/>
            <wp:effectExtent l="0" t="0" r="0" b="8255"/>
            <wp:docPr id="998" name="Imag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4770000" cy="792000"/>
                    </a:xfrm>
                    <a:prstGeom prst="rect">
                      <a:avLst/>
                    </a:prstGeom>
                  </pic:spPr>
                </pic:pic>
              </a:graphicData>
            </a:graphic>
          </wp:inline>
        </w:drawing>
      </w:r>
    </w:p>
    <w:p w:rsidR="000B2A27" w:rsidRDefault="000B2A27" w:rsidP="000B2A27">
      <w:pPr>
        <w:ind w:left="1418"/>
      </w:pPr>
    </w:p>
    <w:p w:rsidR="00EB24DD" w:rsidRDefault="00EB24DD" w:rsidP="00185410">
      <w:pPr>
        <w:ind w:left="709"/>
      </w:pPr>
      <w:r w:rsidRPr="00EB24DD">
        <w:rPr>
          <w:b/>
        </w:rPr>
        <w:t>N.B</w:t>
      </w:r>
      <w:r>
        <w:t xml:space="preserve">: Attention aux noms des packages, </w:t>
      </w:r>
      <w:r w:rsidR="00BB30CA">
        <w:t>qui diffère selon qu'ils soient installés / système ou provisionnés.</w:t>
      </w:r>
    </w:p>
    <w:p w:rsidR="00EB24DD" w:rsidRDefault="00EB24DD" w:rsidP="00185410">
      <w:pPr>
        <w:ind w:left="709"/>
      </w:pPr>
      <w:r>
        <w:rPr>
          <w:noProof/>
        </w:rPr>
        <w:drawing>
          <wp:inline distT="0" distB="0" distL="0" distR="0" wp14:anchorId="6248AFCE" wp14:editId="7D95C9B3">
            <wp:extent cx="5760085" cy="1102904"/>
            <wp:effectExtent l="0" t="0" r="0" b="2540"/>
            <wp:docPr id="1000" name="Imag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5760085" cy="1102904"/>
                    </a:xfrm>
                    <a:prstGeom prst="rect">
                      <a:avLst/>
                    </a:prstGeom>
                  </pic:spPr>
                </pic:pic>
              </a:graphicData>
            </a:graphic>
          </wp:inline>
        </w:drawing>
      </w:r>
    </w:p>
    <w:p w:rsidR="00BB30CA" w:rsidRDefault="00BB30CA" w:rsidP="00185410">
      <w:pPr>
        <w:ind w:left="709"/>
      </w:pPr>
    </w:p>
    <w:p w:rsidR="00185410" w:rsidRDefault="00185410">
      <w:pPr>
        <w:spacing w:before="0"/>
        <w:ind w:left="0"/>
        <w:jc w:val="left"/>
      </w:pPr>
      <w:r>
        <w:br w:type="page"/>
      </w:r>
    </w:p>
    <w:p w:rsidR="00F05DB1" w:rsidRPr="0064555B" w:rsidRDefault="00F05DB1" w:rsidP="00F05DB1"/>
    <w:p w:rsidR="00F05DB1" w:rsidRPr="00422EAE" w:rsidRDefault="00F05DB1" w:rsidP="00F05DB1">
      <w:pPr>
        <w:pStyle w:val="Titre1"/>
        <w:tabs>
          <w:tab w:val="right" w:pos="9072"/>
        </w:tabs>
        <w:jc w:val="right"/>
        <w:rPr>
          <w:sz w:val="48"/>
        </w:rPr>
      </w:pPr>
      <w:bookmarkStart w:id="96" w:name="_Toc90995006"/>
      <w:r w:rsidRPr="00422EAE">
        <w:rPr>
          <w:sz w:val="48"/>
        </w:rPr>
        <w:t>Mise en evidence du SID</w:t>
      </w:r>
      <w:bookmarkEnd w:id="96"/>
    </w:p>
    <w:p w:rsidR="00F05DB1" w:rsidRPr="0064555B" w:rsidRDefault="00F05DB1" w:rsidP="00F05DB1">
      <w:pPr>
        <w:pStyle w:val="Titre2"/>
      </w:pPr>
      <w:bookmarkStart w:id="97" w:name="_Toc90995007"/>
      <w:proofErr w:type="spellStart"/>
      <w:r w:rsidRPr="0064555B">
        <w:t>Whoami</w:t>
      </w:r>
      <w:proofErr w:type="spellEnd"/>
      <w:r w:rsidRPr="0064555B">
        <w:t xml:space="preserve"> /user</w:t>
      </w:r>
      <w:bookmarkEnd w:id="97"/>
    </w:p>
    <w:p w:rsidR="00F05DB1" w:rsidRPr="0064555B" w:rsidRDefault="00F05DB1" w:rsidP="00F05DB1">
      <w:pPr>
        <w:widowControl w:val="0"/>
        <w:autoSpaceDE w:val="0"/>
        <w:autoSpaceDN w:val="0"/>
        <w:adjustRightInd w:val="0"/>
        <w:rPr>
          <w:rFonts w:cs="Arial"/>
          <w:szCs w:val="22"/>
        </w:rPr>
      </w:pPr>
      <w:r w:rsidRPr="0064555B">
        <w:rPr>
          <w:rFonts w:cs="Arial"/>
          <w:szCs w:val="22"/>
        </w:rPr>
        <w:t xml:space="preserve">Avec la commande </w:t>
      </w:r>
      <w:proofErr w:type="spellStart"/>
      <w:r w:rsidRPr="0064555B">
        <w:rPr>
          <w:rFonts w:ascii="Arial" w:hAnsi="Arial" w:cs="Arial"/>
          <w:b/>
          <w:szCs w:val="22"/>
        </w:rPr>
        <w:t>Whoami</w:t>
      </w:r>
      <w:proofErr w:type="spellEnd"/>
      <w:r w:rsidRPr="0064555B">
        <w:rPr>
          <w:rFonts w:ascii="Arial" w:hAnsi="Arial" w:cs="Arial"/>
          <w:b/>
          <w:szCs w:val="22"/>
        </w:rPr>
        <w:t xml:space="preserve"> </w:t>
      </w:r>
      <w:r w:rsidRPr="0064555B">
        <w:rPr>
          <w:rFonts w:cs="Arial"/>
          <w:szCs w:val="22"/>
        </w:rPr>
        <w:t>on peut déjà savoir pas mal de choses</w:t>
      </w:r>
    </w:p>
    <w:p w:rsidR="00F05DB1" w:rsidRPr="0064555B" w:rsidRDefault="00F05DB1" w:rsidP="00F05DB1">
      <w:pPr>
        <w:widowControl w:val="0"/>
        <w:autoSpaceDE w:val="0"/>
        <w:autoSpaceDN w:val="0"/>
        <w:adjustRightInd w:val="0"/>
        <w:rPr>
          <w:rFonts w:cs="Arial"/>
          <w:szCs w:val="22"/>
        </w:rPr>
      </w:pPr>
      <w:r w:rsidRPr="0064555B">
        <w:rPr>
          <w:noProof/>
        </w:rPr>
        <w:drawing>
          <wp:inline distT="0" distB="0" distL="0" distR="0" wp14:anchorId="41CA6271" wp14:editId="0C2F5914">
            <wp:extent cx="4514850" cy="1352550"/>
            <wp:effectExtent l="0" t="0" r="0" b="0"/>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2"/>
                    <a:srcRect r="-241" b="21547"/>
                    <a:stretch/>
                  </pic:blipFill>
                  <pic:spPr bwMode="auto">
                    <a:xfrm>
                      <a:off x="0" y="0"/>
                      <a:ext cx="4525260" cy="1355669"/>
                    </a:xfrm>
                    <a:prstGeom prst="rect">
                      <a:avLst/>
                    </a:prstGeom>
                    <a:ln>
                      <a:noFill/>
                    </a:ln>
                    <a:extLst>
                      <a:ext uri="{53640926-AAD7-44D8-BBD7-CCE9431645EC}">
                        <a14:shadowObscured xmlns:a14="http://schemas.microsoft.com/office/drawing/2010/main"/>
                      </a:ext>
                    </a:extLst>
                  </pic:spPr>
                </pic:pic>
              </a:graphicData>
            </a:graphic>
          </wp:inline>
        </w:drawing>
      </w:r>
    </w:p>
    <w:p w:rsidR="00155FC5" w:rsidRPr="0064555B" w:rsidRDefault="00155FC5" w:rsidP="00F05DB1">
      <w:pPr>
        <w:widowControl w:val="0"/>
        <w:autoSpaceDE w:val="0"/>
        <w:autoSpaceDN w:val="0"/>
        <w:adjustRightInd w:val="0"/>
        <w:rPr>
          <w:rFonts w:cs="Arial"/>
          <w:szCs w:val="22"/>
        </w:rPr>
      </w:pPr>
    </w:p>
    <w:p w:rsidR="00155FC5" w:rsidRPr="0064555B" w:rsidRDefault="00155FC5" w:rsidP="00F05DB1">
      <w:pPr>
        <w:widowControl w:val="0"/>
        <w:autoSpaceDE w:val="0"/>
        <w:autoSpaceDN w:val="0"/>
        <w:adjustRightInd w:val="0"/>
        <w:rPr>
          <w:rFonts w:cs="Arial"/>
          <w:szCs w:val="22"/>
        </w:rPr>
      </w:pPr>
      <w:proofErr w:type="spellStart"/>
      <w:r w:rsidRPr="0064555B">
        <w:rPr>
          <w:rFonts w:ascii="Arial" w:hAnsi="Arial" w:cs="Arial"/>
          <w:b/>
          <w:szCs w:val="22"/>
        </w:rPr>
        <w:t>Whoami</w:t>
      </w:r>
      <w:proofErr w:type="spellEnd"/>
      <w:r w:rsidRPr="0064555B">
        <w:rPr>
          <w:rFonts w:ascii="Arial" w:hAnsi="Arial" w:cs="Arial"/>
          <w:b/>
          <w:szCs w:val="22"/>
        </w:rPr>
        <w:t xml:space="preserve"> / user</w:t>
      </w:r>
      <w:r w:rsidRPr="0064555B">
        <w:rPr>
          <w:rFonts w:cs="Arial"/>
          <w:szCs w:val="22"/>
        </w:rPr>
        <w:t xml:space="preserve"> affiche le SID</w:t>
      </w:r>
      <w:r w:rsidR="007E70CE" w:rsidRPr="0064555B">
        <w:rPr>
          <w:rFonts w:cs="Arial"/>
          <w:szCs w:val="22"/>
        </w:rPr>
        <w:t xml:space="preserve"> pour un compte de domaine</w:t>
      </w:r>
    </w:p>
    <w:p w:rsidR="00F05DB1" w:rsidRPr="0064555B" w:rsidRDefault="00155FC5" w:rsidP="00155FC5">
      <w:pPr>
        <w:widowControl w:val="0"/>
        <w:autoSpaceDE w:val="0"/>
        <w:autoSpaceDN w:val="0"/>
        <w:adjustRightInd w:val="0"/>
        <w:ind w:left="1418"/>
        <w:rPr>
          <w:rFonts w:cs="Arial"/>
          <w:szCs w:val="22"/>
        </w:rPr>
      </w:pPr>
      <w:r w:rsidRPr="0064555B">
        <w:rPr>
          <w:noProof/>
        </w:rPr>
        <w:drawing>
          <wp:inline distT="0" distB="0" distL="0" distR="0" wp14:anchorId="0F790772" wp14:editId="311F5637">
            <wp:extent cx="4806000" cy="1148400"/>
            <wp:effectExtent l="0" t="0" r="0" b="0"/>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4806000" cy="1148400"/>
                    </a:xfrm>
                    <a:prstGeom prst="rect">
                      <a:avLst/>
                    </a:prstGeom>
                  </pic:spPr>
                </pic:pic>
              </a:graphicData>
            </a:graphic>
          </wp:inline>
        </w:drawing>
      </w:r>
    </w:p>
    <w:p w:rsidR="00155FC5" w:rsidRPr="0064555B" w:rsidRDefault="00155FC5" w:rsidP="00F05DB1">
      <w:pPr>
        <w:widowControl w:val="0"/>
        <w:autoSpaceDE w:val="0"/>
        <w:autoSpaceDN w:val="0"/>
        <w:adjustRightInd w:val="0"/>
        <w:rPr>
          <w:rFonts w:cs="Arial"/>
          <w:szCs w:val="22"/>
        </w:rPr>
      </w:pPr>
      <w:r w:rsidRPr="0064555B">
        <w:rPr>
          <w:rFonts w:cs="Arial"/>
          <w:szCs w:val="22"/>
        </w:rPr>
        <w:t xml:space="preserve">Ou </w:t>
      </w:r>
      <w:r w:rsidR="007E70CE" w:rsidRPr="0064555B">
        <w:rPr>
          <w:rFonts w:cs="Arial"/>
          <w:szCs w:val="22"/>
        </w:rPr>
        <w:t>un compte local</w:t>
      </w:r>
    </w:p>
    <w:p w:rsidR="00155FC5" w:rsidRPr="0064555B" w:rsidRDefault="00155FC5" w:rsidP="00155FC5">
      <w:pPr>
        <w:widowControl w:val="0"/>
        <w:autoSpaceDE w:val="0"/>
        <w:autoSpaceDN w:val="0"/>
        <w:adjustRightInd w:val="0"/>
        <w:ind w:left="1418"/>
        <w:rPr>
          <w:rFonts w:cs="Arial"/>
          <w:szCs w:val="22"/>
        </w:rPr>
      </w:pPr>
      <w:r w:rsidRPr="0064555B">
        <w:rPr>
          <w:noProof/>
        </w:rPr>
        <w:drawing>
          <wp:inline distT="0" distB="0" distL="0" distR="0" wp14:anchorId="1A3B3F7E" wp14:editId="6DFF917F">
            <wp:extent cx="4406400" cy="1101600"/>
            <wp:effectExtent l="0" t="0" r="0" b="3810"/>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4406400" cy="1101600"/>
                    </a:xfrm>
                    <a:prstGeom prst="rect">
                      <a:avLst/>
                    </a:prstGeom>
                  </pic:spPr>
                </pic:pic>
              </a:graphicData>
            </a:graphic>
          </wp:inline>
        </w:drawing>
      </w:r>
    </w:p>
    <w:p w:rsidR="009D5E21" w:rsidRPr="0064555B" w:rsidRDefault="009D5E21" w:rsidP="00F05DB1">
      <w:pPr>
        <w:widowControl w:val="0"/>
        <w:autoSpaceDE w:val="0"/>
        <w:autoSpaceDN w:val="0"/>
        <w:adjustRightInd w:val="0"/>
        <w:rPr>
          <w:rFonts w:cs="Arial"/>
          <w:szCs w:val="22"/>
        </w:rPr>
      </w:pPr>
    </w:p>
    <w:p w:rsidR="00155FC5" w:rsidRPr="0064555B" w:rsidRDefault="009D5E21" w:rsidP="00F05DB1">
      <w:pPr>
        <w:widowControl w:val="0"/>
        <w:autoSpaceDE w:val="0"/>
        <w:autoSpaceDN w:val="0"/>
        <w:adjustRightInd w:val="0"/>
        <w:rPr>
          <w:rFonts w:cs="Arial"/>
          <w:szCs w:val="22"/>
        </w:rPr>
      </w:pPr>
      <w:r w:rsidRPr="0064555B">
        <w:rPr>
          <w:rFonts w:cs="Arial"/>
          <w:szCs w:val="22"/>
        </w:rPr>
        <w:t>Evidemment selon si on a un compte local ou de domaine cela aura plus ou moins de sens…</w:t>
      </w:r>
    </w:p>
    <w:p w:rsidR="009D5E21" w:rsidRPr="0064555B" w:rsidRDefault="009D5E21" w:rsidP="00F05DB1">
      <w:pPr>
        <w:widowControl w:val="0"/>
        <w:autoSpaceDE w:val="0"/>
        <w:autoSpaceDN w:val="0"/>
        <w:adjustRightInd w:val="0"/>
        <w:rPr>
          <w:rFonts w:cs="Arial"/>
          <w:szCs w:val="22"/>
        </w:rPr>
      </w:pPr>
      <w:proofErr w:type="spellStart"/>
      <w:r w:rsidRPr="0064555B">
        <w:rPr>
          <w:rFonts w:ascii="Arial" w:hAnsi="Arial" w:cs="Arial"/>
          <w:b/>
          <w:szCs w:val="22"/>
        </w:rPr>
        <w:t>Whoami</w:t>
      </w:r>
      <w:proofErr w:type="spellEnd"/>
      <w:r w:rsidRPr="0064555B">
        <w:rPr>
          <w:rFonts w:ascii="Arial" w:hAnsi="Arial" w:cs="Arial"/>
          <w:b/>
          <w:szCs w:val="22"/>
        </w:rPr>
        <w:t xml:space="preserve"> / </w:t>
      </w:r>
      <w:proofErr w:type="spellStart"/>
      <w:r w:rsidRPr="0064555B">
        <w:rPr>
          <w:rFonts w:ascii="Arial" w:hAnsi="Arial" w:cs="Arial"/>
          <w:b/>
          <w:szCs w:val="22"/>
        </w:rPr>
        <w:t>upn</w:t>
      </w:r>
      <w:proofErr w:type="spellEnd"/>
    </w:p>
    <w:p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007DB558" wp14:editId="71A29C59">
            <wp:extent cx="4604400" cy="583200"/>
            <wp:effectExtent l="0" t="0" r="5715" b="7620"/>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4604400" cy="583200"/>
                    </a:xfrm>
                    <a:prstGeom prst="rect">
                      <a:avLst/>
                    </a:prstGeom>
                  </pic:spPr>
                </pic:pic>
              </a:graphicData>
            </a:graphic>
          </wp:inline>
        </w:drawing>
      </w:r>
    </w:p>
    <w:p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0655090F" wp14:editId="074933BC">
            <wp:extent cx="2368800" cy="316800"/>
            <wp:effectExtent l="0" t="0" r="0" b="762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368800" cy="316800"/>
                    </a:xfrm>
                    <a:prstGeom prst="rect">
                      <a:avLst/>
                    </a:prstGeom>
                  </pic:spPr>
                </pic:pic>
              </a:graphicData>
            </a:graphic>
          </wp:inline>
        </w:drawing>
      </w:r>
    </w:p>
    <w:p w:rsidR="009D5E21" w:rsidRPr="0064555B" w:rsidRDefault="009D5E21" w:rsidP="00F05DB1">
      <w:pPr>
        <w:widowControl w:val="0"/>
        <w:autoSpaceDE w:val="0"/>
        <w:autoSpaceDN w:val="0"/>
        <w:adjustRightInd w:val="0"/>
        <w:rPr>
          <w:rFonts w:cs="Arial"/>
          <w:szCs w:val="22"/>
        </w:rPr>
      </w:pPr>
    </w:p>
    <w:p w:rsidR="009D5E21" w:rsidRPr="0064555B" w:rsidRDefault="009D5E21" w:rsidP="00F05DB1">
      <w:pPr>
        <w:widowControl w:val="0"/>
        <w:autoSpaceDE w:val="0"/>
        <w:autoSpaceDN w:val="0"/>
        <w:adjustRightInd w:val="0"/>
        <w:rPr>
          <w:rFonts w:cs="Arial"/>
          <w:szCs w:val="22"/>
        </w:rPr>
      </w:pPr>
      <w:proofErr w:type="spellStart"/>
      <w:r w:rsidRPr="0064555B">
        <w:rPr>
          <w:rFonts w:ascii="Arial" w:hAnsi="Arial" w:cs="Arial"/>
          <w:b/>
          <w:szCs w:val="22"/>
        </w:rPr>
        <w:t>Whoami</w:t>
      </w:r>
      <w:proofErr w:type="spellEnd"/>
      <w:r w:rsidRPr="0064555B">
        <w:rPr>
          <w:rFonts w:ascii="Arial" w:hAnsi="Arial" w:cs="Arial"/>
          <w:b/>
          <w:szCs w:val="22"/>
        </w:rPr>
        <w:t xml:space="preserve"> / </w:t>
      </w:r>
      <w:proofErr w:type="spellStart"/>
      <w:r w:rsidRPr="0064555B">
        <w:rPr>
          <w:rFonts w:ascii="Arial" w:hAnsi="Arial" w:cs="Arial"/>
          <w:b/>
          <w:szCs w:val="22"/>
        </w:rPr>
        <w:t>fqdn</w:t>
      </w:r>
      <w:proofErr w:type="spellEnd"/>
    </w:p>
    <w:p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1E525804" wp14:editId="58074514">
            <wp:extent cx="4845600" cy="576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4845600" cy="576000"/>
                    </a:xfrm>
                    <a:prstGeom prst="rect">
                      <a:avLst/>
                    </a:prstGeom>
                  </pic:spPr>
                </pic:pic>
              </a:graphicData>
            </a:graphic>
          </wp:inline>
        </w:drawing>
      </w:r>
    </w:p>
    <w:p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29F1EFE0" wp14:editId="418C3586">
            <wp:extent cx="3211200" cy="3708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3211200" cy="370800"/>
                    </a:xfrm>
                    <a:prstGeom prst="rect">
                      <a:avLst/>
                    </a:prstGeom>
                  </pic:spPr>
                </pic:pic>
              </a:graphicData>
            </a:graphic>
          </wp:inline>
        </w:drawing>
      </w:r>
    </w:p>
    <w:p w:rsidR="00620862" w:rsidRPr="0064555B" w:rsidRDefault="00620862" w:rsidP="00620862">
      <w:pPr>
        <w:widowControl w:val="0"/>
        <w:autoSpaceDE w:val="0"/>
        <w:autoSpaceDN w:val="0"/>
        <w:adjustRightInd w:val="0"/>
        <w:ind w:left="709"/>
        <w:rPr>
          <w:rFonts w:cs="Arial"/>
          <w:szCs w:val="22"/>
        </w:rPr>
      </w:pPr>
    </w:p>
    <w:p w:rsidR="00620862" w:rsidRPr="0064555B" w:rsidRDefault="00620862" w:rsidP="00620862">
      <w:pPr>
        <w:pStyle w:val="Titre2"/>
      </w:pPr>
      <w:bookmarkStart w:id="98" w:name="_Toc90995008"/>
      <w:r w:rsidRPr="0064555B">
        <w:t xml:space="preserve">Utilitaire PS </w:t>
      </w:r>
      <w:proofErr w:type="spellStart"/>
      <w:r w:rsidRPr="0064555B">
        <w:t>GetSid</w:t>
      </w:r>
      <w:proofErr w:type="spellEnd"/>
      <w:r w:rsidRPr="0064555B">
        <w:t xml:space="preserve"> - </w:t>
      </w:r>
      <w:proofErr w:type="spellStart"/>
      <w:r w:rsidRPr="0064555B">
        <w:t>Sysinternal</w:t>
      </w:r>
      <w:bookmarkEnd w:id="98"/>
      <w:proofErr w:type="spellEnd"/>
    </w:p>
    <w:p w:rsidR="00332A99" w:rsidRPr="0064555B" w:rsidRDefault="0071569C" w:rsidP="00620862">
      <w:pPr>
        <w:widowControl w:val="0"/>
        <w:autoSpaceDE w:val="0"/>
        <w:autoSpaceDN w:val="0"/>
        <w:adjustRightInd w:val="0"/>
        <w:rPr>
          <w:rFonts w:cs="Arial"/>
          <w:szCs w:val="22"/>
        </w:rPr>
      </w:pPr>
      <w:r w:rsidRPr="0064555B">
        <w:rPr>
          <w:noProof/>
        </w:rPr>
        <w:drawing>
          <wp:anchor distT="0" distB="0" distL="114300" distR="114300" simplePos="0" relativeHeight="251743232" behindDoc="0" locked="0" layoutInCell="1" allowOverlap="1" wp14:anchorId="3AEE24A8" wp14:editId="5D0105BD">
            <wp:simplePos x="0" y="0"/>
            <wp:positionH relativeFrom="column">
              <wp:posOffset>2039620</wp:posOffset>
            </wp:positionH>
            <wp:positionV relativeFrom="paragraph">
              <wp:posOffset>70485</wp:posOffset>
            </wp:positionV>
            <wp:extent cx="4020820" cy="1861185"/>
            <wp:effectExtent l="0" t="0" r="0" b="5715"/>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extLst>
                        <a:ext uri="{28A0092B-C50C-407E-A947-70E740481C1C}">
                          <a14:useLocalDpi xmlns:a14="http://schemas.microsoft.com/office/drawing/2010/main" val="0"/>
                        </a:ext>
                      </a:extLst>
                    </a:blip>
                    <a:stretch>
                      <a:fillRect/>
                    </a:stretch>
                  </pic:blipFill>
                  <pic:spPr>
                    <a:xfrm>
                      <a:off x="0" y="0"/>
                      <a:ext cx="4020820" cy="1861185"/>
                    </a:xfrm>
                    <a:prstGeom prst="rect">
                      <a:avLst/>
                    </a:prstGeom>
                  </pic:spPr>
                </pic:pic>
              </a:graphicData>
            </a:graphic>
            <wp14:sizeRelH relativeFrom="margin">
              <wp14:pctWidth>0</wp14:pctWidth>
            </wp14:sizeRelH>
            <wp14:sizeRelV relativeFrom="margin">
              <wp14:pctHeight>0</wp14:pctHeight>
            </wp14:sizeRelV>
          </wp:anchor>
        </w:drawing>
      </w:r>
      <w:r w:rsidR="00332A99" w:rsidRPr="0064555B">
        <w:rPr>
          <w:rFonts w:cs="Arial"/>
          <w:szCs w:val="22"/>
        </w:rPr>
        <w:t>On récup</w:t>
      </w:r>
      <w:r w:rsidR="00305109" w:rsidRPr="0064555B">
        <w:rPr>
          <w:rFonts w:cs="Arial"/>
          <w:szCs w:val="22"/>
        </w:rPr>
        <w:t>è</w:t>
      </w:r>
      <w:r w:rsidR="00332A99" w:rsidRPr="0064555B">
        <w:rPr>
          <w:rFonts w:cs="Arial"/>
          <w:szCs w:val="22"/>
        </w:rPr>
        <w:t xml:space="preserve">re auprès de </w:t>
      </w:r>
      <w:proofErr w:type="spellStart"/>
      <w:r w:rsidR="00332A99" w:rsidRPr="0064555B">
        <w:rPr>
          <w:rFonts w:ascii="Arial" w:hAnsi="Arial" w:cs="Arial"/>
          <w:b/>
          <w:szCs w:val="22"/>
        </w:rPr>
        <w:t>Sysinternal</w:t>
      </w:r>
      <w:proofErr w:type="spellEnd"/>
      <w:r w:rsidR="00332A99" w:rsidRPr="0064555B">
        <w:rPr>
          <w:rFonts w:cs="Arial"/>
          <w:szCs w:val="22"/>
        </w:rPr>
        <w:t xml:space="preserve"> un Utilitaire </w:t>
      </w:r>
      <w:proofErr w:type="spellStart"/>
      <w:r w:rsidR="00332A99" w:rsidRPr="0064555B">
        <w:rPr>
          <w:rFonts w:ascii="Arial" w:hAnsi="Arial" w:cs="Arial"/>
          <w:b/>
          <w:szCs w:val="22"/>
        </w:rPr>
        <w:t>PsGetSid</w:t>
      </w:r>
      <w:proofErr w:type="spellEnd"/>
      <w:r w:rsidR="00332A99" w:rsidRPr="0064555B">
        <w:rPr>
          <w:rFonts w:cs="Arial"/>
          <w:szCs w:val="22"/>
        </w:rPr>
        <w:t xml:space="preserve"> (faisant partie de tout un lot d’outils nommés </w:t>
      </w:r>
      <w:proofErr w:type="spellStart"/>
      <w:r w:rsidR="00332A99" w:rsidRPr="0064555B">
        <w:rPr>
          <w:rFonts w:ascii="Arial" w:hAnsi="Arial" w:cs="Arial"/>
          <w:b/>
          <w:szCs w:val="22"/>
        </w:rPr>
        <w:t>PsTools</w:t>
      </w:r>
      <w:proofErr w:type="spellEnd"/>
      <w:r w:rsidR="00332A99" w:rsidRPr="0064555B">
        <w:rPr>
          <w:rFonts w:cs="Arial"/>
          <w:szCs w:val="22"/>
        </w:rPr>
        <w:t>).</w:t>
      </w:r>
    </w:p>
    <w:p w:rsidR="00332A99" w:rsidRPr="0064555B" w:rsidRDefault="00332A99" w:rsidP="00332A99">
      <w:pPr>
        <w:widowControl w:val="0"/>
        <w:autoSpaceDE w:val="0"/>
        <w:autoSpaceDN w:val="0"/>
        <w:adjustRightInd w:val="0"/>
        <w:ind w:left="1418"/>
        <w:rPr>
          <w:rFonts w:cs="Arial"/>
          <w:szCs w:val="22"/>
        </w:rPr>
      </w:pPr>
    </w:p>
    <w:p w:rsidR="0071569C" w:rsidRPr="0064555B" w:rsidRDefault="0071569C" w:rsidP="00332A99">
      <w:pPr>
        <w:widowControl w:val="0"/>
        <w:autoSpaceDE w:val="0"/>
        <w:autoSpaceDN w:val="0"/>
        <w:adjustRightInd w:val="0"/>
        <w:ind w:left="1418"/>
        <w:rPr>
          <w:rFonts w:cs="Arial"/>
          <w:szCs w:val="22"/>
        </w:rPr>
      </w:pPr>
    </w:p>
    <w:p w:rsidR="0071569C" w:rsidRPr="0064555B" w:rsidRDefault="0071569C" w:rsidP="00332A99">
      <w:pPr>
        <w:widowControl w:val="0"/>
        <w:autoSpaceDE w:val="0"/>
        <w:autoSpaceDN w:val="0"/>
        <w:adjustRightInd w:val="0"/>
        <w:ind w:left="1418"/>
        <w:rPr>
          <w:rFonts w:cs="Arial"/>
          <w:szCs w:val="22"/>
        </w:rPr>
      </w:pPr>
    </w:p>
    <w:p w:rsidR="0071569C" w:rsidRPr="0064555B" w:rsidRDefault="0071569C" w:rsidP="00332A99">
      <w:pPr>
        <w:widowControl w:val="0"/>
        <w:autoSpaceDE w:val="0"/>
        <w:autoSpaceDN w:val="0"/>
        <w:adjustRightInd w:val="0"/>
        <w:ind w:left="1418"/>
        <w:rPr>
          <w:rFonts w:cs="Arial"/>
          <w:szCs w:val="22"/>
        </w:rPr>
      </w:pPr>
    </w:p>
    <w:p w:rsidR="0018179E" w:rsidRPr="0064555B" w:rsidRDefault="00620862" w:rsidP="00620862">
      <w:pPr>
        <w:widowControl w:val="0"/>
        <w:autoSpaceDE w:val="0"/>
        <w:autoSpaceDN w:val="0"/>
        <w:adjustRightInd w:val="0"/>
        <w:rPr>
          <w:rFonts w:cs="Arial"/>
          <w:szCs w:val="22"/>
        </w:rPr>
      </w:pPr>
      <w:r w:rsidRPr="0064555B">
        <w:rPr>
          <w:rFonts w:cs="Arial"/>
          <w:szCs w:val="22"/>
        </w:rPr>
        <w:t xml:space="preserve">Avec la commande </w:t>
      </w:r>
      <w:proofErr w:type="spellStart"/>
      <w:r w:rsidR="0018179E" w:rsidRPr="0064555B">
        <w:rPr>
          <w:rFonts w:ascii="Arial" w:hAnsi="Arial" w:cs="Arial"/>
          <w:b/>
          <w:szCs w:val="22"/>
        </w:rPr>
        <w:t>psgetsid</w:t>
      </w:r>
      <w:proofErr w:type="spellEnd"/>
      <w:r w:rsidRPr="0064555B">
        <w:rPr>
          <w:rFonts w:ascii="Arial" w:hAnsi="Arial" w:cs="Arial"/>
          <w:b/>
          <w:szCs w:val="22"/>
        </w:rPr>
        <w:t xml:space="preserve"> </w:t>
      </w:r>
      <w:r w:rsidRPr="0064555B">
        <w:rPr>
          <w:rFonts w:cs="Arial"/>
          <w:szCs w:val="22"/>
        </w:rPr>
        <w:t xml:space="preserve">on peut </w:t>
      </w:r>
      <w:r w:rsidR="00305109" w:rsidRPr="0064555B">
        <w:rPr>
          <w:rFonts w:cs="Arial"/>
          <w:szCs w:val="22"/>
        </w:rPr>
        <w:t>connaitre</w:t>
      </w:r>
      <w:r w:rsidR="0018179E" w:rsidRPr="0064555B">
        <w:rPr>
          <w:rFonts w:cs="Arial"/>
          <w:szCs w:val="22"/>
        </w:rPr>
        <w:t xml:space="preserve"> le SID du poste ou l’on est, dans l’exemple le poste se nomme </w:t>
      </w:r>
      <w:r w:rsidR="0018179E" w:rsidRPr="0064555B">
        <w:rPr>
          <w:rFonts w:cs="Arial"/>
          <w:b/>
          <w:i/>
          <w:szCs w:val="22"/>
        </w:rPr>
        <w:t>Utilisa</w:t>
      </w:r>
    </w:p>
    <w:p w:rsidR="0018179E" w:rsidRPr="0064555B" w:rsidRDefault="0018179E" w:rsidP="0018179E">
      <w:pPr>
        <w:widowControl w:val="0"/>
        <w:autoSpaceDE w:val="0"/>
        <w:autoSpaceDN w:val="0"/>
        <w:adjustRightInd w:val="0"/>
        <w:ind w:left="1418"/>
        <w:rPr>
          <w:rFonts w:cs="Arial"/>
          <w:szCs w:val="22"/>
        </w:rPr>
      </w:pPr>
      <w:r w:rsidRPr="0064555B">
        <w:rPr>
          <w:noProof/>
        </w:rPr>
        <w:drawing>
          <wp:inline distT="0" distB="0" distL="0" distR="0" wp14:anchorId="0B461328" wp14:editId="1A59A3CD">
            <wp:extent cx="4572000" cy="1101600"/>
            <wp:effectExtent l="0" t="0" r="0" b="381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4572000" cy="1101600"/>
                    </a:xfrm>
                    <a:prstGeom prst="rect">
                      <a:avLst/>
                    </a:prstGeom>
                  </pic:spPr>
                </pic:pic>
              </a:graphicData>
            </a:graphic>
          </wp:inline>
        </w:drawing>
      </w:r>
    </w:p>
    <w:p w:rsidR="008E400B" w:rsidRPr="0064555B" w:rsidRDefault="008E400B" w:rsidP="00620862">
      <w:pPr>
        <w:widowControl w:val="0"/>
        <w:autoSpaceDE w:val="0"/>
        <w:autoSpaceDN w:val="0"/>
        <w:adjustRightInd w:val="0"/>
        <w:rPr>
          <w:rFonts w:cs="Arial"/>
          <w:szCs w:val="22"/>
        </w:rPr>
      </w:pPr>
      <w:r w:rsidRPr="0064555B">
        <w:rPr>
          <w:rFonts w:cs="Arial"/>
          <w:szCs w:val="22"/>
        </w:rPr>
        <w:t>Il existe plusieurs paramètres</w:t>
      </w:r>
    </w:p>
    <w:p w:rsidR="008E400B" w:rsidRPr="0064555B" w:rsidRDefault="008E400B" w:rsidP="00620862">
      <w:pPr>
        <w:widowControl w:val="0"/>
        <w:autoSpaceDE w:val="0"/>
        <w:autoSpaceDN w:val="0"/>
        <w:adjustRightInd w:val="0"/>
        <w:rPr>
          <w:rFonts w:cs="Arial"/>
          <w:szCs w:val="22"/>
        </w:rPr>
      </w:pPr>
      <w:r w:rsidRPr="0064555B">
        <w:rPr>
          <w:noProof/>
        </w:rPr>
        <w:drawing>
          <wp:inline distT="0" distB="0" distL="0" distR="0" wp14:anchorId="7BEDA0C6" wp14:editId="663DB9B3">
            <wp:extent cx="5760085" cy="1843276"/>
            <wp:effectExtent l="0" t="0" r="0" b="508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760085" cy="1843276"/>
                    </a:xfrm>
                    <a:prstGeom prst="rect">
                      <a:avLst/>
                    </a:prstGeom>
                  </pic:spPr>
                </pic:pic>
              </a:graphicData>
            </a:graphic>
          </wp:inline>
        </w:drawing>
      </w:r>
    </w:p>
    <w:p w:rsidR="00B824EB" w:rsidRPr="0064555B" w:rsidRDefault="00B824EB" w:rsidP="00620862">
      <w:pPr>
        <w:widowControl w:val="0"/>
        <w:autoSpaceDE w:val="0"/>
        <w:autoSpaceDN w:val="0"/>
        <w:adjustRightInd w:val="0"/>
        <w:rPr>
          <w:rFonts w:cs="Arial"/>
          <w:szCs w:val="22"/>
        </w:rPr>
      </w:pPr>
    </w:p>
    <w:p w:rsidR="00620862" w:rsidRPr="0064555B" w:rsidRDefault="008E400B" w:rsidP="00620862">
      <w:pPr>
        <w:widowControl w:val="0"/>
        <w:autoSpaceDE w:val="0"/>
        <w:autoSpaceDN w:val="0"/>
        <w:adjustRightInd w:val="0"/>
        <w:rPr>
          <w:rFonts w:cs="Arial"/>
          <w:b/>
          <w:i/>
          <w:szCs w:val="22"/>
        </w:rPr>
      </w:pPr>
      <w:r w:rsidRPr="0064555B">
        <w:rPr>
          <w:rFonts w:cs="Arial"/>
          <w:szCs w:val="22"/>
        </w:rPr>
        <w:t xml:space="preserve">On peut connaitre le </w:t>
      </w:r>
      <w:r w:rsidRPr="0064555B">
        <w:rPr>
          <w:rFonts w:ascii="Arial" w:hAnsi="Arial" w:cs="Arial"/>
          <w:b/>
          <w:szCs w:val="22"/>
        </w:rPr>
        <w:t>SID</w:t>
      </w:r>
      <w:r w:rsidRPr="0064555B">
        <w:rPr>
          <w:rFonts w:cs="Arial"/>
          <w:szCs w:val="22"/>
        </w:rPr>
        <w:t xml:space="preserve"> </w:t>
      </w:r>
      <w:r w:rsidR="0018179E" w:rsidRPr="0064555B">
        <w:rPr>
          <w:rFonts w:cs="Arial"/>
          <w:szCs w:val="22"/>
        </w:rPr>
        <w:t xml:space="preserve">d’un poste distant si on connait des logins corrects. Dans l’exemple le poste se nomme </w:t>
      </w:r>
      <w:r w:rsidR="0018179E" w:rsidRPr="0064555B">
        <w:rPr>
          <w:rFonts w:cs="Arial"/>
          <w:b/>
          <w:i/>
          <w:szCs w:val="22"/>
        </w:rPr>
        <w:t>poste11</w:t>
      </w:r>
      <w:r w:rsidR="0018179E" w:rsidRPr="0064555B">
        <w:rPr>
          <w:rFonts w:cs="Arial"/>
          <w:szCs w:val="22"/>
        </w:rPr>
        <w:t xml:space="preserve"> et on se </w:t>
      </w:r>
      <w:proofErr w:type="spellStart"/>
      <w:r w:rsidR="0018179E" w:rsidRPr="0064555B">
        <w:rPr>
          <w:rFonts w:cs="Arial"/>
          <w:szCs w:val="22"/>
        </w:rPr>
        <w:t>loggue</w:t>
      </w:r>
      <w:proofErr w:type="spellEnd"/>
      <w:r w:rsidR="0018179E" w:rsidRPr="0064555B">
        <w:rPr>
          <w:rFonts w:cs="Arial"/>
          <w:szCs w:val="22"/>
        </w:rPr>
        <w:t xml:space="preserve"> dessus en tant que </w:t>
      </w:r>
      <w:r w:rsidR="0018179E" w:rsidRPr="0064555B">
        <w:rPr>
          <w:rFonts w:cs="Arial"/>
          <w:b/>
          <w:i/>
          <w:szCs w:val="22"/>
        </w:rPr>
        <w:t>administrateur@cabare-intra.net</w:t>
      </w:r>
      <w:r w:rsidR="0018179E" w:rsidRPr="0064555B">
        <w:rPr>
          <w:rFonts w:cs="Arial"/>
          <w:szCs w:val="22"/>
        </w:rPr>
        <w:t xml:space="preserve"> avec comme mot de passe </w:t>
      </w:r>
      <w:proofErr w:type="spellStart"/>
      <w:r w:rsidR="0018179E" w:rsidRPr="0064555B">
        <w:rPr>
          <w:rFonts w:cs="Arial"/>
          <w:b/>
          <w:i/>
          <w:szCs w:val="22"/>
        </w:rPr>
        <w:t>zk</w:t>
      </w:r>
      <w:proofErr w:type="spellEnd"/>
    </w:p>
    <w:p w:rsidR="0071569C" w:rsidRPr="0064555B" w:rsidRDefault="0071569C" w:rsidP="00620862">
      <w:pPr>
        <w:widowControl w:val="0"/>
        <w:autoSpaceDE w:val="0"/>
        <w:autoSpaceDN w:val="0"/>
        <w:adjustRightInd w:val="0"/>
        <w:rPr>
          <w:rFonts w:cs="Arial"/>
          <w:b/>
          <w:i/>
          <w:szCs w:val="22"/>
        </w:rPr>
      </w:pPr>
    </w:p>
    <w:p w:rsidR="0071569C" w:rsidRPr="0064555B" w:rsidRDefault="00BD3A7F" w:rsidP="00620862">
      <w:pPr>
        <w:widowControl w:val="0"/>
        <w:autoSpaceDE w:val="0"/>
        <w:autoSpaceDN w:val="0"/>
        <w:adjustRightInd w:val="0"/>
        <w:rPr>
          <w:rFonts w:ascii="Arial" w:hAnsi="Arial" w:cs="Arial"/>
          <w:b/>
          <w:szCs w:val="22"/>
        </w:rPr>
      </w:pPr>
      <w:r w:rsidRPr="0064555B">
        <w:rPr>
          <w:rFonts w:ascii="Arial" w:hAnsi="Arial" w:cs="Arial"/>
          <w:b/>
          <w:noProof/>
          <w:szCs w:val="22"/>
        </w:rPr>
        <mc:AlternateContent>
          <mc:Choice Requires="wps">
            <w:drawing>
              <wp:anchor distT="0" distB="0" distL="114300" distR="114300" simplePos="0" relativeHeight="251747328" behindDoc="0" locked="0" layoutInCell="1" allowOverlap="1" wp14:anchorId="6909E5E9" wp14:editId="3BC60C56">
                <wp:simplePos x="0" y="0"/>
                <wp:positionH relativeFrom="column">
                  <wp:posOffset>99695</wp:posOffset>
                </wp:positionH>
                <wp:positionV relativeFrom="paragraph">
                  <wp:posOffset>178435</wp:posOffset>
                </wp:positionV>
                <wp:extent cx="0" cy="2133600"/>
                <wp:effectExtent l="0" t="0" r="19050" b="19050"/>
                <wp:wrapNone/>
                <wp:docPr id="108" name="Connecteur droit 108"/>
                <wp:cNvGraphicFramePr/>
                <a:graphic xmlns:a="http://schemas.openxmlformats.org/drawingml/2006/main">
                  <a:graphicData uri="http://schemas.microsoft.com/office/word/2010/wordprocessingShape">
                    <wps:wsp>
                      <wps:cNvCnPr/>
                      <wps:spPr>
                        <a:xfrm flipV="1">
                          <a:off x="0" y="0"/>
                          <a:ext cx="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08"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7.85pt,14.05pt" to="7.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" strokecolor="black [3040]"/>
            </w:pict>
          </mc:Fallback>
        </mc:AlternateContent>
      </w:r>
      <w:proofErr w:type="spellStart"/>
      <w:proofErr w:type="gramStart"/>
      <w:r w:rsidR="0071569C" w:rsidRPr="0064555B">
        <w:rPr>
          <w:rFonts w:ascii="Arial" w:hAnsi="Arial" w:cs="Arial"/>
          <w:b/>
          <w:szCs w:val="22"/>
        </w:rPr>
        <w:t>psgetsid</w:t>
      </w:r>
      <w:proofErr w:type="spellEnd"/>
      <w:proofErr w:type="gramEnd"/>
      <w:r w:rsidR="0071569C" w:rsidRPr="0064555B">
        <w:rPr>
          <w:rFonts w:ascii="Arial" w:hAnsi="Arial" w:cs="Arial"/>
          <w:b/>
          <w:szCs w:val="22"/>
        </w:rPr>
        <w:t xml:space="preserve"> \\poste11 -u administrateur@cabare-intra.net -p zk281</w:t>
      </w:r>
    </w:p>
    <w:p w:rsidR="0018179E" w:rsidRPr="0064555B" w:rsidRDefault="00BD3A7F" w:rsidP="00620862">
      <w:pPr>
        <w:widowControl w:val="0"/>
        <w:autoSpaceDE w:val="0"/>
        <w:autoSpaceDN w:val="0"/>
        <w:adjustRightInd w:val="0"/>
        <w:rPr>
          <w:rFonts w:cs="Arial"/>
          <w:szCs w:val="22"/>
        </w:rPr>
      </w:pPr>
      <w:r w:rsidRPr="0064555B">
        <w:rPr>
          <w:noProof/>
        </w:rPr>
        <mc:AlternateContent>
          <mc:Choice Requires="wps">
            <w:drawing>
              <wp:anchor distT="0" distB="0" distL="114300" distR="114300" simplePos="0" relativeHeight="251746304" behindDoc="0" locked="0" layoutInCell="1" allowOverlap="1" wp14:anchorId="37D42046" wp14:editId="5FE6FFE2">
                <wp:simplePos x="0" y="0"/>
                <wp:positionH relativeFrom="column">
                  <wp:posOffset>99695</wp:posOffset>
                </wp:positionH>
                <wp:positionV relativeFrom="paragraph">
                  <wp:posOffset>875030</wp:posOffset>
                </wp:positionV>
                <wp:extent cx="371475" cy="0"/>
                <wp:effectExtent l="0" t="76200" r="28575" b="95250"/>
                <wp:wrapNone/>
                <wp:docPr id="107" name="Connecteur droit avec flèche 107"/>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07" o:spid="_x0000_s1026" type="#_x0000_t32" style="position:absolute;margin-left:7.85pt;margin-top:68.9pt;width:29.2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" strokecolor="black [3040]">
                <v:stroke endarrow="block"/>
              </v:shape>
            </w:pict>
          </mc:Fallback>
        </mc:AlternateContent>
      </w:r>
      <w:r w:rsidR="0018179E" w:rsidRPr="0064555B">
        <w:rPr>
          <w:noProof/>
        </w:rPr>
        <w:drawing>
          <wp:inline distT="0" distB="0" distL="0" distR="0" wp14:anchorId="3BF374DE" wp14:editId="05D7347B">
            <wp:extent cx="5760085" cy="872035"/>
            <wp:effectExtent l="0" t="0" r="0" b="444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760085" cy="872035"/>
                    </a:xfrm>
                    <a:prstGeom prst="rect">
                      <a:avLst/>
                    </a:prstGeom>
                  </pic:spPr>
                </pic:pic>
              </a:graphicData>
            </a:graphic>
          </wp:inline>
        </w:drawing>
      </w:r>
    </w:p>
    <w:p w:rsidR="0018179E" w:rsidRPr="0064555B" w:rsidRDefault="0018179E" w:rsidP="00620862">
      <w:pPr>
        <w:widowControl w:val="0"/>
        <w:autoSpaceDE w:val="0"/>
        <w:autoSpaceDN w:val="0"/>
        <w:adjustRightInd w:val="0"/>
        <w:rPr>
          <w:rFonts w:cs="Arial"/>
          <w:szCs w:val="22"/>
        </w:rPr>
      </w:pPr>
      <w:r w:rsidRPr="0064555B">
        <w:rPr>
          <w:rFonts w:cs="Arial"/>
          <w:szCs w:val="22"/>
        </w:rPr>
        <w:t xml:space="preserve">On voit que le </w:t>
      </w:r>
      <w:r w:rsidRPr="0064555B">
        <w:rPr>
          <w:rFonts w:cs="Arial"/>
          <w:b/>
          <w:i/>
          <w:szCs w:val="22"/>
        </w:rPr>
        <w:t>poste12</w:t>
      </w:r>
      <w:r w:rsidRPr="0064555B">
        <w:rPr>
          <w:rFonts w:cs="Arial"/>
          <w:szCs w:val="22"/>
        </w:rPr>
        <w:t xml:space="preserve"> dispose d’un SID différent</w:t>
      </w:r>
    </w:p>
    <w:p w:rsidR="00C477DB" w:rsidRPr="0064555B" w:rsidRDefault="00BD3A7F" w:rsidP="00620862">
      <w:pPr>
        <w:widowControl w:val="0"/>
        <w:autoSpaceDE w:val="0"/>
        <w:autoSpaceDN w:val="0"/>
        <w:adjustRightInd w:val="0"/>
        <w:rPr>
          <w:rFonts w:cs="Arial"/>
          <w:szCs w:val="22"/>
        </w:rPr>
      </w:pPr>
      <w:r w:rsidRPr="0064555B">
        <w:rPr>
          <w:noProof/>
        </w:rPr>
        <w:lastRenderedPageBreak/>
        <mc:AlternateContent>
          <mc:Choice Requires="wps">
            <w:drawing>
              <wp:anchor distT="0" distB="0" distL="114300" distR="114300" simplePos="0" relativeHeight="251744256" behindDoc="0" locked="0" layoutInCell="1" allowOverlap="1" wp14:anchorId="2C04FF44" wp14:editId="56C1B077">
                <wp:simplePos x="0" y="0"/>
                <wp:positionH relativeFrom="column">
                  <wp:posOffset>99695</wp:posOffset>
                </wp:positionH>
                <wp:positionV relativeFrom="paragraph">
                  <wp:posOffset>875030</wp:posOffset>
                </wp:positionV>
                <wp:extent cx="371475" cy="0"/>
                <wp:effectExtent l="0" t="76200" r="28575" b="95250"/>
                <wp:wrapNone/>
                <wp:docPr id="106" name="Connecteur droit avec flèche 106"/>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06" o:spid="_x0000_s1026" type="#_x0000_t32" style="position:absolute;margin-left:7.85pt;margin-top:68.9pt;width:29.2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" strokecolor="black [3040]">
                <v:stroke endarrow="block"/>
              </v:shape>
            </w:pict>
          </mc:Fallback>
        </mc:AlternateContent>
      </w:r>
      <w:r w:rsidR="0018179E" w:rsidRPr="0064555B">
        <w:rPr>
          <w:noProof/>
        </w:rPr>
        <w:drawing>
          <wp:inline distT="0" distB="0" distL="0" distR="0" wp14:anchorId="5F9B9A1F" wp14:editId="6F748FBE">
            <wp:extent cx="5760085" cy="868973"/>
            <wp:effectExtent l="0" t="0" r="0"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760085" cy="868973"/>
                    </a:xfrm>
                    <a:prstGeom prst="rect">
                      <a:avLst/>
                    </a:prstGeom>
                  </pic:spPr>
                </pic:pic>
              </a:graphicData>
            </a:graphic>
          </wp:inline>
        </w:drawing>
      </w:r>
    </w:p>
    <w:p w:rsidR="0018179E" w:rsidRPr="0064555B" w:rsidRDefault="00B824EB" w:rsidP="00620862">
      <w:pPr>
        <w:widowControl w:val="0"/>
        <w:autoSpaceDE w:val="0"/>
        <w:autoSpaceDN w:val="0"/>
        <w:adjustRightInd w:val="0"/>
        <w:rPr>
          <w:rFonts w:cs="Arial"/>
          <w:szCs w:val="22"/>
        </w:rPr>
      </w:pPr>
      <w:r w:rsidRPr="0064555B">
        <w:rPr>
          <w:rFonts w:cs="Arial"/>
          <w:szCs w:val="22"/>
        </w:rPr>
        <w:t xml:space="preserve">On peut </w:t>
      </w:r>
      <w:r w:rsidR="00117AEC" w:rsidRPr="0064555B">
        <w:rPr>
          <w:rFonts w:cs="Arial"/>
          <w:szCs w:val="22"/>
        </w:rPr>
        <w:t xml:space="preserve">aussi </w:t>
      </w:r>
      <w:r w:rsidRPr="0064555B">
        <w:rPr>
          <w:rFonts w:cs="Arial"/>
          <w:szCs w:val="22"/>
        </w:rPr>
        <w:t>connaitre le SID d’un Utilisateur</w:t>
      </w:r>
      <w:r w:rsidR="00117AEC" w:rsidRPr="0064555B">
        <w:rPr>
          <w:rFonts w:cs="Arial"/>
          <w:szCs w:val="22"/>
        </w:rPr>
        <w:t xml:space="preserve"> local</w:t>
      </w:r>
    </w:p>
    <w:p w:rsidR="0018179E" w:rsidRPr="0064555B" w:rsidRDefault="00117AEC" w:rsidP="00117AEC">
      <w:pPr>
        <w:widowControl w:val="0"/>
        <w:autoSpaceDE w:val="0"/>
        <w:autoSpaceDN w:val="0"/>
        <w:adjustRightInd w:val="0"/>
        <w:ind w:left="1418"/>
        <w:rPr>
          <w:rFonts w:cs="Arial"/>
          <w:szCs w:val="22"/>
        </w:rPr>
      </w:pPr>
      <w:r w:rsidRPr="0064555B">
        <w:rPr>
          <w:noProof/>
        </w:rPr>
        <w:drawing>
          <wp:inline distT="0" distB="0" distL="0" distR="0" wp14:anchorId="65BB6F39" wp14:editId="62A6B9A4">
            <wp:extent cx="4622400" cy="1126800"/>
            <wp:effectExtent l="0" t="0" r="698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4622400" cy="1126800"/>
                    </a:xfrm>
                    <a:prstGeom prst="rect">
                      <a:avLst/>
                    </a:prstGeom>
                  </pic:spPr>
                </pic:pic>
              </a:graphicData>
            </a:graphic>
          </wp:inline>
        </w:drawing>
      </w:r>
    </w:p>
    <w:p w:rsidR="00117AEC" w:rsidRPr="0064555B" w:rsidRDefault="00117AEC" w:rsidP="00620862">
      <w:pPr>
        <w:widowControl w:val="0"/>
        <w:autoSpaceDE w:val="0"/>
        <w:autoSpaceDN w:val="0"/>
        <w:adjustRightInd w:val="0"/>
        <w:rPr>
          <w:rFonts w:cs="Arial"/>
          <w:szCs w:val="22"/>
        </w:rPr>
      </w:pPr>
      <w:r w:rsidRPr="0064555B">
        <w:rPr>
          <w:rFonts w:cs="Arial"/>
          <w:szCs w:val="22"/>
        </w:rPr>
        <w:t>Ou de domaine</w:t>
      </w:r>
    </w:p>
    <w:p w:rsidR="00117AEC" w:rsidRPr="0064555B" w:rsidRDefault="00117AEC" w:rsidP="00117AEC">
      <w:pPr>
        <w:widowControl w:val="0"/>
        <w:autoSpaceDE w:val="0"/>
        <w:autoSpaceDN w:val="0"/>
        <w:adjustRightInd w:val="0"/>
        <w:ind w:left="1418"/>
        <w:rPr>
          <w:rFonts w:cs="Arial"/>
          <w:szCs w:val="22"/>
        </w:rPr>
      </w:pPr>
      <w:r w:rsidRPr="0064555B">
        <w:rPr>
          <w:noProof/>
        </w:rPr>
        <w:drawing>
          <wp:inline distT="0" distB="0" distL="0" distR="0" wp14:anchorId="312CC3E9" wp14:editId="1D649ABD">
            <wp:extent cx="5450400" cy="1123200"/>
            <wp:effectExtent l="0" t="0" r="0" b="127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450400" cy="1123200"/>
                    </a:xfrm>
                    <a:prstGeom prst="rect">
                      <a:avLst/>
                    </a:prstGeom>
                  </pic:spPr>
                </pic:pic>
              </a:graphicData>
            </a:graphic>
          </wp:inline>
        </w:drawing>
      </w:r>
    </w:p>
    <w:p w:rsidR="00BD3A7F" w:rsidRPr="0064555B" w:rsidRDefault="00BD3A7F" w:rsidP="00BD3A7F">
      <w:pPr>
        <w:pStyle w:val="Titre2"/>
      </w:pPr>
      <w:bookmarkStart w:id="99" w:name="_Toc90995009"/>
      <w:r w:rsidRPr="0064555B">
        <w:t>Machines dupliquées, SID identique</w:t>
      </w:r>
      <w:bookmarkEnd w:id="99"/>
    </w:p>
    <w:p w:rsidR="00567038" w:rsidRPr="0064555B" w:rsidRDefault="00567038" w:rsidP="00620862">
      <w:pPr>
        <w:widowControl w:val="0"/>
        <w:autoSpaceDE w:val="0"/>
        <w:autoSpaceDN w:val="0"/>
        <w:adjustRightInd w:val="0"/>
        <w:ind w:left="709"/>
        <w:rPr>
          <w:rFonts w:cs="Arial"/>
          <w:szCs w:val="22"/>
        </w:rPr>
      </w:pPr>
      <w:r w:rsidRPr="0064555B">
        <w:rPr>
          <w:rFonts w:cs="Arial"/>
          <w:szCs w:val="22"/>
        </w:rPr>
        <w:t xml:space="preserve">Soit une machine existante nommée </w:t>
      </w:r>
      <w:r w:rsidRPr="0064555B">
        <w:rPr>
          <w:rFonts w:cs="Arial"/>
          <w:b/>
          <w:i/>
          <w:szCs w:val="22"/>
        </w:rPr>
        <w:t>win-10-1803-vm</w:t>
      </w:r>
    </w:p>
    <w:p w:rsidR="00620862" w:rsidRPr="0064555B" w:rsidRDefault="003D0FEC" w:rsidP="00567038">
      <w:pPr>
        <w:widowControl w:val="0"/>
        <w:autoSpaceDE w:val="0"/>
        <w:autoSpaceDN w:val="0"/>
        <w:adjustRightInd w:val="0"/>
        <w:ind w:left="1418"/>
        <w:rPr>
          <w:rFonts w:cs="Arial"/>
          <w:szCs w:val="22"/>
        </w:rPr>
      </w:pPr>
      <w:r w:rsidRPr="0064555B">
        <w:rPr>
          <w:noProof/>
        </w:rPr>
        <mc:AlternateContent>
          <mc:Choice Requires="wps">
            <w:drawing>
              <wp:anchor distT="0" distB="0" distL="114300" distR="114300" simplePos="0" relativeHeight="251758592" behindDoc="0" locked="0" layoutInCell="1" allowOverlap="1" wp14:anchorId="3790F703" wp14:editId="4F610A53">
                <wp:simplePos x="0" y="0"/>
                <wp:positionH relativeFrom="column">
                  <wp:posOffset>6014085</wp:posOffset>
                </wp:positionH>
                <wp:positionV relativeFrom="paragraph">
                  <wp:posOffset>544830</wp:posOffset>
                </wp:positionV>
                <wp:extent cx="0" cy="3429000"/>
                <wp:effectExtent l="0" t="0" r="19050" b="19050"/>
                <wp:wrapNone/>
                <wp:docPr id="119" name="Connecteur droit 119"/>
                <wp:cNvGraphicFramePr/>
                <a:graphic xmlns:a="http://schemas.openxmlformats.org/drawingml/2006/main">
                  <a:graphicData uri="http://schemas.microsoft.com/office/word/2010/wordprocessingShape">
                    <wps:wsp>
                      <wps:cNvCnPr/>
                      <wps:spPr>
                        <a:xfrm>
                          <a:off x="0" y="0"/>
                          <a:ext cx="0" cy="342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73.55pt,42.9pt" to="473.55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" strokecolor="black [3040]"/>
            </w:pict>
          </mc:Fallback>
        </mc:AlternateContent>
      </w:r>
      <w:r w:rsidRPr="0064555B">
        <w:rPr>
          <w:noProof/>
        </w:rPr>
        <mc:AlternateContent>
          <mc:Choice Requires="wps">
            <w:drawing>
              <wp:anchor distT="0" distB="0" distL="114300" distR="114300" simplePos="0" relativeHeight="251757568" behindDoc="0" locked="0" layoutInCell="1" allowOverlap="1" wp14:anchorId="58D602FE" wp14:editId="253DB93F">
                <wp:simplePos x="0" y="0"/>
                <wp:positionH relativeFrom="column">
                  <wp:posOffset>6014085</wp:posOffset>
                </wp:positionH>
                <wp:positionV relativeFrom="paragraph">
                  <wp:posOffset>544830</wp:posOffset>
                </wp:positionV>
                <wp:extent cx="0" cy="0"/>
                <wp:effectExtent l="0" t="0" r="0" b="0"/>
                <wp:wrapNone/>
                <wp:docPr id="118" name="Connecteur droit 11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73.55pt,42.9pt" to="473.5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" strokecolor="#4579b8 [3044]"/>
            </w:pict>
          </mc:Fallback>
        </mc:AlternateContent>
      </w:r>
      <w:r w:rsidRPr="0064555B">
        <w:rPr>
          <w:noProof/>
        </w:rPr>
        <mc:AlternateContent>
          <mc:Choice Requires="wps">
            <w:drawing>
              <wp:anchor distT="0" distB="0" distL="114300" distR="114300" simplePos="0" relativeHeight="251754496" behindDoc="0" locked="0" layoutInCell="1" allowOverlap="1" wp14:anchorId="4BF859BD" wp14:editId="119775D0">
                <wp:simplePos x="0" y="0"/>
                <wp:positionH relativeFrom="column">
                  <wp:posOffset>3509646</wp:posOffset>
                </wp:positionH>
                <wp:positionV relativeFrom="paragraph">
                  <wp:posOffset>544830</wp:posOffset>
                </wp:positionV>
                <wp:extent cx="2505074" cy="0"/>
                <wp:effectExtent l="38100" t="76200" r="0" b="95250"/>
                <wp:wrapNone/>
                <wp:docPr id="116" name="Connecteur droit avec flèche 116"/>
                <wp:cNvGraphicFramePr/>
                <a:graphic xmlns:a="http://schemas.openxmlformats.org/drawingml/2006/main">
                  <a:graphicData uri="http://schemas.microsoft.com/office/word/2010/wordprocessingShape">
                    <wps:wsp>
                      <wps:cNvCnPr/>
                      <wps:spPr>
                        <a:xfrm flipH="1">
                          <a:off x="0" y="0"/>
                          <a:ext cx="25050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16" o:spid="_x0000_s1026" type="#_x0000_t32" style="position:absolute;margin-left:276.35pt;margin-top:42.9pt;width:197.25pt;height:0;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" strokecolor="black [3040]">
                <v:stroke endarrow="block"/>
              </v:shape>
            </w:pict>
          </mc:Fallback>
        </mc:AlternateContent>
      </w:r>
      <w:r w:rsidR="00567038" w:rsidRPr="0064555B">
        <w:rPr>
          <w:noProof/>
        </w:rPr>
        <w:drawing>
          <wp:inline distT="0" distB="0" distL="0" distR="0" wp14:anchorId="7A8F7158" wp14:editId="6BFC336E">
            <wp:extent cx="3459600" cy="1040400"/>
            <wp:effectExtent l="0" t="0" r="7620" b="762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3459600" cy="1040400"/>
                    </a:xfrm>
                    <a:prstGeom prst="rect">
                      <a:avLst/>
                    </a:prstGeom>
                  </pic:spPr>
                </pic:pic>
              </a:graphicData>
            </a:graphic>
          </wp:inline>
        </w:drawing>
      </w:r>
    </w:p>
    <w:p w:rsidR="00567038" w:rsidRPr="0064555B" w:rsidRDefault="003E10DE" w:rsidP="00620862">
      <w:pPr>
        <w:widowControl w:val="0"/>
        <w:autoSpaceDE w:val="0"/>
        <w:autoSpaceDN w:val="0"/>
        <w:adjustRightInd w:val="0"/>
        <w:ind w:left="709"/>
        <w:rPr>
          <w:rFonts w:cs="Arial"/>
          <w:szCs w:val="22"/>
        </w:rPr>
      </w:pPr>
      <w:r w:rsidRPr="0064555B">
        <w:rPr>
          <w:rFonts w:cs="Arial"/>
          <w:szCs w:val="22"/>
        </w:rPr>
        <w:t>Pour laquelle on a un SID</w:t>
      </w:r>
    </w:p>
    <w:p w:rsidR="003E10DE" w:rsidRPr="0064555B" w:rsidRDefault="005A4CFF" w:rsidP="003E10DE">
      <w:pPr>
        <w:widowControl w:val="0"/>
        <w:autoSpaceDE w:val="0"/>
        <w:autoSpaceDN w:val="0"/>
        <w:adjustRightInd w:val="0"/>
        <w:ind w:left="1418"/>
        <w:rPr>
          <w:rFonts w:cs="Arial"/>
          <w:szCs w:val="22"/>
        </w:rPr>
      </w:pPr>
      <w:r w:rsidRPr="0064555B">
        <w:rPr>
          <w:noProof/>
        </w:rPr>
        <mc:AlternateContent>
          <mc:Choice Requires="wps">
            <w:drawing>
              <wp:anchor distT="0" distB="0" distL="114300" distR="114300" simplePos="0" relativeHeight="251752448" behindDoc="0" locked="0" layoutInCell="1" allowOverlap="1" wp14:anchorId="454DE38B" wp14:editId="581F2A94">
                <wp:simplePos x="0" y="0"/>
                <wp:positionH relativeFrom="column">
                  <wp:posOffset>366395</wp:posOffset>
                </wp:positionH>
                <wp:positionV relativeFrom="paragraph">
                  <wp:posOffset>1268729</wp:posOffset>
                </wp:positionV>
                <wp:extent cx="0" cy="3343275"/>
                <wp:effectExtent l="0" t="0" r="19050" b="9525"/>
                <wp:wrapNone/>
                <wp:docPr id="115" name="Connecteur droit 115"/>
                <wp:cNvGraphicFramePr/>
                <a:graphic xmlns:a="http://schemas.openxmlformats.org/drawingml/2006/main">
                  <a:graphicData uri="http://schemas.microsoft.com/office/word/2010/wordprocessingShape">
                    <wps:wsp>
                      <wps:cNvCnPr/>
                      <wps:spPr>
                        <a:xfrm>
                          <a:off x="0" y="0"/>
                          <a:ext cx="0" cy="3343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8.85pt,99.9pt" to="28.85pt,3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" strokecolor="black [3040]"/>
            </w:pict>
          </mc:Fallback>
        </mc:AlternateContent>
      </w:r>
      <w:r w:rsidRPr="0064555B">
        <w:rPr>
          <w:noProof/>
        </w:rPr>
        <mc:AlternateContent>
          <mc:Choice Requires="wps">
            <w:drawing>
              <wp:anchor distT="0" distB="0" distL="114300" distR="114300" simplePos="0" relativeHeight="251749376" behindDoc="0" locked="0" layoutInCell="1" allowOverlap="1" wp14:anchorId="3EB15CDD" wp14:editId="35444FBF">
                <wp:simplePos x="0" y="0"/>
                <wp:positionH relativeFrom="column">
                  <wp:posOffset>366395</wp:posOffset>
                </wp:positionH>
                <wp:positionV relativeFrom="paragraph">
                  <wp:posOffset>1268730</wp:posOffset>
                </wp:positionV>
                <wp:extent cx="371475" cy="0"/>
                <wp:effectExtent l="0" t="76200" r="28575" b="95250"/>
                <wp:wrapNone/>
                <wp:docPr id="113" name="Connecteur droit avec flèche 113"/>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13" o:spid="_x0000_s1026" type="#_x0000_t32" style="position:absolute;margin-left:28.85pt;margin-top:99.9pt;width:29.2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" strokecolor="black [3040]">
                <v:stroke endarrow="block"/>
              </v:shape>
            </w:pict>
          </mc:Fallback>
        </mc:AlternateContent>
      </w:r>
      <w:r w:rsidR="003E10DE" w:rsidRPr="0064555B">
        <w:rPr>
          <w:noProof/>
        </w:rPr>
        <w:drawing>
          <wp:inline distT="0" distB="0" distL="0" distR="0" wp14:anchorId="18B4147A" wp14:editId="4F8247BD">
            <wp:extent cx="4392000" cy="1357200"/>
            <wp:effectExtent l="0" t="0" r="889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4392000" cy="1357200"/>
                    </a:xfrm>
                    <a:prstGeom prst="rect">
                      <a:avLst/>
                    </a:prstGeom>
                  </pic:spPr>
                </pic:pic>
              </a:graphicData>
            </a:graphic>
          </wp:inline>
        </w:drawing>
      </w:r>
    </w:p>
    <w:p w:rsidR="003E10DE" w:rsidRPr="0064555B" w:rsidRDefault="003E10DE" w:rsidP="00620862">
      <w:pPr>
        <w:widowControl w:val="0"/>
        <w:autoSpaceDE w:val="0"/>
        <w:autoSpaceDN w:val="0"/>
        <w:adjustRightInd w:val="0"/>
        <w:ind w:left="709"/>
        <w:rPr>
          <w:rFonts w:cs="Arial"/>
          <w:szCs w:val="22"/>
        </w:rPr>
      </w:pPr>
    </w:p>
    <w:p w:rsidR="00BC1FAC" w:rsidRPr="0064555B" w:rsidRDefault="00BC1FAC" w:rsidP="00BC1FAC">
      <w:pPr>
        <w:widowControl w:val="0"/>
        <w:autoSpaceDE w:val="0"/>
        <w:autoSpaceDN w:val="0"/>
        <w:adjustRightInd w:val="0"/>
        <w:ind w:left="709"/>
        <w:rPr>
          <w:rFonts w:cs="Arial"/>
          <w:szCs w:val="22"/>
        </w:rPr>
      </w:pPr>
      <w:r w:rsidRPr="0064555B">
        <w:rPr>
          <w:rFonts w:cs="Arial"/>
          <w:szCs w:val="22"/>
        </w:rPr>
        <w:t>On duplique cette machine (</w:t>
      </w:r>
      <w:r w:rsidRPr="0064555B">
        <w:rPr>
          <w:rFonts w:cs="Arial"/>
          <w:szCs w:val="22"/>
          <w:u w:val="single"/>
        </w:rPr>
        <w:t xml:space="preserve">sans faire de </w:t>
      </w:r>
      <w:proofErr w:type="spellStart"/>
      <w:r w:rsidRPr="0064555B">
        <w:rPr>
          <w:rFonts w:ascii="Arial" w:hAnsi="Arial" w:cs="Arial"/>
          <w:b/>
          <w:szCs w:val="22"/>
          <w:u w:val="single"/>
        </w:rPr>
        <w:t>sysprep</w:t>
      </w:r>
      <w:proofErr w:type="spellEnd"/>
      <w:r w:rsidRPr="0064555B">
        <w:rPr>
          <w:rFonts w:ascii="Arial" w:hAnsi="Arial" w:cs="Arial"/>
          <w:b/>
          <w:szCs w:val="22"/>
          <w:u w:val="single"/>
        </w:rPr>
        <w:t xml:space="preserve"> / </w:t>
      </w:r>
      <w:proofErr w:type="spellStart"/>
      <w:r w:rsidRPr="0064555B">
        <w:rPr>
          <w:rFonts w:ascii="Arial" w:hAnsi="Arial" w:cs="Arial"/>
          <w:b/>
          <w:szCs w:val="22"/>
          <w:u w:val="single"/>
        </w:rPr>
        <w:t>generalize</w:t>
      </w:r>
      <w:proofErr w:type="spellEnd"/>
      <w:r w:rsidRPr="0064555B">
        <w:rPr>
          <w:rFonts w:cs="Arial"/>
          <w:szCs w:val="22"/>
        </w:rPr>
        <w:t xml:space="preserve">) on lui change son nom, </w:t>
      </w:r>
      <w:r w:rsidR="00BF08AF" w:rsidRPr="0064555B">
        <w:rPr>
          <w:rFonts w:cs="Arial"/>
          <w:szCs w:val="22"/>
        </w:rPr>
        <w:t>(</w:t>
      </w:r>
      <w:r w:rsidRPr="0064555B">
        <w:rPr>
          <w:rFonts w:cs="Arial"/>
          <w:szCs w:val="22"/>
        </w:rPr>
        <w:t xml:space="preserve">son adresse IP </w:t>
      </w:r>
      <w:proofErr w:type="spellStart"/>
      <w:r w:rsidRPr="0064555B">
        <w:rPr>
          <w:rFonts w:cs="Arial"/>
          <w:szCs w:val="22"/>
        </w:rPr>
        <w:t>etc</w:t>
      </w:r>
      <w:proofErr w:type="spellEnd"/>
      <w:r w:rsidR="00BF08AF" w:rsidRPr="0064555B">
        <w:rPr>
          <w:rFonts w:cs="Arial"/>
          <w:szCs w:val="22"/>
        </w:rPr>
        <w:t>)</w:t>
      </w:r>
      <w:r w:rsidRPr="0064555B">
        <w:rPr>
          <w:rFonts w:cs="Arial"/>
          <w:szCs w:val="22"/>
        </w:rPr>
        <w:t xml:space="preserve"> dans l’exemple elle devient  </w:t>
      </w:r>
      <w:r w:rsidRPr="0064555B">
        <w:rPr>
          <w:rFonts w:cs="Arial"/>
          <w:b/>
          <w:i/>
          <w:szCs w:val="22"/>
        </w:rPr>
        <w:t>win-10-1803-vm2</w:t>
      </w:r>
    </w:p>
    <w:p w:rsidR="00BC1FAC" w:rsidRPr="0064555B" w:rsidRDefault="003D0FEC" w:rsidP="00452AE5">
      <w:pPr>
        <w:widowControl w:val="0"/>
        <w:autoSpaceDE w:val="0"/>
        <w:autoSpaceDN w:val="0"/>
        <w:adjustRightInd w:val="0"/>
        <w:ind w:left="1418"/>
        <w:rPr>
          <w:rFonts w:cs="Arial"/>
          <w:szCs w:val="22"/>
        </w:rPr>
      </w:pPr>
      <w:r w:rsidRPr="0064555B">
        <w:rPr>
          <w:noProof/>
        </w:rPr>
        <mc:AlternateContent>
          <mc:Choice Requires="wps">
            <w:drawing>
              <wp:anchor distT="0" distB="0" distL="114300" distR="114300" simplePos="0" relativeHeight="251756544" behindDoc="0" locked="0" layoutInCell="1" allowOverlap="1" wp14:anchorId="5406F912" wp14:editId="2A8E1875">
                <wp:simplePos x="0" y="0"/>
                <wp:positionH relativeFrom="column">
                  <wp:posOffset>3604895</wp:posOffset>
                </wp:positionH>
                <wp:positionV relativeFrom="paragraph">
                  <wp:posOffset>502920</wp:posOffset>
                </wp:positionV>
                <wp:extent cx="2409824" cy="0"/>
                <wp:effectExtent l="38100" t="76200" r="0" b="95250"/>
                <wp:wrapNone/>
                <wp:docPr id="117" name="Connecteur droit avec flèche 117"/>
                <wp:cNvGraphicFramePr/>
                <a:graphic xmlns:a="http://schemas.openxmlformats.org/drawingml/2006/main">
                  <a:graphicData uri="http://schemas.microsoft.com/office/word/2010/wordprocessingShape">
                    <wps:wsp>
                      <wps:cNvCnPr/>
                      <wps:spPr>
                        <a:xfrm flipH="1">
                          <a:off x="0" y="0"/>
                          <a:ext cx="24098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17" o:spid="_x0000_s1026" type="#_x0000_t32" style="position:absolute;margin-left:283.85pt;margin-top:39.6pt;width:189.75pt;height:0;flip:x;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" strokecolor="black [3040]">
                <v:stroke endarrow="block"/>
              </v:shape>
            </w:pict>
          </mc:Fallback>
        </mc:AlternateContent>
      </w:r>
      <w:r w:rsidR="00452AE5" w:rsidRPr="0064555B">
        <w:rPr>
          <w:noProof/>
        </w:rPr>
        <w:drawing>
          <wp:inline distT="0" distB="0" distL="0" distR="0" wp14:anchorId="284D1014" wp14:editId="2F6EA55C">
            <wp:extent cx="3369600" cy="1047600"/>
            <wp:effectExtent l="0" t="0" r="2540" b="63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3369600" cy="1047600"/>
                    </a:xfrm>
                    <a:prstGeom prst="rect">
                      <a:avLst/>
                    </a:prstGeom>
                  </pic:spPr>
                </pic:pic>
              </a:graphicData>
            </a:graphic>
          </wp:inline>
        </w:drawing>
      </w:r>
    </w:p>
    <w:p w:rsidR="00452AE5" w:rsidRPr="0064555B" w:rsidRDefault="00452AE5" w:rsidP="00452AE5">
      <w:pPr>
        <w:widowControl w:val="0"/>
        <w:autoSpaceDE w:val="0"/>
        <w:autoSpaceDN w:val="0"/>
        <w:adjustRightInd w:val="0"/>
        <w:ind w:left="709"/>
        <w:rPr>
          <w:rFonts w:cs="Arial"/>
          <w:szCs w:val="22"/>
        </w:rPr>
      </w:pPr>
      <w:r w:rsidRPr="0064555B">
        <w:rPr>
          <w:rFonts w:cs="Arial"/>
          <w:szCs w:val="22"/>
        </w:rPr>
        <w:t>Pour laquelle on aura toujours le même SID !!!</w:t>
      </w:r>
    </w:p>
    <w:p w:rsidR="00F05DB1" w:rsidRPr="0064555B" w:rsidRDefault="005A4CFF" w:rsidP="007A4E7D">
      <w:pPr>
        <w:widowControl w:val="0"/>
        <w:autoSpaceDE w:val="0"/>
        <w:autoSpaceDN w:val="0"/>
        <w:adjustRightInd w:val="0"/>
        <w:ind w:left="1418"/>
      </w:pPr>
      <w:r w:rsidRPr="0064555B">
        <w:rPr>
          <w:noProof/>
        </w:rPr>
        <w:lastRenderedPageBreak/>
        <mc:AlternateContent>
          <mc:Choice Requires="wps">
            <w:drawing>
              <wp:anchor distT="0" distB="0" distL="114300" distR="114300" simplePos="0" relativeHeight="251751424" behindDoc="0" locked="0" layoutInCell="1" allowOverlap="1" wp14:anchorId="42CA88F2" wp14:editId="6EF4938A">
                <wp:simplePos x="0" y="0"/>
                <wp:positionH relativeFrom="column">
                  <wp:posOffset>366395</wp:posOffset>
                </wp:positionH>
                <wp:positionV relativeFrom="paragraph">
                  <wp:posOffset>1141730</wp:posOffset>
                </wp:positionV>
                <wp:extent cx="371475" cy="0"/>
                <wp:effectExtent l="0" t="76200" r="28575" b="95250"/>
                <wp:wrapNone/>
                <wp:docPr id="114" name="Connecteur droit avec flèche 114"/>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14" o:spid="_x0000_s1026" type="#_x0000_t32" style="position:absolute;margin-left:28.85pt;margin-top:89.9pt;width:29.2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" strokecolor="black [3040]">
                <v:stroke endarrow="block"/>
              </v:shape>
            </w:pict>
          </mc:Fallback>
        </mc:AlternateContent>
      </w:r>
      <w:r w:rsidRPr="0064555B">
        <w:rPr>
          <w:noProof/>
        </w:rPr>
        <w:drawing>
          <wp:inline distT="0" distB="0" distL="0" distR="0" wp14:anchorId="37CCF6FD" wp14:editId="4D2C2A71">
            <wp:extent cx="3945600" cy="116640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3945600" cy="1166400"/>
                    </a:xfrm>
                    <a:prstGeom prst="rect">
                      <a:avLst/>
                    </a:prstGeom>
                  </pic:spPr>
                </pic:pic>
              </a:graphicData>
            </a:graphic>
          </wp:inline>
        </w:drawing>
      </w:r>
      <w:r w:rsidR="00F05DB1" w:rsidRPr="0064555B">
        <w:br w:type="page"/>
      </w:r>
    </w:p>
    <w:p w:rsidR="00710CC0" w:rsidRPr="0064555B" w:rsidRDefault="00710CC0" w:rsidP="00951090"/>
    <w:p w:rsidR="00710CC0" w:rsidRPr="0064555B" w:rsidRDefault="00710CC0" w:rsidP="00710CC0">
      <w:pPr>
        <w:pStyle w:val="Titre1"/>
        <w:tabs>
          <w:tab w:val="right" w:pos="9072"/>
        </w:tabs>
        <w:jc w:val="right"/>
      </w:pPr>
      <w:bookmarkStart w:id="100" w:name="_Toc90995010"/>
      <w:r w:rsidRPr="0064555B">
        <w:t>Profil par défaut</w:t>
      </w:r>
      <w:bookmarkEnd w:id="100"/>
    </w:p>
    <w:p w:rsidR="00710CC0" w:rsidRPr="0064555B" w:rsidRDefault="00710CC0" w:rsidP="00710CC0">
      <w:pPr>
        <w:pStyle w:val="Titre2"/>
      </w:pPr>
      <w:bookmarkStart w:id="101" w:name="_Toc353814601"/>
      <w:bookmarkStart w:id="102" w:name="_Toc90995011"/>
      <w:r w:rsidRPr="0064555B">
        <w:t xml:space="preserve">Préparation du poste </w:t>
      </w:r>
      <w:bookmarkEnd w:id="101"/>
      <w:proofErr w:type="spellStart"/>
      <w:r w:rsidR="00B4671A" w:rsidRPr="0064555B">
        <w:t>windows</w:t>
      </w:r>
      <w:proofErr w:type="spellEnd"/>
      <w:r w:rsidR="00B4671A" w:rsidRPr="0064555B">
        <w:t xml:space="preserve"> 10</w:t>
      </w:r>
      <w:bookmarkEnd w:id="102"/>
    </w:p>
    <w:p w:rsidR="00710CC0" w:rsidRPr="0064555B" w:rsidRDefault="00710CC0" w:rsidP="002B3028">
      <w:pPr>
        <w:widowControl w:val="0"/>
        <w:numPr>
          <w:ilvl w:val="0"/>
          <w:numId w:val="6"/>
        </w:numPr>
        <w:autoSpaceDE w:val="0"/>
        <w:autoSpaceDN w:val="0"/>
        <w:adjustRightInd w:val="0"/>
        <w:rPr>
          <w:rFonts w:cs="Arial"/>
          <w:szCs w:val="22"/>
        </w:rPr>
      </w:pPr>
      <w:r w:rsidRPr="0064555B">
        <w:rPr>
          <w:rFonts w:cs="Arial"/>
          <w:szCs w:val="22"/>
        </w:rPr>
        <w:t>On fait un profil type avec le compte Administrateur/</w:t>
      </w:r>
      <w:proofErr w:type="spellStart"/>
      <w:r w:rsidRPr="0064555B">
        <w:rPr>
          <w:rFonts w:cs="Arial"/>
          <w:szCs w:val="22"/>
        </w:rPr>
        <w:t>Root</w:t>
      </w:r>
      <w:proofErr w:type="spellEnd"/>
    </w:p>
    <w:p w:rsidR="00710CC0" w:rsidRPr="0064555B" w:rsidRDefault="00710CC0" w:rsidP="002B3028">
      <w:pPr>
        <w:widowControl w:val="0"/>
        <w:numPr>
          <w:ilvl w:val="0"/>
          <w:numId w:val="6"/>
        </w:numPr>
        <w:autoSpaceDE w:val="0"/>
        <w:autoSpaceDN w:val="0"/>
        <w:adjustRightInd w:val="0"/>
        <w:rPr>
          <w:rFonts w:cs="Arial"/>
          <w:szCs w:val="22"/>
        </w:rPr>
      </w:pPr>
      <w:r w:rsidRPr="0064555B">
        <w:rPr>
          <w:rFonts w:cs="Arial"/>
          <w:szCs w:val="22"/>
        </w:rPr>
        <w:t>On fait le ménage compte utilisateur/profils autres…</w:t>
      </w:r>
    </w:p>
    <w:p w:rsidR="00B4671A" w:rsidRPr="0064555B" w:rsidRDefault="00B4671A" w:rsidP="002B3028">
      <w:pPr>
        <w:widowControl w:val="0"/>
        <w:numPr>
          <w:ilvl w:val="0"/>
          <w:numId w:val="6"/>
        </w:numPr>
        <w:autoSpaceDE w:val="0"/>
        <w:autoSpaceDN w:val="0"/>
        <w:adjustRightInd w:val="0"/>
        <w:rPr>
          <w:rFonts w:cs="Arial"/>
          <w:szCs w:val="22"/>
        </w:rPr>
      </w:pPr>
      <w:r w:rsidRPr="0064555B">
        <w:rPr>
          <w:rFonts w:cs="Arial"/>
          <w:szCs w:val="22"/>
        </w:rPr>
        <w:t xml:space="preserve">On désinstalle tous les drivers spécifiques </w:t>
      </w:r>
    </w:p>
    <w:p w:rsidR="00710CC0" w:rsidRPr="0064555B" w:rsidRDefault="00710CC0" w:rsidP="00710CC0">
      <w:pPr>
        <w:widowControl w:val="0"/>
        <w:autoSpaceDE w:val="0"/>
        <w:autoSpaceDN w:val="0"/>
        <w:adjustRightInd w:val="0"/>
        <w:rPr>
          <w:rFonts w:cs="Arial"/>
          <w:szCs w:val="22"/>
        </w:rPr>
      </w:pPr>
    </w:p>
    <w:p w:rsidR="00710CC0" w:rsidRPr="0064555B" w:rsidRDefault="00710CC0" w:rsidP="00710CC0">
      <w:pPr>
        <w:pStyle w:val="Titre2"/>
      </w:pPr>
      <w:bookmarkStart w:id="103" w:name="_Toc90995012"/>
      <w:bookmarkStart w:id="104" w:name="_Toc297533137"/>
      <w:bookmarkStart w:id="105" w:name="_Toc353814602"/>
      <w:proofErr w:type="spellStart"/>
      <w:r w:rsidRPr="0064555B">
        <w:t>Sysprep</w:t>
      </w:r>
      <w:proofErr w:type="spellEnd"/>
      <w:r w:rsidRPr="0064555B">
        <w:t xml:space="preserve"> 3.12 obligatoire</w:t>
      </w:r>
      <w:bookmarkEnd w:id="103"/>
      <w:r w:rsidRPr="0064555B">
        <w:t xml:space="preserve"> </w:t>
      </w:r>
      <w:bookmarkEnd w:id="104"/>
      <w:bookmarkEnd w:id="105"/>
    </w:p>
    <w:p w:rsidR="00710CC0" w:rsidRPr="0064555B" w:rsidRDefault="00710CC0" w:rsidP="00710CC0">
      <w:pPr>
        <w:widowControl w:val="0"/>
        <w:autoSpaceDE w:val="0"/>
        <w:autoSpaceDN w:val="0"/>
        <w:adjustRightInd w:val="0"/>
        <w:rPr>
          <w:rFonts w:cs="Arial"/>
          <w:szCs w:val="22"/>
        </w:rPr>
      </w:pPr>
      <w:r w:rsidRPr="0064555B">
        <w:rPr>
          <w:rFonts w:cs="Arial"/>
          <w:szCs w:val="22"/>
        </w:rPr>
        <w:t xml:space="preserve">Depuis le dossier,  </w:t>
      </w:r>
      <w:proofErr w:type="spellStart"/>
      <w:r w:rsidRPr="0064555B">
        <w:rPr>
          <w:rFonts w:ascii="Arial" w:hAnsi="Arial" w:cs="Arial"/>
          <w:b/>
          <w:szCs w:val="22"/>
        </w:rPr>
        <w:t>windows</w:t>
      </w:r>
      <w:proofErr w:type="spellEnd"/>
      <w:r w:rsidRPr="0064555B">
        <w:rPr>
          <w:rFonts w:ascii="Arial" w:hAnsi="Arial" w:cs="Arial"/>
          <w:b/>
          <w:szCs w:val="22"/>
        </w:rPr>
        <w:t>\system32\</w:t>
      </w:r>
      <w:proofErr w:type="spellStart"/>
      <w:r w:rsidRPr="0064555B">
        <w:rPr>
          <w:rFonts w:ascii="Arial" w:hAnsi="Arial" w:cs="Arial"/>
          <w:b/>
          <w:szCs w:val="22"/>
        </w:rPr>
        <w:t>sysprep</w:t>
      </w:r>
      <w:proofErr w:type="spellEnd"/>
      <w:r w:rsidRPr="0064555B">
        <w:rPr>
          <w:rFonts w:ascii="Arial" w:hAnsi="Arial" w:cs="Arial"/>
          <w:b/>
          <w:szCs w:val="22"/>
        </w:rPr>
        <w:t xml:space="preserve"> </w:t>
      </w:r>
      <w:r w:rsidRPr="0064555B">
        <w:rPr>
          <w:rFonts w:cs="Arial"/>
          <w:szCs w:val="22"/>
        </w:rPr>
        <w:t>on lance la commande</w:t>
      </w:r>
    </w:p>
    <w:p w:rsidR="00710CC0" w:rsidRPr="0064555B" w:rsidRDefault="00710CC0" w:rsidP="00710CC0">
      <w:pPr>
        <w:ind w:left="1418"/>
      </w:pPr>
      <w:proofErr w:type="spellStart"/>
      <w:r w:rsidRPr="0064555B">
        <w:rPr>
          <w:rFonts w:ascii="Arial" w:hAnsi="Arial" w:cs="Arial"/>
          <w:b/>
        </w:rPr>
        <w:t>Sysprep</w:t>
      </w:r>
      <w:proofErr w:type="spellEnd"/>
      <w:r w:rsidRPr="0064555B">
        <w:rPr>
          <w:rFonts w:ascii="Arial" w:hAnsi="Arial" w:cs="Arial"/>
          <w:b/>
        </w:rPr>
        <w:t xml:space="preserve">  /</w:t>
      </w:r>
      <w:proofErr w:type="spellStart"/>
      <w:r w:rsidRPr="0064555B">
        <w:rPr>
          <w:rFonts w:ascii="Arial" w:hAnsi="Arial" w:cs="Arial"/>
          <w:b/>
        </w:rPr>
        <w:t>generalize</w:t>
      </w:r>
      <w:proofErr w:type="spellEnd"/>
      <w:r w:rsidRPr="0064555B">
        <w:rPr>
          <w:rFonts w:ascii="Arial" w:hAnsi="Arial" w:cs="Arial"/>
          <w:b/>
        </w:rPr>
        <w:t xml:space="preserve"> /</w:t>
      </w:r>
      <w:proofErr w:type="spellStart"/>
      <w:r w:rsidRPr="0064555B">
        <w:rPr>
          <w:rFonts w:ascii="Arial" w:hAnsi="Arial" w:cs="Arial"/>
          <w:b/>
        </w:rPr>
        <w:t>oobe</w:t>
      </w:r>
      <w:proofErr w:type="spellEnd"/>
    </w:p>
    <w:p w:rsidR="00710CC0" w:rsidRPr="0064555B" w:rsidRDefault="00710CC0" w:rsidP="00710CC0">
      <w:pPr>
        <w:widowControl w:val="0"/>
        <w:autoSpaceDE w:val="0"/>
        <w:autoSpaceDN w:val="0"/>
        <w:adjustRightInd w:val="0"/>
        <w:rPr>
          <w:rFonts w:cs="Arial"/>
          <w:szCs w:val="22"/>
        </w:rPr>
      </w:pPr>
      <w:proofErr w:type="gramStart"/>
      <w:r w:rsidRPr="0064555B">
        <w:rPr>
          <w:rFonts w:cs="Arial"/>
          <w:szCs w:val="22"/>
        </w:rPr>
        <w:t>ou</w:t>
      </w:r>
      <w:proofErr w:type="gramEnd"/>
    </w:p>
    <w:p w:rsidR="00710CC0" w:rsidRPr="0064555B" w:rsidRDefault="00710CC0" w:rsidP="00710CC0">
      <w:pPr>
        <w:ind w:left="1418"/>
      </w:pPr>
      <w:proofErr w:type="spellStart"/>
      <w:r w:rsidRPr="0064555B">
        <w:rPr>
          <w:rFonts w:ascii="Arial" w:hAnsi="Arial" w:cs="Arial"/>
          <w:b/>
        </w:rPr>
        <w:t>Sysprep</w:t>
      </w:r>
      <w:proofErr w:type="spellEnd"/>
      <w:r w:rsidRPr="0064555B">
        <w:rPr>
          <w:rFonts w:ascii="Arial" w:hAnsi="Arial" w:cs="Arial"/>
          <w:b/>
        </w:rPr>
        <w:t xml:space="preserve">  /</w:t>
      </w:r>
      <w:proofErr w:type="spellStart"/>
      <w:r w:rsidRPr="0064555B">
        <w:rPr>
          <w:rFonts w:ascii="Arial" w:hAnsi="Arial" w:cs="Arial"/>
          <w:b/>
        </w:rPr>
        <w:t>generalize</w:t>
      </w:r>
      <w:proofErr w:type="spellEnd"/>
      <w:r w:rsidRPr="0064555B">
        <w:rPr>
          <w:rFonts w:ascii="Arial" w:hAnsi="Arial" w:cs="Arial"/>
          <w:b/>
        </w:rPr>
        <w:t xml:space="preserve"> /</w:t>
      </w:r>
      <w:proofErr w:type="spellStart"/>
      <w:r w:rsidRPr="0064555B">
        <w:rPr>
          <w:rFonts w:ascii="Arial" w:hAnsi="Arial" w:cs="Arial"/>
          <w:b/>
        </w:rPr>
        <w:t>oobe</w:t>
      </w:r>
      <w:proofErr w:type="spellEnd"/>
      <w:r w:rsidRPr="0064555B">
        <w:rPr>
          <w:rFonts w:ascii="Arial" w:hAnsi="Arial" w:cs="Arial"/>
          <w:b/>
        </w:rPr>
        <w:t xml:space="preserve"> /</w:t>
      </w:r>
      <w:proofErr w:type="spellStart"/>
      <w:r w:rsidRPr="0064555B">
        <w:rPr>
          <w:rFonts w:ascii="Arial" w:hAnsi="Arial" w:cs="Arial"/>
          <w:b/>
        </w:rPr>
        <w:t>unattend:c</w:t>
      </w:r>
      <w:proofErr w:type="spellEnd"/>
      <w:r w:rsidRPr="0064555B">
        <w:rPr>
          <w:rFonts w:ascii="Arial" w:hAnsi="Arial" w:cs="Arial"/>
          <w:b/>
        </w:rPr>
        <w:t>:\nom-fich.xml</w:t>
      </w:r>
    </w:p>
    <w:p w:rsidR="00710CC0" w:rsidRPr="0064555B" w:rsidRDefault="0052368D" w:rsidP="00710CC0">
      <w:pPr>
        <w:widowControl w:val="0"/>
        <w:autoSpaceDE w:val="0"/>
        <w:autoSpaceDN w:val="0"/>
        <w:adjustRightInd w:val="0"/>
        <w:ind w:left="1418" w:hanging="567"/>
        <w:rPr>
          <w:rFonts w:cs="Arial"/>
          <w:szCs w:val="22"/>
        </w:rPr>
      </w:pPr>
      <w:r w:rsidRPr="0064555B">
        <w:rPr>
          <w:noProof/>
        </w:rPr>
        <w:drawing>
          <wp:anchor distT="0" distB="0" distL="114300" distR="114300" simplePos="0" relativeHeight="251649024" behindDoc="0" locked="0" layoutInCell="1" allowOverlap="1" wp14:anchorId="3265056C" wp14:editId="688DC7F0">
            <wp:simplePos x="0" y="0"/>
            <wp:positionH relativeFrom="column">
              <wp:posOffset>3331210</wp:posOffset>
            </wp:positionH>
            <wp:positionV relativeFrom="paragraph">
              <wp:posOffset>83185</wp:posOffset>
            </wp:positionV>
            <wp:extent cx="2517775" cy="1485900"/>
            <wp:effectExtent l="0" t="0" r="0" b="0"/>
            <wp:wrapSquare wrapText="bothSides"/>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80">
                      <a:extLst>
                        <a:ext uri="{28A0092B-C50C-407E-A947-70E740481C1C}">
                          <a14:useLocalDpi xmlns:a14="http://schemas.microsoft.com/office/drawing/2010/main" val="0"/>
                        </a:ext>
                      </a:extLst>
                    </a:blip>
                    <a:srcRect b="11919"/>
                    <a:stretch>
                      <a:fillRect/>
                    </a:stretch>
                  </pic:blipFill>
                  <pic:spPr bwMode="auto">
                    <a:xfrm>
                      <a:off x="0" y="0"/>
                      <a:ext cx="25177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CC0" w:rsidRPr="0064555B">
        <w:rPr>
          <w:rFonts w:cs="Arial"/>
          <w:b/>
          <w:szCs w:val="22"/>
        </w:rPr>
        <w:t>N.B</w:t>
      </w:r>
      <w:r w:rsidR="00710CC0" w:rsidRPr="0064555B">
        <w:rPr>
          <w:rFonts w:cs="Arial"/>
          <w:szCs w:val="22"/>
        </w:rPr>
        <w:t>: la construction des fichiers de réponse est traitée à part. Il faut juste indiquer ici 2 valeurs</w:t>
      </w:r>
      <w:proofErr w:type="gramStart"/>
      <w:r w:rsidR="00710CC0" w:rsidRPr="0064555B">
        <w:rPr>
          <w:rFonts w:cs="Arial"/>
          <w:szCs w:val="22"/>
        </w:rPr>
        <w:t>,</w:t>
      </w:r>
      <w:proofErr w:type="gramEnd"/>
      <w:r w:rsidR="00710CC0" w:rsidRPr="0064555B">
        <w:rPr>
          <w:rFonts w:cs="Arial"/>
          <w:szCs w:val="22"/>
        </w:rPr>
        <w:br/>
      </w:r>
      <w:proofErr w:type="spellStart"/>
      <w:r w:rsidR="00710CC0" w:rsidRPr="0064555B">
        <w:rPr>
          <w:rFonts w:ascii="Arial" w:hAnsi="Arial" w:cs="Arial"/>
          <w:b/>
          <w:szCs w:val="22"/>
        </w:rPr>
        <w:t>skiprearm</w:t>
      </w:r>
      <w:proofErr w:type="spellEnd"/>
      <w:r w:rsidR="00710CC0" w:rsidRPr="0064555B">
        <w:rPr>
          <w:rFonts w:ascii="Arial" w:hAnsi="Arial" w:cs="Arial"/>
          <w:b/>
          <w:szCs w:val="22"/>
        </w:rPr>
        <w:t xml:space="preserve"> = 1</w:t>
      </w:r>
      <w:r w:rsidR="00B4671A" w:rsidRPr="0064555B">
        <w:rPr>
          <w:rFonts w:ascii="Arial" w:hAnsi="Arial" w:cs="Arial"/>
          <w:b/>
          <w:szCs w:val="22"/>
        </w:rPr>
        <w:t>/0</w:t>
      </w:r>
      <w:r w:rsidR="00710CC0" w:rsidRPr="0064555B">
        <w:rPr>
          <w:rFonts w:cs="Arial"/>
          <w:szCs w:val="22"/>
        </w:rPr>
        <w:t xml:space="preserve"> pour éviter</w:t>
      </w:r>
      <w:r w:rsidR="00B4671A" w:rsidRPr="0064555B">
        <w:rPr>
          <w:rFonts w:cs="Arial"/>
          <w:szCs w:val="22"/>
        </w:rPr>
        <w:t xml:space="preserve"> ou non</w:t>
      </w:r>
      <w:r w:rsidR="00710CC0" w:rsidRPr="0064555B">
        <w:rPr>
          <w:rFonts w:cs="Arial"/>
          <w:szCs w:val="22"/>
        </w:rPr>
        <w:t xml:space="preserve"> le r</w:t>
      </w:r>
      <w:r w:rsidR="00B4671A" w:rsidRPr="0064555B">
        <w:rPr>
          <w:rFonts w:cs="Arial"/>
          <w:szCs w:val="22"/>
        </w:rPr>
        <w:t>é</w:t>
      </w:r>
      <w:r w:rsidR="00710CC0" w:rsidRPr="0064555B">
        <w:rPr>
          <w:rFonts w:cs="Arial"/>
          <w:szCs w:val="22"/>
        </w:rPr>
        <w:t>armement du décompte de l'activation de licence</w:t>
      </w:r>
      <w:r w:rsidR="00710CC0" w:rsidRPr="0064555B">
        <w:rPr>
          <w:rFonts w:cs="Arial"/>
          <w:szCs w:val="22"/>
        </w:rPr>
        <w:tab/>
      </w:r>
      <w:r w:rsidR="00710CC0" w:rsidRPr="0064555B">
        <w:rPr>
          <w:rFonts w:cs="Arial"/>
          <w:szCs w:val="22"/>
        </w:rPr>
        <w:br/>
      </w:r>
      <w:proofErr w:type="spellStart"/>
      <w:r w:rsidR="00710CC0" w:rsidRPr="0064555B">
        <w:rPr>
          <w:rFonts w:ascii="Arial" w:hAnsi="Arial" w:cs="Arial"/>
          <w:b/>
          <w:szCs w:val="22"/>
        </w:rPr>
        <w:t>copyprofile</w:t>
      </w:r>
      <w:proofErr w:type="spellEnd"/>
      <w:r w:rsidR="00710CC0" w:rsidRPr="0064555B">
        <w:rPr>
          <w:rFonts w:ascii="Arial" w:hAnsi="Arial" w:cs="Arial"/>
          <w:b/>
          <w:szCs w:val="22"/>
        </w:rPr>
        <w:t xml:space="preserve"> = </w:t>
      </w:r>
      <w:proofErr w:type="spellStart"/>
      <w:r w:rsidR="00710CC0" w:rsidRPr="0064555B">
        <w:rPr>
          <w:rFonts w:ascii="Arial" w:hAnsi="Arial" w:cs="Arial"/>
          <w:b/>
          <w:szCs w:val="22"/>
        </w:rPr>
        <w:t>true</w:t>
      </w:r>
      <w:proofErr w:type="spellEnd"/>
      <w:r w:rsidR="00710CC0" w:rsidRPr="0064555B">
        <w:rPr>
          <w:rFonts w:cs="Arial"/>
          <w:szCs w:val="22"/>
        </w:rPr>
        <w:t xml:space="preserve"> pour créer un profil par défaut sur le poste type</w:t>
      </w:r>
    </w:p>
    <w:p w:rsidR="00710CC0" w:rsidRPr="0064555B" w:rsidRDefault="00710CC0" w:rsidP="00710CC0">
      <w:pPr>
        <w:widowControl w:val="0"/>
        <w:autoSpaceDE w:val="0"/>
        <w:autoSpaceDN w:val="0"/>
        <w:adjustRightInd w:val="0"/>
        <w:ind w:left="1418" w:hanging="567"/>
        <w:rPr>
          <w:rFonts w:cs="Arial"/>
          <w:szCs w:val="22"/>
        </w:rPr>
      </w:pPr>
      <w:r w:rsidRPr="0064555B">
        <w:rPr>
          <w:rFonts w:cs="Arial"/>
          <w:b/>
          <w:szCs w:val="22"/>
        </w:rPr>
        <w:t>N.B</w:t>
      </w:r>
      <w:r w:rsidRPr="0064555B">
        <w:rPr>
          <w:rFonts w:cs="Arial"/>
          <w:szCs w:val="22"/>
        </w:rPr>
        <w:t xml:space="preserve">: attention à ne pas </w:t>
      </w:r>
      <w:proofErr w:type="spellStart"/>
      <w:r w:rsidRPr="0064555B">
        <w:rPr>
          <w:rFonts w:cs="Arial"/>
          <w:szCs w:val="22"/>
        </w:rPr>
        <w:t>re-démarrer</w:t>
      </w:r>
      <w:proofErr w:type="spellEnd"/>
      <w:r w:rsidRPr="0064555B">
        <w:rPr>
          <w:rFonts w:cs="Arial"/>
          <w:szCs w:val="22"/>
        </w:rPr>
        <w:t xml:space="preserve"> le poste sur lequel on vient d'exécuter </w:t>
      </w:r>
      <w:proofErr w:type="spellStart"/>
      <w:r w:rsidRPr="0064555B">
        <w:rPr>
          <w:rFonts w:cs="Arial"/>
          <w:szCs w:val="22"/>
        </w:rPr>
        <w:t>sysprep</w:t>
      </w:r>
      <w:proofErr w:type="spellEnd"/>
      <w:r w:rsidRPr="0064555B">
        <w:rPr>
          <w:rFonts w:cs="Arial"/>
          <w:szCs w:val="22"/>
        </w:rPr>
        <w:t xml:space="preserve"> sans booter sur le CD contenant l'image de capture, sinon la phase mini-</w:t>
      </w:r>
      <w:proofErr w:type="spellStart"/>
      <w:r w:rsidRPr="0064555B">
        <w:rPr>
          <w:rFonts w:cs="Arial"/>
          <w:szCs w:val="22"/>
        </w:rPr>
        <w:t>install</w:t>
      </w:r>
      <w:proofErr w:type="spellEnd"/>
      <w:r w:rsidRPr="0064555B">
        <w:rPr>
          <w:rFonts w:cs="Arial"/>
          <w:szCs w:val="22"/>
        </w:rPr>
        <w:t xml:space="preserve"> OOBE se déroulera automatiquement...</w:t>
      </w:r>
    </w:p>
    <w:p w:rsidR="00710CC0" w:rsidRPr="0064555B" w:rsidRDefault="00710CC0" w:rsidP="00710CC0">
      <w:pPr>
        <w:widowControl w:val="0"/>
        <w:autoSpaceDE w:val="0"/>
        <w:autoSpaceDN w:val="0"/>
        <w:adjustRightInd w:val="0"/>
        <w:ind w:left="1418" w:hanging="567"/>
        <w:rPr>
          <w:rFonts w:cs="Arial"/>
          <w:szCs w:val="22"/>
        </w:rPr>
      </w:pPr>
      <w:r w:rsidRPr="0064555B">
        <w:rPr>
          <w:rFonts w:cs="Arial"/>
          <w:b/>
          <w:szCs w:val="22"/>
        </w:rPr>
        <w:t>N.B</w:t>
      </w:r>
      <w:r w:rsidRPr="0064555B">
        <w:rPr>
          <w:rFonts w:cs="Arial"/>
          <w:szCs w:val="22"/>
        </w:rPr>
        <w:t xml:space="preserve">: Une copie du fichier </w:t>
      </w:r>
      <w:r w:rsidRPr="0064555B">
        <w:rPr>
          <w:rFonts w:ascii="Arial" w:hAnsi="Arial" w:cs="Arial"/>
          <w:b/>
          <w:szCs w:val="22"/>
        </w:rPr>
        <w:t>unattend.xml</w:t>
      </w:r>
      <w:r w:rsidRPr="0064555B">
        <w:rPr>
          <w:rFonts w:cs="Arial"/>
          <w:szCs w:val="22"/>
        </w:rPr>
        <w:t xml:space="preserve"> version avec </w:t>
      </w:r>
      <w:proofErr w:type="spellStart"/>
      <w:r w:rsidRPr="0064555B">
        <w:rPr>
          <w:rFonts w:cs="Arial"/>
          <w:szCs w:val="22"/>
        </w:rPr>
        <w:t>rearm</w:t>
      </w:r>
      <w:proofErr w:type="spellEnd"/>
      <w:r w:rsidRPr="0064555B">
        <w:rPr>
          <w:rFonts w:cs="Arial"/>
          <w:szCs w:val="22"/>
        </w:rPr>
        <w:t xml:space="preserve"> ou sans </w:t>
      </w:r>
      <w:proofErr w:type="spellStart"/>
      <w:r w:rsidRPr="0064555B">
        <w:rPr>
          <w:rFonts w:cs="Arial"/>
          <w:szCs w:val="22"/>
        </w:rPr>
        <w:t>rearm</w:t>
      </w:r>
      <w:proofErr w:type="spellEnd"/>
      <w:r w:rsidRPr="0064555B">
        <w:rPr>
          <w:rFonts w:cs="Arial"/>
          <w:szCs w:val="22"/>
        </w:rPr>
        <w:t xml:space="preserve"> est disponible sur le serveur WDS en version 32 ou 64 bits </w:t>
      </w:r>
    </w:p>
    <w:p w:rsidR="00710CC0" w:rsidRPr="0064555B" w:rsidRDefault="0052368D" w:rsidP="00710CC0">
      <w:pPr>
        <w:widowControl w:val="0"/>
        <w:autoSpaceDE w:val="0"/>
        <w:autoSpaceDN w:val="0"/>
        <w:adjustRightInd w:val="0"/>
        <w:ind w:left="1985" w:hanging="567"/>
        <w:rPr>
          <w:noProof/>
        </w:rPr>
      </w:pPr>
      <w:r w:rsidRPr="0064555B">
        <w:rPr>
          <w:noProof/>
        </w:rPr>
        <w:drawing>
          <wp:inline distT="0" distB="0" distL="0" distR="0" wp14:anchorId="223C3BE0" wp14:editId="7BD1B33F">
            <wp:extent cx="4490085" cy="906780"/>
            <wp:effectExtent l="0" t="0" r="5715" b="762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90085" cy="906780"/>
                    </a:xfrm>
                    <a:prstGeom prst="rect">
                      <a:avLst/>
                    </a:prstGeom>
                    <a:noFill/>
                    <a:ln>
                      <a:noFill/>
                    </a:ln>
                  </pic:spPr>
                </pic:pic>
              </a:graphicData>
            </a:graphic>
          </wp:inline>
        </w:drawing>
      </w:r>
    </w:p>
    <w:p w:rsidR="00710CC0" w:rsidRPr="0064555B" w:rsidRDefault="0052368D" w:rsidP="00710CC0">
      <w:pPr>
        <w:rPr>
          <w:rFonts w:cs="Arial"/>
          <w:szCs w:val="22"/>
        </w:rPr>
      </w:pPr>
      <w:r w:rsidRPr="0064555B">
        <w:rPr>
          <w:noProof/>
        </w:rPr>
        <w:drawing>
          <wp:anchor distT="0" distB="0" distL="114300" distR="114300" simplePos="0" relativeHeight="251650048" behindDoc="0" locked="0" layoutInCell="1" allowOverlap="1" wp14:anchorId="36D684E7" wp14:editId="5EB56610">
            <wp:simplePos x="0" y="0"/>
            <wp:positionH relativeFrom="column">
              <wp:posOffset>3133725</wp:posOffset>
            </wp:positionH>
            <wp:positionV relativeFrom="paragraph">
              <wp:posOffset>37465</wp:posOffset>
            </wp:positionV>
            <wp:extent cx="2819400" cy="1515745"/>
            <wp:effectExtent l="0" t="0" r="0" b="8255"/>
            <wp:wrapSquare wrapText="bothSides"/>
            <wp:docPr id="1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19400" cy="1515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10CC0" w:rsidRPr="0064555B">
        <w:rPr>
          <w:rFonts w:cs="Arial"/>
          <w:szCs w:val="22"/>
        </w:rPr>
        <w:t>à</w:t>
      </w:r>
      <w:proofErr w:type="gramEnd"/>
      <w:r w:rsidR="00710CC0" w:rsidRPr="0064555B">
        <w:rPr>
          <w:rFonts w:cs="Arial"/>
          <w:szCs w:val="22"/>
        </w:rPr>
        <w:t xml:space="preserve"> copier à la racine du C:\ de la machine à « </w:t>
      </w:r>
      <w:proofErr w:type="spellStart"/>
      <w:r w:rsidR="00710CC0" w:rsidRPr="0064555B">
        <w:rPr>
          <w:rFonts w:cs="Arial"/>
          <w:szCs w:val="22"/>
        </w:rPr>
        <w:t>syspréper</w:t>
      </w:r>
      <w:proofErr w:type="spellEnd"/>
      <w:r w:rsidR="00710CC0" w:rsidRPr="0064555B">
        <w:rPr>
          <w:rFonts w:cs="Arial"/>
          <w:szCs w:val="22"/>
        </w:rPr>
        <w:t> »</w:t>
      </w:r>
    </w:p>
    <w:p w:rsidR="00710CC0" w:rsidRPr="0064555B" w:rsidRDefault="00710CC0" w:rsidP="00710CC0">
      <w:pPr>
        <w:rPr>
          <w:rFonts w:cs="Arial"/>
          <w:szCs w:val="22"/>
        </w:rPr>
      </w:pPr>
    </w:p>
    <w:p w:rsidR="00710CC0" w:rsidRPr="0064555B" w:rsidRDefault="00710CC0" w:rsidP="00710CC0">
      <w:pPr>
        <w:rPr>
          <w:rFonts w:cs="Arial"/>
          <w:szCs w:val="22"/>
        </w:rPr>
      </w:pPr>
      <w:proofErr w:type="gramStart"/>
      <w:r w:rsidRPr="0064555B">
        <w:rPr>
          <w:rFonts w:cs="Arial"/>
          <w:szCs w:val="22"/>
        </w:rPr>
        <w:t>pour</w:t>
      </w:r>
      <w:proofErr w:type="gramEnd"/>
      <w:r w:rsidRPr="0064555B">
        <w:rPr>
          <w:rFonts w:cs="Arial"/>
          <w:szCs w:val="22"/>
        </w:rPr>
        <w:t xml:space="preserve"> pouvoir sur un </w:t>
      </w:r>
      <w:proofErr w:type="spellStart"/>
      <w:r w:rsidRPr="0064555B">
        <w:rPr>
          <w:rFonts w:cs="Arial"/>
          <w:szCs w:val="22"/>
        </w:rPr>
        <w:t>Seven</w:t>
      </w:r>
      <w:proofErr w:type="spellEnd"/>
      <w:r w:rsidRPr="0064555B">
        <w:rPr>
          <w:rFonts w:cs="Arial"/>
          <w:szCs w:val="22"/>
        </w:rPr>
        <w:t xml:space="preserve"> 64bits faire par exemple</w:t>
      </w:r>
    </w:p>
    <w:p w:rsidR="00710CC0" w:rsidRPr="0064555B" w:rsidRDefault="00710CC0" w:rsidP="00710CC0">
      <w:pPr>
        <w:rPr>
          <w:rFonts w:cs="Arial"/>
          <w:szCs w:val="22"/>
        </w:rPr>
      </w:pPr>
    </w:p>
    <w:p w:rsidR="00710CC0" w:rsidRPr="0064555B" w:rsidRDefault="00710CC0" w:rsidP="00710CC0">
      <w:pPr>
        <w:rPr>
          <w:rFonts w:cs="Arial"/>
          <w:szCs w:val="22"/>
        </w:rPr>
      </w:pPr>
    </w:p>
    <w:p w:rsidR="00710CC0" w:rsidRPr="0064555B" w:rsidRDefault="00710CC0" w:rsidP="00710CC0">
      <w:pPr>
        <w:ind w:left="1418"/>
      </w:pPr>
      <w:proofErr w:type="spellStart"/>
      <w:r w:rsidRPr="0064555B">
        <w:rPr>
          <w:rFonts w:ascii="Arial" w:hAnsi="Arial" w:cs="Arial"/>
          <w:b/>
        </w:rPr>
        <w:t>Sysprep</w:t>
      </w:r>
      <w:proofErr w:type="spellEnd"/>
      <w:r w:rsidRPr="0064555B">
        <w:rPr>
          <w:rFonts w:ascii="Arial" w:hAnsi="Arial" w:cs="Arial"/>
          <w:b/>
        </w:rPr>
        <w:t xml:space="preserve">  /</w:t>
      </w:r>
      <w:proofErr w:type="spellStart"/>
      <w:r w:rsidRPr="0064555B">
        <w:rPr>
          <w:rFonts w:ascii="Arial" w:hAnsi="Arial" w:cs="Arial"/>
          <w:b/>
        </w:rPr>
        <w:t>generalize</w:t>
      </w:r>
      <w:proofErr w:type="spellEnd"/>
      <w:r w:rsidRPr="0064555B">
        <w:rPr>
          <w:rFonts w:ascii="Arial" w:hAnsi="Arial" w:cs="Arial"/>
          <w:b/>
        </w:rPr>
        <w:t xml:space="preserve"> /</w:t>
      </w:r>
      <w:proofErr w:type="spellStart"/>
      <w:r w:rsidRPr="0064555B">
        <w:rPr>
          <w:rFonts w:ascii="Arial" w:hAnsi="Arial" w:cs="Arial"/>
          <w:b/>
        </w:rPr>
        <w:t>oobe</w:t>
      </w:r>
      <w:proofErr w:type="spellEnd"/>
      <w:r w:rsidRPr="0064555B">
        <w:rPr>
          <w:rFonts w:ascii="Arial" w:hAnsi="Arial" w:cs="Arial"/>
          <w:b/>
        </w:rPr>
        <w:t xml:space="preserve"> /</w:t>
      </w:r>
      <w:proofErr w:type="spellStart"/>
      <w:r w:rsidRPr="0064555B">
        <w:rPr>
          <w:rFonts w:ascii="Arial" w:hAnsi="Arial" w:cs="Arial"/>
          <w:b/>
        </w:rPr>
        <w:t>unattend:c</w:t>
      </w:r>
      <w:proofErr w:type="spellEnd"/>
      <w:r w:rsidRPr="0064555B">
        <w:rPr>
          <w:rFonts w:ascii="Arial" w:hAnsi="Arial" w:cs="Arial"/>
          <w:b/>
        </w:rPr>
        <w:t>:\</w:t>
      </w:r>
      <w:proofErr w:type="spellStart"/>
      <w:r w:rsidRPr="0064555B">
        <w:rPr>
          <w:rFonts w:ascii="Arial" w:hAnsi="Arial" w:cs="Arial"/>
          <w:b/>
        </w:rPr>
        <w:t>sysprep</w:t>
      </w:r>
      <w:proofErr w:type="spellEnd"/>
      <w:r w:rsidRPr="0064555B">
        <w:rPr>
          <w:rFonts w:ascii="Arial" w:hAnsi="Arial" w:cs="Arial"/>
          <w:b/>
        </w:rPr>
        <w:t>\x64-profil-rearm.xml</w:t>
      </w:r>
    </w:p>
    <w:p w:rsidR="00C1000A" w:rsidRPr="0064555B" w:rsidRDefault="00C1000A" w:rsidP="00951090">
      <w:r w:rsidRPr="0064555B">
        <w:rPr>
          <w:vertAlign w:val="subscript"/>
        </w:rPr>
        <w:br w:type="page"/>
      </w:r>
    </w:p>
    <w:p w:rsidR="009F126B" w:rsidRPr="0064555B" w:rsidRDefault="009F126B" w:rsidP="0047755B"/>
    <w:p w:rsidR="009F126B" w:rsidRPr="0064555B" w:rsidRDefault="009F126B" w:rsidP="009F126B">
      <w:pPr>
        <w:pStyle w:val="Titre1"/>
        <w:tabs>
          <w:tab w:val="right" w:pos="9072"/>
        </w:tabs>
        <w:jc w:val="right"/>
        <w:rPr>
          <w:sz w:val="48"/>
        </w:rPr>
      </w:pPr>
      <w:bookmarkStart w:id="106" w:name="_Toc90995013"/>
      <w:r w:rsidRPr="0064555B">
        <w:rPr>
          <w:sz w:val="48"/>
        </w:rPr>
        <w:t>Restauration de fichiers</w:t>
      </w:r>
      <w:bookmarkEnd w:id="106"/>
    </w:p>
    <w:p w:rsidR="009F126B" w:rsidRPr="0064555B" w:rsidRDefault="00E3545A" w:rsidP="009F126B">
      <w:pPr>
        <w:pStyle w:val="Titre2"/>
      </w:pPr>
      <w:bookmarkStart w:id="107" w:name="_Toc90995014"/>
      <w:r w:rsidRPr="0064555B">
        <w:t xml:space="preserve">Contexte de </w:t>
      </w:r>
      <w:r w:rsidR="00916CA5" w:rsidRPr="0064555B">
        <w:t>travail</w:t>
      </w:r>
      <w:bookmarkEnd w:id="107"/>
    </w:p>
    <w:p w:rsidR="009F126B" w:rsidRPr="0064555B" w:rsidRDefault="00E3545A" w:rsidP="009F126B">
      <w:r w:rsidRPr="0064555B">
        <w:t>Pour mettre en évidence la possibilité de restaurer une version antérieure d'un fichier, on va travailler avec une sauvegarde de fichiers effectuée manuellement. En désactivant par ailleurs les points de restauration…</w:t>
      </w:r>
    </w:p>
    <w:p w:rsidR="00657FAF" w:rsidRPr="0064555B" w:rsidRDefault="00657FAF" w:rsidP="009F126B"/>
    <w:p w:rsidR="00EE297E" w:rsidRPr="0064555B" w:rsidRDefault="00EE297E" w:rsidP="009F126B">
      <w:r w:rsidRPr="0064555B">
        <w:t xml:space="preserve">Dans les </w:t>
      </w:r>
      <w:r w:rsidRPr="0064555B">
        <w:rPr>
          <w:rFonts w:ascii="Arial" w:hAnsi="Arial" w:cs="Arial"/>
          <w:b/>
        </w:rPr>
        <w:t>propriétés</w:t>
      </w:r>
      <w:r w:rsidRPr="0064555B">
        <w:t xml:space="preserve"> de  </w:t>
      </w:r>
      <w:r w:rsidRPr="0064555B">
        <w:rPr>
          <w:rFonts w:ascii="Arial" w:hAnsi="Arial" w:cs="Arial"/>
          <w:b/>
        </w:rPr>
        <w:t>ordinateur / protection du système</w:t>
      </w:r>
    </w:p>
    <w:p w:rsidR="00E3545A" w:rsidRPr="0064555B" w:rsidRDefault="00E3545A" w:rsidP="009F126B">
      <w:r w:rsidRPr="0064555B">
        <w:t>Sur un poste avec un système en C: et des données en D: alors</w:t>
      </w:r>
    </w:p>
    <w:p w:rsidR="00F84885" w:rsidRPr="0064555B" w:rsidRDefault="0052368D" w:rsidP="00E3545A">
      <w:pPr>
        <w:ind w:left="1418"/>
      </w:pPr>
      <w:r w:rsidRPr="0064555B">
        <w:rPr>
          <w:noProof/>
        </w:rPr>
        <w:drawing>
          <wp:inline distT="0" distB="0" distL="0" distR="0" wp14:anchorId="70194CF9" wp14:editId="15AAF282">
            <wp:extent cx="2735580" cy="676275"/>
            <wp:effectExtent l="0" t="0" r="7620"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735580" cy="676275"/>
                    </a:xfrm>
                    <a:prstGeom prst="rect">
                      <a:avLst/>
                    </a:prstGeom>
                    <a:noFill/>
                    <a:ln>
                      <a:noFill/>
                    </a:ln>
                  </pic:spPr>
                </pic:pic>
              </a:graphicData>
            </a:graphic>
          </wp:inline>
        </w:drawing>
      </w:r>
    </w:p>
    <w:p w:rsidR="00E3545A" w:rsidRPr="0064555B" w:rsidRDefault="00F84885" w:rsidP="009F126B">
      <w:r w:rsidRPr="0064555B">
        <w:t>O</w:t>
      </w:r>
      <w:r w:rsidR="00E3545A" w:rsidRPr="0064555B">
        <w:t xml:space="preserve">n peut </w:t>
      </w:r>
      <w:r w:rsidRPr="0064555B">
        <w:t>aussi si on dispose d'un seul lecteur C: d</w:t>
      </w:r>
      <w:r w:rsidR="00E3545A" w:rsidRPr="0064555B">
        <w:t xml:space="preserve">emander de ne gérer que la </w:t>
      </w:r>
      <w:r w:rsidR="00E3545A" w:rsidRPr="0064555B">
        <w:rPr>
          <w:rFonts w:ascii="Arial" w:hAnsi="Arial" w:cs="Arial"/>
          <w:b/>
        </w:rPr>
        <w:t>restauration des fichiers</w:t>
      </w:r>
      <w:r w:rsidR="00E3545A" w:rsidRPr="0064555B">
        <w:t>…</w:t>
      </w:r>
    </w:p>
    <w:p w:rsidR="00E3545A" w:rsidRPr="0064555B" w:rsidRDefault="0052368D" w:rsidP="00E3545A">
      <w:pPr>
        <w:ind w:left="1418"/>
      </w:pPr>
      <w:r w:rsidRPr="0064555B">
        <w:rPr>
          <w:noProof/>
        </w:rPr>
        <mc:AlternateContent>
          <mc:Choice Requires="wps">
            <w:drawing>
              <wp:anchor distT="0" distB="0" distL="114300" distR="114300" simplePos="0" relativeHeight="251630592" behindDoc="0" locked="0" layoutInCell="1" allowOverlap="1" wp14:anchorId="5A26170D" wp14:editId="024F45E9">
                <wp:simplePos x="0" y="0"/>
                <wp:positionH relativeFrom="column">
                  <wp:posOffset>653415</wp:posOffset>
                </wp:positionH>
                <wp:positionV relativeFrom="paragraph">
                  <wp:posOffset>100330</wp:posOffset>
                </wp:positionV>
                <wp:extent cx="0" cy="695960"/>
                <wp:effectExtent l="0" t="0" r="0" b="0"/>
                <wp:wrapNone/>
                <wp:docPr id="1290"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0" o:spid="_x0000_s1026" type="#_x0000_t32" style="position:absolute;margin-left:51.45pt;margin-top:7.9pt;width:0;height:54.8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"/>
            </w:pict>
          </mc:Fallback>
        </mc:AlternateContent>
      </w:r>
      <w:r w:rsidRPr="0064555B">
        <w:rPr>
          <w:noProof/>
        </w:rPr>
        <mc:AlternateContent>
          <mc:Choice Requires="wps">
            <w:drawing>
              <wp:anchor distT="0" distB="0" distL="114300" distR="114300" simplePos="0" relativeHeight="251629568" behindDoc="0" locked="0" layoutInCell="1" allowOverlap="1" wp14:anchorId="3639BC9C" wp14:editId="600572A8">
                <wp:simplePos x="0" y="0"/>
                <wp:positionH relativeFrom="column">
                  <wp:posOffset>653415</wp:posOffset>
                </wp:positionH>
                <wp:positionV relativeFrom="paragraph">
                  <wp:posOffset>796290</wp:posOffset>
                </wp:positionV>
                <wp:extent cx="226695" cy="0"/>
                <wp:effectExtent l="0" t="0" r="0" b="0"/>
                <wp:wrapNone/>
                <wp:docPr id="1289" name="Auto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9" o:spid="_x0000_s1026" type="#_x0000_t32" style="position:absolute;margin-left:51.45pt;margin-top:62.7pt;width:17.8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">
                <v:stroke endarrow="block"/>
              </v:shape>
            </w:pict>
          </mc:Fallback>
        </mc:AlternateContent>
      </w:r>
      <w:r w:rsidRPr="0064555B">
        <w:rPr>
          <w:noProof/>
        </w:rPr>
        <w:drawing>
          <wp:inline distT="0" distB="0" distL="0" distR="0" wp14:anchorId="4C0C7A89" wp14:editId="15C5BC01">
            <wp:extent cx="3181985" cy="1003300"/>
            <wp:effectExtent l="0" t="0" r="0" b="635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181985" cy="1003300"/>
                    </a:xfrm>
                    <a:prstGeom prst="rect">
                      <a:avLst/>
                    </a:prstGeom>
                    <a:noFill/>
                    <a:ln>
                      <a:noFill/>
                    </a:ln>
                  </pic:spPr>
                </pic:pic>
              </a:graphicData>
            </a:graphic>
          </wp:inline>
        </w:drawing>
      </w:r>
    </w:p>
    <w:p w:rsidR="00EE297E" w:rsidRPr="0064555B" w:rsidRDefault="00EE297E" w:rsidP="009F126B"/>
    <w:p w:rsidR="00E3545A" w:rsidRPr="0064555B" w:rsidRDefault="00EE297E" w:rsidP="009F126B">
      <w:r w:rsidRPr="0064555B">
        <w:t>Dans un dossier data, on a une structure de fichiers et de dossier du genre</w:t>
      </w:r>
    </w:p>
    <w:p w:rsidR="00EE297E" w:rsidRPr="0064555B" w:rsidRDefault="0052368D" w:rsidP="00EE297E">
      <w:pPr>
        <w:ind w:left="1418"/>
      </w:pPr>
      <w:r w:rsidRPr="0064555B">
        <w:rPr>
          <w:noProof/>
        </w:rPr>
        <w:drawing>
          <wp:inline distT="0" distB="0" distL="0" distR="0" wp14:anchorId="5DCA2ADC" wp14:editId="2FDB121D">
            <wp:extent cx="2356485" cy="706120"/>
            <wp:effectExtent l="0" t="0" r="5715"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56485" cy="706120"/>
                    </a:xfrm>
                    <a:prstGeom prst="rect">
                      <a:avLst/>
                    </a:prstGeom>
                    <a:noFill/>
                    <a:ln>
                      <a:noFill/>
                    </a:ln>
                  </pic:spPr>
                </pic:pic>
              </a:graphicData>
            </a:graphic>
          </wp:inline>
        </w:drawing>
      </w:r>
    </w:p>
    <w:p w:rsidR="00657FAF" w:rsidRPr="0064555B" w:rsidRDefault="00657FAF" w:rsidP="00EE297E">
      <w:pPr>
        <w:ind w:left="709"/>
      </w:pPr>
    </w:p>
    <w:p w:rsidR="00EE297E" w:rsidRPr="0064555B" w:rsidRDefault="00EE297E" w:rsidP="00EE297E">
      <w:pPr>
        <w:ind w:left="709"/>
      </w:pPr>
      <w:r w:rsidRPr="0064555B">
        <w:t>Pour n'importe lequel de ces éléments</w:t>
      </w:r>
      <w:r w:rsidR="00916CA5" w:rsidRPr="0064555B">
        <w:t>, fichiers ou dossier</w:t>
      </w:r>
      <w:r w:rsidRPr="0064555B">
        <w:t xml:space="preserve">, on obtient dans l'onglet </w:t>
      </w:r>
      <w:r w:rsidRPr="0064555B">
        <w:rPr>
          <w:rFonts w:ascii="Arial" w:hAnsi="Arial" w:cs="Arial"/>
          <w:b/>
        </w:rPr>
        <w:t>Propriétés / Versions précédentes</w:t>
      </w:r>
      <w:r w:rsidRPr="0064555B">
        <w:t xml:space="preserve"> le mes</w:t>
      </w:r>
      <w:r w:rsidR="00916CA5" w:rsidRPr="0064555B">
        <w:t>s</w:t>
      </w:r>
      <w:r w:rsidRPr="0064555B">
        <w:t>age "</w:t>
      </w:r>
      <w:r w:rsidRPr="0064555B">
        <w:rPr>
          <w:rFonts w:ascii="Arial" w:hAnsi="Arial" w:cs="Arial"/>
          <w:b/>
        </w:rPr>
        <w:t>Aucune version précédente n'est disponible</w:t>
      </w:r>
      <w:r w:rsidRPr="0064555B">
        <w:t>"</w:t>
      </w:r>
    </w:p>
    <w:p w:rsidR="00EE297E" w:rsidRPr="0064555B" w:rsidRDefault="0052368D" w:rsidP="00EE297E">
      <w:pPr>
        <w:ind w:left="1418"/>
      </w:pPr>
      <w:r w:rsidRPr="0064555B">
        <w:rPr>
          <w:noProof/>
        </w:rPr>
        <w:drawing>
          <wp:inline distT="0" distB="0" distL="0" distR="0" wp14:anchorId="0252B45C" wp14:editId="39DDEE63">
            <wp:extent cx="3665220" cy="1694815"/>
            <wp:effectExtent l="0" t="0" r="0" b="6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665220" cy="1694815"/>
                    </a:xfrm>
                    <a:prstGeom prst="rect">
                      <a:avLst/>
                    </a:prstGeom>
                    <a:noFill/>
                    <a:ln>
                      <a:noFill/>
                    </a:ln>
                  </pic:spPr>
                </pic:pic>
              </a:graphicData>
            </a:graphic>
          </wp:inline>
        </w:drawing>
      </w:r>
    </w:p>
    <w:p w:rsidR="00916CA5" w:rsidRPr="0064555B" w:rsidRDefault="00916CA5" w:rsidP="00EE297E">
      <w:pPr>
        <w:ind w:left="1418"/>
      </w:pPr>
    </w:p>
    <w:p w:rsidR="00657FAF" w:rsidRPr="0064555B" w:rsidRDefault="00657FAF" w:rsidP="00EE297E">
      <w:pPr>
        <w:ind w:left="1418"/>
      </w:pPr>
    </w:p>
    <w:p w:rsidR="00657FAF" w:rsidRPr="0064555B" w:rsidRDefault="00657FAF" w:rsidP="00EE297E">
      <w:pPr>
        <w:ind w:left="1418"/>
      </w:pPr>
    </w:p>
    <w:p w:rsidR="00657FAF" w:rsidRPr="0064555B" w:rsidRDefault="00657FAF" w:rsidP="00EE297E">
      <w:pPr>
        <w:ind w:left="1418"/>
      </w:pPr>
    </w:p>
    <w:p w:rsidR="00916CA5" w:rsidRPr="0064555B" w:rsidRDefault="00916CA5" w:rsidP="00916CA5">
      <w:pPr>
        <w:pStyle w:val="Titre2"/>
      </w:pPr>
      <w:bookmarkStart w:id="108" w:name="_Toc90995015"/>
      <w:r w:rsidRPr="0064555B">
        <w:lastRenderedPageBreak/>
        <w:t>Réaliser une sauvegarde de fichiers</w:t>
      </w:r>
      <w:bookmarkEnd w:id="108"/>
    </w:p>
    <w:p w:rsidR="00916CA5" w:rsidRPr="0064555B" w:rsidRDefault="00916CA5" w:rsidP="00916CA5">
      <w:r w:rsidRPr="0064555B">
        <w:t>On réalise une sauvegarde de fichiers.</w:t>
      </w:r>
    </w:p>
    <w:p w:rsidR="00EE297E" w:rsidRPr="0064555B" w:rsidRDefault="00EE297E" w:rsidP="009F126B">
      <w:pPr>
        <w:rPr>
          <w:rFonts w:ascii="Arial" w:hAnsi="Arial" w:cs="Arial"/>
          <w:b/>
        </w:rPr>
      </w:pPr>
      <w:r w:rsidRPr="0064555B">
        <w:rPr>
          <w:rFonts w:ascii="Arial" w:hAnsi="Arial" w:cs="Arial"/>
          <w:b/>
        </w:rPr>
        <w:t>Démarrer / Tous les programmes / Maintenance</w:t>
      </w:r>
      <w:r w:rsidR="00E8172F" w:rsidRPr="0064555B">
        <w:rPr>
          <w:rFonts w:ascii="Arial" w:hAnsi="Arial" w:cs="Arial"/>
          <w:b/>
        </w:rPr>
        <w:t xml:space="preserve"> / Sauvegarder et Restaurer</w:t>
      </w:r>
    </w:p>
    <w:p w:rsidR="00E8172F" w:rsidRPr="0064555B" w:rsidRDefault="0052368D" w:rsidP="009F126B">
      <w:r w:rsidRPr="0064555B">
        <w:rPr>
          <w:noProof/>
        </w:rPr>
        <w:drawing>
          <wp:inline distT="0" distB="0" distL="0" distR="0" wp14:anchorId="120F11F4" wp14:editId="67307AC8">
            <wp:extent cx="2400935" cy="1256665"/>
            <wp:effectExtent l="0" t="0" r="0" b="63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00935" cy="1256665"/>
                    </a:xfrm>
                    <a:prstGeom prst="rect">
                      <a:avLst/>
                    </a:prstGeom>
                    <a:noFill/>
                    <a:ln>
                      <a:noFill/>
                    </a:ln>
                  </pic:spPr>
                </pic:pic>
              </a:graphicData>
            </a:graphic>
          </wp:inline>
        </w:drawing>
      </w:r>
    </w:p>
    <w:p w:rsidR="00E8172F" w:rsidRPr="0064555B" w:rsidRDefault="00E8172F" w:rsidP="009F126B">
      <w:r w:rsidRPr="0064555B">
        <w:t>On choisit un emplacement quelconque… (</w:t>
      </w:r>
      <w:proofErr w:type="gramStart"/>
      <w:r w:rsidRPr="0064555B">
        <w:t>clé</w:t>
      </w:r>
      <w:proofErr w:type="gramEnd"/>
      <w:r w:rsidRPr="0064555B">
        <w:t xml:space="preserve"> USB)</w:t>
      </w:r>
    </w:p>
    <w:p w:rsidR="00E8172F" w:rsidRPr="0064555B" w:rsidRDefault="0052368D" w:rsidP="00E8172F">
      <w:pPr>
        <w:ind w:left="1418"/>
      </w:pPr>
      <w:r w:rsidRPr="0064555B">
        <w:rPr>
          <w:noProof/>
        </w:rPr>
        <w:drawing>
          <wp:inline distT="0" distB="0" distL="0" distR="0" wp14:anchorId="49E32CE3" wp14:editId="2B3DDF53">
            <wp:extent cx="4698365" cy="2171065"/>
            <wp:effectExtent l="0" t="0" r="6985" b="63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698365" cy="2171065"/>
                    </a:xfrm>
                    <a:prstGeom prst="rect">
                      <a:avLst/>
                    </a:prstGeom>
                    <a:noFill/>
                    <a:ln>
                      <a:noFill/>
                    </a:ln>
                  </pic:spPr>
                </pic:pic>
              </a:graphicData>
            </a:graphic>
          </wp:inline>
        </w:drawing>
      </w:r>
    </w:p>
    <w:p w:rsidR="00E8172F" w:rsidRPr="0064555B" w:rsidRDefault="00E8172F" w:rsidP="00E8172F">
      <w:r w:rsidRPr="0064555B">
        <w:t>Et on choisit de ne sauvegarder QUE le dossier data préalablement visualisé</w:t>
      </w:r>
    </w:p>
    <w:p w:rsidR="00E8172F" w:rsidRPr="0064555B" w:rsidRDefault="0052368D" w:rsidP="00E8172F">
      <w:pPr>
        <w:ind w:left="1418"/>
      </w:pPr>
      <w:r w:rsidRPr="0064555B">
        <w:rPr>
          <w:noProof/>
        </w:rPr>
        <mc:AlternateContent>
          <mc:Choice Requires="wps">
            <w:drawing>
              <wp:anchor distT="0" distB="0" distL="114300" distR="114300" simplePos="0" relativeHeight="251633664" behindDoc="0" locked="0" layoutInCell="1" allowOverlap="1" wp14:anchorId="7FAD4B57" wp14:editId="363040CB">
                <wp:simplePos x="0" y="0"/>
                <wp:positionH relativeFrom="column">
                  <wp:posOffset>725805</wp:posOffset>
                </wp:positionH>
                <wp:positionV relativeFrom="paragraph">
                  <wp:posOffset>126365</wp:posOffset>
                </wp:positionV>
                <wp:extent cx="0" cy="2533015"/>
                <wp:effectExtent l="0" t="0" r="0" b="0"/>
                <wp:wrapNone/>
                <wp:docPr id="1288" name="Auto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33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3" o:spid="_x0000_s1026" type="#_x0000_t32" style="position:absolute;margin-left:57.15pt;margin-top:9.95pt;width:0;height:199.4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"/>
            </w:pict>
          </mc:Fallback>
        </mc:AlternateContent>
      </w:r>
      <w:r w:rsidRPr="0064555B">
        <w:rPr>
          <w:noProof/>
        </w:rPr>
        <mc:AlternateContent>
          <mc:Choice Requires="wps">
            <w:drawing>
              <wp:anchor distT="0" distB="0" distL="114300" distR="114300" simplePos="0" relativeHeight="251632640" behindDoc="0" locked="0" layoutInCell="1" allowOverlap="1" wp14:anchorId="74326CB5" wp14:editId="4D81481A">
                <wp:simplePos x="0" y="0"/>
                <wp:positionH relativeFrom="column">
                  <wp:posOffset>725805</wp:posOffset>
                </wp:positionH>
                <wp:positionV relativeFrom="paragraph">
                  <wp:posOffset>1833880</wp:posOffset>
                </wp:positionV>
                <wp:extent cx="518160" cy="0"/>
                <wp:effectExtent l="0" t="0" r="0" b="0"/>
                <wp:wrapNone/>
                <wp:docPr id="1287"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2" o:spid="_x0000_s1026" type="#_x0000_t32" style="position:absolute;margin-left:57.15pt;margin-top:144.4pt;width:40.8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KNwIAAGI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">
                <v:stroke endarrow="block"/>
              </v:shape>
            </w:pict>
          </mc:Fallback>
        </mc:AlternateContent>
      </w:r>
      <w:r w:rsidRPr="0064555B">
        <w:rPr>
          <w:noProof/>
        </w:rPr>
        <mc:AlternateContent>
          <mc:Choice Requires="wps">
            <w:drawing>
              <wp:anchor distT="0" distB="0" distL="114300" distR="114300" simplePos="0" relativeHeight="251631616" behindDoc="0" locked="0" layoutInCell="1" allowOverlap="1" wp14:anchorId="73B7DA18" wp14:editId="6F36C3F3">
                <wp:simplePos x="0" y="0"/>
                <wp:positionH relativeFrom="column">
                  <wp:posOffset>725805</wp:posOffset>
                </wp:positionH>
                <wp:positionV relativeFrom="paragraph">
                  <wp:posOffset>2659380</wp:posOffset>
                </wp:positionV>
                <wp:extent cx="671830" cy="0"/>
                <wp:effectExtent l="0" t="0" r="0" b="0"/>
                <wp:wrapNone/>
                <wp:docPr id="1286"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1" o:spid="_x0000_s1026" type="#_x0000_t32" style="position:absolute;margin-left:57.15pt;margin-top:209.4pt;width:52.9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JhNwIAAGI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">
                <v:stroke endarrow="block"/>
              </v:shape>
            </w:pict>
          </mc:Fallback>
        </mc:AlternateContent>
      </w:r>
      <w:r w:rsidRPr="0064555B">
        <w:rPr>
          <w:noProof/>
        </w:rPr>
        <w:drawing>
          <wp:inline distT="0" distB="0" distL="0" distR="0" wp14:anchorId="23083D96" wp14:editId="0E2F6429">
            <wp:extent cx="4660900" cy="2802890"/>
            <wp:effectExtent l="0" t="0" r="635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660900" cy="2802890"/>
                    </a:xfrm>
                    <a:prstGeom prst="rect">
                      <a:avLst/>
                    </a:prstGeom>
                    <a:noFill/>
                    <a:ln>
                      <a:noFill/>
                    </a:ln>
                  </pic:spPr>
                </pic:pic>
              </a:graphicData>
            </a:graphic>
          </wp:inline>
        </w:drawing>
      </w:r>
    </w:p>
    <w:p w:rsidR="00D413C8" w:rsidRPr="0064555B" w:rsidRDefault="00D413C8" w:rsidP="00E8172F">
      <w:pPr>
        <w:ind w:left="1418"/>
      </w:pPr>
    </w:p>
    <w:p w:rsidR="00D413C8" w:rsidRPr="0064555B" w:rsidRDefault="00D413C8" w:rsidP="00E8172F">
      <w:pPr>
        <w:ind w:left="1418"/>
      </w:pPr>
      <w:r w:rsidRPr="0064555B">
        <w:t xml:space="preserve">Ce qui donne </w:t>
      </w:r>
    </w:p>
    <w:p w:rsidR="00E8172F" w:rsidRPr="0064555B" w:rsidRDefault="0052368D" w:rsidP="00B268FF">
      <w:pPr>
        <w:ind w:left="0"/>
      </w:pPr>
      <w:r w:rsidRPr="0064555B">
        <w:rPr>
          <w:noProof/>
        </w:rPr>
        <w:lastRenderedPageBreak/>
        <mc:AlternateContent>
          <mc:Choice Requires="wps">
            <w:drawing>
              <wp:anchor distT="0" distB="0" distL="114300" distR="114300" simplePos="0" relativeHeight="251636736" behindDoc="0" locked="0" layoutInCell="1" allowOverlap="1" wp14:anchorId="4B222301" wp14:editId="77A5BA59">
                <wp:simplePos x="0" y="0"/>
                <wp:positionH relativeFrom="column">
                  <wp:posOffset>4383405</wp:posOffset>
                </wp:positionH>
                <wp:positionV relativeFrom="paragraph">
                  <wp:posOffset>153670</wp:posOffset>
                </wp:positionV>
                <wp:extent cx="566420" cy="0"/>
                <wp:effectExtent l="0" t="0" r="0" b="0"/>
                <wp:wrapNone/>
                <wp:docPr id="1285" name="AutoShap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6" o:spid="_x0000_s1026" type="#_x0000_t32" style="position:absolute;margin-left:345.15pt;margin-top:12.1pt;width:44.6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"/>
            </w:pict>
          </mc:Fallback>
        </mc:AlternateContent>
      </w:r>
      <w:r w:rsidRPr="0064555B">
        <w:rPr>
          <w:noProof/>
        </w:rPr>
        <mc:AlternateContent>
          <mc:Choice Requires="wps">
            <w:drawing>
              <wp:anchor distT="0" distB="0" distL="114300" distR="114300" simplePos="0" relativeHeight="251635712" behindDoc="0" locked="0" layoutInCell="1" allowOverlap="1" wp14:anchorId="2BEAD222" wp14:editId="6A8C281C">
                <wp:simplePos x="0" y="0"/>
                <wp:positionH relativeFrom="column">
                  <wp:posOffset>4949825</wp:posOffset>
                </wp:positionH>
                <wp:positionV relativeFrom="paragraph">
                  <wp:posOffset>153670</wp:posOffset>
                </wp:positionV>
                <wp:extent cx="0" cy="372110"/>
                <wp:effectExtent l="0" t="0" r="0" b="0"/>
                <wp:wrapNone/>
                <wp:docPr id="1284" name="AutoShap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5" o:spid="_x0000_s1026" type="#_x0000_t32" style="position:absolute;margin-left:389.75pt;margin-top:12.1pt;width:0;height:29.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atOAIAAGI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">
                <v:stroke endarrow="block"/>
              </v:shape>
            </w:pict>
          </mc:Fallback>
        </mc:AlternateContent>
      </w:r>
      <w:r w:rsidRPr="0064555B">
        <w:rPr>
          <w:noProof/>
        </w:rPr>
        <w:drawing>
          <wp:anchor distT="0" distB="0" distL="114300" distR="114300" simplePos="0" relativeHeight="251634688" behindDoc="0" locked="0" layoutInCell="1" allowOverlap="1" wp14:anchorId="1DEB9822" wp14:editId="723821A5">
            <wp:simplePos x="0" y="0"/>
            <wp:positionH relativeFrom="column">
              <wp:posOffset>4166235</wp:posOffset>
            </wp:positionH>
            <wp:positionV relativeFrom="paragraph">
              <wp:posOffset>387985</wp:posOffset>
            </wp:positionV>
            <wp:extent cx="2232025" cy="2827655"/>
            <wp:effectExtent l="0" t="0" r="0" b="0"/>
            <wp:wrapSquare wrapText="bothSides"/>
            <wp:docPr id="1214" name="Imag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232025"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w:drawing>
          <wp:inline distT="0" distB="0" distL="0" distR="0" wp14:anchorId="6E6FBA37" wp14:editId="4F47B2CF">
            <wp:extent cx="4163060" cy="3553460"/>
            <wp:effectExtent l="0" t="0" r="8890" b="889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163060" cy="3553460"/>
                    </a:xfrm>
                    <a:prstGeom prst="rect">
                      <a:avLst/>
                    </a:prstGeom>
                    <a:noFill/>
                    <a:ln>
                      <a:noFill/>
                    </a:ln>
                  </pic:spPr>
                </pic:pic>
              </a:graphicData>
            </a:graphic>
          </wp:inline>
        </w:drawing>
      </w:r>
    </w:p>
    <w:p w:rsidR="00CD150E" w:rsidRPr="0064555B" w:rsidRDefault="00CD150E" w:rsidP="00E8172F">
      <w:pPr>
        <w:ind w:left="1418"/>
      </w:pPr>
    </w:p>
    <w:p w:rsidR="000E488F" w:rsidRPr="0064555B" w:rsidRDefault="000E488F" w:rsidP="000E488F">
      <w:pPr>
        <w:pStyle w:val="Titre2"/>
      </w:pPr>
      <w:bookmarkStart w:id="109" w:name="_Toc90995016"/>
      <w:r w:rsidRPr="0064555B">
        <w:t>Utilisation d'une sauvegarde de fichiers</w:t>
      </w:r>
      <w:bookmarkEnd w:id="109"/>
    </w:p>
    <w:p w:rsidR="000E488F" w:rsidRPr="0064555B" w:rsidRDefault="000E488F" w:rsidP="000E488F">
      <w:r w:rsidRPr="0064555B">
        <w:t>Sans avoir besoin, ou envie de réaliser une "</w:t>
      </w:r>
      <w:proofErr w:type="spellStart"/>
      <w:r w:rsidRPr="0064555B">
        <w:t>réstauration</w:t>
      </w:r>
      <w:proofErr w:type="spellEnd"/>
      <w:r w:rsidRPr="0064555B">
        <w:t xml:space="preserve">" de la sauvegarde, il est possible maintenant de constater que lorsque l'on demande les </w:t>
      </w:r>
      <w:r w:rsidRPr="0064555B">
        <w:rPr>
          <w:rFonts w:ascii="Arial" w:hAnsi="Arial" w:cs="Arial"/>
          <w:b/>
        </w:rPr>
        <w:t>propriétés / versions précédentes</w:t>
      </w:r>
      <w:r w:rsidRPr="0064555B">
        <w:t xml:space="preserve"> de nos fichiers - dossiers</w:t>
      </w:r>
    </w:p>
    <w:p w:rsidR="000E488F" w:rsidRPr="0064555B" w:rsidRDefault="0052368D" w:rsidP="000E488F">
      <w:pPr>
        <w:ind w:left="1418"/>
      </w:pPr>
      <w:r w:rsidRPr="0064555B">
        <w:rPr>
          <w:noProof/>
        </w:rPr>
        <w:drawing>
          <wp:inline distT="0" distB="0" distL="0" distR="0" wp14:anchorId="0CA39F85" wp14:editId="7C2B6F81">
            <wp:extent cx="2356485" cy="706120"/>
            <wp:effectExtent l="0" t="0" r="5715"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356485" cy="706120"/>
                    </a:xfrm>
                    <a:prstGeom prst="rect">
                      <a:avLst/>
                    </a:prstGeom>
                    <a:noFill/>
                    <a:ln>
                      <a:noFill/>
                    </a:ln>
                  </pic:spPr>
                </pic:pic>
              </a:graphicData>
            </a:graphic>
          </wp:inline>
        </w:drawing>
      </w:r>
    </w:p>
    <w:p w:rsidR="001153CF" w:rsidRPr="0064555B" w:rsidRDefault="001153CF" w:rsidP="000E488F">
      <w:pPr>
        <w:ind w:left="1418"/>
      </w:pPr>
      <w:r w:rsidRPr="0064555B">
        <w:t>On obtient</w:t>
      </w:r>
    </w:p>
    <w:p w:rsidR="000E488F" w:rsidRPr="0064555B" w:rsidRDefault="0052368D" w:rsidP="001153CF">
      <w:pPr>
        <w:ind w:left="1418"/>
      </w:pPr>
      <w:r w:rsidRPr="0064555B">
        <w:rPr>
          <w:noProof/>
        </w:rPr>
        <w:drawing>
          <wp:inline distT="0" distB="0" distL="0" distR="0" wp14:anchorId="29619EED" wp14:editId="211AB5B4">
            <wp:extent cx="3635375" cy="1858645"/>
            <wp:effectExtent l="0" t="0" r="3175" b="825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35375" cy="1858645"/>
                    </a:xfrm>
                    <a:prstGeom prst="rect">
                      <a:avLst/>
                    </a:prstGeom>
                    <a:noFill/>
                    <a:ln>
                      <a:noFill/>
                    </a:ln>
                  </pic:spPr>
                </pic:pic>
              </a:graphicData>
            </a:graphic>
          </wp:inline>
        </w:drawing>
      </w:r>
    </w:p>
    <w:p w:rsidR="000E488F" w:rsidRPr="0064555B" w:rsidRDefault="000E488F" w:rsidP="00E8172F">
      <w:pPr>
        <w:ind w:left="1418"/>
      </w:pPr>
    </w:p>
    <w:p w:rsidR="005408CC" w:rsidRPr="0064555B" w:rsidRDefault="005408CC" w:rsidP="00657FAF">
      <w:r w:rsidRPr="0064555B">
        <w:rPr>
          <w:vertAlign w:val="subscript"/>
        </w:rPr>
        <w:br w:type="page"/>
      </w:r>
    </w:p>
    <w:p w:rsidR="005408CC" w:rsidRPr="0064555B" w:rsidRDefault="005408CC" w:rsidP="002923A2"/>
    <w:p w:rsidR="005408CC" w:rsidRPr="0064555B" w:rsidRDefault="005408CC">
      <w:pPr>
        <w:pStyle w:val="Titre1"/>
        <w:tabs>
          <w:tab w:val="right" w:pos="9072"/>
        </w:tabs>
        <w:jc w:val="right"/>
        <w:rPr>
          <w:sz w:val="48"/>
        </w:rPr>
      </w:pPr>
      <w:bookmarkStart w:id="110" w:name="_Toc90995017"/>
      <w:r w:rsidRPr="0064555B">
        <w:rPr>
          <w:sz w:val="48"/>
        </w:rPr>
        <w:t>Déplacer le dossier mes documents</w:t>
      </w:r>
      <w:bookmarkEnd w:id="110"/>
    </w:p>
    <w:p w:rsidR="005408CC" w:rsidRPr="0064555B" w:rsidRDefault="005408CC">
      <w:pPr>
        <w:pStyle w:val="Titre2"/>
      </w:pPr>
      <w:bookmarkStart w:id="111" w:name="_Toc90995018"/>
      <w:r w:rsidRPr="0064555B">
        <w:t>Objectif:</w:t>
      </w:r>
      <w:bookmarkEnd w:id="111"/>
    </w:p>
    <w:p w:rsidR="005408CC" w:rsidRPr="0064555B" w:rsidRDefault="005408CC">
      <w:pPr>
        <w:ind w:left="709"/>
      </w:pPr>
      <w:r w:rsidRPr="0064555B">
        <w:t xml:space="preserve">Il peut devenir nécessaire de déplacer l’emplacement par défaut du dossier repéré comme « mes documents » </w:t>
      </w:r>
      <w:proofErr w:type="spellStart"/>
      <w:r w:rsidRPr="0064555B">
        <w:t>pou</w:t>
      </w:r>
      <w:proofErr w:type="spellEnd"/>
      <w:r w:rsidRPr="0064555B">
        <w:t xml:space="preserve"> un utilisateur:</w:t>
      </w:r>
    </w:p>
    <w:p w:rsidR="005408CC" w:rsidRPr="0064555B" w:rsidRDefault="005408CC">
      <w:pPr>
        <w:ind w:left="709"/>
      </w:pPr>
      <w:r w:rsidRPr="0064555B">
        <w:t>L’objectif est non seulement de déplacer le contenu, mais aussi et surtout de modifier les pointeurs pour les enregistrements ultérieurs par défaut</w:t>
      </w:r>
    </w:p>
    <w:p w:rsidR="005408CC" w:rsidRPr="0064555B" w:rsidRDefault="005408CC">
      <w:pPr>
        <w:ind w:left="709"/>
      </w:pPr>
      <w:r w:rsidRPr="0064555B">
        <w:t xml:space="preserve">Il suffit pour cela de se </w:t>
      </w:r>
      <w:r w:rsidR="00BC3AF6" w:rsidRPr="0064555B">
        <w:t xml:space="preserve">Loguer en tant qu'Utilisateur dont on veut déplacer le dossier mes documents, et se </w:t>
      </w:r>
      <w:r w:rsidRPr="0064555B">
        <w:t xml:space="preserve">placer sur le dossier </w:t>
      </w:r>
      <w:r w:rsidRPr="0064555B">
        <w:rPr>
          <w:rFonts w:ascii="Arial" w:hAnsi="Arial" w:cs="Arial"/>
          <w:b/>
          <w:bCs/>
        </w:rPr>
        <w:t>mes documents</w:t>
      </w:r>
      <w:r w:rsidRPr="0064555B">
        <w:t xml:space="preserve"> </w:t>
      </w:r>
    </w:p>
    <w:p w:rsidR="005408CC" w:rsidRPr="0064555B" w:rsidRDefault="005408CC">
      <w:pPr>
        <w:ind w:left="709"/>
      </w:pPr>
      <w:proofErr w:type="gramStart"/>
      <w:r w:rsidRPr="0064555B">
        <w:t>et</w:t>
      </w:r>
      <w:proofErr w:type="gramEnd"/>
      <w:r w:rsidRPr="0064555B">
        <w:t xml:space="preserve"> de demander les </w:t>
      </w:r>
      <w:r w:rsidRPr="0064555B">
        <w:rPr>
          <w:rFonts w:ascii="Arial" w:hAnsi="Arial" w:cs="Arial"/>
          <w:b/>
          <w:bCs/>
        </w:rPr>
        <w:t>Propriétés</w:t>
      </w:r>
    </w:p>
    <w:p w:rsidR="005408CC" w:rsidRPr="0064555B" w:rsidRDefault="0052368D" w:rsidP="00D63375">
      <w:pPr>
        <w:ind w:left="709"/>
        <w:rPr>
          <w:rFonts w:ascii="Arial" w:hAnsi="Arial" w:cs="Arial"/>
          <w:sz w:val="20"/>
        </w:rPr>
      </w:pPr>
      <w:r w:rsidRPr="0064555B">
        <w:rPr>
          <w:rFonts w:ascii="Arial" w:hAnsi="Arial" w:cs="Arial"/>
          <w:noProof/>
          <w:sz w:val="20"/>
        </w:rPr>
        <w:drawing>
          <wp:inline distT="0" distB="0" distL="0" distR="0" wp14:anchorId="18B9786F" wp14:editId="1E4DFD16">
            <wp:extent cx="5761355" cy="2029460"/>
            <wp:effectExtent l="0" t="0" r="0" b="889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61355" cy="2029460"/>
                    </a:xfrm>
                    <a:prstGeom prst="rect">
                      <a:avLst/>
                    </a:prstGeom>
                    <a:noFill/>
                    <a:ln>
                      <a:noFill/>
                    </a:ln>
                  </pic:spPr>
                </pic:pic>
              </a:graphicData>
            </a:graphic>
          </wp:inline>
        </w:drawing>
      </w:r>
    </w:p>
    <w:p w:rsidR="00D63375" w:rsidRPr="0064555B" w:rsidRDefault="00D63375" w:rsidP="00D63375">
      <w:pPr>
        <w:ind w:left="1418"/>
      </w:pPr>
      <w:r w:rsidRPr="0064555B">
        <w:t xml:space="preserve">Au niveau de </w:t>
      </w:r>
      <w:r w:rsidRPr="0064555B">
        <w:rPr>
          <w:rFonts w:ascii="Arial" w:hAnsi="Arial" w:cs="Arial"/>
          <w:b/>
          <w:bCs/>
        </w:rPr>
        <w:t>Rechercher la Cible</w:t>
      </w:r>
      <w:r w:rsidRPr="0064555B">
        <w:t xml:space="preserve">, on demande le nouvel emplacement, par exemple </w:t>
      </w:r>
      <w:r w:rsidRPr="0064555B">
        <w:rPr>
          <w:b/>
          <w:bCs/>
        </w:rPr>
        <w:t>D:\autre</w:t>
      </w:r>
    </w:p>
    <w:p w:rsidR="00D63375" w:rsidRPr="0064555B" w:rsidRDefault="00D63375" w:rsidP="00D63375">
      <w:pPr>
        <w:ind w:left="1418"/>
      </w:pPr>
      <w:r w:rsidRPr="0064555B">
        <w:t xml:space="preserve">Puis </w:t>
      </w:r>
      <w:r w:rsidRPr="0064555B">
        <w:rPr>
          <w:rFonts w:ascii="Arial" w:hAnsi="Arial" w:cs="Arial"/>
          <w:b/>
          <w:bCs/>
        </w:rPr>
        <w:t>Déplacer…</w:t>
      </w:r>
      <w:r w:rsidRPr="0064555B">
        <w:t>Et le tour est joué</w:t>
      </w:r>
    </w:p>
    <w:p w:rsidR="005408CC" w:rsidRPr="0064555B" w:rsidRDefault="005408CC">
      <w:pPr>
        <w:pStyle w:val="Titre2"/>
      </w:pPr>
      <w:bookmarkStart w:id="112" w:name="_Toc90995019"/>
      <w:r w:rsidRPr="0064555B">
        <w:t>Possibilités et… limites:</w:t>
      </w:r>
      <w:bookmarkEnd w:id="112"/>
    </w:p>
    <w:p w:rsidR="005408CC" w:rsidRPr="0064555B" w:rsidRDefault="005408CC">
      <w:pPr>
        <w:ind w:left="709"/>
      </w:pPr>
      <w:r w:rsidRPr="0064555B">
        <w:t>Il peut être possible de définir l’emplacement par défaut du dossier repéré sur un chemin réseau…</w:t>
      </w:r>
    </w:p>
    <w:p w:rsidR="005408CC" w:rsidRPr="0064555B" w:rsidRDefault="0052368D">
      <w:pPr>
        <w:ind w:left="1418"/>
        <w:rPr>
          <w:rFonts w:ascii="Arial" w:hAnsi="Arial" w:cs="Arial"/>
          <w:sz w:val="20"/>
        </w:rPr>
      </w:pPr>
      <w:r w:rsidRPr="0064555B">
        <w:rPr>
          <w:rFonts w:ascii="Arial" w:hAnsi="Arial" w:cs="Arial"/>
          <w:noProof/>
          <w:sz w:val="20"/>
        </w:rPr>
        <w:drawing>
          <wp:inline distT="0" distB="0" distL="0" distR="0" wp14:anchorId="30F308C3" wp14:editId="76A3FD86">
            <wp:extent cx="3144520" cy="944245"/>
            <wp:effectExtent l="0" t="0" r="0" b="825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144520" cy="944245"/>
                    </a:xfrm>
                    <a:prstGeom prst="rect">
                      <a:avLst/>
                    </a:prstGeom>
                    <a:noFill/>
                    <a:ln>
                      <a:noFill/>
                    </a:ln>
                  </pic:spPr>
                </pic:pic>
              </a:graphicData>
            </a:graphic>
          </wp:inline>
        </w:drawing>
      </w:r>
    </w:p>
    <w:p w:rsidR="008C6696" w:rsidRPr="0064555B" w:rsidRDefault="005408CC">
      <w:pPr>
        <w:ind w:left="709"/>
      </w:pPr>
      <w:r w:rsidRPr="0064555B">
        <w:t>Toute redirection de ce genre à un effet limité au profil utilisateur en cours !</w:t>
      </w:r>
    </w:p>
    <w:p w:rsidR="00924619" w:rsidRPr="0064555B" w:rsidRDefault="00924619">
      <w:pPr>
        <w:ind w:left="709"/>
      </w:pPr>
    </w:p>
    <w:p w:rsidR="00924619" w:rsidRPr="0064555B" w:rsidRDefault="00924619">
      <w:pPr>
        <w:ind w:left="709"/>
      </w:pPr>
      <w:r w:rsidRPr="0064555B">
        <w:rPr>
          <w:b/>
        </w:rPr>
        <w:t>N.B</w:t>
      </w:r>
      <w:r w:rsidRPr="0064555B">
        <w:t xml:space="preserve"> : il est possible sous </w:t>
      </w:r>
      <w:proofErr w:type="spellStart"/>
      <w:r w:rsidRPr="0064555B">
        <w:t>windows</w:t>
      </w:r>
      <w:proofErr w:type="spellEnd"/>
      <w:r w:rsidRPr="0064555B">
        <w:t xml:space="preserve"> </w:t>
      </w:r>
      <w:r w:rsidR="00427745" w:rsidRPr="0064555B">
        <w:t>10</w:t>
      </w:r>
      <w:r w:rsidRPr="0064555B">
        <w:t xml:space="preserve"> de déplacer aussi le bureau, le dossier images etc… mais comme cela reste figé pour le profil en cours…</w:t>
      </w:r>
    </w:p>
    <w:p w:rsidR="00E916E1" w:rsidRDefault="00586FF4">
      <w:pPr>
        <w:spacing w:before="0"/>
        <w:ind w:left="0"/>
        <w:jc w:val="left"/>
      </w:pPr>
      <w:r w:rsidRPr="0064555B">
        <w:br w:type="page"/>
      </w:r>
      <w:r w:rsidR="00E916E1">
        <w:lastRenderedPageBreak/>
        <w:br w:type="page"/>
      </w:r>
    </w:p>
    <w:p w:rsidR="00E916E1" w:rsidRDefault="00E916E1" w:rsidP="00E916E1"/>
    <w:p w:rsidR="00E916E1" w:rsidRPr="00601C21" w:rsidRDefault="00E916E1" w:rsidP="00E916E1">
      <w:pPr>
        <w:pStyle w:val="Titre1"/>
        <w:tabs>
          <w:tab w:val="right" w:pos="9072"/>
        </w:tabs>
        <w:jc w:val="right"/>
        <w:rPr>
          <w:sz w:val="48"/>
        </w:rPr>
      </w:pPr>
      <w:bookmarkStart w:id="113" w:name="_Toc90995020"/>
      <w:r w:rsidRPr="00601C21">
        <w:rPr>
          <w:sz w:val="48"/>
        </w:rPr>
        <w:t xml:space="preserve">Installation </w:t>
      </w:r>
      <w:r>
        <w:rPr>
          <w:sz w:val="48"/>
        </w:rPr>
        <w:t>soft – Associations de Fichiers</w:t>
      </w:r>
      <w:bookmarkEnd w:id="113"/>
    </w:p>
    <w:p w:rsidR="00E916E1" w:rsidRPr="00601C21" w:rsidRDefault="00E916E1" w:rsidP="00E916E1">
      <w:pPr>
        <w:pStyle w:val="Titre2"/>
      </w:pPr>
      <w:bookmarkStart w:id="114" w:name="_Toc534975736"/>
      <w:bookmarkStart w:id="115" w:name="_Toc534993909"/>
      <w:bookmarkStart w:id="116" w:name="_Toc90995021"/>
      <w:r w:rsidRPr="00601C21">
        <w:t xml:space="preserve">Acrobat </w:t>
      </w:r>
      <w:proofErr w:type="spellStart"/>
      <w:r w:rsidRPr="00601C21">
        <w:t>reader</w:t>
      </w:r>
      <w:proofErr w:type="spellEnd"/>
      <w:r w:rsidRPr="00601C21">
        <w:t xml:space="preserve"> DC</w:t>
      </w:r>
      <w:bookmarkEnd w:id="114"/>
      <w:bookmarkEnd w:id="115"/>
      <w:bookmarkEnd w:id="116"/>
    </w:p>
    <w:p w:rsidR="00E916E1" w:rsidRPr="00601C21" w:rsidRDefault="00E916E1" w:rsidP="00E916E1">
      <w:pPr>
        <w:widowControl w:val="0"/>
        <w:autoSpaceDE w:val="0"/>
        <w:autoSpaceDN w:val="0"/>
        <w:adjustRightInd w:val="0"/>
        <w:rPr>
          <w:rFonts w:cs="Arial"/>
        </w:rPr>
      </w:pPr>
      <w:r w:rsidRPr="00601C21">
        <w:rPr>
          <w:rFonts w:cs="Arial"/>
        </w:rPr>
        <w:t xml:space="preserve">On installe Acrobat Reader DC depuis </w:t>
      </w:r>
      <w:proofErr w:type="gramStart"/>
      <w:r w:rsidRPr="00601C21">
        <w:rPr>
          <w:rFonts w:cs="Arial"/>
        </w:rPr>
        <w:t>son source complet</w:t>
      </w:r>
      <w:proofErr w:type="gramEnd"/>
      <w:r w:rsidRPr="00601C21">
        <w:rPr>
          <w:rFonts w:cs="Arial"/>
        </w:rPr>
        <w:t xml:space="preserve"> (pas en téléchargement à la volée)</w:t>
      </w:r>
    </w:p>
    <w:p w:rsidR="00E916E1" w:rsidRPr="00601C21" w:rsidRDefault="00E916E1" w:rsidP="00E916E1">
      <w:pPr>
        <w:widowControl w:val="0"/>
        <w:autoSpaceDE w:val="0"/>
        <w:autoSpaceDN w:val="0"/>
        <w:adjustRightInd w:val="0"/>
        <w:rPr>
          <w:noProof/>
        </w:rPr>
      </w:pPr>
      <w:r>
        <w:rPr>
          <w:noProof/>
        </w:rPr>
        <w:drawing>
          <wp:inline distT="0" distB="0" distL="0" distR="0" wp14:anchorId="46A91EDA" wp14:editId="611164D0">
            <wp:extent cx="5476875" cy="495300"/>
            <wp:effectExtent l="0" t="0" r="9525"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476875" cy="495300"/>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rPr>
          <w:noProof/>
        </w:rPr>
      </w:pPr>
    </w:p>
    <w:p w:rsidR="00E916E1" w:rsidRPr="00601C21" w:rsidRDefault="00E916E1" w:rsidP="00E916E1">
      <w:pPr>
        <w:widowControl w:val="0"/>
        <w:autoSpaceDE w:val="0"/>
        <w:autoSpaceDN w:val="0"/>
        <w:adjustRightInd w:val="0"/>
        <w:rPr>
          <w:noProof/>
        </w:rPr>
      </w:pPr>
      <w:r w:rsidRPr="00601C21">
        <w:rPr>
          <w:noProof/>
        </w:rPr>
        <w:t>Et on effectue si besoin la mise a jour</w:t>
      </w:r>
    </w:p>
    <w:p w:rsidR="00E916E1" w:rsidRPr="00601C21" w:rsidRDefault="00E916E1" w:rsidP="00E916E1">
      <w:pPr>
        <w:widowControl w:val="0"/>
        <w:autoSpaceDE w:val="0"/>
        <w:autoSpaceDN w:val="0"/>
        <w:adjustRightInd w:val="0"/>
        <w:ind w:left="1418"/>
        <w:rPr>
          <w:noProof/>
        </w:rPr>
      </w:pPr>
      <w:r>
        <w:rPr>
          <w:noProof/>
        </w:rPr>
        <w:drawing>
          <wp:inline distT="0" distB="0" distL="0" distR="0" wp14:anchorId="735574AC" wp14:editId="3069E704">
            <wp:extent cx="3771900" cy="2743200"/>
            <wp:effectExtent l="0" t="0" r="0" b="0"/>
            <wp:docPr id="959" name="Imag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ind w:left="709"/>
        <w:rPr>
          <w:rFonts w:cs="Arial"/>
        </w:rPr>
      </w:pPr>
    </w:p>
    <w:p w:rsidR="00E916E1" w:rsidRPr="00601C21" w:rsidRDefault="00E916E1" w:rsidP="00E916E1">
      <w:pPr>
        <w:widowControl w:val="0"/>
        <w:autoSpaceDE w:val="0"/>
        <w:autoSpaceDN w:val="0"/>
        <w:adjustRightInd w:val="0"/>
        <w:ind w:left="709"/>
        <w:rPr>
          <w:rFonts w:cs="Arial"/>
        </w:rPr>
      </w:pPr>
      <w:r w:rsidRPr="00601C21">
        <w:rPr>
          <w:rFonts w:cs="Arial"/>
        </w:rPr>
        <w:t xml:space="preserve">Pour paramétrer correctement l'association de fichier, on ne demande pas à l'application adobe de le faire, </w:t>
      </w:r>
    </w:p>
    <w:p w:rsidR="00E916E1" w:rsidRPr="00601C21" w:rsidRDefault="00E916E1" w:rsidP="00E916E1">
      <w:pPr>
        <w:widowControl w:val="0"/>
        <w:autoSpaceDE w:val="0"/>
        <w:autoSpaceDN w:val="0"/>
        <w:adjustRightInd w:val="0"/>
        <w:ind w:left="2127"/>
        <w:rPr>
          <w:noProof/>
        </w:rPr>
      </w:pPr>
      <w:r>
        <w:rPr>
          <w:noProof/>
        </w:rPr>
        <mc:AlternateContent>
          <mc:Choice Requires="wps">
            <w:drawing>
              <wp:anchor distT="0" distB="0" distL="114300" distR="114300" simplePos="0" relativeHeight="251764736" behindDoc="0" locked="0" layoutInCell="1" allowOverlap="1" wp14:anchorId="69D05A18" wp14:editId="791D3C28">
                <wp:simplePos x="0" y="0"/>
                <wp:positionH relativeFrom="column">
                  <wp:posOffset>1242695</wp:posOffset>
                </wp:positionH>
                <wp:positionV relativeFrom="paragraph">
                  <wp:posOffset>100965</wp:posOffset>
                </wp:positionV>
                <wp:extent cx="4943475" cy="800100"/>
                <wp:effectExtent l="9525" t="12700" r="9525" b="6350"/>
                <wp:wrapNone/>
                <wp:docPr id="128"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3475" cy="800100"/>
                        </a:xfrm>
                        <a:prstGeom prst="straightConnector1">
                          <a:avLst/>
                        </a:prstGeom>
                        <a:noFill/>
                        <a:ln w="9525" cap="flat" cmpd="sng">
                          <a:solidFill>
                            <a:srgbClr val="333333"/>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28" o:spid="_x0000_s1026" type="#_x0000_t32" style="position:absolute;margin-left:97.85pt;margin-top:7.95pt;width:389.25pt;height:63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" strokecolor="#333"/>
            </w:pict>
          </mc:Fallback>
        </mc:AlternateContent>
      </w:r>
      <w:r>
        <w:rPr>
          <w:noProof/>
        </w:rPr>
        <w:drawing>
          <wp:inline distT="0" distB="0" distL="0" distR="0" wp14:anchorId="7199CAE1" wp14:editId="34091FC9">
            <wp:extent cx="3438525" cy="1114425"/>
            <wp:effectExtent l="0" t="0" r="9525" b="9525"/>
            <wp:docPr id="971" name="Imag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438525" cy="1114425"/>
                    </a:xfrm>
                    <a:prstGeom prst="rect">
                      <a:avLst/>
                    </a:prstGeom>
                    <a:noFill/>
                    <a:ln>
                      <a:noFill/>
                    </a:ln>
                  </pic:spPr>
                </pic:pic>
              </a:graphicData>
            </a:graphic>
          </wp:inline>
        </w:drawing>
      </w:r>
      <w:r w:rsidRPr="00601C21">
        <w:rPr>
          <w:noProof/>
        </w:rPr>
        <w:t>*</w:t>
      </w:r>
    </w:p>
    <w:p w:rsidR="00E916E1" w:rsidRPr="00601C21" w:rsidRDefault="00E916E1" w:rsidP="00E916E1">
      <w:pPr>
        <w:widowControl w:val="0"/>
        <w:autoSpaceDE w:val="0"/>
        <w:autoSpaceDN w:val="0"/>
        <w:adjustRightInd w:val="0"/>
        <w:ind w:left="709"/>
        <w:rPr>
          <w:rFonts w:cs="Arial"/>
        </w:rPr>
      </w:pPr>
    </w:p>
    <w:p w:rsidR="00E916E1" w:rsidRPr="00601C21" w:rsidRDefault="00E916E1" w:rsidP="00E916E1">
      <w:pPr>
        <w:widowControl w:val="0"/>
        <w:autoSpaceDE w:val="0"/>
        <w:autoSpaceDN w:val="0"/>
        <w:adjustRightInd w:val="0"/>
        <w:ind w:left="709"/>
        <w:rPr>
          <w:rFonts w:cs="Arial"/>
        </w:rPr>
      </w:pPr>
      <w:proofErr w:type="gramStart"/>
      <w:r w:rsidRPr="00601C21">
        <w:rPr>
          <w:rFonts w:cs="Arial"/>
        </w:rPr>
        <w:t>mais</w:t>
      </w:r>
      <w:proofErr w:type="gramEnd"/>
      <w:r w:rsidRPr="00601C21">
        <w:rPr>
          <w:rFonts w:cs="Arial"/>
        </w:rPr>
        <w:t xml:space="preserve"> on passe par le menu </w:t>
      </w:r>
      <w:r w:rsidRPr="00601C21">
        <w:rPr>
          <w:rFonts w:ascii="Arial" w:hAnsi="Arial" w:cs="Arial"/>
          <w:b/>
        </w:rPr>
        <w:t>paramètres de Windows 10/ Applications</w:t>
      </w:r>
    </w:p>
    <w:p w:rsidR="00E916E1" w:rsidRPr="00601C21" w:rsidRDefault="00E916E1" w:rsidP="00E916E1">
      <w:pPr>
        <w:widowControl w:val="0"/>
        <w:autoSpaceDE w:val="0"/>
        <w:autoSpaceDN w:val="0"/>
        <w:adjustRightInd w:val="0"/>
        <w:ind w:left="709"/>
        <w:rPr>
          <w:noProof/>
        </w:rPr>
      </w:pPr>
      <w:r w:rsidRPr="00601C21">
        <w:rPr>
          <w:rFonts w:cs="Arial"/>
        </w:rPr>
        <w:t xml:space="preserve"> </w:t>
      </w:r>
      <w:r>
        <w:rPr>
          <w:noProof/>
        </w:rPr>
        <w:drawing>
          <wp:inline distT="0" distB="0" distL="0" distR="0" wp14:anchorId="5D153A35" wp14:editId="1266FB71">
            <wp:extent cx="1990725" cy="600075"/>
            <wp:effectExtent l="0" t="0" r="9525" b="9525"/>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90725" cy="600075"/>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ind w:left="709"/>
        <w:rPr>
          <w:noProof/>
        </w:rPr>
      </w:pPr>
      <w:r>
        <w:rPr>
          <w:noProof/>
        </w:rPr>
        <w:lastRenderedPageBreak/>
        <w:drawing>
          <wp:inline distT="0" distB="0" distL="0" distR="0" wp14:anchorId="13C8DF04" wp14:editId="1C206270">
            <wp:extent cx="5657850" cy="1600200"/>
            <wp:effectExtent l="0" t="0" r="0" b="0"/>
            <wp:docPr id="973" name="Imag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657850" cy="1600200"/>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ind w:left="709"/>
        <w:rPr>
          <w:noProof/>
        </w:rPr>
      </w:pPr>
    </w:p>
    <w:p w:rsidR="00E916E1" w:rsidRPr="00601C21" w:rsidRDefault="00E916E1" w:rsidP="00E916E1">
      <w:pPr>
        <w:widowControl w:val="0"/>
        <w:autoSpaceDE w:val="0"/>
        <w:autoSpaceDN w:val="0"/>
        <w:adjustRightInd w:val="0"/>
        <w:ind w:left="709"/>
        <w:rPr>
          <w:noProof/>
        </w:rPr>
      </w:pPr>
      <w:r w:rsidRPr="00601C21">
        <w:rPr>
          <w:noProof/>
        </w:rPr>
        <w:t xml:space="preserve">Et on gère soit par </w:t>
      </w:r>
      <w:r w:rsidRPr="00601C21">
        <w:rPr>
          <w:rFonts w:ascii="Arial" w:hAnsi="Arial" w:cs="Arial"/>
          <w:b/>
          <w:noProof/>
        </w:rPr>
        <w:t>Type de fichier</w:t>
      </w:r>
    </w:p>
    <w:p w:rsidR="00E916E1" w:rsidRPr="00601C21" w:rsidRDefault="00E916E1" w:rsidP="00E916E1">
      <w:pPr>
        <w:widowControl w:val="0"/>
        <w:autoSpaceDE w:val="0"/>
        <w:autoSpaceDN w:val="0"/>
        <w:adjustRightInd w:val="0"/>
        <w:ind w:left="709" w:firstLine="709"/>
        <w:rPr>
          <w:noProof/>
        </w:rPr>
      </w:pPr>
      <w:r>
        <w:rPr>
          <w:noProof/>
        </w:rPr>
        <w:drawing>
          <wp:inline distT="0" distB="0" distL="0" distR="0" wp14:anchorId="216D2F31" wp14:editId="74B82FBB">
            <wp:extent cx="4752975" cy="2047875"/>
            <wp:effectExtent l="0" t="0" r="9525" b="9525"/>
            <wp:docPr id="979" name="Imag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752975" cy="2047875"/>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ind w:left="709"/>
        <w:rPr>
          <w:noProof/>
        </w:rPr>
      </w:pPr>
      <w:r w:rsidRPr="00601C21">
        <w:rPr>
          <w:noProof/>
        </w:rPr>
        <w:t xml:space="preserve">Soit par </w:t>
      </w:r>
      <w:r w:rsidRPr="00601C21">
        <w:rPr>
          <w:rFonts w:ascii="Arial" w:hAnsi="Arial" w:cs="Arial"/>
          <w:b/>
          <w:noProof/>
        </w:rPr>
        <w:t>Application</w:t>
      </w:r>
    </w:p>
    <w:p w:rsidR="00E916E1" w:rsidRPr="00601C21" w:rsidRDefault="00E916E1" w:rsidP="00E916E1">
      <w:pPr>
        <w:widowControl w:val="0"/>
        <w:autoSpaceDE w:val="0"/>
        <w:autoSpaceDN w:val="0"/>
        <w:adjustRightInd w:val="0"/>
        <w:ind w:left="1418"/>
        <w:rPr>
          <w:noProof/>
        </w:rPr>
      </w:pPr>
      <w:r>
        <w:rPr>
          <w:noProof/>
        </w:rPr>
        <w:drawing>
          <wp:inline distT="0" distB="0" distL="0" distR="0" wp14:anchorId="590C1D55" wp14:editId="40CE1E38">
            <wp:extent cx="4286250" cy="4381500"/>
            <wp:effectExtent l="0" t="0" r="0" b="0"/>
            <wp:docPr id="980" name="Imag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286250" cy="4381500"/>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ind w:left="1418"/>
        <w:rPr>
          <w:noProof/>
        </w:rPr>
      </w:pPr>
    </w:p>
    <w:p w:rsidR="00E916E1" w:rsidRPr="00601C21" w:rsidRDefault="00E916E1" w:rsidP="00E916E1">
      <w:pPr>
        <w:widowControl w:val="0"/>
        <w:autoSpaceDE w:val="0"/>
        <w:autoSpaceDN w:val="0"/>
        <w:adjustRightInd w:val="0"/>
        <w:ind w:left="1418"/>
        <w:rPr>
          <w:rFonts w:cs="Arial"/>
        </w:rPr>
      </w:pPr>
    </w:p>
    <w:p w:rsidR="00E916E1" w:rsidRPr="00601C21" w:rsidRDefault="00E916E1" w:rsidP="00E916E1">
      <w:pPr>
        <w:pStyle w:val="Titre2"/>
      </w:pPr>
      <w:bookmarkStart w:id="117" w:name="_Toc534975737"/>
      <w:bookmarkStart w:id="118" w:name="_Toc534993910"/>
      <w:bookmarkStart w:id="119" w:name="_Toc90995022"/>
      <w:r w:rsidRPr="00601C21">
        <w:lastRenderedPageBreak/>
        <w:t>Création du fichier XML d'Association de fichiers</w:t>
      </w:r>
      <w:bookmarkEnd w:id="117"/>
      <w:bookmarkEnd w:id="118"/>
      <w:bookmarkEnd w:id="119"/>
    </w:p>
    <w:p w:rsidR="00E916E1" w:rsidRPr="00601C21" w:rsidRDefault="00E916E1" w:rsidP="00E916E1">
      <w:pPr>
        <w:widowControl w:val="0"/>
        <w:autoSpaceDE w:val="0"/>
        <w:autoSpaceDN w:val="0"/>
        <w:adjustRightInd w:val="0"/>
        <w:rPr>
          <w:rFonts w:cs="Arial"/>
        </w:rPr>
      </w:pPr>
      <w:r w:rsidRPr="00601C21">
        <w:rPr>
          <w:rFonts w:cs="Arial"/>
        </w:rPr>
        <w:t xml:space="preserve">Un fois les associations de fichier correctement paramétrées, il faut générer un fichier </w:t>
      </w:r>
      <w:r w:rsidRPr="00601C21">
        <w:rPr>
          <w:rFonts w:ascii="Arial" w:hAnsi="Arial" w:cs="Arial"/>
          <w:b/>
        </w:rPr>
        <w:t>XM</w:t>
      </w:r>
      <w:r w:rsidRPr="00601C21">
        <w:rPr>
          <w:rFonts w:cs="Arial"/>
        </w:rPr>
        <w:t xml:space="preserve">L, par exemple nommé association.xml, par une commande </w:t>
      </w:r>
      <w:proofErr w:type="spellStart"/>
      <w:r w:rsidRPr="00601C21">
        <w:rPr>
          <w:rFonts w:ascii="Arial" w:hAnsi="Arial" w:cs="Arial"/>
          <w:b/>
        </w:rPr>
        <w:t>powershell</w:t>
      </w:r>
      <w:proofErr w:type="spellEnd"/>
    </w:p>
    <w:p w:rsidR="00E916E1" w:rsidRPr="00601C21" w:rsidRDefault="00E916E1" w:rsidP="00E916E1">
      <w:pPr>
        <w:widowControl w:val="0"/>
        <w:autoSpaceDE w:val="0"/>
        <w:autoSpaceDN w:val="0"/>
        <w:adjustRightInd w:val="0"/>
        <w:rPr>
          <w:rFonts w:cs="Arial"/>
        </w:rPr>
      </w:pPr>
      <w:proofErr w:type="spellStart"/>
      <w:r w:rsidRPr="00601C21">
        <w:rPr>
          <w:rFonts w:cs="Arial"/>
          <w:b/>
        </w:rPr>
        <w:t>Dism</w:t>
      </w:r>
      <w:proofErr w:type="spellEnd"/>
      <w:r w:rsidRPr="00601C21">
        <w:rPr>
          <w:rFonts w:cs="Arial"/>
          <w:b/>
        </w:rPr>
        <w:t xml:space="preserve"> /online /</w:t>
      </w:r>
      <w:proofErr w:type="spellStart"/>
      <w:r w:rsidRPr="00601C21">
        <w:rPr>
          <w:rFonts w:cs="Arial"/>
          <w:b/>
        </w:rPr>
        <w:t>export-defau</w:t>
      </w:r>
      <w:r>
        <w:rPr>
          <w:rFonts w:cs="Arial"/>
          <w:b/>
        </w:rPr>
        <w:t>l</w:t>
      </w:r>
      <w:r w:rsidRPr="00601C21">
        <w:rPr>
          <w:rFonts w:cs="Arial"/>
          <w:b/>
        </w:rPr>
        <w:t>tappassoc</w:t>
      </w:r>
      <w:proofErr w:type="spellEnd"/>
      <w:r w:rsidRPr="00601C21">
        <w:rPr>
          <w:rFonts w:cs="Arial"/>
          <w:b/>
        </w:rPr>
        <w:t>iations:</w:t>
      </w:r>
      <w:r w:rsidRPr="00601C21">
        <w:rPr>
          <w:rFonts w:cs="Arial"/>
        </w:rPr>
        <w:t>"c:\temp\association.xml"</w:t>
      </w:r>
    </w:p>
    <w:p w:rsidR="00E916E1" w:rsidRPr="00601C21" w:rsidRDefault="00E916E1" w:rsidP="00E916E1">
      <w:pPr>
        <w:widowControl w:val="0"/>
        <w:autoSpaceDE w:val="0"/>
        <w:autoSpaceDN w:val="0"/>
        <w:adjustRightInd w:val="0"/>
        <w:rPr>
          <w:noProof/>
        </w:rPr>
      </w:pPr>
      <w:r>
        <w:rPr>
          <w:noProof/>
        </w:rPr>
        <w:drawing>
          <wp:inline distT="0" distB="0" distL="0" distR="0" wp14:anchorId="3E6A2A1A" wp14:editId="09DE0688">
            <wp:extent cx="5505450" cy="914400"/>
            <wp:effectExtent l="0" t="0" r="0" b="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505450" cy="914400"/>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rPr>
          <w:noProof/>
        </w:rPr>
      </w:pPr>
    </w:p>
    <w:p w:rsidR="00E916E1" w:rsidRPr="00601C21" w:rsidRDefault="00E916E1" w:rsidP="00E916E1">
      <w:pPr>
        <w:widowControl w:val="0"/>
        <w:autoSpaceDE w:val="0"/>
        <w:autoSpaceDN w:val="0"/>
        <w:adjustRightInd w:val="0"/>
        <w:rPr>
          <w:noProof/>
        </w:rPr>
      </w:pPr>
      <w:r w:rsidRPr="00601C21">
        <w:rPr>
          <w:noProof/>
        </w:rPr>
        <w:t xml:space="preserve">Le fichier </w:t>
      </w:r>
      <w:r w:rsidRPr="00601C21">
        <w:rPr>
          <w:rFonts w:ascii="Arial" w:hAnsi="Arial" w:cs="Arial"/>
          <w:b/>
          <w:noProof/>
        </w:rPr>
        <w:t>xml</w:t>
      </w:r>
      <w:r w:rsidRPr="00601C21">
        <w:rPr>
          <w:noProof/>
        </w:rPr>
        <w:t xml:space="preserve"> contient donc la liste des associations</w:t>
      </w:r>
    </w:p>
    <w:p w:rsidR="00E916E1" w:rsidRPr="00601C21" w:rsidRDefault="00E916E1" w:rsidP="00E916E1">
      <w:pPr>
        <w:widowControl w:val="0"/>
        <w:autoSpaceDE w:val="0"/>
        <w:autoSpaceDN w:val="0"/>
        <w:adjustRightInd w:val="0"/>
        <w:ind w:left="1418"/>
        <w:rPr>
          <w:noProof/>
        </w:rPr>
      </w:pPr>
      <w:r>
        <w:rPr>
          <w:noProof/>
        </w:rPr>
        <w:drawing>
          <wp:inline distT="0" distB="0" distL="0" distR="0" wp14:anchorId="25AD5624" wp14:editId="05CE688A">
            <wp:extent cx="4991100" cy="3438525"/>
            <wp:effectExtent l="0" t="0" r="0" b="9525"/>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991100" cy="3438525"/>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rPr>
          <w:rFonts w:cs="Arial"/>
        </w:rPr>
      </w:pPr>
    </w:p>
    <w:p w:rsidR="00E916E1" w:rsidRPr="00601C21" w:rsidRDefault="00E916E1" w:rsidP="00E916E1">
      <w:pPr>
        <w:pStyle w:val="Titre2"/>
      </w:pPr>
      <w:bookmarkStart w:id="120" w:name="_Toc534993911"/>
      <w:bookmarkStart w:id="121" w:name="_Toc90995023"/>
      <w:r w:rsidRPr="00601C21">
        <w:t>Utilisation du fichier XML d'Association de fichiers</w:t>
      </w:r>
      <w:bookmarkEnd w:id="120"/>
      <w:bookmarkEnd w:id="121"/>
    </w:p>
    <w:p w:rsidR="00E916E1" w:rsidRPr="00601C21" w:rsidRDefault="00E916E1" w:rsidP="00E916E1">
      <w:pPr>
        <w:widowControl w:val="0"/>
        <w:autoSpaceDE w:val="0"/>
        <w:autoSpaceDN w:val="0"/>
        <w:adjustRightInd w:val="0"/>
        <w:rPr>
          <w:rFonts w:cs="Arial"/>
        </w:rPr>
      </w:pPr>
      <w:r w:rsidRPr="00601C21">
        <w:rPr>
          <w:rFonts w:cs="Arial"/>
        </w:rPr>
        <w:t>On peut s'en servir localement (pour tous les profils utilisateurs</w:t>
      </w:r>
    </w:p>
    <w:p w:rsidR="00E916E1" w:rsidRPr="00601C21" w:rsidRDefault="00E916E1" w:rsidP="00E916E1">
      <w:pPr>
        <w:widowControl w:val="0"/>
        <w:autoSpaceDE w:val="0"/>
        <w:autoSpaceDN w:val="0"/>
        <w:adjustRightInd w:val="0"/>
        <w:rPr>
          <w:rFonts w:cs="Arial"/>
        </w:rPr>
      </w:pPr>
      <w:r w:rsidRPr="00601C21">
        <w:rPr>
          <w:rFonts w:cs="Arial"/>
        </w:rPr>
        <w:t>On peut le transmettre via le réseau sur un domaine</w:t>
      </w:r>
    </w:p>
    <w:p w:rsidR="00E916E1" w:rsidRPr="00601C21" w:rsidRDefault="00E916E1" w:rsidP="00E916E1">
      <w:pPr>
        <w:widowControl w:val="0"/>
        <w:autoSpaceDE w:val="0"/>
        <w:autoSpaceDN w:val="0"/>
        <w:adjustRightInd w:val="0"/>
        <w:rPr>
          <w:rFonts w:cs="Arial"/>
        </w:rPr>
      </w:pPr>
    </w:p>
    <w:p w:rsidR="00E916E1" w:rsidRPr="00601C21" w:rsidRDefault="00E916E1" w:rsidP="00E916E1">
      <w:pPr>
        <w:pStyle w:val="Titre3"/>
      </w:pPr>
      <w:bookmarkStart w:id="122" w:name="_Toc534993912"/>
      <w:bookmarkStart w:id="123" w:name="_Toc90995024"/>
      <w:proofErr w:type="spellStart"/>
      <w:r w:rsidRPr="00601C21">
        <w:t>Utilisation</w:t>
      </w:r>
      <w:proofErr w:type="spellEnd"/>
      <w:r w:rsidRPr="00601C21">
        <w:t xml:space="preserve"> locale</w:t>
      </w:r>
      <w:bookmarkEnd w:id="122"/>
      <w:bookmarkEnd w:id="123"/>
    </w:p>
    <w:p w:rsidR="00E916E1" w:rsidRPr="00601C21" w:rsidRDefault="00E916E1" w:rsidP="00E916E1">
      <w:pPr>
        <w:widowControl w:val="0"/>
        <w:autoSpaceDE w:val="0"/>
        <w:autoSpaceDN w:val="0"/>
        <w:adjustRightInd w:val="0"/>
        <w:rPr>
          <w:rFonts w:cs="Arial"/>
        </w:rPr>
      </w:pPr>
      <w:r w:rsidRPr="00601C21">
        <w:rPr>
          <w:rFonts w:cs="Arial"/>
        </w:rPr>
        <w:t xml:space="preserve">Pour que ces associations soient valables pour notre machine de référence, il faut remplacer le fichier </w:t>
      </w:r>
      <w:r w:rsidRPr="00601C21">
        <w:rPr>
          <w:rFonts w:ascii="Arial" w:hAnsi="Arial" w:cs="Arial"/>
          <w:b/>
        </w:rPr>
        <w:t>OEMDefaultAssociations.xml</w:t>
      </w:r>
      <w:r w:rsidRPr="00601C21">
        <w:rPr>
          <w:rFonts w:cs="Arial"/>
        </w:rPr>
        <w:t xml:space="preserve"> stocké en </w:t>
      </w:r>
      <w:r w:rsidRPr="00601C21">
        <w:rPr>
          <w:rFonts w:ascii="Arial" w:hAnsi="Arial" w:cs="Arial"/>
          <w:b/>
        </w:rPr>
        <w:t>c:\windows\system32</w:t>
      </w:r>
      <w:r w:rsidRPr="00601C21">
        <w:rPr>
          <w:rFonts w:cs="Arial"/>
        </w:rPr>
        <w:t xml:space="preserve">. </w:t>
      </w:r>
      <w:proofErr w:type="gramStart"/>
      <w:r w:rsidRPr="00601C21">
        <w:rPr>
          <w:rFonts w:cs="Arial"/>
        </w:rPr>
        <w:t>cela</w:t>
      </w:r>
      <w:proofErr w:type="gramEnd"/>
      <w:r w:rsidRPr="00601C21">
        <w:rPr>
          <w:rFonts w:cs="Arial"/>
        </w:rPr>
        <w:t xml:space="preserve"> se fait par une commande </w:t>
      </w:r>
      <w:proofErr w:type="spellStart"/>
      <w:r w:rsidRPr="00601C21">
        <w:rPr>
          <w:rFonts w:ascii="Arial" w:hAnsi="Arial" w:cs="Arial"/>
          <w:b/>
        </w:rPr>
        <w:t>powershel</w:t>
      </w:r>
      <w:r w:rsidRPr="00601C21">
        <w:rPr>
          <w:rFonts w:cs="Arial"/>
        </w:rPr>
        <w:t>l</w:t>
      </w:r>
      <w:proofErr w:type="spellEnd"/>
    </w:p>
    <w:p w:rsidR="00E916E1" w:rsidRPr="00601C21" w:rsidRDefault="00E916E1" w:rsidP="00E916E1">
      <w:pPr>
        <w:widowControl w:val="0"/>
        <w:autoSpaceDE w:val="0"/>
        <w:autoSpaceDN w:val="0"/>
        <w:adjustRightInd w:val="0"/>
        <w:rPr>
          <w:rFonts w:cs="Arial"/>
        </w:rPr>
      </w:pPr>
      <w:proofErr w:type="spellStart"/>
      <w:r w:rsidRPr="00601C21">
        <w:rPr>
          <w:rFonts w:cs="Arial"/>
          <w:b/>
        </w:rPr>
        <w:t>Dism</w:t>
      </w:r>
      <w:proofErr w:type="spellEnd"/>
      <w:r w:rsidRPr="00601C21">
        <w:rPr>
          <w:rFonts w:cs="Arial"/>
          <w:b/>
        </w:rPr>
        <w:t xml:space="preserve"> /online /</w:t>
      </w:r>
      <w:proofErr w:type="spellStart"/>
      <w:r w:rsidRPr="00601C21">
        <w:rPr>
          <w:rFonts w:cs="Arial"/>
          <w:b/>
        </w:rPr>
        <w:t>import-defautappassoc</w:t>
      </w:r>
      <w:proofErr w:type="spellEnd"/>
      <w:r w:rsidRPr="00601C21">
        <w:rPr>
          <w:rFonts w:cs="Arial"/>
          <w:b/>
        </w:rPr>
        <w:t>iations:</w:t>
      </w:r>
      <w:r w:rsidRPr="00601C21">
        <w:rPr>
          <w:rFonts w:cs="Arial"/>
        </w:rPr>
        <w:t>"c:\temp\association.xml"</w:t>
      </w:r>
    </w:p>
    <w:p w:rsidR="00E916E1" w:rsidRPr="00601C21" w:rsidRDefault="00E916E1" w:rsidP="00E916E1">
      <w:pPr>
        <w:widowControl w:val="0"/>
        <w:autoSpaceDE w:val="0"/>
        <w:autoSpaceDN w:val="0"/>
        <w:adjustRightInd w:val="0"/>
        <w:rPr>
          <w:rFonts w:cs="Arial"/>
        </w:rPr>
      </w:pPr>
      <w:r>
        <w:rPr>
          <w:noProof/>
        </w:rPr>
        <w:drawing>
          <wp:inline distT="0" distB="0" distL="0" distR="0" wp14:anchorId="5A8D3838" wp14:editId="76B29E1F">
            <wp:extent cx="5419725" cy="857250"/>
            <wp:effectExtent l="0" t="0" r="9525" b="0"/>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419725" cy="857250"/>
                    </a:xfrm>
                    <a:prstGeom prst="rect">
                      <a:avLst/>
                    </a:prstGeom>
                    <a:noFill/>
                    <a:ln>
                      <a:noFill/>
                    </a:ln>
                  </pic:spPr>
                </pic:pic>
              </a:graphicData>
            </a:graphic>
          </wp:inline>
        </w:drawing>
      </w:r>
    </w:p>
    <w:p w:rsidR="00E916E1" w:rsidRPr="00601C21" w:rsidRDefault="00E916E1" w:rsidP="00E916E1">
      <w:pPr>
        <w:pStyle w:val="Titre3"/>
      </w:pPr>
      <w:bookmarkStart w:id="124" w:name="_Toc534993913"/>
      <w:bookmarkStart w:id="125" w:name="_Toc90995025"/>
      <w:proofErr w:type="spellStart"/>
      <w:r w:rsidRPr="00601C21">
        <w:lastRenderedPageBreak/>
        <w:t>Utilisation</w:t>
      </w:r>
      <w:proofErr w:type="spellEnd"/>
      <w:r w:rsidRPr="00601C21">
        <w:t xml:space="preserve"> sur </w:t>
      </w:r>
      <w:proofErr w:type="gramStart"/>
      <w:r w:rsidRPr="00601C21">
        <w:t>un</w:t>
      </w:r>
      <w:proofErr w:type="gramEnd"/>
      <w:r w:rsidRPr="00601C21">
        <w:t xml:space="preserve"> </w:t>
      </w:r>
      <w:proofErr w:type="spellStart"/>
      <w:r w:rsidRPr="00601C21">
        <w:t>domaine</w:t>
      </w:r>
      <w:proofErr w:type="spellEnd"/>
      <w:r w:rsidRPr="00601C21">
        <w:t xml:space="preserve"> - GPO</w:t>
      </w:r>
      <w:bookmarkEnd w:id="124"/>
      <w:bookmarkEnd w:id="125"/>
    </w:p>
    <w:p w:rsidR="00E916E1" w:rsidRPr="00601C21" w:rsidRDefault="00E916E1" w:rsidP="00E916E1">
      <w:pPr>
        <w:widowControl w:val="0"/>
        <w:autoSpaceDE w:val="0"/>
        <w:autoSpaceDN w:val="0"/>
        <w:adjustRightInd w:val="0"/>
        <w:rPr>
          <w:rFonts w:cs="Arial"/>
        </w:rPr>
      </w:pPr>
      <w:r w:rsidRPr="00601C21">
        <w:rPr>
          <w:rFonts w:cs="Arial"/>
        </w:rPr>
        <w:t xml:space="preserve">Pour que ce fichier soit transmis il faut le placer sur un partage accessible via le réseau, genre </w:t>
      </w:r>
      <w:r w:rsidRPr="00601C21">
        <w:rPr>
          <w:rFonts w:ascii="Arial" w:hAnsi="Arial" w:cs="Arial"/>
          <w:b/>
        </w:rPr>
        <w:t>\\NAS\cabare-intra\associations-suffixes</w:t>
      </w:r>
    </w:p>
    <w:p w:rsidR="00E916E1" w:rsidRPr="00601C21" w:rsidRDefault="00E916E1" w:rsidP="00E916E1">
      <w:pPr>
        <w:widowControl w:val="0"/>
        <w:autoSpaceDE w:val="0"/>
        <w:autoSpaceDN w:val="0"/>
        <w:adjustRightInd w:val="0"/>
        <w:ind w:left="1418"/>
        <w:rPr>
          <w:noProof/>
        </w:rPr>
      </w:pPr>
      <w:r>
        <w:rPr>
          <w:noProof/>
        </w:rPr>
        <w:drawing>
          <wp:inline distT="0" distB="0" distL="0" distR="0" wp14:anchorId="3D690D0A" wp14:editId="02260331">
            <wp:extent cx="2676525" cy="790575"/>
            <wp:effectExtent l="0" t="0" r="9525" b="9525"/>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676525" cy="790575"/>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rPr>
          <w:rFonts w:cs="Arial"/>
        </w:rPr>
      </w:pPr>
      <w:r w:rsidRPr="00601C21">
        <w:rPr>
          <w:rFonts w:cs="Arial"/>
        </w:rPr>
        <w:t xml:space="preserve">Et ensuite configurer une </w:t>
      </w:r>
      <w:r w:rsidRPr="00601C21">
        <w:rPr>
          <w:rFonts w:ascii="Arial" w:hAnsi="Arial" w:cs="Arial"/>
          <w:b/>
        </w:rPr>
        <w:t>GPO ordinateur, Modèle d'administration / Composants Windows / Explorateur de fichier</w:t>
      </w:r>
    </w:p>
    <w:p w:rsidR="00E916E1" w:rsidRPr="00601C21" w:rsidRDefault="00E916E1" w:rsidP="00E916E1">
      <w:pPr>
        <w:widowControl w:val="0"/>
        <w:autoSpaceDE w:val="0"/>
        <w:autoSpaceDN w:val="0"/>
        <w:adjustRightInd w:val="0"/>
        <w:rPr>
          <w:rFonts w:cs="Arial"/>
        </w:rPr>
      </w:pPr>
      <w:r>
        <w:rPr>
          <w:noProof/>
        </w:rPr>
        <w:drawing>
          <wp:inline distT="0" distB="0" distL="0" distR="0" wp14:anchorId="07551804" wp14:editId="6687012F">
            <wp:extent cx="5648325" cy="1352550"/>
            <wp:effectExtent l="0" t="0" r="9525" b="0"/>
            <wp:docPr id="996" name="Imag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648325" cy="1352550"/>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rPr>
          <w:rFonts w:cs="Arial"/>
        </w:rPr>
      </w:pPr>
    </w:p>
    <w:p w:rsidR="00E916E1" w:rsidRPr="00601C21" w:rsidRDefault="00E916E1" w:rsidP="00E916E1">
      <w:pPr>
        <w:widowControl w:val="0"/>
        <w:autoSpaceDE w:val="0"/>
        <w:autoSpaceDN w:val="0"/>
        <w:adjustRightInd w:val="0"/>
        <w:rPr>
          <w:rFonts w:cs="Arial"/>
        </w:rPr>
      </w:pPr>
      <w:r w:rsidRPr="00601C21">
        <w:rPr>
          <w:rFonts w:cs="Arial"/>
        </w:rPr>
        <w:t xml:space="preserve">Dans laquelle on remplace le chemin proposé par défaut </w:t>
      </w:r>
      <w:r w:rsidRPr="00601C21">
        <w:rPr>
          <w:rFonts w:ascii="Arial" w:hAnsi="Arial" w:cs="Arial"/>
          <w:b/>
        </w:rPr>
        <w:t>c:\windows\system32\defaultassociations.xml</w:t>
      </w:r>
    </w:p>
    <w:p w:rsidR="00E916E1" w:rsidRPr="00601C21" w:rsidRDefault="00E916E1" w:rsidP="00E916E1">
      <w:pPr>
        <w:widowControl w:val="0"/>
        <w:autoSpaceDE w:val="0"/>
        <w:autoSpaceDN w:val="0"/>
        <w:adjustRightInd w:val="0"/>
        <w:rPr>
          <w:rFonts w:cs="Arial"/>
        </w:rPr>
      </w:pPr>
      <w:r w:rsidRPr="00601C21">
        <w:rPr>
          <w:rFonts w:cs="Arial"/>
        </w:rPr>
        <w:t>Par le nôtre (par exemple)</w:t>
      </w:r>
    </w:p>
    <w:p w:rsidR="00E916E1" w:rsidRPr="00601C21" w:rsidRDefault="00E916E1" w:rsidP="00E916E1">
      <w:pPr>
        <w:widowControl w:val="0"/>
        <w:autoSpaceDE w:val="0"/>
        <w:autoSpaceDN w:val="0"/>
        <w:adjustRightInd w:val="0"/>
        <w:rPr>
          <w:rFonts w:ascii="Arial" w:hAnsi="Arial" w:cs="Arial"/>
          <w:b/>
        </w:rPr>
      </w:pPr>
      <w:r w:rsidRPr="00601C21">
        <w:rPr>
          <w:rFonts w:ascii="Arial" w:hAnsi="Arial" w:cs="Arial"/>
          <w:b/>
        </w:rPr>
        <w:t>\\NAS\cabare-intra\associations-suffixes\association.xml</w:t>
      </w:r>
    </w:p>
    <w:p w:rsidR="00E916E1" w:rsidRPr="00601C21" w:rsidRDefault="00E916E1" w:rsidP="00E916E1">
      <w:pPr>
        <w:widowControl w:val="0"/>
        <w:autoSpaceDE w:val="0"/>
        <w:autoSpaceDN w:val="0"/>
        <w:adjustRightInd w:val="0"/>
        <w:ind w:left="1418"/>
        <w:rPr>
          <w:rFonts w:ascii="Arial" w:hAnsi="Arial" w:cs="Arial"/>
          <w:b/>
        </w:rPr>
      </w:pPr>
      <w:r>
        <w:rPr>
          <w:noProof/>
        </w:rPr>
        <w:drawing>
          <wp:inline distT="0" distB="0" distL="0" distR="0" wp14:anchorId="64454D97" wp14:editId="51BE8F7E">
            <wp:extent cx="5514975" cy="3143250"/>
            <wp:effectExtent l="0" t="0" r="9525" b="0"/>
            <wp:docPr id="997" name="Imag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14975" cy="3143250"/>
                    </a:xfrm>
                    <a:prstGeom prst="rect">
                      <a:avLst/>
                    </a:prstGeom>
                    <a:noFill/>
                    <a:ln>
                      <a:noFill/>
                    </a:ln>
                  </pic:spPr>
                </pic:pic>
              </a:graphicData>
            </a:graphic>
          </wp:inline>
        </w:drawing>
      </w:r>
    </w:p>
    <w:p w:rsidR="00E916E1" w:rsidRPr="00601C21" w:rsidRDefault="00E916E1" w:rsidP="00E916E1">
      <w:pPr>
        <w:widowControl w:val="0"/>
        <w:autoSpaceDE w:val="0"/>
        <w:autoSpaceDN w:val="0"/>
        <w:adjustRightInd w:val="0"/>
        <w:rPr>
          <w:rFonts w:cs="Arial"/>
        </w:rPr>
      </w:pPr>
    </w:p>
    <w:p w:rsidR="00DB394F" w:rsidRPr="0064555B" w:rsidRDefault="00DB394F" w:rsidP="00586FF4"/>
    <w:p w:rsidR="00DB394F" w:rsidRPr="0064555B" w:rsidRDefault="00DB394F" w:rsidP="00DB394F">
      <w:pPr>
        <w:pStyle w:val="Titre1"/>
        <w:tabs>
          <w:tab w:val="right" w:pos="9072"/>
        </w:tabs>
        <w:jc w:val="right"/>
        <w:rPr>
          <w:sz w:val="48"/>
        </w:rPr>
      </w:pPr>
      <w:bookmarkStart w:id="126" w:name="_Toc90995026"/>
      <w:r w:rsidRPr="0064555B">
        <w:rPr>
          <w:sz w:val="48"/>
        </w:rPr>
        <w:lastRenderedPageBreak/>
        <w:t>Installer Hyper-V</w:t>
      </w:r>
      <w:bookmarkEnd w:id="126"/>
    </w:p>
    <w:p w:rsidR="00DE4ECE" w:rsidRPr="0064555B" w:rsidRDefault="00DE4ECE" w:rsidP="00DE4ECE">
      <w:pPr>
        <w:pStyle w:val="Titre2"/>
      </w:pPr>
      <w:bookmarkStart w:id="127" w:name="_Toc348333751"/>
      <w:bookmarkStart w:id="128" w:name="_Toc90995027"/>
      <w:proofErr w:type="spellStart"/>
      <w:r w:rsidRPr="0064555B">
        <w:t>Pré-requis</w:t>
      </w:r>
      <w:proofErr w:type="spellEnd"/>
      <w:r w:rsidRPr="0064555B">
        <w:t xml:space="preserve"> Hyper-V </w:t>
      </w:r>
      <w:r w:rsidR="009B236F" w:rsidRPr="0064555B">
        <w:t>4</w:t>
      </w:r>
      <w:r w:rsidRPr="0064555B">
        <w:t>.0:</w:t>
      </w:r>
      <w:bookmarkEnd w:id="127"/>
      <w:bookmarkEnd w:id="128"/>
    </w:p>
    <w:p w:rsidR="00DE4ECE" w:rsidRPr="0064555B" w:rsidRDefault="00DE4ECE" w:rsidP="00DE4ECE">
      <w:pPr>
        <w:pStyle w:val="Retraitcorpsdetexte2"/>
      </w:pPr>
      <w:r w:rsidRPr="0064555B">
        <w:t xml:space="preserve">L’installation du client Hyper-V fournie </w:t>
      </w:r>
      <w:proofErr w:type="gramStart"/>
      <w:r w:rsidRPr="0064555B">
        <w:t xml:space="preserve">avec  Windows </w:t>
      </w:r>
      <w:r w:rsidR="009B236F" w:rsidRPr="0064555B">
        <w:t>10</w:t>
      </w:r>
      <w:proofErr w:type="gramEnd"/>
      <w:r w:rsidRPr="0064555B">
        <w:t xml:space="preserve"> nécessite que le processeur intègre les fonctionnalités dites </w:t>
      </w:r>
      <w:r w:rsidRPr="0064555B">
        <w:rPr>
          <w:rFonts w:ascii="Arial" w:hAnsi="Arial" w:cs="Arial"/>
          <w:b/>
        </w:rPr>
        <w:t>SLAT</w:t>
      </w:r>
      <w:r w:rsidRPr="0064555B">
        <w:t xml:space="preserve"> (</w:t>
      </w:r>
      <w:r w:rsidRPr="0064555B">
        <w:rPr>
          <w:rFonts w:ascii="Arial" w:hAnsi="Arial" w:cs="Arial"/>
          <w:b/>
        </w:rPr>
        <w:t xml:space="preserve">second </w:t>
      </w:r>
      <w:proofErr w:type="spellStart"/>
      <w:r w:rsidRPr="0064555B">
        <w:rPr>
          <w:rFonts w:ascii="Arial" w:hAnsi="Arial" w:cs="Arial"/>
          <w:b/>
        </w:rPr>
        <w:t>level</w:t>
      </w:r>
      <w:proofErr w:type="spellEnd"/>
      <w:r w:rsidRPr="0064555B">
        <w:rPr>
          <w:rFonts w:ascii="Arial" w:hAnsi="Arial" w:cs="Arial"/>
          <w:b/>
        </w:rPr>
        <w:t xml:space="preserve"> </w:t>
      </w:r>
      <w:proofErr w:type="spellStart"/>
      <w:r w:rsidRPr="0064555B">
        <w:rPr>
          <w:rFonts w:ascii="Arial" w:hAnsi="Arial" w:cs="Arial"/>
          <w:b/>
        </w:rPr>
        <w:t>address</w:t>
      </w:r>
      <w:proofErr w:type="spellEnd"/>
      <w:r w:rsidRPr="0064555B">
        <w:rPr>
          <w:rFonts w:ascii="Arial" w:hAnsi="Arial" w:cs="Arial"/>
          <w:b/>
        </w:rPr>
        <w:t xml:space="preserve"> translation</w:t>
      </w:r>
      <w:r w:rsidRPr="0064555B">
        <w:t xml:space="preserve">). </w:t>
      </w:r>
    </w:p>
    <w:p w:rsidR="00DE4ECE" w:rsidRPr="0064555B" w:rsidRDefault="00DE4ECE" w:rsidP="00DE4ECE">
      <w:pPr>
        <w:pStyle w:val="Retraitcorpsdetexte2"/>
      </w:pPr>
      <w:r w:rsidRPr="0064555B">
        <w:t xml:space="preserve">Ces instructions prennent un acronyme différent selon le fondeur, </w:t>
      </w:r>
    </w:p>
    <w:p w:rsidR="00DE4ECE" w:rsidRPr="0064555B" w:rsidRDefault="00DE4ECE" w:rsidP="00DE4ECE">
      <w:pPr>
        <w:pStyle w:val="Retraitcorpsdetexte2"/>
        <w:ind w:left="1418"/>
      </w:pPr>
      <w:r w:rsidRPr="0064555B">
        <w:t xml:space="preserve">Intel = </w:t>
      </w:r>
      <w:r w:rsidRPr="0064555B">
        <w:rPr>
          <w:rFonts w:ascii="Arial" w:hAnsi="Arial" w:cs="Arial"/>
          <w:b/>
        </w:rPr>
        <w:t>EPT</w:t>
      </w:r>
      <w:r w:rsidRPr="0064555B">
        <w:t xml:space="preserve"> (Extended Page Table)</w:t>
      </w:r>
    </w:p>
    <w:p w:rsidR="00DE4ECE" w:rsidRPr="0064555B" w:rsidRDefault="00DE4ECE" w:rsidP="00DE4ECE">
      <w:pPr>
        <w:pStyle w:val="Retraitcorpsdetexte2"/>
        <w:ind w:left="1418"/>
      </w:pPr>
      <w:proofErr w:type="gramStart"/>
      <w:r w:rsidRPr="0064555B">
        <w:t>les</w:t>
      </w:r>
      <w:proofErr w:type="gramEnd"/>
      <w:r w:rsidRPr="0064555B">
        <w:t xml:space="preserve"> </w:t>
      </w:r>
      <w:proofErr w:type="spellStart"/>
      <w:r w:rsidRPr="0064555B">
        <w:t>Core</w:t>
      </w:r>
      <w:proofErr w:type="spellEnd"/>
      <w:r w:rsidRPr="0064555B">
        <w:t xml:space="preserve"> I5 et </w:t>
      </w:r>
      <w:proofErr w:type="spellStart"/>
      <w:r w:rsidRPr="0064555B">
        <w:t>Core</w:t>
      </w:r>
      <w:proofErr w:type="spellEnd"/>
      <w:r w:rsidRPr="0064555B">
        <w:t xml:space="preserve"> I7 bénéficient de ces instructions…</w:t>
      </w:r>
    </w:p>
    <w:p w:rsidR="00DE4ECE" w:rsidRPr="0064555B" w:rsidRDefault="00DE4ECE" w:rsidP="00DE4ECE">
      <w:pPr>
        <w:pStyle w:val="Retraitcorpsdetexte2"/>
        <w:ind w:left="1418"/>
      </w:pPr>
      <w:proofErr w:type="spellStart"/>
      <w:r w:rsidRPr="0064555B">
        <w:t>Amd</w:t>
      </w:r>
      <w:proofErr w:type="spellEnd"/>
      <w:r w:rsidRPr="0064555B">
        <w:t xml:space="preserve"> = </w:t>
      </w:r>
      <w:r w:rsidRPr="0064555B">
        <w:rPr>
          <w:rFonts w:ascii="Arial" w:hAnsi="Arial" w:cs="Arial"/>
          <w:b/>
        </w:rPr>
        <w:t>NPT</w:t>
      </w:r>
      <w:r w:rsidRPr="0064555B">
        <w:t xml:space="preserve"> (</w:t>
      </w:r>
      <w:proofErr w:type="spellStart"/>
      <w:r w:rsidRPr="0064555B">
        <w:t>Nested</w:t>
      </w:r>
      <w:proofErr w:type="spellEnd"/>
      <w:r w:rsidRPr="0064555B">
        <w:t xml:space="preserve"> Page Tables)</w:t>
      </w:r>
    </w:p>
    <w:p w:rsidR="00DE4ECE" w:rsidRPr="0064555B" w:rsidRDefault="00DE4ECE" w:rsidP="00DE4ECE">
      <w:pPr>
        <w:pStyle w:val="Retraitcorpsdetexte2"/>
      </w:pPr>
    </w:p>
    <w:p w:rsidR="00DE4ECE" w:rsidRPr="0064555B" w:rsidRDefault="00DE4ECE" w:rsidP="00DE4ECE">
      <w:pPr>
        <w:pStyle w:val="Retraitcorpsdetexte2"/>
      </w:pPr>
      <w:r w:rsidRPr="0064555B">
        <w:rPr>
          <w:b/>
        </w:rPr>
        <w:t>N.B</w:t>
      </w:r>
      <w:r w:rsidRPr="0064555B">
        <w:t xml:space="preserve"> : A la différence de Hyper-V 2008R2 et même de Hyper-V 3.0 livré avec 2012 qui ne l’exigent pas forcément. Sauf si on utilise la fonctionnalité </w:t>
      </w:r>
      <w:proofErr w:type="spellStart"/>
      <w:r w:rsidRPr="0064555B">
        <w:rPr>
          <w:rFonts w:ascii="Arial" w:hAnsi="Arial" w:cs="Arial"/>
        </w:rPr>
        <w:t>Remote</w:t>
      </w:r>
      <w:proofErr w:type="spellEnd"/>
      <w:r w:rsidRPr="0064555B">
        <w:rPr>
          <w:rFonts w:ascii="Arial" w:hAnsi="Arial" w:cs="Arial"/>
        </w:rPr>
        <w:t xml:space="preserve"> FX</w:t>
      </w:r>
      <w:r w:rsidRPr="0064555B">
        <w:t xml:space="preserve">, dans ce cas les fonctionnalités dites </w:t>
      </w:r>
      <w:r w:rsidRPr="0064555B">
        <w:rPr>
          <w:rFonts w:ascii="Arial" w:hAnsi="Arial" w:cs="Arial"/>
          <w:b/>
        </w:rPr>
        <w:t xml:space="preserve">SLAT </w:t>
      </w:r>
      <w:r w:rsidRPr="0064555B">
        <w:t xml:space="preserve">sont exigées. </w:t>
      </w:r>
    </w:p>
    <w:p w:rsidR="00DE4ECE" w:rsidRPr="0064555B" w:rsidRDefault="00DE4ECE" w:rsidP="00DE4ECE">
      <w:pPr>
        <w:pStyle w:val="Retraitcorpsdetexte2"/>
      </w:pPr>
      <w:r w:rsidRPr="0064555B">
        <w:t xml:space="preserve">Cela peut sembler bizarre mais c’est à l’administrateur de vérifier cela avant d’installer Hyper-V sur un serveur, alors que sur un Windows 8 Microsoft à décider de mettre un </w:t>
      </w:r>
      <w:proofErr w:type="spellStart"/>
      <w:r w:rsidRPr="0064555B">
        <w:t>garde fou</w:t>
      </w:r>
      <w:proofErr w:type="spellEnd"/>
      <w:r w:rsidRPr="0064555B">
        <w:t>…</w:t>
      </w:r>
    </w:p>
    <w:p w:rsidR="00DE4ECE" w:rsidRPr="0064555B" w:rsidRDefault="00DE4ECE" w:rsidP="00DE4ECE">
      <w:pPr>
        <w:pStyle w:val="Retraitcorpsdetexte2"/>
        <w:rPr>
          <w:rFonts w:ascii="Arial" w:hAnsi="Arial" w:cs="Arial"/>
          <w:b/>
        </w:rPr>
      </w:pPr>
      <w:r w:rsidRPr="0064555B">
        <w:t xml:space="preserve">On peut vérifier la présence de ces instructions sur notre processeur, avec un utilitaire de </w:t>
      </w:r>
      <w:proofErr w:type="spellStart"/>
      <w:r w:rsidRPr="0064555B">
        <w:t>sysinternal</w:t>
      </w:r>
      <w:proofErr w:type="spellEnd"/>
      <w:r w:rsidRPr="0064555B">
        <w:t xml:space="preserve">… </w:t>
      </w:r>
      <w:proofErr w:type="spellStart"/>
      <w:r w:rsidRPr="0064555B">
        <w:rPr>
          <w:rFonts w:ascii="Arial" w:hAnsi="Arial" w:cs="Arial"/>
          <w:b/>
        </w:rPr>
        <w:t>coreinfo</w:t>
      </w:r>
      <w:proofErr w:type="spellEnd"/>
    </w:p>
    <w:p w:rsidR="00DE4ECE" w:rsidRPr="0064555B" w:rsidRDefault="00DE4ECE" w:rsidP="00DE4ECE">
      <w:pPr>
        <w:pStyle w:val="Titre2"/>
      </w:pPr>
      <w:bookmarkStart w:id="129" w:name="_Toc348333754"/>
      <w:bookmarkStart w:id="130" w:name="_Toc90995028"/>
      <w:r w:rsidRPr="0064555B">
        <w:t xml:space="preserve">Installer </w:t>
      </w:r>
      <w:proofErr w:type="spellStart"/>
      <w:r w:rsidRPr="0064555B">
        <w:t>Coreinfo</w:t>
      </w:r>
      <w:proofErr w:type="spellEnd"/>
      <w:r w:rsidRPr="0064555B">
        <w:t>:</w:t>
      </w:r>
      <w:bookmarkEnd w:id="129"/>
      <w:bookmarkEnd w:id="130"/>
    </w:p>
    <w:p w:rsidR="00DE4ECE" w:rsidRPr="0064555B" w:rsidRDefault="00DE4ECE" w:rsidP="00DE4ECE">
      <w:pPr>
        <w:pStyle w:val="Retraitcorpsdetexte2"/>
      </w:pPr>
      <w:r w:rsidRPr="0064555B">
        <w:t xml:space="preserve">Cet utilitaire de chez </w:t>
      </w:r>
      <w:proofErr w:type="spellStart"/>
      <w:r w:rsidRPr="0064555B">
        <w:rPr>
          <w:rFonts w:ascii="Arial" w:hAnsi="Arial" w:cs="Arial"/>
          <w:b/>
        </w:rPr>
        <w:t>sysinternal</w:t>
      </w:r>
      <w:proofErr w:type="spellEnd"/>
      <w:r w:rsidRPr="0064555B">
        <w:t xml:space="preserve"> vérifie que le processeur permet d’effectuer la virtualisation sous Windows </w:t>
      </w:r>
      <w:r w:rsidR="00C17D58" w:rsidRPr="0064555B">
        <w:t>10</w:t>
      </w:r>
      <w:r w:rsidRPr="0064555B">
        <w:t>.</w:t>
      </w:r>
    </w:p>
    <w:p w:rsidR="00DE4ECE" w:rsidRPr="0064555B" w:rsidRDefault="00C17D58" w:rsidP="00DE4ECE">
      <w:pPr>
        <w:pStyle w:val="Retraitcorpsdetexte2"/>
        <w:ind w:left="284"/>
        <w:rPr>
          <w:noProof/>
        </w:rPr>
      </w:pPr>
      <w:r w:rsidRPr="0064555B">
        <w:rPr>
          <w:noProof/>
        </w:rPr>
        <w:drawing>
          <wp:anchor distT="0" distB="0" distL="114300" distR="114300" simplePos="0" relativeHeight="251729920" behindDoc="0" locked="0" layoutInCell="1" allowOverlap="1" wp14:anchorId="0C41F1F9" wp14:editId="58EC8D56">
            <wp:simplePos x="0" y="0"/>
            <wp:positionH relativeFrom="column">
              <wp:posOffset>4114800</wp:posOffset>
            </wp:positionH>
            <wp:positionV relativeFrom="paragraph">
              <wp:posOffset>80010</wp:posOffset>
            </wp:positionV>
            <wp:extent cx="1828800" cy="1079500"/>
            <wp:effectExtent l="0" t="0" r="0" b="6350"/>
            <wp:wrapSquare wrapText="bothSides"/>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extLst>
                        <a:ext uri="{28A0092B-C50C-407E-A947-70E740481C1C}">
                          <a14:useLocalDpi xmlns:a14="http://schemas.microsoft.com/office/drawing/2010/main" val="0"/>
                        </a:ext>
                      </a:extLst>
                    </a:blip>
                    <a:stretch>
                      <a:fillRect/>
                    </a:stretch>
                  </pic:blipFill>
                  <pic:spPr>
                    <a:xfrm>
                      <a:off x="0" y="0"/>
                      <a:ext cx="1828800" cy="1079500"/>
                    </a:xfrm>
                    <a:prstGeom prst="rect">
                      <a:avLst/>
                    </a:prstGeom>
                  </pic:spPr>
                </pic:pic>
              </a:graphicData>
            </a:graphic>
            <wp14:sizeRelH relativeFrom="margin">
              <wp14:pctWidth>0</wp14:pctWidth>
            </wp14:sizeRelH>
            <wp14:sizeRelV relativeFrom="margin">
              <wp14:pctHeight>0</wp14:pctHeight>
            </wp14:sizeRelV>
          </wp:anchor>
        </w:drawing>
      </w:r>
      <w:r w:rsidR="0052368D" w:rsidRPr="0064555B">
        <w:rPr>
          <w:noProof/>
        </w:rPr>
        <w:drawing>
          <wp:inline distT="0" distB="0" distL="0" distR="0" wp14:anchorId="05F6F8B5" wp14:editId="6EAFF0C6">
            <wp:extent cx="3687445" cy="825500"/>
            <wp:effectExtent l="0" t="0" r="8255" b="0"/>
            <wp:docPr id="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687445" cy="825500"/>
                    </a:xfrm>
                    <a:prstGeom prst="rect">
                      <a:avLst/>
                    </a:prstGeom>
                    <a:noFill/>
                    <a:ln>
                      <a:noFill/>
                    </a:ln>
                  </pic:spPr>
                </pic:pic>
              </a:graphicData>
            </a:graphic>
          </wp:inline>
        </w:drawing>
      </w:r>
      <w:r w:rsidR="00DE4ECE" w:rsidRPr="0064555B">
        <w:rPr>
          <w:noProof/>
        </w:rPr>
        <w:t xml:space="preserve"> </w:t>
      </w:r>
    </w:p>
    <w:p w:rsidR="00DE4ECE" w:rsidRPr="0064555B" w:rsidRDefault="00DE4ECE" w:rsidP="00DE4ECE">
      <w:pPr>
        <w:pStyle w:val="Retraitcorpsdetexte2"/>
        <w:ind w:right="-568"/>
        <w:rPr>
          <w:noProof/>
        </w:rPr>
      </w:pPr>
      <w:r w:rsidRPr="0064555B">
        <w:rPr>
          <w:noProof/>
        </w:rPr>
        <w:t>Une fois installé, et désarchivé, on se place dans le dossier ou il se trouve, par exemple</w:t>
      </w:r>
    </w:p>
    <w:p w:rsidR="00DE4ECE" w:rsidRPr="0064555B" w:rsidRDefault="0052368D" w:rsidP="00DE4ECE">
      <w:pPr>
        <w:pStyle w:val="Retraitcorpsdetexte2"/>
        <w:ind w:right="-568"/>
        <w:rPr>
          <w:noProof/>
        </w:rPr>
      </w:pPr>
      <w:r w:rsidRPr="0064555B">
        <w:rPr>
          <w:noProof/>
        </w:rPr>
        <w:drawing>
          <wp:inline distT="0" distB="0" distL="0" distR="0" wp14:anchorId="6EB4BE88" wp14:editId="26FE691C">
            <wp:extent cx="3836035" cy="535305"/>
            <wp:effectExtent l="0" t="0" r="0" b="0"/>
            <wp:docPr id="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36035" cy="535305"/>
                    </a:xfrm>
                    <a:prstGeom prst="rect">
                      <a:avLst/>
                    </a:prstGeom>
                    <a:noFill/>
                    <a:ln>
                      <a:noFill/>
                    </a:ln>
                  </pic:spPr>
                </pic:pic>
              </a:graphicData>
            </a:graphic>
          </wp:inline>
        </w:drawing>
      </w:r>
    </w:p>
    <w:p w:rsidR="00DE4ECE" w:rsidRPr="0064555B" w:rsidRDefault="0052368D" w:rsidP="00DE4ECE">
      <w:pPr>
        <w:pStyle w:val="Retraitcorpsdetexte2"/>
        <w:ind w:right="-568"/>
        <w:rPr>
          <w:noProof/>
        </w:rPr>
      </w:pPr>
      <w:r w:rsidRPr="0064555B">
        <w:rPr>
          <w:noProof/>
        </w:rPr>
        <w:drawing>
          <wp:anchor distT="0" distB="0" distL="114300" distR="114300" simplePos="0" relativeHeight="251677696" behindDoc="0" locked="0" layoutInCell="1" allowOverlap="1" wp14:anchorId="09131AD6" wp14:editId="3CF9380B">
            <wp:simplePos x="0" y="0"/>
            <wp:positionH relativeFrom="column">
              <wp:posOffset>3601085</wp:posOffset>
            </wp:positionH>
            <wp:positionV relativeFrom="paragraph">
              <wp:posOffset>105410</wp:posOffset>
            </wp:positionV>
            <wp:extent cx="2179320" cy="1261745"/>
            <wp:effectExtent l="0" t="0" r="0" b="0"/>
            <wp:wrapSquare wrapText="bothSides"/>
            <wp:docPr id="1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1">
                      <a:extLst>
                        <a:ext uri="{28A0092B-C50C-407E-A947-70E740481C1C}">
                          <a14:useLocalDpi xmlns:a14="http://schemas.microsoft.com/office/drawing/2010/main" val="0"/>
                        </a:ext>
                      </a:extLst>
                    </a:blip>
                    <a:srcRect b="22963"/>
                    <a:stretch>
                      <a:fillRect/>
                    </a:stretch>
                  </pic:blipFill>
                  <pic:spPr bwMode="auto">
                    <a:xfrm>
                      <a:off x="0" y="0"/>
                      <a:ext cx="217932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ECE" w:rsidRPr="0064555B" w:rsidRDefault="00DE4ECE" w:rsidP="00DE4ECE">
      <w:pPr>
        <w:pStyle w:val="Retraitcorpsdetexte2"/>
        <w:ind w:right="-568"/>
        <w:rPr>
          <w:noProof/>
        </w:rPr>
      </w:pPr>
    </w:p>
    <w:p w:rsidR="00DE4ECE" w:rsidRPr="0064555B" w:rsidRDefault="00DE4ECE" w:rsidP="00DE4ECE">
      <w:pPr>
        <w:pStyle w:val="Retraitcorpsdetexte2"/>
        <w:ind w:right="-568"/>
        <w:rPr>
          <w:noProof/>
        </w:rPr>
      </w:pPr>
      <w:r w:rsidRPr="0064555B">
        <w:rPr>
          <w:noProof/>
        </w:rPr>
        <w:t xml:space="preserve">Cela peut se faire via l’explorateur, avec </w:t>
      </w:r>
    </w:p>
    <w:p w:rsidR="00DE4ECE" w:rsidRPr="0064555B" w:rsidRDefault="00DE4ECE" w:rsidP="00DE4ECE">
      <w:pPr>
        <w:pStyle w:val="Retraitcorpsdetexte2"/>
        <w:ind w:right="-568"/>
        <w:rPr>
          <w:noProof/>
        </w:rPr>
      </w:pPr>
      <w:r w:rsidRPr="0064555B">
        <w:rPr>
          <w:rFonts w:ascii="Arial" w:hAnsi="Arial" w:cs="Arial"/>
          <w:b/>
          <w:noProof/>
        </w:rPr>
        <w:t>MAJ + Clic Droit Souris</w:t>
      </w:r>
      <w:r w:rsidRPr="0064555B">
        <w:rPr>
          <w:noProof/>
        </w:rPr>
        <w:t xml:space="preserve"> (menu contextuel et </w:t>
      </w:r>
      <w:r w:rsidRPr="0064555B">
        <w:rPr>
          <w:rFonts w:ascii="Arial" w:hAnsi="Arial" w:cs="Arial"/>
          <w:noProof/>
        </w:rPr>
        <w:t>Ouvrir une fenêtre de commande ici</w:t>
      </w:r>
      <w:r w:rsidRPr="0064555B">
        <w:rPr>
          <w:noProof/>
        </w:rPr>
        <w:t xml:space="preserve"> </w:t>
      </w:r>
    </w:p>
    <w:p w:rsidR="00DE4ECE" w:rsidRPr="0064555B" w:rsidRDefault="00DE4ECE" w:rsidP="00DE4ECE">
      <w:pPr>
        <w:pStyle w:val="Retraitcorpsdetexte2"/>
        <w:ind w:left="1418" w:right="-568"/>
        <w:rPr>
          <w:noProof/>
        </w:rPr>
      </w:pPr>
    </w:p>
    <w:p w:rsidR="00DE4ECE" w:rsidRPr="0064555B" w:rsidRDefault="0052368D" w:rsidP="00DE4ECE">
      <w:pPr>
        <w:pStyle w:val="Retraitcorpsdetexte2"/>
        <w:ind w:left="1418" w:right="-568"/>
        <w:rPr>
          <w:noProof/>
        </w:rPr>
      </w:pPr>
      <w:r w:rsidRPr="0064555B">
        <w:rPr>
          <w:noProof/>
        </w:rPr>
        <w:drawing>
          <wp:inline distT="0" distB="0" distL="0" distR="0" wp14:anchorId="3FE7CF98" wp14:editId="3B13CCA4">
            <wp:extent cx="4192905" cy="222885"/>
            <wp:effectExtent l="0" t="0" r="0" b="5715"/>
            <wp:docPr id="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2">
                      <a:extLst>
                        <a:ext uri="{28A0092B-C50C-407E-A947-70E740481C1C}">
                          <a14:useLocalDpi xmlns:a14="http://schemas.microsoft.com/office/drawing/2010/main" val="0"/>
                        </a:ext>
                      </a:extLst>
                    </a:blip>
                    <a:srcRect b="14000"/>
                    <a:stretch>
                      <a:fillRect/>
                    </a:stretch>
                  </pic:blipFill>
                  <pic:spPr bwMode="auto">
                    <a:xfrm>
                      <a:off x="0" y="0"/>
                      <a:ext cx="4192905" cy="222885"/>
                    </a:xfrm>
                    <a:prstGeom prst="rect">
                      <a:avLst/>
                    </a:prstGeom>
                    <a:noFill/>
                    <a:ln>
                      <a:noFill/>
                    </a:ln>
                  </pic:spPr>
                </pic:pic>
              </a:graphicData>
            </a:graphic>
          </wp:inline>
        </w:drawing>
      </w:r>
    </w:p>
    <w:p w:rsidR="00657FAF" w:rsidRPr="0064555B" w:rsidRDefault="00657FAF" w:rsidP="00DE4ECE">
      <w:pPr>
        <w:pStyle w:val="Retraitcorpsdetexte2"/>
        <w:ind w:right="-568"/>
        <w:rPr>
          <w:noProof/>
        </w:rPr>
      </w:pPr>
    </w:p>
    <w:p w:rsidR="00DE4ECE" w:rsidRPr="0064555B" w:rsidRDefault="00DE4ECE" w:rsidP="00DE4ECE">
      <w:pPr>
        <w:pStyle w:val="Retraitcorpsdetexte2"/>
        <w:ind w:right="-568"/>
        <w:rPr>
          <w:noProof/>
        </w:rPr>
      </w:pPr>
      <w:r w:rsidRPr="0064555B">
        <w:rPr>
          <w:noProof/>
        </w:rPr>
        <w:t xml:space="preserve">L’options intéréssante pour nous  est  </w:t>
      </w:r>
      <w:r w:rsidRPr="0064555B">
        <w:rPr>
          <w:rFonts w:ascii="Arial" w:hAnsi="Arial" w:cs="Arial"/>
          <w:b/>
          <w:noProof/>
        </w:rPr>
        <w:t>–v</w:t>
      </w:r>
      <w:r w:rsidRPr="0064555B">
        <w:rPr>
          <w:noProof/>
        </w:rPr>
        <w:t xml:space="preserve"> et il doit être executé en tant que Administrateur/Root</w:t>
      </w:r>
    </w:p>
    <w:p w:rsidR="00DE4ECE" w:rsidRPr="0064555B" w:rsidRDefault="00657FAF" w:rsidP="00DE4ECE">
      <w:pPr>
        <w:pStyle w:val="Retraitcorpsdetexte2"/>
        <w:ind w:right="-568"/>
        <w:rPr>
          <w:noProof/>
        </w:rPr>
      </w:pPr>
      <w:r w:rsidRPr="0064555B">
        <w:rPr>
          <w:noProof/>
        </w:rPr>
        <w:lastRenderedPageBreak/>
        <w:drawing>
          <wp:anchor distT="0" distB="0" distL="114300" distR="114300" simplePos="0" relativeHeight="251678720" behindDoc="0" locked="0" layoutInCell="1" allowOverlap="1" wp14:anchorId="019E81EE" wp14:editId="38EB2C7A">
            <wp:simplePos x="0" y="0"/>
            <wp:positionH relativeFrom="column">
              <wp:posOffset>3004185</wp:posOffset>
            </wp:positionH>
            <wp:positionV relativeFrom="paragraph">
              <wp:posOffset>36830</wp:posOffset>
            </wp:positionV>
            <wp:extent cx="3116580" cy="1624330"/>
            <wp:effectExtent l="0" t="0" r="7620" b="0"/>
            <wp:wrapSquare wrapText="bothSides"/>
            <wp:docPr id="1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3">
                      <a:extLst>
                        <a:ext uri="{28A0092B-C50C-407E-A947-70E740481C1C}">
                          <a14:useLocalDpi xmlns:a14="http://schemas.microsoft.com/office/drawing/2010/main" val="0"/>
                        </a:ext>
                      </a:extLst>
                    </a:blip>
                    <a:srcRect b="15060"/>
                    <a:stretch>
                      <a:fillRect/>
                    </a:stretch>
                  </pic:blipFill>
                  <pic:spPr bwMode="auto">
                    <a:xfrm>
                      <a:off x="0" y="0"/>
                      <a:ext cx="311658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ECE" w:rsidRPr="0064555B" w:rsidRDefault="00DE4ECE" w:rsidP="00DE4ECE">
      <w:pPr>
        <w:pStyle w:val="Retraitcorpsdetexte2"/>
        <w:ind w:right="-568"/>
        <w:rPr>
          <w:noProof/>
        </w:rPr>
      </w:pPr>
      <w:r w:rsidRPr="0064555B">
        <w:rPr>
          <w:noProof/>
        </w:rPr>
        <w:t xml:space="preserve">Soit </w:t>
      </w:r>
      <w:r w:rsidR="0052368D" w:rsidRPr="0064555B">
        <w:rPr>
          <w:noProof/>
        </w:rPr>
        <w:drawing>
          <wp:inline distT="0" distB="0" distL="0" distR="0" wp14:anchorId="311613D2" wp14:editId="370339E1">
            <wp:extent cx="974090" cy="200660"/>
            <wp:effectExtent l="0" t="0" r="0" b="8890"/>
            <wp:docPr id="1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74090" cy="200660"/>
                    </a:xfrm>
                    <a:prstGeom prst="rect">
                      <a:avLst/>
                    </a:prstGeom>
                    <a:noFill/>
                    <a:ln>
                      <a:noFill/>
                    </a:ln>
                  </pic:spPr>
                </pic:pic>
              </a:graphicData>
            </a:graphic>
          </wp:inline>
        </w:drawing>
      </w:r>
    </w:p>
    <w:p w:rsidR="00DE4ECE" w:rsidRPr="0064555B" w:rsidRDefault="00DE4ECE" w:rsidP="00DE4ECE">
      <w:pPr>
        <w:pStyle w:val="Retraitcorpsdetexte2"/>
        <w:ind w:right="-568"/>
        <w:rPr>
          <w:noProof/>
        </w:rPr>
      </w:pPr>
    </w:p>
    <w:p w:rsidR="00DE4ECE" w:rsidRPr="0064555B" w:rsidRDefault="00DE4ECE" w:rsidP="00DE4ECE">
      <w:pPr>
        <w:pStyle w:val="Retraitcorpsdetexte2"/>
        <w:ind w:right="-568"/>
        <w:rPr>
          <w:noProof/>
        </w:rPr>
      </w:pPr>
    </w:p>
    <w:p w:rsidR="00DE4ECE" w:rsidRPr="0064555B" w:rsidRDefault="00DE4ECE" w:rsidP="00DE4ECE">
      <w:pPr>
        <w:pStyle w:val="Retraitcorpsdetexte2"/>
        <w:ind w:right="-568"/>
        <w:rPr>
          <w:noProof/>
        </w:rPr>
      </w:pPr>
    </w:p>
    <w:p w:rsidR="00DE4ECE" w:rsidRPr="0064555B" w:rsidRDefault="00DE4ECE" w:rsidP="00DE4ECE">
      <w:pPr>
        <w:pStyle w:val="Retraitcorpsdetexte2"/>
        <w:ind w:right="-568"/>
        <w:rPr>
          <w:noProof/>
        </w:rPr>
      </w:pPr>
      <w:r w:rsidRPr="0064555B">
        <w:rPr>
          <w:b/>
          <w:noProof/>
        </w:rPr>
        <w:t>N.B</w:t>
      </w:r>
      <w:r w:rsidRPr="0064555B">
        <w:rPr>
          <w:noProof/>
        </w:rPr>
        <w:t> : un compte ayant des droits d’administration ne suffit pas, il faut être loggué avec le compte administrateur de base du poste Windows 8</w:t>
      </w:r>
    </w:p>
    <w:p w:rsidR="00DE4ECE" w:rsidRPr="0064555B" w:rsidRDefault="00DE4ECE" w:rsidP="00DE4ECE">
      <w:pPr>
        <w:pStyle w:val="Retraitcorpsdetexte2"/>
        <w:tabs>
          <w:tab w:val="left" w:pos="2796"/>
        </w:tabs>
        <w:ind w:right="-568"/>
        <w:rPr>
          <w:noProof/>
        </w:rPr>
      </w:pPr>
    </w:p>
    <w:p w:rsidR="00DE4ECE" w:rsidRPr="0064555B" w:rsidRDefault="00DE4ECE" w:rsidP="00DE4ECE">
      <w:pPr>
        <w:pStyle w:val="Titre2"/>
      </w:pPr>
      <w:bookmarkStart w:id="131" w:name="_Toc348333755"/>
      <w:bookmarkStart w:id="132" w:name="_Toc90995029"/>
      <w:r w:rsidRPr="0064555B">
        <w:t>Test EPT-</w:t>
      </w:r>
      <w:proofErr w:type="spellStart"/>
      <w:r w:rsidRPr="0064555B">
        <w:t>intel</w:t>
      </w:r>
      <w:proofErr w:type="spellEnd"/>
      <w:r w:rsidRPr="0064555B">
        <w:t xml:space="preserve"> &amp; NPT-</w:t>
      </w:r>
      <w:proofErr w:type="spellStart"/>
      <w:r w:rsidRPr="0064555B">
        <w:t>amd</w:t>
      </w:r>
      <w:proofErr w:type="spellEnd"/>
      <w:r w:rsidRPr="0064555B">
        <w:t>:</w:t>
      </w:r>
      <w:bookmarkEnd w:id="131"/>
      <w:bookmarkEnd w:id="132"/>
    </w:p>
    <w:p w:rsidR="00DE4ECE" w:rsidRPr="0064555B" w:rsidRDefault="00DE4ECE" w:rsidP="00DE4ECE">
      <w:pPr>
        <w:pStyle w:val="Retraitcorpsdetexte2"/>
        <w:tabs>
          <w:tab w:val="left" w:pos="2796"/>
        </w:tabs>
        <w:ind w:right="-568"/>
        <w:rPr>
          <w:noProof/>
        </w:rPr>
      </w:pPr>
      <w:r w:rsidRPr="0064555B">
        <w:rPr>
          <w:noProof/>
        </w:rPr>
        <w:t xml:space="preserve">Ce qui donne pour un poste </w:t>
      </w:r>
      <w:r w:rsidRPr="0064555B">
        <w:rPr>
          <w:noProof/>
          <w:u w:val="single"/>
        </w:rPr>
        <w:t>ne pouvant pas éxécuter</w:t>
      </w:r>
      <w:r w:rsidRPr="0064555B">
        <w:rPr>
          <w:noProof/>
        </w:rPr>
        <w:t xml:space="preserve"> Hyper-V Windows </w:t>
      </w:r>
      <w:r w:rsidR="00C37DB0" w:rsidRPr="0064555B">
        <w:rPr>
          <w:noProof/>
        </w:rPr>
        <w:t>10</w:t>
      </w:r>
      <w:r w:rsidRPr="0064555B">
        <w:rPr>
          <w:noProof/>
        </w:rPr>
        <w:t>, il manque ici les instructions EPT…</w:t>
      </w:r>
    </w:p>
    <w:p w:rsidR="00DE4ECE" w:rsidRPr="0064555B" w:rsidRDefault="00DE4ECE" w:rsidP="00DE4ECE">
      <w:pPr>
        <w:pStyle w:val="Retraitcorpsdetexte2"/>
        <w:tabs>
          <w:tab w:val="left" w:pos="2796"/>
        </w:tabs>
        <w:ind w:left="1418" w:right="-568"/>
        <w:rPr>
          <w:noProof/>
        </w:rPr>
      </w:pPr>
      <w:r w:rsidRPr="0064555B">
        <w:rPr>
          <w:noProof/>
        </w:rPr>
        <w:t xml:space="preserve">Normal c’est un </w:t>
      </w:r>
      <w:r w:rsidRPr="0064555B">
        <w:rPr>
          <w:b/>
          <w:noProof/>
        </w:rPr>
        <w:t>Intel Core2</w:t>
      </w:r>
      <w:r w:rsidRPr="0064555B">
        <w:rPr>
          <w:noProof/>
        </w:rPr>
        <w:t xml:space="preserve"> </w:t>
      </w:r>
      <w:r w:rsidRPr="0064555B">
        <w:rPr>
          <w:b/>
          <w:noProof/>
        </w:rPr>
        <w:t>Duo</w:t>
      </w:r>
    </w:p>
    <w:p w:rsidR="00DE4ECE" w:rsidRPr="0064555B" w:rsidRDefault="0052368D" w:rsidP="00DE4ECE">
      <w:pPr>
        <w:pStyle w:val="Retraitcorpsdetexte2"/>
        <w:ind w:right="-568"/>
        <w:rPr>
          <w:noProof/>
        </w:rPr>
      </w:pPr>
      <w:r w:rsidRPr="0064555B">
        <w:rPr>
          <w:noProof/>
        </w:rPr>
        <mc:AlternateContent>
          <mc:Choice Requires="wps">
            <w:drawing>
              <wp:anchor distT="0" distB="0" distL="114300" distR="114300" simplePos="0" relativeHeight="251680768" behindDoc="0" locked="0" layoutInCell="1" allowOverlap="1" wp14:anchorId="11D0375F" wp14:editId="7BE8E7B0">
                <wp:simplePos x="0" y="0"/>
                <wp:positionH relativeFrom="column">
                  <wp:posOffset>5104130</wp:posOffset>
                </wp:positionH>
                <wp:positionV relativeFrom="paragraph">
                  <wp:posOffset>353695</wp:posOffset>
                </wp:positionV>
                <wp:extent cx="1112520" cy="755650"/>
                <wp:effectExtent l="0" t="0" r="0" b="0"/>
                <wp:wrapNone/>
                <wp:docPr id="1283"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75565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379C" w:rsidRDefault="003D379C" w:rsidP="00DE4ECE">
                            <w:pPr>
                              <w:ind w:left="0"/>
                            </w:pPr>
                            <w:r>
                              <w:rPr>
                                <w:noProof/>
                              </w:rPr>
                              <w:t>(il faut une * pour 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028" type="#_x0000_t202" style="position:absolute;left:0;text-align:left;margin-left:401.9pt;margin-top:27.85pt;width:87.6pt;height: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" strokecolor="#333">
                <v:textbox>
                  <w:txbxContent>
                    <w:p w:rsidR="0020117E" w:rsidRDefault="0020117E" w:rsidP="00DE4ECE">
                      <w:pPr>
                        <w:ind w:left="0"/>
                      </w:pPr>
                      <w:r>
                        <w:rPr>
                          <w:noProof/>
                        </w:rPr>
                        <w:t>(il faut une * pour EPT)</w:t>
                      </w:r>
                    </w:p>
                  </w:txbxContent>
                </v:textbox>
              </v:shape>
            </w:pict>
          </mc:Fallback>
        </mc:AlternateContent>
      </w:r>
      <w:r w:rsidRPr="0064555B">
        <w:rPr>
          <w:noProof/>
        </w:rPr>
        <w:drawing>
          <wp:inline distT="0" distB="0" distL="0" distR="0" wp14:anchorId="310D4346" wp14:editId="64DAA37A">
            <wp:extent cx="4460240" cy="1405255"/>
            <wp:effectExtent l="0" t="0" r="0" b="4445"/>
            <wp:docPr id="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460240" cy="1405255"/>
                    </a:xfrm>
                    <a:prstGeom prst="rect">
                      <a:avLst/>
                    </a:prstGeom>
                    <a:noFill/>
                    <a:ln>
                      <a:noFill/>
                    </a:ln>
                  </pic:spPr>
                </pic:pic>
              </a:graphicData>
            </a:graphic>
          </wp:inline>
        </w:drawing>
      </w:r>
    </w:p>
    <w:p w:rsidR="00DE4ECE" w:rsidRPr="0064555B" w:rsidRDefault="00DE4ECE" w:rsidP="00DE4ECE">
      <w:pPr>
        <w:pStyle w:val="Retraitcorpsdetexte2"/>
        <w:ind w:right="-568"/>
        <w:rPr>
          <w:noProof/>
        </w:rPr>
      </w:pPr>
    </w:p>
    <w:p w:rsidR="00DE4ECE" w:rsidRPr="0064555B" w:rsidRDefault="00DE4ECE" w:rsidP="00DE4ECE">
      <w:pPr>
        <w:pStyle w:val="Retraitcorpsdetexte2"/>
        <w:ind w:right="-568"/>
        <w:rPr>
          <w:noProof/>
        </w:rPr>
      </w:pPr>
      <w:r w:rsidRPr="0064555B">
        <w:rPr>
          <w:noProof/>
        </w:rPr>
        <w:t xml:space="preserve">Ce qui donne pour un poste </w:t>
      </w:r>
      <w:r w:rsidRPr="0064555B">
        <w:rPr>
          <w:noProof/>
          <w:u w:val="single"/>
        </w:rPr>
        <w:t>pouvant éxécuter</w:t>
      </w:r>
      <w:r w:rsidRPr="0064555B">
        <w:rPr>
          <w:noProof/>
        </w:rPr>
        <w:t xml:space="preserve"> Hyper-V Windows </w:t>
      </w:r>
      <w:r w:rsidR="00C37DB0" w:rsidRPr="0064555B">
        <w:rPr>
          <w:noProof/>
        </w:rPr>
        <w:t>10</w:t>
      </w:r>
      <w:r w:rsidRPr="0064555B">
        <w:rPr>
          <w:noProof/>
        </w:rPr>
        <w:t xml:space="preserve"> … </w:t>
      </w:r>
    </w:p>
    <w:p w:rsidR="00DE4ECE" w:rsidRPr="0064555B" w:rsidRDefault="00DE4ECE" w:rsidP="00DE4ECE">
      <w:pPr>
        <w:pStyle w:val="Retraitcorpsdetexte2"/>
        <w:ind w:left="1418" w:right="-568"/>
        <w:rPr>
          <w:noProof/>
        </w:rPr>
      </w:pPr>
      <w:r w:rsidRPr="0064555B">
        <w:rPr>
          <w:noProof/>
        </w:rPr>
        <w:t xml:space="preserve">Normal c’est un </w:t>
      </w:r>
      <w:r w:rsidRPr="0064555B">
        <w:rPr>
          <w:b/>
          <w:noProof/>
        </w:rPr>
        <w:t>Intel Core i7</w:t>
      </w:r>
    </w:p>
    <w:p w:rsidR="00DE4ECE" w:rsidRPr="0064555B" w:rsidRDefault="0052368D" w:rsidP="00DE4ECE">
      <w:pPr>
        <w:pStyle w:val="Retraitcorpsdetexte2"/>
        <w:ind w:right="-568"/>
        <w:rPr>
          <w:noProof/>
        </w:rPr>
      </w:pPr>
      <w:r w:rsidRPr="0064555B">
        <w:rPr>
          <w:noProof/>
        </w:rPr>
        <w:drawing>
          <wp:inline distT="0" distB="0" distL="0" distR="0" wp14:anchorId="32BE715D" wp14:editId="4F0FC1CB">
            <wp:extent cx="4371340" cy="1092835"/>
            <wp:effectExtent l="0" t="0" r="0" b="0"/>
            <wp:docPr id="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371340" cy="1092835"/>
                    </a:xfrm>
                    <a:prstGeom prst="rect">
                      <a:avLst/>
                    </a:prstGeom>
                    <a:noFill/>
                    <a:ln>
                      <a:noFill/>
                    </a:ln>
                  </pic:spPr>
                </pic:pic>
              </a:graphicData>
            </a:graphic>
          </wp:inline>
        </w:drawing>
      </w:r>
    </w:p>
    <w:p w:rsidR="00DE4ECE" w:rsidRPr="0064555B" w:rsidRDefault="00DE4ECE" w:rsidP="00DE4ECE">
      <w:pPr>
        <w:pStyle w:val="Retraitcorpsdetexte2"/>
        <w:ind w:right="-568"/>
        <w:rPr>
          <w:noProof/>
        </w:rPr>
      </w:pPr>
      <w:r w:rsidRPr="0064555B">
        <w:rPr>
          <w:b/>
          <w:noProof/>
        </w:rPr>
        <w:t>N.B </w:t>
      </w:r>
      <w:r w:rsidRPr="0064555B">
        <w:rPr>
          <w:noProof/>
        </w:rPr>
        <w:t xml:space="preserve">: Attention au Système D’exploitation sous lequel on utilise CoreInfo pour tester la machine, Si on utilise Seven ou Windows </w:t>
      </w:r>
      <w:r w:rsidR="00C37DB0" w:rsidRPr="0064555B">
        <w:rPr>
          <w:noProof/>
        </w:rPr>
        <w:t>10</w:t>
      </w:r>
      <w:r w:rsidRPr="0064555B">
        <w:rPr>
          <w:noProof/>
        </w:rPr>
        <w:t>, Coreinfo donne un résultat correct. Mais Si on Utilise Coreinfo sous Windows Server, avec le Rôle Hyper-V</w:t>
      </w:r>
      <w:r w:rsidR="00C37DB0" w:rsidRPr="0064555B">
        <w:rPr>
          <w:noProof/>
        </w:rPr>
        <w:t xml:space="preserve"> déjà </w:t>
      </w:r>
      <w:r w:rsidRPr="0064555B">
        <w:rPr>
          <w:noProof/>
        </w:rPr>
        <w:t xml:space="preserve"> installé, alors le résultat sera faussé.</w:t>
      </w:r>
    </w:p>
    <w:p w:rsidR="00DE4ECE" w:rsidRPr="0064555B" w:rsidRDefault="00DE4ECE" w:rsidP="00DE4ECE">
      <w:pPr>
        <w:pStyle w:val="Retraitcorpsdetexte2"/>
        <w:ind w:left="1418" w:right="-568"/>
        <w:rPr>
          <w:noProof/>
        </w:rPr>
      </w:pPr>
      <w:r w:rsidRPr="0064555B">
        <w:rPr>
          <w:noProof/>
        </w:rPr>
        <w:t xml:space="preserve">Ici il manque les instructions VMX et EPT, ce qui est anormal pour  un </w:t>
      </w:r>
      <w:r w:rsidRPr="0064555B">
        <w:rPr>
          <w:b/>
          <w:noProof/>
        </w:rPr>
        <w:t xml:space="preserve">Intel Core i7 </w:t>
      </w:r>
      <w:r w:rsidRPr="0064555B">
        <w:rPr>
          <w:noProof/>
        </w:rPr>
        <w:t>(c’est la même machine que ci-dessus)</w:t>
      </w:r>
    </w:p>
    <w:p w:rsidR="00DE4ECE" w:rsidRPr="0064555B" w:rsidRDefault="0052368D" w:rsidP="00DE4ECE">
      <w:pPr>
        <w:pStyle w:val="Retraitcorpsdetexte2"/>
        <w:ind w:left="2127" w:right="-568"/>
        <w:rPr>
          <w:noProof/>
        </w:rPr>
      </w:pPr>
      <w:r w:rsidRPr="0064555B">
        <w:rPr>
          <w:noProof/>
        </w:rPr>
        <mc:AlternateContent>
          <mc:Choice Requires="wps">
            <w:drawing>
              <wp:anchor distT="0" distB="0" distL="114300" distR="114300" simplePos="0" relativeHeight="251683840" behindDoc="0" locked="0" layoutInCell="1" allowOverlap="1" wp14:anchorId="2A8A6DC0" wp14:editId="1BA132E6">
                <wp:simplePos x="0" y="0"/>
                <wp:positionH relativeFrom="column">
                  <wp:posOffset>1057910</wp:posOffset>
                </wp:positionH>
                <wp:positionV relativeFrom="paragraph">
                  <wp:posOffset>64135</wp:posOffset>
                </wp:positionV>
                <wp:extent cx="635" cy="899160"/>
                <wp:effectExtent l="0" t="0" r="0" b="0"/>
                <wp:wrapNone/>
                <wp:docPr id="1282" name="AutoShap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9916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75" o:spid="_x0000_s1026" type="#_x0000_t32" style="position:absolute;margin-left:83.3pt;margin-top:5.05pt;width:.05pt;height:70.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" strokecolor="#333"/>
            </w:pict>
          </mc:Fallback>
        </mc:AlternateContent>
      </w:r>
      <w:r w:rsidRPr="0064555B">
        <w:rPr>
          <w:noProof/>
        </w:rPr>
        <mc:AlternateContent>
          <mc:Choice Requires="wps">
            <w:drawing>
              <wp:anchor distT="0" distB="0" distL="114300" distR="114300" simplePos="0" relativeHeight="251682816" behindDoc="0" locked="0" layoutInCell="1" allowOverlap="1" wp14:anchorId="122A545C" wp14:editId="7CF306BD">
                <wp:simplePos x="0" y="0"/>
                <wp:positionH relativeFrom="column">
                  <wp:posOffset>1057910</wp:posOffset>
                </wp:positionH>
                <wp:positionV relativeFrom="paragraph">
                  <wp:posOffset>704215</wp:posOffset>
                </wp:positionV>
                <wp:extent cx="243840" cy="0"/>
                <wp:effectExtent l="0" t="0" r="0" b="0"/>
                <wp:wrapNone/>
                <wp:docPr id="1281" name="AutoShap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74" o:spid="_x0000_s1026" type="#_x0000_t32" style="position:absolute;margin-left:83.3pt;margin-top:55.45pt;width:19.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" strokecolor="#333">
                <v:stroke endarrow="block"/>
              </v:shape>
            </w:pict>
          </mc:Fallback>
        </mc:AlternateContent>
      </w:r>
      <w:r w:rsidRPr="0064555B">
        <w:rPr>
          <w:noProof/>
        </w:rPr>
        <mc:AlternateContent>
          <mc:Choice Requires="wps">
            <w:drawing>
              <wp:anchor distT="0" distB="0" distL="114300" distR="114300" simplePos="0" relativeHeight="251681792" behindDoc="0" locked="0" layoutInCell="1" allowOverlap="1" wp14:anchorId="12567F24" wp14:editId="1B5852EF">
                <wp:simplePos x="0" y="0"/>
                <wp:positionH relativeFrom="column">
                  <wp:posOffset>1057910</wp:posOffset>
                </wp:positionH>
                <wp:positionV relativeFrom="paragraph">
                  <wp:posOffset>963295</wp:posOffset>
                </wp:positionV>
                <wp:extent cx="243840" cy="0"/>
                <wp:effectExtent l="0" t="0" r="0" b="0"/>
                <wp:wrapNone/>
                <wp:docPr id="1280"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73" o:spid="_x0000_s1026" type="#_x0000_t32" style="position:absolute;margin-left:83.3pt;margin-top:75.85pt;width:19.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" strokecolor="#333">
                <v:stroke endarrow="block"/>
              </v:shape>
            </w:pict>
          </mc:Fallback>
        </mc:AlternateContent>
      </w:r>
      <w:r w:rsidRPr="0064555B">
        <w:rPr>
          <w:noProof/>
        </w:rPr>
        <w:drawing>
          <wp:inline distT="0" distB="0" distL="0" distR="0" wp14:anchorId="26725FE9" wp14:editId="0CD63342">
            <wp:extent cx="4869180" cy="1315720"/>
            <wp:effectExtent l="0" t="0" r="7620" b="0"/>
            <wp:docPr id="1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869180" cy="1315720"/>
                    </a:xfrm>
                    <a:prstGeom prst="rect">
                      <a:avLst/>
                    </a:prstGeom>
                    <a:noFill/>
                    <a:ln>
                      <a:noFill/>
                    </a:ln>
                  </pic:spPr>
                </pic:pic>
              </a:graphicData>
            </a:graphic>
          </wp:inline>
        </w:drawing>
      </w:r>
    </w:p>
    <w:p w:rsidR="00DE4ECE" w:rsidRPr="0064555B" w:rsidRDefault="00DE4ECE" w:rsidP="00DE4ECE">
      <w:pPr>
        <w:pStyle w:val="Titre2"/>
      </w:pPr>
      <w:bookmarkStart w:id="133" w:name="_Toc348333752"/>
      <w:bookmarkStart w:id="134" w:name="_Toc90995030"/>
      <w:r w:rsidRPr="0064555B">
        <w:lastRenderedPageBreak/>
        <w:t xml:space="preserve">Installation Sur Windows </w:t>
      </w:r>
      <w:r w:rsidR="002D0158" w:rsidRPr="0064555B">
        <w:t>10</w:t>
      </w:r>
      <w:r w:rsidRPr="0064555B">
        <w:t>:</w:t>
      </w:r>
      <w:bookmarkEnd w:id="133"/>
      <w:bookmarkEnd w:id="134"/>
    </w:p>
    <w:p w:rsidR="00DE4ECE" w:rsidRPr="0064555B" w:rsidRDefault="00DE4ECE" w:rsidP="00DE4ECE">
      <w:pPr>
        <w:pStyle w:val="Retraitcorpsdetexte2"/>
      </w:pPr>
      <w:r w:rsidRPr="0064555B">
        <w:t xml:space="preserve">Dans le </w:t>
      </w:r>
      <w:r w:rsidRPr="0064555B">
        <w:rPr>
          <w:rFonts w:ascii="Arial" w:hAnsi="Arial" w:cs="Arial"/>
          <w:b/>
        </w:rPr>
        <w:t>Panneau de Configuration</w:t>
      </w:r>
      <w:r w:rsidRPr="0064555B">
        <w:t xml:space="preserve">, on demande </w:t>
      </w:r>
      <w:r w:rsidRPr="0064555B">
        <w:rPr>
          <w:rFonts w:ascii="Arial" w:hAnsi="Arial" w:cs="Arial"/>
          <w:b/>
        </w:rPr>
        <w:t>Programme et Fonctionnalités</w:t>
      </w:r>
    </w:p>
    <w:p w:rsidR="00DE4ECE" w:rsidRPr="0064555B" w:rsidRDefault="0052368D" w:rsidP="00DE4ECE">
      <w:pPr>
        <w:pStyle w:val="Retraitcorpsdetexte2"/>
      </w:pPr>
      <w:r w:rsidRPr="0064555B">
        <w:rPr>
          <w:noProof/>
        </w:rPr>
        <w:drawing>
          <wp:inline distT="0" distB="0" distL="0" distR="0" wp14:anchorId="107914A4" wp14:editId="10198AC2">
            <wp:extent cx="3367405" cy="587375"/>
            <wp:effectExtent l="0" t="0" r="4445" b="3175"/>
            <wp:docPr id="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367405" cy="587375"/>
                    </a:xfrm>
                    <a:prstGeom prst="rect">
                      <a:avLst/>
                    </a:prstGeom>
                    <a:noFill/>
                    <a:ln>
                      <a:noFill/>
                    </a:ln>
                  </pic:spPr>
                </pic:pic>
              </a:graphicData>
            </a:graphic>
          </wp:inline>
        </w:drawing>
      </w:r>
    </w:p>
    <w:p w:rsidR="00DE4ECE" w:rsidRPr="0064555B" w:rsidRDefault="00DE4ECE" w:rsidP="00DE4ECE">
      <w:pPr>
        <w:pStyle w:val="Retraitcorpsdetexte2"/>
        <w:ind w:right="-568"/>
        <w:rPr>
          <w:noProof/>
        </w:rPr>
      </w:pPr>
      <w:r w:rsidRPr="0064555B">
        <w:rPr>
          <w:noProof/>
        </w:rPr>
        <w:t xml:space="preserve">Puis </w:t>
      </w:r>
      <w:r w:rsidRPr="0064555B">
        <w:rPr>
          <w:rFonts w:ascii="Arial" w:hAnsi="Arial" w:cs="Arial"/>
          <w:b/>
          <w:noProof/>
        </w:rPr>
        <w:t>Activer ou Désactiver des fontionnalités Windows</w:t>
      </w:r>
    </w:p>
    <w:p w:rsidR="00DE4ECE" w:rsidRPr="0064555B" w:rsidRDefault="0052368D" w:rsidP="00DE4ECE">
      <w:pPr>
        <w:pStyle w:val="Retraitcorpsdetexte2"/>
        <w:ind w:left="1418" w:right="-568"/>
        <w:rPr>
          <w:noProof/>
        </w:rPr>
      </w:pPr>
      <w:r w:rsidRPr="0064555B">
        <w:rPr>
          <w:noProof/>
        </w:rPr>
        <w:drawing>
          <wp:inline distT="0" distB="0" distL="0" distR="0" wp14:anchorId="3EECEA47" wp14:editId="21E4694E">
            <wp:extent cx="4646295" cy="1360170"/>
            <wp:effectExtent l="0" t="0" r="1905" b="0"/>
            <wp:docPr id="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646295" cy="1360170"/>
                    </a:xfrm>
                    <a:prstGeom prst="rect">
                      <a:avLst/>
                    </a:prstGeom>
                    <a:noFill/>
                    <a:ln>
                      <a:noFill/>
                    </a:ln>
                  </pic:spPr>
                </pic:pic>
              </a:graphicData>
            </a:graphic>
          </wp:inline>
        </w:drawing>
      </w:r>
    </w:p>
    <w:p w:rsidR="00DE4ECE" w:rsidRPr="0064555B" w:rsidRDefault="00DE4ECE" w:rsidP="00DE4ECE">
      <w:pPr>
        <w:pStyle w:val="Retraitcorpsdetexte2"/>
        <w:ind w:right="-568"/>
        <w:rPr>
          <w:noProof/>
        </w:rPr>
      </w:pPr>
      <w:r w:rsidRPr="0064555B">
        <w:rPr>
          <w:noProof/>
        </w:rPr>
        <w:t>On installe toujours les outils d’administration , (la gestion de l’interface graphique, mais pas obligatoirement Powershell), et la plateforme Hyper-V...</w:t>
      </w:r>
    </w:p>
    <w:p w:rsidR="00DE4ECE" w:rsidRPr="0064555B" w:rsidRDefault="0052368D" w:rsidP="00DE4ECE">
      <w:pPr>
        <w:pStyle w:val="Retraitcorpsdetexte2"/>
        <w:ind w:left="1418" w:right="-568"/>
        <w:rPr>
          <w:noProof/>
        </w:rPr>
      </w:pPr>
      <w:r w:rsidRPr="0064555B">
        <w:rPr>
          <w:noProof/>
        </w:rPr>
        <mc:AlternateContent>
          <mc:Choice Requires="wps">
            <w:drawing>
              <wp:anchor distT="0" distB="0" distL="114300" distR="114300" simplePos="0" relativeHeight="251676672" behindDoc="0" locked="0" layoutInCell="1" allowOverlap="1" wp14:anchorId="52A8A210" wp14:editId="2A5E19A7">
                <wp:simplePos x="0" y="0"/>
                <wp:positionH relativeFrom="column">
                  <wp:posOffset>494030</wp:posOffset>
                </wp:positionH>
                <wp:positionV relativeFrom="paragraph">
                  <wp:posOffset>153670</wp:posOffset>
                </wp:positionV>
                <wp:extent cx="0" cy="1767840"/>
                <wp:effectExtent l="0" t="0" r="0" b="0"/>
                <wp:wrapNone/>
                <wp:docPr id="191" name="AutoShap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78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68" o:spid="_x0000_s1026" type="#_x0000_t32" style="position:absolute;margin-left:38.9pt;margin-top:12.1pt;width:0;height:139.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" strokecolor="#333"/>
            </w:pict>
          </mc:Fallback>
        </mc:AlternateContent>
      </w:r>
      <w:r w:rsidRPr="0064555B">
        <w:rPr>
          <w:noProof/>
        </w:rPr>
        <mc:AlternateContent>
          <mc:Choice Requires="wps">
            <w:drawing>
              <wp:anchor distT="0" distB="0" distL="114300" distR="114300" simplePos="0" relativeHeight="251673600" behindDoc="0" locked="0" layoutInCell="1" allowOverlap="1" wp14:anchorId="770AED56" wp14:editId="793FFBFE">
                <wp:simplePos x="0" y="0"/>
                <wp:positionH relativeFrom="column">
                  <wp:posOffset>494030</wp:posOffset>
                </wp:positionH>
                <wp:positionV relativeFrom="paragraph">
                  <wp:posOffset>1913890</wp:posOffset>
                </wp:positionV>
                <wp:extent cx="716280" cy="7620"/>
                <wp:effectExtent l="0" t="0" r="0" b="0"/>
                <wp:wrapNone/>
                <wp:docPr id="190" name="AutoShap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65" o:spid="_x0000_s1026" type="#_x0000_t32" style="position:absolute;margin-left:38.9pt;margin-top:150.7pt;width:56.4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" strokecolor="#333">
                <v:stroke endarrow="block"/>
              </v:shape>
            </w:pict>
          </mc:Fallback>
        </mc:AlternateContent>
      </w:r>
      <w:r w:rsidRPr="0064555B">
        <w:rPr>
          <w:noProof/>
        </w:rPr>
        <mc:AlternateContent>
          <mc:Choice Requires="wps">
            <w:drawing>
              <wp:anchor distT="0" distB="0" distL="114300" distR="114300" simplePos="0" relativeHeight="251675648" behindDoc="0" locked="0" layoutInCell="1" allowOverlap="1" wp14:anchorId="26B333F0" wp14:editId="43DC50FC">
                <wp:simplePos x="0" y="0"/>
                <wp:positionH relativeFrom="column">
                  <wp:posOffset>494030</wp:posOffset>
                </wp:positionH>
                <wp:positionV relativeFrom="paragraph">
                  <wp:posOffset>1487170</wp:posOffset>
                </wp:positionV>
                <wp:extent cx="678180" cy="7620"/>
                <wp:effectExtent l="0" t="0" r="0" b="0"/>
                <wp:wrapNone/>
                <wp:docPr id="189"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67" o:spid="_x0000_s1026" type="#_x0000_t32" style="position:absolute;margin-left:38.9pt;margin-top:117.1pt;width:53.4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" strokecolor="#333">
                <v:stroke endarrow="block"/>
              </v:shape>
            </w:pict>
          </mc:Fallback>
        </mc:AlternateContent>
      </w:r>
      <w:r w:rsidRPr="0064555B">
        <w:rPr>
          <w:noProof/>
        </w:rPr>
        <mc:AlternateContent>
          <mc:Choice Requires="wps">
            <w:drawing>
              <wp:anchor distT="0" distB="0" distL="114300" distR="114300" simplePos="0" relativeHeight="251674624" behindDoc="0" locked="0" layoutInCell="1" allowOverlap="1" wp14:anchorId="761BA25E" wp14:editId="1D30F3A6">
                <wp:simplePos x="0" y="0"/>
                <wp:positionH relativeFrom="column">
                  <wp:posOffset>494030</wp:posOffset>
                </wp:positionH>
                <wp:positionV relativeFrom="paragraph">
                  <wp:posOffset>1494790</wp:posOffset>
                </wp:positionV>
                <wp:extent cx="678180" cy="7620"/>
                <wp:effectExtent l="0" t="0" r="0" b="0"/>
                <wp:wrapNone/>
                <wp:docPr id="188" name="Auto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66" o:spid="_x0000_s1026" type="#_x0000_t32" style="position:absolute;margin-left:38.9pt;margin-top:117.7pt;width:53.4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" strokecolor="#333">
                <v:stroke endarrow="block"/>
              </v:shape>
            </w:pict>
          </mc:Fallback>
        </mc:AlternateContent>
      </w:r>
      <w:r w:rsidRPr="0064555B">
        <w:rPr>
          <w:noProof/>
        </w:rPr>
        <w:drawing>
          <wp:inline distT="0" distB="0" distL="0" distR="0" wp14:anchorId="79FFF8C0" wp14:editId="6BF6C898">
            <wp:extent cx="3241040" cy="2817495"/>
            <wp:effectExtent l="0" t="0" r="0" b="1905"/>
            <wp:docPr id="1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241040" cy="2817495"/>
                    </a:xfrm>
                    <a:prstGeom prst="rect">
                      <a:avLst/>
                    </a:prstGeom>
                    <a:noFill/>
                    <a:ln>
                      <a:noFill/>
                    </a:ln>
                  </pic:spPr>
                </pic:pic>
              </a:graphicData>
            </a:graphic>
          </wp:inline>
        </w:drawing>
      </w:r>
    </w:p>
    <w:p w:rsidR="00DE4ECE" w:rsidRPr="0064555B" w:rsidRDefault="00DE4ECE" w:rsidP="00DE4ECE">
      <w:pPr>
        <w:pStyle w:val="Retraitcorpsdetexte2"/>
        <w:ind w:left="1418" w:right="-568"/>
        <w:rPr>
          <w:noProof/>
        </w:rPr>
      </w:pPr>
      <w:r w:rsidRPr="0064555B">
        <w:rPr>
          <w:noProof/>
        </w:rPr>
        <w:t>Ici les instruction absentes empèche l’ajout du rôle.</w:t>
      </w:r>
    </w:p>
    <w:p w:rsidR="00DE4ECE" w:rsidRPr="0064555B" w:rsidRDefault="0052368D" w:rsidP="00DE4ECE">
      <w:pPr>
        <w:pStyle w:val="Retraitcorpsdetexte2"/>
        <w:ind w:left="1418" w:right="-568"/>
        <w:rPr>
          <w:noProof/>
        </w:rPr>
      </w:pPr>
      <w:r w:rsidRPr="0064555B">
        <w:rPr>
          <w:noProof/>
        </w:rPr>
        <w:drawing>
          <wp:inline distT="0" distB="0" distL="0" distR="0" wp14:anchorId="757A7051" wp14:editId="7533D26D">
            <wp:extent cx="5426710" cy="2676525"/>
            <wp:effectExtent l="0" t="0" r="2540" b="9525"/>
            <wp:docPr id="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426710" cy="2676525"/>
                    </a:xfrm>
                    <a:prstGeom prst="rect">
                      <a:avLst/>
                    </a:prstGeom>
                    <a:noFill/>
                    <a:ln>
                      <a:noFill/>
                    </a:ln>
                  </pic:spPr>
                </pic:pic>
              </a:graphicData>
            </a:graphic>
          </wp:inline>
        </w:drawing>
      </w:r>
    </w:p>
    <w:p w:rsidR="009B236F" w:rsidRPr="0064555B" w:rsidRDefault="009B236F" w:rsidP="00DE4ECE">
      <w:pPr>
        <w:pStyle w:val="Retraitcorpsdetexte2"/>
        <w:ind w:left="1418" w:right="-568"/>
        <w:rPr>
          <w:noProof/>
        </w:rPr>
      </w:pPr>
    </w:p>
    <w:p w:rsidR="009B236F" w:rsidRPr="0064555B" w:rsidRDefault="009B236F" w:rsidP="009B236F">
      <w:r w:rsidRPr="0064555B">
        <w:lastRenderedPageBreak/>
        <w:t>Hyper-V sous Windows 10 est doté de toutes le</w:t>
      </w:r>
      <w:r w:rsidR="00586FF4" w:rsidRPr="0064555B">
        <w:t>s</w:t>
      </w:r>
      <w:r w:rsidRPr="0064555B">
        <w:t xml:space="preserve"> fonctionnalités du superviseur de Microsoft, sauf les fonctionnalités suivantes :</w:t>
      </w:r>
    </w:p>
    <w:p w:rsidR="009B236F" w:rsidRPr="0064555B" w:rsidRDefault="009B236F" w:rsidP="009B236F"/>
    <w:p w:rsidR="009B236F" w:rsidRPr="0064555B" w:rsidRDefault="009B236F" w:rsidP="002B3028">
      <w:pPr>
        <w:numPr>
          <w:ilvl w:val="0"/>
          <w:numId w:val="9"/>
        </w:numPr>
      </w:pPr>
      <w:r w:rsidRPr="0064555B">
        <w:t xml:space="preserve">- Hyper-V </w:t>
      </w:r>
      <w:proofErr w:type="spellStart"/>
      <w:r w:rsidRPr="0064555B">
        <w:t>Replica</w:t>
      </w:r>
      <w:proofErr w:type="spellEnd"/>
    </w:p>
    <w:p w:rsidR="009B236F" w:rsidRPr="0064555B" w:rsidRDefault="009B236F" w:rsidP="002B3028">
      <w:pPr>
        <w:numPr>
          <w:ilvl w:val="0"/>
          <w:numId w:val="9"/>
        </w:numPr>
      </w:pPr>
      <w:r w:rsidRPr="0064555B">
        <w:t>-</w:t>
      </w:r>
      <w:proofErr w:type="spellStart"/>
      <w:r w:rsidRPr="0064555B">
        <w:t>Shared</w:t>
      </w:r>
      <w:proofErr w:type="spellEnd"/>
      <w:r w:rsidRPr="0064555B">
        <w:t xml:space="preserve"> </w:t>
      </w:r>
      <w:proofErr w:type="spellStart"/>
      <w:r w:rsidRPr="0064555B">
        <w:t>VHDx</w:t>
      </w:r>
      <w:proofErr w:type="spellEnd"/>
    </w:p>
    <w:p w:rsidR="009B236F" w:rsidRPr="0064555B" w:rsidRDefault="009B236F" w:rsidP="002B3028">
      <w:pPr>
        <w:numPr>
          <w:ilvl w:val="0"/>
          <w:numId w:val="9"/>
        </w:numPr>
      </w:pPr>
      <w:r w:rsidRPr="0064555B">
        <w:t>- Live Migration d’un host A vers un host B</w:t>
      </w:r>
    </w:p>
    <w:p w:rsidR="009B236F" w:rsidRPr="0064555B" w:rsidRDefault="009B236F" w:rsidP="002B3028">
      <w:pPr>
        <w:numPr>
          <w:ilvl w:val="0"/>
          <w:numId w:val="9"/>
        </w:numPr>
      </w:pPr>
      <w:r w:rsidRPr="0064555B">
        <w:t xml:space="preserve">- Virtual Fibre </w:t>
      </w:r>
      <w:proofErr w:type="spellStart"/>
      <w:r w:rsidRPr="0064555B">
        <w:t>channel</w:t>
      </w:r>
      <w:proofErr w:type="spellEnd"/>
    </w:p>
    <w:p w:rsidR="009B236F" w:rsidRPr="0064555B" w:rsidRDefault="009B236F" w:rsidP="002B3028">
      <w:pPr>
        <w:numPr>
          <w:ilvl w:val="0"/>
          <w:numId w:val="9"/>
        </w:numPr>
      </w:pPr>
      <w:r w:rsidRPr="0064555B">
        <w:t>- SRV-IOV Networking</w:t>
      </w:r>
    </w:p>
    <w:p w:rsidR="009B236F" w:rsidRPr="0064555B" w:rsidRDefault="009B236F" w:rsidP="002B3028">
      <w:pPr>
        <w:numPr>
          <w:ilvl w:val="0"/>
          <w:numId w:val="9"/>
        </w:numPr>
      </w:pPr>
      <w:r w:rsidRPr="0064555B">
        <w:t xml:space="preserve">- </w:t>
      </w:r>
      <w:proofErr w:type="spellStart"/>
      <w:r w:rsidRPr="0064555B">
        <w:t>Remot</w:t>
      </w:r>
      <w:proofErr w:type="spellEnd"/>
      <w:r w:rsidRPr="0064555B">
        <w:t xml:space="preserve"> FX pour la virtualisation des </w:t>
      </w:r>
      <w:proofErr w:type="spellStart"/>
      <w:r w:rsidRPr="0064555B">
        <w:t>GPUs</w:t>
      </w:r>
      <w:proofErr w:type="spellEnd"/>
      <w:r w:rsidRPr="0064555B">
        <w:t> </w:t>
      </w:r>
    </w:p>
    <w:p w:rsidR="009B236F" w:rsidRPr="0064555B" w:rsidRDefault="009B236F" w:rsidP="009B236F"/>
    <w:p w:rsidR="009B236F" w:rsidRPr="0064555B" w:rsidRDefault="0052368D" w:rsidP="009B236F">
      <w:r w:rsidRPr="0064555B">
        <w:rPr>
          <w:noProof/>
        </w:rPr>
        <w:drawing>
          <wp:inline distT="0" distB="0" distL="0" distR="0" wp14:anchorId="601C9B4D" wp14:editId="447ED4FB">
            <wp:extent cx="5969635" cy="3211830"/>
            <wp:effectExtent l="0" t="0" r="0" b="7620"/>
            <wp:docPr id="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69635" cy="3211830"/>
                    </a:xfrm>
                    <a:prstGeom prst="rect">
                      <a:avLst/>
                    </a:prstGeom>
                    <a:noFill/>
                    <a:ln>
                      <a:noFill/>
                    </a:ln>
                  </pic:spPr>
                </pic:pic>
              </a:graphicData>
            </a:graphic>
          </wp:inline>
        </w:drawing>
      </w:r>
    </w:p>
    <w:p w:rsidR="009B236F" w:rsidRPr="0064555B" w:rsidRDefault="009B236F" w:rsidP="009B236F"/>
    <w:p w:rsidR="00533752" w:rsidRPr="0064555B" w:rsidRDefault="009B236F" w:rsidP="009B236F">
      <w:r w:rsidRPr="0064555B">
        <w:br w:type="page"/>
      </w:r>
    </w:p>
    <w:p w:rsidR="00BA3107" w:rsidRPr="0064555B" w:rsidRDefault="005105B4" w:rsidP="00BA3107">
      <w:pPr>
        <w:pStyle w:val="Titre1"/>
        <w:tabs>
          <w:tab w:val="right" w:pos="9072"/>
        </w:tabs>
        <w:ind w:left="709"/>
        <w:jc w:val="left"/>
        <w:rPr>
          <w:sz w:val="48"/>
        </w:rPr>
      </w:pPr>
      <w:bookmarkStart w:id="135" w:name="_Toc515456977"/>
      <w:bookmarkStart w:id="136" w:name="_Toc90995031"/>
      <w:r w:rsidRPr="0064555B">
        <w:rPr>
          <w:sz w:val="48"/>
        </w:rPr>
        <w:lastRenderedPageBreak/>
        <w:t xml:space="preserve">ANSSI - Vie privé - préconisations </w:t>
      </w:r>
      <w:r w:rsidR="00BA3107" w:rsidRPr="0064555B">
        <w:rPr>
          <w:sz w:val="48"/>
        </w:rPr>
        <w:t>(07-2017</w:t>
      </w:r>
      <w:r w:rsidR="00DF7C40">
        <w:rPr>
          <w:sz w:val="48"/>
        </w:rPr>
        <w:t xml:space="preserve"> et maj</w:t>
      </w:r>
      <w:r w:rsidR="00BA3107" w:rsidRPr="0064555B">
        <w:rPr>
          <w:sz w:val="48"/>
        </w:rPr>
        <w:t>)</w:t>
      </w:r>
      <w:bookmarkEnd w:id="135"/>
      <w:bookmarkEnd w:id="136"/>
    </w:p>
    <w:p w:rsidR="00BA3107" w:rsidRPr="0064555B" w:rsidRDefault="00BA3107" w:rsidP="00BA3107">
      <w:pPr>
        <w:pStyle w:val="Titre2"/>
      </w:pPr>
      <w:bookmarkStart w:id="137" w:name="_Toc515456978"/>
      <w:bookmarkStart w:id="138" w:name="_Toc90995032"/>
      <w:r w:rsidRPr="0064555B">
        <w:t xml:space="preserve">Respect de la vie privée </w:t>
      </w:r>
      <w:r w:rsidR="00FE438C">
        <w:t>-</w:t>
      </w:r>
      <w:r w:rsidRPr="0064555B">
        <w:t xml:space="preserve"> confidentialité des données  Windows 10</w:t>
      </w:r>
      <w:bookmarkEnd w:id="137"/>
      <w:bookmarkEnd w:id="138"/>
      <w:r w:rsidRPr="0064555B">
        <w:t xml:space="preserve"> </w:t>
      </w:r>
    </w:p>
    <w:p w:rsidR="00BA3107" w:rsidRPr="0064555B" w:rsidRDefault="00BA3107" w:rsidP="009F1423">
      <w:r w:rsidRPr="0064555B">
        <w:t xml:space="preserve">Les services collecteur de données </w:t>
      </w:r>
      <w:r w:rsidR="003272F0">
        <w:t>sous</w:t>
      </w:r>
      <w:r w:rsidRPr="0064555B">
        <w:t xml:space="preserve"> Windows </w:t>
      </w:r>
      <w:r w:rsidR="00F9047B" w:rsidRPr="0064555B">
        <w:t>recensés par l'</w:t>
      </w:r>
      <w:r w:rsidR="00F9047B" w:rsidRPr="0064555B">
        <w:rPr>
          <w:rFonts w:ascii="Arial" w:hAnsi="Arial" w:cs="Arial"/>
          <w:b/>
        </w:rPr>
        <w:t>ANSSI</w:t>
      </w:r>
      <w:r w:rsidR="00F9047B" w:rsidRPr="0064555B">
        <w:t xml:space="preserve"> </w:t>
      </w:r>
      <w:r w:rsidRPr="0064555B">
        <w:t xml:space="preserve">sont </w:t>
      </w:r>
      <w:r w:rsidR="00D44075" w:rsidRPr="0064555B">
        <w:t>multiples, c</w:t>
      </w:r>
      <w:r w:rsidR="00F27044" w:rsidRPr="0064555B">
        <w:t xml:space="preserve">ertains </w:t>
      </w:r>
      <w:r w:rsidR="00D44075" w:rsidRPr="0064555B">
        <w:t xml:space="preserve">ont un chapitre dans le support </w:t>
      </w:r>
      <w:r w:rsidR="00F9047B" w:rsidRPr="0064555B">
        <w:t xml:space="preserve">de cours </w:t>
      </w:r>
      <w:r w:rsidR="00D44075" w:rsidRPr="0064555B">
        <w:rPr>
          <w:rFonts w:ascii="Arial" w:hAnsi="Arial" w:cs="Arial"/>
          <w:b/>
        </w:rPr>
        <w:t xml:space="preserve">Windows </w:t>
      </w:r>
    </w:p>
    <w:p w:rsidR="00BA3107" w:rsidRPr="0064555B" w:rsidRDefault="00BA3107" w:rsidP="00A93A8D">
      <w:pPr>
        <w:pStyle w:val="Paragraphedeliste"/>
        <w:numPr>
          <w:ilvl w:val="0"/>
          <w:numId w:val="10"/>
        </w:numPr>
      </w:pPr>
      <w:r w:rsidRPr="0064555B">
        <w:t xml:space="preserve">le </w:t>
      </w:r>
      <w:r w:rsidRPr="0064555B">
        <w:rPr>
          <w:rFonts w:ascii="Arial" w:hAnsi="Arial" w:cs="Arial"/>
          <w:b/>
        </w:rPr>
        <w:t>service de télémétrie</w:t>
      </w:r>
      <w:r w:rsidRPr="0064555B">
        <w:t xml:space="preserve"> (connu sous les nom</w:t>
      </w:r>
      <w:r w:rsidR="00B11643" w:rsidRPr="0064555B">
        <w:t>s</w:t>
      </w:r>
      <w:r w:rsidRPr="0064555B">
        <w:t xml:space="preserve"> de </w:t>
      </w:r>
      <w:r w:rsidRPr="0064555B">
        <w:rPr>
          <w:rFonts w:ascii="Arial" w:hAnsi="Arial" w:cs="Arial"/>
          <w:b/>
        </w:rPr>
        <w:t xml:space="preserve">Diagnostic </w:t>
      </w:r>
      <w:proofErr w:type="spellStart"/>
      <w:r w:rsidRPr="0064555B">
        <w:rPr>
          <w:rFonts w:ascii="Arial" w:hAnsi="Arial" w:cs="Arial"/>
          <w:b/>
        </w:rPr>
        <w:t>Tracking</w:t>
      </w:r>
      <w:proofErr w:type="spellEnd"/>
      <w:r w:rsidRPr="0064555B">
        <w:rPr>
          <w:rFonts w:ascii="Arial" w:hAnsi="Arial" w:cs="Arial"/>
          <w:b/>
        </w:rPr>
        <w:t xml:space="preserve"> Service</w:t>
      </w:r>
      <w:r w:rsidRPr="0064555B">
        <w:t xml:space="preserve"> ou </w:t>
      </w:r>
      <w:proofErr w:type="gramStart"/>
      <w:r w:rsidRPr="0064555B">
        <w:t xml:space="preserve">de </w:t>
      </w:r>
      <w:r w:rsidRPr="0064555B">
        <w:rPr>
          <w:rFonts w:ascii="Arial" w:hAnsi="Arial" w:cs="Arial"/>
          <w:b/>
        </w:rPr>
        <w:t>Universal</w:t>
      </w:r>
      <w:proofErr w:type="gramEnd"/>
      <w:r w:rsidRPr="0064555B">
        <w:rPr>
          <w:rFonts w:ascii="Arial" w:hAnsi="Arial" w:cs="Arial"/>
          <w:b/>
        </w:rPr>
        <w:t xml:space="preserve"> </w:t>
      </w:r>
      <w:proofErr w:type="spellStart"/>
      <w:r w:rsidRPr="0064555B">
        <w:rPr>
          <w:rFonts w:ascii="Arial" w:hAnsi="Arial" w:cs="Arial"/>
          <w:b/>
        </w:rPr>
        <w:t>Telemetry</w:t>
      </w:r>
      <w:proofErr w:type="spellEnd"/>
      <w:r w:rsidRPr="0064555B">
        <w:rPr>
          <w:rFonts w:ascii="Arial" w:hAnsi="Arial" w:cs="Arial"/>
          <w:b/>
        </w:rPr>
        <w:t xml:space="preserve"> Client</w:t>
      </w:r>
      <w:r w:rsidRPr="0064555B">
        <w:t xml:space="preserve">). </w:t>
      </w:r>
      <w:r w:rsidR="001574D6">
        <w:t xml:space="preserve">Chapitre </w:t>
      </w:r>
      <w:r w:rsidR="00D44075" w:rsidRPr="0064555B">
        <w:t xml:space="preserve">traité dans le cours </w:t>
      </w:r>
      <w:r w:rsidR="000A022B">
        <w:rPr>
          <w:b/>
          <w:i/>
        </w:rPr>
        <w:t>-</w:t>
      </w:r>
      <w:r w:rsidR="00D44075" w:rsidRPr="0064555B">
        <w:rPr>
          <w:b/>
          <w:i/>
        </w:rPr>
        <w:t xml:space="preserve"> </w:t>
      </w:r>
      <w:proofErr w:type="spellStart"/>
      <w:r w:rsidR="001574D6">
        <w:rPr>
          <w:b/>
          <w:i/>
        </w:rPr>
        <w:t>télémetrie</w:t>
      </w:r>
      <w:proofErr w:type="spellEnd"/>
      <w:r w:rsidR="000A022B">
        <w:rPr>
          <w:b/>
          <w:i/>
        </w:rPr>
        <w:t>-</w:t>
      </w:r>
    </w:p>
    <w:p w:rsidR="00BA3107" w:rsidRPr="0064555B" w:rsidRDefault="00BA3107" w:rsidP="002B3028">
      <w:pPr>
        <w:pStyle w:val="Paragraphedeliste"/>
        <w:numPr>
          <w:ilvl w:val="0"/>
          <w:numId w:val="10"/>
        </w:numPr>
      </w:pPr>
      <w:r w:rsidRPr="0064555B">
        <w:t xml:space="preserve">L’assistant personnel </w:t>
      </w:r>
      <w:r w:rsidRPr="0064555B">
        <w:rPr>
          <w:rFonts w:ascii="Arial" w:hAnsi="Arial" w:cs="Arial"/>
          <w:b/>
        </w:rPr>
        <w:t>Cortana</w:t>
      </w:r>
      <w:r w:rsidRPr="0064555B">
        <w:t xml:space="preserve"> et </w:t>
      </w:r>
      <w:r w:rsidR="00D44075" w:rsidRPr="0064555B">
        <w:t xml:space="preserve">la </w:t>
      </w:r>
      <w:r w:rsidR="00661C18" w:rsidRPr="0064555B">
        <w:t xml:space="preserve">recherche </w:t>
      </w:r>
      <w:r w:rsidR="0028694F" w:rsidRPr="0064555B">
        <w:rPr>
          <w:rFonts w:ascii="Arial" w:hAnsi="Arial" w:cs="Arial"/>
          <w:b/>
        </w:rPr>
        <w:t xml:space="preserve">Windows </w:t>
      </w:r>
      <w:proofErr w:type="spellStart"/>
      <w:r w:rsidR="0028694F" w:rsidRPr="0064555B">
        <w:rPr>
          <w:rFonts w:ascii="Arial" w:hAnsi="Arial" w:cs="Arial"/>
          <w:b/>
        </w:rPr>
        <w:t>S</w:t>
      </w:r>
      <w:r w:rsidR="00D44075" w:rsidRPr="0064555B">
        <w:rPr>
          <w:rFonts w:ascii="Arial" w:hAnsi="Arial" w:cs="Arial"/>
          <w:b/>
        </w:rPr>
        <w:t>earch</w:t>
      </w:r>
      <w:proofErr w:type="spellEnd"/>
      <w:r w:rsidR="00D44075" w:rsidRPr="0064555B">
        <w:rPr>
          <w:rFonts w:ascii="Arial" w:hAnsi="Arial" w:cs="Arial"/>
          <w:b/>
        </w:rPr>
        <w:t xml:space="preserve"> </w:t>
      </w:r>
      <w:r w:rsidR="00661C18" w:rsidRPr="0064555B">
        <w:t>possible sur le Web</w:t>
      </w:r>
      <w:r w:rsidRPr="0064555B">
        <w:t xml:space="preserve"> </w:t>
      </w:r>
      <w:r w:rsidR="001574D6">
        <w:t xml:space="preserve">chapitre </w:t>
      </w:r>
      <w:r w:rsidR="00A93A8D" w:rsidRPr="0064555B">
        <w:t xml:space="preserve">traité dans le cours </w:t>
      </w:r>
      <w:r w:rsidR="000A022B">
        <w:rPr>
          <w:b/>
          <w:i/>
        </w:rPr>
        <w:t>–</w:t>
      </w:r>
      <w:r w:rsidR="009F1423" w:rsidRPr="0064555B">
        <w:rPr>
          <w:b/>
          <w:i/>
        </w:rPr>
        <w:t xml:space="preserve"> </w:t>
      </w:r>
      <w:r w:rsidR="00A93A8D" w:rsidRPr="0064555B">
        <w:rPr>
          <w:b/>
          <w:i/>
        </w:rPr>
        <w:t>Cortana</w:t>
      </w:r>
      <w:r w:rsidR="000A022B">
        <w:rPr>
          <w:b/>
          <w:i/>
        </w:rPr>
        <w:t xml:space="preserve"> -</w:t>
      </w:r>
    </w:p>
    <w:p w:rsidR="00BA3107" w:rsidRPr="0064555B" w:rsidRDefault="00BA3107" w:rsidP="002B3028">
      <w:pPr>
        <w:pStyle w:val="Paragraphedeliste"/>
        <w:numPr>
          <w:ilvl w:val="0"/>
          <w:numId w:val="10"/>
        </w:numPr>
      </w:pPr>
      <w:r w:rsidRPr="0064555B">
        <w:t xml:space="preserve">les </w:t>
      </w:r>
      <w:r w:rsidRPr="0064555B">
        <w:rPr>
          <w:rFonts w:ascii="Arial" w:hAnsi="Arial" w:cs="Arial"/>
          <w:b/>
        </w:rPr>
        <w:t>applications universelles</w:t>
      </w:r>
      <w:r w:rsidRPr="0064555B">
        <w:t xml:space="preserve"> appelées </w:t>
      </w:r>
      <w:r w:rsidRPr="0064555B">
        <w:rPr>
          <w:rFonts w:ascii="Arial" w:hAnsi="Arial" w:cs="Arial"/>
          <w:b/>
        </w:rPr>
        <w:t>Windows Apps</w:t>
      </w:r>
      <w:r w:rsidRPr="0064555B">
        <w:t xml:space="preserve">, </w:t>
      </w:r>
      <w:proofErr w:type="spellStart"/>
      <w:r w:rsidRPr="0064555B">
        <w:rPr>
          <w:rFonts w:ascii="Arial" w:hAnsi="Arial" w:cs="Arial"/>
          <w:b/>
        </w:rPr>
        <w:t>Packaged</w:t>
      </w:r>
      <w:proofErr w:type="spellEnd"/>
      <w:r w:rsidRPr="0064555B">
        <w:rPr>
          <w:rFonts w:ascii="Arial" w:hAnsi="Arial" w:cs="Arial"/>
          <w:b/>
        </w:rPr>
        <w:t xml:space="preserve"> Apps</w:t>
      </w:r>
      <w:r w:rsidRPr="0064555B">
        <w:t xml:space="preserve"> (applications empaquetées), </w:t>
      </w:r>
      <w:r w:rsidRPr="0064555B">
        <w:rPr>
          <w:rFonts w:ascii="Arial" w:hAnsi="Arial" w:cs="Arial"/>
          <w:b/>
        </w:rPr>
        <w:t>Metro</w:t>
      </w:r>
      <w:r w:rsidRPr="0064555B">
        <w:t xml:space="preserve"> ou bien encore </w:t>
      </w:r>
      <w:r w:rsidRPr="0064555B">
        <w:rPr>
          <w:rFonts w:ascii="Arial" w:hAnsi="Arial" w:cs="Arial"/>
          <w:b/>
        </w:rPr>
        <w:t>Modern Apps</w:t>
      </w:r>
      <w:r w:rsidRPr="0064555B">
        <w:t xml:space="preserve">) </w:t>
      </w:r>
      <w:r w:rsidR="001574D6">
        <w:t xml:space="preserve">chapitre </w:t>
      </w:r>
      <w:r w:rsidR="009F1423" w:rsidRPr="0064555B">
        <w:t xml:space="preserve">traité dans le cours </w:t>
      </w:r>
      <w:r w:rsidR="000A022B">
        <w:rPr>
          <w:b/>
          <w:i/>
        </w:rPr>
        <w:t>-</w:t>
      </w:r>
      <w:r w:rsidR="009F1423" w:rsidRPr="0064555B">
        <w:rPr>
          <w:b/>
          <w:i/>
        </w:rPr>
        <w:t xml:space="preserve"> Les Tuiles</w:t>
      </w:r>
      <w:r w:rsidR="000A022B">
        <w:rPr>
          <w:b/>
          <w:i/>
        </w:rPr>
        <w:t xml:space="preserve"> -</w:t>
      </w:r>
    </w:p>
    <w:p w:rsidR="00BA3107" w:rsidRPr="0064555B" w:rsidRDefault="00BA3107" w:rsidP="002B3028">
      <w:pPr>
        <w:pStyle w:val="Paragraphedeliste"/>
        <w:numPr>
          <w:ilvl w:val="0"/>
          <w:numId w:val="10"/>
        </w:numPr>
      </w:pPr>
      <w:r w:rsidRPr="0064555B">
        <w:t xml:space="preserve">l’utilisation de </w:t>
      </w:r>
      <w:r w:rsidRPr="0064555B">
        <w:rPr>
          <w:rFonts w:ascii="Arial" w:hAnsi="Arial" w:cs="Arial"/>
          <w:b/>
        </w:rPr>
        <w:t>comptes Microsoft</w:t>
      </w:r>
      <w:r w:rsidRPr="0064555B">
        <w:t xml:space="preserve"> d’ouverture de session </w:t>
      </w:r>
      <w:r w:rsidR="001574D6">
        <w:t xml:space="preserve">chapitre </w:t>
      </w:r>
      <w:r w:rsidR="009F1423" w:rsidRPr="0064555B">
        <w:t xml:space="preserve">traité dans le cours </w:t>
      </w:r>
      <w:r w:rsidR="000A022B">
        <w:rPr>
          <w:b/>
          <w:i/>
        </w:rPr>
        <w:t>-</w:t>
      </w:r>
      <w:r w:rsidR="009F1423" w:rsidRPr="0064555B">
        <w:rPr>
          <w:b/>
          <w:i/>
        </w:rPr>
        <w:t xml:space="preserve"> Authentification Windows 10 Compte Microsoft / Compte local</w:t>
      </w:r>
      <w:r w:rsidR="000A022B">
        <w:rPr>
          <w:b/>
          <w:i/>
        </w:rPr>
        <w:t>-</w:t>
      </w:r>
    </w:p>
    <w:p w:rsidR="002A2F38" w:rsidRPr="0064555B" w:rsidRDefault="00BA3107" w:rsidP="00C905F2">
      <w:pPr>
        <w:pStyle w:val="Paragraphedeliste"/>
        <w:numPr>
          <w:ilvl w:val="0"/>
          <w:numId w:val="10"/>
        </w:numPr>
      </w:pPr>
      <w:r w:rsidRPr="0064555B">
        <w:t xml:space="preserve">le service de stockage dans le nuage </w:t>
      </w:r>
      <w:r w:rsidRPr="0064555B">
        <w:rPr>
          <w:rFonts w:ascii="Arial" w:hAnsi="Arial" w:cs="Arial"/>
          <w:b/>
        </w:rPr>
        <w:t xml:space="preserve">OneDrive </w:t>
      </w:r>
      <w:r w:rsidRPr="0064555B">
        <w:t>(c’est-à-dire le Cloud, terme souvent utilisé par anglicisme)</w:t>
      </w:r>
      <w:r w:rsidR="009F1423" w:rsidRPr="0064555B">
        <w:t xml:space="preserve"> </w:t>
      </w:r>
      <w:r w:rsidR="001574D6">
        <w:t xml:space="preserve">chapitre </w:t>
      </w:r>
      <w:r w:rsidR="009F1423" w:rsidRPr="0064555B">
        <w:t xml:space="preserve">traité dans le cours </w:t>
      </w:r>
      <w:r w:rsidR="000A022B">
        <w:rPr>
          <w:b/>
          <w:i/>
        </w:rPr>
        <w:t>-</w:t>
      </w:r>
      <w:r w:rsidR="009F1423" w:rsidRPr="0064555B">
        <w:rPr>
          <w:b/>
          <w:i/>
        </w:rPr>
        <w:t xml:space="preserve"> Désinstaller OneDrive</w:t>
      </w:r>
      <w:r w:rsidRPr="0064555B">
        <w:t>.</w:t>
      </w:r>
      <w:r w:rsidR="000A022B">
        <w:t>-</w:t>
      </w:r>
    </w:p>
    <w:p w:rsidR="00F27044" w:rsidRPr="0064555B" w:rsidRDefault="00F27044" w:rsidP="00F27044">
      <w:r w:rsidRPr="0064555B">
        <w:t>D'autres</w:t>
      </w:r>
      <w:r w:rsidR="00F9047B" w:rsidRPr="0064555B">
        <w:t>, aussi recensés par l'</w:t>
      </w:r>
      <w:r w:rsidR="00F9047B" w:rsidRPr="0064555B">
        <w:rPr>
          <w:rFonts w:ascii="Arial" w:hAnsi="Arial" w:cs="Arial"/>
          <w:b/>
        </w:rPr>
        <w:t>ANSSI</w:t>
      </w:r>
      <w:r w:rsidRPr="0064555B">
        <w:t xml:space="preserve">  sont traités</w:t>
      </w:r>
      <w:r w:rsidR="00F9047B" w:rsidRPr="0064555B">
        <w:t xml:space="preserve"> directement </w:t>
      </w:r>
      <w:r w:rsidRPr="0064555B">
        <w:t xml:space="preserve"> </w:t>
      </w:r>
      <w:r w:rsidR="0028694F" w:rsidRPr="0064555B">
        <w:t>dans ce TP</w:t>
      </w:r>
    </w:p>
    <w:p w:rsidR="00F27044" w:rsidRPr="00A32313" w:rsidRDefault="00F27044" w:rsidP="00F27044">
      <w:pPr>
        <w:pStyle w:val="Paragraphedeliste"/>
        <w:numPr>
          <w:ilvl w:val="0"/>
          <w:numId w:val="10"/>
        </w:numPr>
      </w:pPr>
      <w:r w:rsidRPr="0064555B">
        <w:t xml:space="preserve">les paramètres de personnalisation de </w:t>
      </w:r>
      <w:r w:rsidRPr="0064555B">
        <w:rPr>
          <w:rFonts w:ascii="Arial" w:hAnsi="Arial" w:cs="Arial"/>
          <w:b/>
        </w:rPr>
        <w:t>l’expérience utilisateur</w:t>
      </w:r>
    </w:p>
    <w:p w:rsidR="00A32313" w:rsidRPr="0064555B" w:rsidRDefault="00A32313" w:rsidP="00F27044">
      <w:pPr>
        <w:pStyle w:val="Paragraphedeliste"/>
        <w:numPr>
          <w:ilvl w:val="0"/>
          <w:numId w:val="10"/>
        </w:numPr>
      </w:pPr>
      <w:r w:rsidRPr="00207267">
        <w:t>Les paramètres</w:t>
      </w:r>
      <w:r w:rsidRPr="00A32313">
        <w:rPr>
          <w:b/>
        </w:rPr>
        <w:t xml:space="preserve"> </w:t>
      </w:r>
      <w:r>
        <w:rPr>
          <w:rFonts w:ascii="Arial" w:hAnsi="Arial" w:cs="Arial"/>
          <w:b/>
        </w:rPr>
        <w:t>de</w:t>
      </w:r>
      <w:r w:rsidR="00207267">
        <w:rPr>
          <w:rFonts w:ascii="Arial" w:hAnsi="Arial" w:cs="Arial"/>
          <w:b/>
        </w:rPr>
        <w:t xml:space="preserve"> confidentialité</w:t>
      </w:r>
      <w:r>
        <w:rPr>
          <w:rFonts w:ascii="Arial" w:hAnsi="Arial" w:cs="Arial"/>
          <w:b/>
        </w:rPr>
        <w:t xml:space="preserve">s </w:t>
      </w:r>
      <w:r w:rsidR="00207267">
        <w:rPr>
          <w:rFonts w:ascii="Arial" w:hAnsi="Arial" w:cs="Arial"/>
          <w:b/>
        </w:rPr>
        <w:t>des</w:t>
      </w:r>
      <w:r w:rsidR="003272F0">
        <w:rPr>
          <w:rFonts w:ascii="Arial" w:hAnsi="Arial" w:cs="Arial"/>
          <w:b/>
        </w:rPr>
        <w:t xml:space="preserve"> </w:t>
      </w:r>
      <w:r>
        <w:rPr>
          <w:rFonts w:ascii="Arial" w:hAnsi="Arial" w:cs="Arial"/>
          <w:b/>
        </w:rPr>
        <w:t>applications</w:t>
      </w:r>
    </w:p>
    <w:p w:rsidR="00BA3107" w:rsidRPr="0064555B" w:rsidRDefault="0028694F" w:rsidP="00BA3107">
      <w:pPr>
        <w:pStyle w:val="Titre2"/>
      </w:pPr>
      <w:bookmarkStart w:id="139" w:name="_Toc90995033"/>
      <w:bookmarkStart w:id="140" w:name="_Toc515456981"/>
      <w:r w:rsidRPr="0064555B">
        <w:t>Expérience</w:t>
      </w:r>
      <w:r w:rsidR="00BA3107" w:rsidRPr="0064555B">
        <w:t xml:space="preserve"> Utilisateur</w:t>
      </w:r>
      <w:bookmarkEnd w:id="139"/>
      <w:r w:rsidR="00BA3107" w:rsidRPr="0064555B">
        <w:t xml:space="preserve"> </w:t>
      </w:r>
      <w:bookmarkEnd w:id="140"/>
    </w:p>
    <w:p w:rsidR="008253B1" w:rsidRPr="0064555B" w:rsidRDefault="00780BA7" w:rsidP="00780BA7">
      <w:pPr>
        <w:ind w:left="708"/>
      </w:pPr>
      <w:r w:rsidRPr="0064555B">
        <w:t>Pour limiter les remontées d'information, on doit un peu limiter l</w:t>
      </w:r>
      <w:r w:rsidR="00CD5359" w:rsidRPr="0064555B">
        <w:t>e</w:t>
      </w:r>
      <w:r w:rsidRPr="0064555B">
        <w:t xml:space="preserve">s </w:t>
      </w:r>
      <w:proofErr w:type="spellStart"/>
      <w:r w:rsidRPr="0064555B">
        <w:t>inter-actions</w:t>
      </w:r>
      <w:proofErr w:type="spellEnd"/>
      <w:r w:rsidR="008253B1" w:rsidRPr="0064555B">
        <w:t xml:space="preserve"> des services proposés par </w:t>
      </w:r>
      <w:proofErr w:type="spellStart"/>
      <w:r w:rsidR="008253B1" w:rsidRPr="0064555B">
        <w:t>microsoft</w:t>
      </w:r>
      <w:proofErr w:type="spellEnd"/>
      <w:r w:rsidR="008253B1" w:rsidRPr="0064555B">
        <w:t xml:space="preserve"> sous une appellation générique et un peu fourre</w:t>
      </w:r>
      <w:r w:rsidR="00783D27">
        <w:t>-tout</w:t>
      </w:r>
      <w:r w:rsidR="008253B1" w:rsidRPr="0064555B">
        <w:t xml:space="preserve"> de </w:t>
      </w:r>
      <w:r w:rsidR="008253B1" w:rsidRPr="0064555B">
        <w:rPr>
          <w:rFonts w:ascii="Arial" w:hAnsi="Arial" w:cs="Arial"/>
          <w:b/>
        </w:rPr>
        <w:t>l’expérience utilisateur</w:t>
      </w:r>
      <w:r w:rsidR="008253B1" w:rsidRPr="0064555B">
        <w:t>.</w:t>
      </w:r>
      <w:r w:rsidR="004C3804">
        <w:t xml:space="preserve"> </w:t>
      </w:r>
      <w:r w:rsidR="008253B1" w:rsidRPr="0064555B">
        <w:t xml:space="preserve">Ce sont des choses très diverses </w:t>
      </w:r>
      <w:r w:rsidR="00927E73">
        <w:t>:</w:t>
      </w:r>
    </w:p>
    <w:p w:rsidR="008253B1" w:rsidRPr="0064555B" w:rsidRDefault="008253B1" w:rsidP="008253B1">
      <w:pPr>
        <w:pStyle w:val="Paragraphedeliste"/>
        <w:numPr>
          <w:ilvl w:val="0"/>
          <w:numId w:val="10"/>
        </w:numPr>
      </w:pPr>
      <w:r w:rsidRPr="0064555B">
        <w:t xml:space="preserve">La </w:t>
      </w:r>
      <w:r w:rsidR="002A6E74" w:rsidRPr="0064555B">
        <w:t>Lo</w:t>
      </w:r>
      <w:r w:rsidRPr="0064555B">
        <w:t>calisation pour le fonctionnement des applications</w:t>
      </w:r>
    </w:p>
    <w:p w:rsidR="008253B1" w:rsidRPr="0064555B" w:rsidRDefault="008253B1" w:rsidP="008253B1">
      <w:pPr>
        <w:pStyle w:val="Paragraphedeliste"/>
        <w:numPr>
          <w:ilvl w:val="0"/>
          <w:numId w:val="10"/>
        </w:numPr>
      </w:pPr>
      <w:r w:rsidRPr="0064555B">
        <w:t xml:space="preserve">La </w:t>
      </w:r>
      <w:r w:rsidR="002A6E74" w:rsidRPr="0064555B">
        <w:t>L</w:t>
      </w:r>
      <w:r w:rsidRPr="0064555B">
        <w:t>ocalisation de la machine (vol)</w:t>
      </w:r>
    </w:p>
    <w:p w:rsidR="008253B1" w:rsidRPr="0064555B" w:rsidRDefault="008253B1" w:rsidP="008253B1">
      <w:pPr>
        <w:pStyle w:val="Paragraphedeliste"/>
        <w:numPr>
          <w:ilvl w:val="0"/>
          <w:numId w:val="10"/>
        </w:numPr>
      </w:pPr>
      <w:r w:rsidRPr="0064555B">
        <w:t>La gestion des rapports d’erreur Windows</w:t>
      </w:r>
    </w:p>
    <w:p w:rsidR="008253B1" w:rsidRDefault="008253B1" w:rsidP="008253B1">
      <w:pPr>
        <w:pStyle w:val="Paragraphedeliste"/>
        <w:numPr>
          <w:ilvl w:val="0"/>
          <w:numId w:val="10"/>
        </w:numPr>
      </w:pPr>
      <w:r w:rsidRPr="0064555B">
        <w:t xml:space="preserve">L'apprentissage </w:t>
      </w:r>
      <w:r w:rsidR="00D26353">
        <w:t xml:space="preserve">amélioration </w:t>
      </w:r>
      <w:r w:rsidRPr="0064555B">
        <w:t xml:space="preserve">de la saisie clavier, </w:t>
      </w:r>
    </w:p>
    <w:p w:rsidR="00D26353" w:rsidRPr="0064555B" w:rsidRDefault="00D26353" w:rsidP="008253B1">
      <w:pPr>
        <w:pStyle w:val="Paragraphedeliste"/>
        <w:numPr>
          <w:ilvl w:val="0"/>
          <w:numId w:val="10"/>
        </w:numPr>
      </w:pPr>
      <w:r w:rsidRPr="0064555B">
        <w:t xml:space="preserve">L'apprentissage </w:t>
      </w:r>
      <w:r>
        <w:t xml:space="preserve">amélioration </w:t>
      </w:r>
      <w:r w:rsidRPr="0064555B">
        <w:t>de la saisie vocale,</w:t>
      </w:r>
    </w:p>
    <w:p w:rsidR="00855A50" w:rsidRPr="0064555B" w:rsidRDefault="00855A50" w:rsidP="008253B1">
      <w:pPr>
        <w:pStyle w:val="Paragraphedeliste"/>
        <w:numPr>
          <w:ilvl w:val="0"/>
          <w:numId w:val="10"/>
        </w:numPr>
      </w:pPr>
      <w:r w:rsidRPr="0064555B">
        <w:t>L'affichage de conseils personnalisés,  d'astuces</w:t>
      </w:r>
    </w:p>
    <w:p w:rsidR="00780BA7" w:rsidRDefault="008253B1" w:rsidP="008253B1">
      <w:pPr>
        <w:pStyle w:val="Paragraphedeliste"/>
        <w:numPr>
          <w:ilvl w:val="0"/>
          <w:numId w:val="10"/>
        </w:numPr>
      </w:pPr>
      <w:r w:rsidRPr="0064555B">
        <w:t>Le programme "d’amélioration" de l’expérience utilisateur</w:t>
      </w:r>
    </w:p>
    <w:p w:rsidR="00F72B76" w:rsidRPr="0064555B" w:rsidRDefault="00F72B76" w:rsidP="00F72B76">
      <w:pPr>
        <w:pStyle w:val="Paragraphedeliste"/>
        <w:numPr>
          <w:ilvl w:val="0"/>
          <w:numId w:val="10"/>
        </w:numPr>
      </w:pPr>
      <w:r w:rsidRPr="0064555B">
        <w:t>L</w:t>
      </w:r>
      <w:r>
        <w:t>'expérience personnalisée par des données de diagnostic</w:t>
      </w:r>
    </w:p>
    <w:p w:rsidR="00204F5A" w:rsidRDefault="00204F5A" w:rsidP="008253B1">
      <w:pPr>
        <w:pStyle w:val="Paragraphedeliste"/>
        <w:numPr>
          <w:ilvl w:val="0"/>
          <w:numId w:val="10"/>
        </w:numPr>
      </w:pPr>
      <w:r w:rsidRPr="0064555B">
        <w:t>La gestion de</w:t>
      </w:r>
      <w:r w:rsidR="00DF7C40">
        <w:t xml:space="preserve"> l'</w:t>
      </w:r>
      <w:r w:rsidRPr="0064555B">
        <w:t>historique</w:t>
      </w:r>
      <w:r w:rsidR="00DF7C40">
        <w:t xml:space="preserve"> Time-Line</w:t>
      </w:r>
    </w:p>
    <w:p w:rsidR="008253B1" w:rsidRDefault="00783D27" w:rsidP="007C3155">
      <w:pPr>
        <w:pStyle w:val="Paragraphedeliste"/>
        <w:numPr>
          <w:ilvl w:val="0"/>
          <w:numId w:val="10"/>
        </w:numPr>
      </w:pPr>
      <w:r>
        <w:t>Les identifiants de ciblage de publicité</w:t>
      </w:r>
    </w:p>
    <w:p w:rsidR="00927E73" w:rsidRDefault="00927E73" w:rsidP="007C3155">
      <w:pPr>
        <w:pStyle w:val="Paragraphedeliste"/>
        <w:numPr>
          <w:ilvl w:val="0"/>
          <w:numId w:val="10"/>
        </w:numPr>
      </w:pPr>
      <w:r>
        <w:t>Les paramètres de Communication internet</w:t>
      </w:r>
    </w:p>
    <w:p w:rsidR="00C905F2" w:rsidRDefault="00C905F2" w:rsidP="007C3155">
      <w:pPr>
        <w:pStyle w:val="Paragraphedeliste"/>
        <w:numPr>
          <w:ilvl w:val="0"/>
          <w:numId w:val="10"/>
        </w:numPr>
      </w:pPr>
      <w:r>
        <w:t xml:space="preserve">Collecte des données et version d'évaluation </w:t>
      </w:r>
      <w:proofErr w:type="spellStart"/>
      <w:r>
        <w:t>Preview</w:t>
      </w:r>
      <w:proofErr w:type="spellEnd"/>
    </w:p>
    <w:p w:rsidR="00C905F2" w:rsidRPr="0064555B" w:rsidRDefault="00C905F2" w:rsidP="007C3155">
      <w:pPr>
        <w:pStyle w:val="Paragraphedeliste"/>
        <w:numPr>
          <w:ilvl w:val="0"/>
          <w:numId w:val="10"/>
        </w:numPr>
      </w:pPr>
      <w:proofErr w:type="spellStart"/>
      <w:r>
        <w:t>Smartscreen</w:t>
      </w:r>
      <w:proofErr w:type="spellEnd"/>
    </w:p>
    <w:p w:rsidR="00CF5E36" w:rsidRPr="0064555B" w:rsidRDefault="00607AFC" w:rsidP="00CF5E36">
      <w:pPr>
        <w:pStyle w:val="Titre3"/>
        <w:rPr>
          <w:lang w:val="fr-FR"/>
        </w:rPr>
      </w:pPr>
      <w:bookmarkStart w:id="141" w:name="_Toc90995034"/>
      <w:r w:rsidRPr="0064555B">
        <w:rPr>
          <w:lang w:val="fr-FR"/>
        </w:rPr>
        <w:lastRenderedPageBreak/>
        <w:t>Lo</w:t>
      </w:r>
      <w:r w:rsidR="00CF5E36" w:rsidRPr="0064555B">
        <w:rPr>
          <w:lang w:val="fr-FR"/>
        </w:rPr>
        <w:t xml:space="preserve">calisation </w:t>
      </w:r>
      <w:r w:rsidRPr="0064555B">
        <w:rPr>
          <w:lang w:val="fr-FR"/>
        </w:rPr>
        <w:t>(</w:t>
      </w:r>
      <w:r w:rsidR="00CF5E36" w:rsidRPr="0064555B">
        <w:rPr>
          <w:lang w:val="fr-FR"/>
        </w:rPr>
        <w:t>pour le fonctionnement des applications</w:t>
      </w:r>
      <w:bookmarkEnd w:id="141"/>
    </w:p>
    <w:p w:rsidR="00607AFC" w:rsidRPr="0064555B" w:rsidRDefault="00607AFC" w:rsidP="00607AFC">
      <w:r w:rsidRPr="0064555B">
        <w:t>Question reposée lors de la création d'un nouveau  profil depuis 1809</w:t>
      </w:r>
      <w:r w:rsidRPr="0064555B">
        <w:rPr>
          <w:b/>
        </w:rPr>
        <w:t xml:space="preserve"> </w:t>
      </w:r>
    </w:p>
    <w:p w:rsidR="00607AFC" w:rsidRPr="0064555B" w:rsidRDefault="00607AFC" w:rsidP="00B25A0A">
      <w:pPr>
        <w:ind w:left="1418"/>
      </w:pPr>
      <w:r w:rsidRPr="0064555B">
        <w:rPr>
          <w:noProof/>
        </w:rPr>
        <w:drawing>
          <wp:inline distT="0" distB="0" distL="0" distR="0" wp14:anchorId="50BD6C43" wp14:editId="0DEF2055">
            <wp:extent cx="3711600" cy="1821600"/>
            <wp:effectExtent l="0" t="0" r="3175" b="7620"/>
            <wp:docPr id="3387" name="Imag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3"/>
                    <a:srcRect b="25266"/>
                    <a:stretch/>
                  </pic:blipFill>
                  <pic:spPr bwMode="auto">
                    <a:xfrm>
                      <a:off x="0" y="0"/>
                      <a:ext cx="3711600" cy="1821600"/>
                    </a:xfrm>
                    <a:prstGeom prst="rect">
                      <a:avLst/>
                    </a:prstGeom>
                    <a:ln>
                      <a:noFill/>
                    </a:ln>
                    <a:extLst>
                      <a:ext uri="{53640926-AAD7-44D8-BBD7-CCE9431645EC}">
                        <a14:shadowObscured xmlns:a14="http://schemas.microsoft.com/office/drawing/2010/main"/>
                      </a:ext>
                    </a:extLst>
                  </pic:spPr>
                </pic:pic>
              </a:graphicData>
            </a:graphic>
          </wp:inline>
        </w:drawing>
      </w:r>
    </w:p>
    <w:p w:rsidR="00B25A0A" w:rsidRDefault="00B25A0A" w:rsidP="00607AFC"/>
    <w:p w:rsidR="00607AFC" w:rsidRPr="0064555B" w:rsidRDefault="00607AFC" w:rsidP="00607AFC">
      <w:r w:rsidRPr="0064555B">
        <w:t xml:space="preserve">Correspond à la </w:t>
      </w:r>
      <w:r w:rsidRPr="0064555B">
        <w:rPr>
          <w:b/>
        </w:rPr>
        <w:t>GPO</w:t>
      </w:r>
      <w:r w:rsidRPr="0064555B">
        <w:t xml:space="preserve"> suivante :</w:t>
      </w:r>
    </w:p>
    <w:p w:rsidR="00607AFC" w:rsidRPr="0064555B" w:rsidRDefault="00607AFC" w:rsidP="00607AFC">
      <w:pPr>
        <w:rPr>
          <w:b/>
        </w:rPr>
      </w:pPr>
      <w:r w:rsidRPr="0064555B">
        <w:rPr>
          <w:b/>
        </w:rPr>
        <w:t>Configuration Ordinateur / modèles d'administration / Composants Windows / Emplacement et Capteurs</w:t>
      </w:r>
    </w:p>
    <w:p w:rsidR="00607AFC" w:rsidRPr="0064555B" w:rsidRDefault="00607AFC" w:rsidP="00607AFC">
      <w:r w:rsidRPr="0064555B">
        <w:t xml:space="preserve">On </w:t>
      </w:r>
      <w:r w:rsidRPr="0064555B">
        <w:rPr>
          <w:u w:val="single"/>
        </w:rPr>
        <w:t>Active</w:t>
      </w:r>
      <w:r w:rsidRPr="0064555B">
        <w:t xml:space="preserve"> le fait de </w:t>
      </w:r>
      <w:r w:rsidRPr="0064555B">
        <w:rPr>
          <w:b/>
        </w:rPr>
        <w:t>Désactiver l'emplacement</w:t>
      </w:r>
    </w:p>
    <w:p w:rsidR="00607AFC" w:rsidRDefault="00607AFC" w:rsidP="00607AFC">
      <w:r w:rsidRPr="0064555B">
        <w:rPr>
          <w:noProof/>
        </w:rPr>
        <w:drawing>
          <wp:inline distT="0" distB="0" distL="0" distR="0" wp14:anchorId="29B81620" wp14:editId="16359AC6">
            <wp:extent cx="5940425" cy="2025403"/>
            <wp:effectExtent l="0" t="0" r="3175"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5940425" cy="2025403"/>
                    </a:xfrm>
                    <a:prstGeom prst="rect">
                      <a:avLst/>
                    </a:prstGeom>
                  </pic:spPr>
                </pic:pic>
              </a:graphicData>
            </a:graphic>
          </wp:inline>
        </w:drawing>
      </w:r>
    </w:p>
    <w:p w:rsidR="00B25A0A" w:rsidRPr="0064555B" w:rsidRDefault="00B25A0A" w:rsidP="00607AFC">
      <w:r>
        <w:t xml:space="preserve">Et aussi par précaution </w:t>
      </w:r>
      <w:r w:rsidRPr="0064555B">
        <w:t xml:space="preserve">à la </w:t>
      </w:r>
      <w:r w:rsidRPr="0064555B">
        <w:rPr>
          <w:b/>
        </w:rPr>
        <w:t>GPO</w:t>
      </w:r>
    </w:p>
    <w:p w:rsidR="00607AFC" w:rsidRPr="0064555B" w:rsidRDefault="00607AFC" w:rsidP="00607AFC">
      <w:pPr>
        <w:rPr>
          <w:b/>
        </w:rPr>
      </w:pPr>
      <w:r w:rsidRPr="0064555B">
        <w:rPr>
          <w:b/>
        </w:rPr>
        <w:t>Configuration Ordinateur / modèles d'administration / Composants Windows / Emplacement et Capteurs</w:t>
      </w:r>
    </w:p>
    <w:p w:rsidR="00607AFC" w:rsidRPr="0064555B" w:rsidRDefault="00607AFC" w:rsidP="00607AFC">
      <w:r w:rsidRPr="0064555B">
        <w:t xml:space="preserve">On </w:t>
      </w:r>
      <w:r w:rsidRPr="0064555B">
        <w:rPr>
          <w:u w:val="single"/>
        </w:rPr>
        <w:t>Active</w:t>
      </w:r>
      <w:r w:rsidRPr="0064555B">
        <w:t xml:space="preserve"> le fait de </w:t>
      </w:r>
      <w:r w:rsidRPr="0064555B">
        <w:rPr>
          <w:b/>
        </w:rPr>
        <w:t>Désactiver les capteurs</w:t>
      </w:r>
    </w:p>
    <w:p w:rsidR="00607AFC" w:rsidRPr="0064555B" w:rsidRDefault="00607AFC" w:rsidP="00607AFC">
      <w:r w:rsidRPr="0064555B">
        <w:rPr>
          <w:noProof/>
        </w:rPr>
        <w:drawing>
          <wp:inline distT="0" distB="0" distL="0" distR="0" wp14:anchorId="217F6CE8" wp14:editId="3081C4FE">
            <wp:extent cx="5943600" cy="2124075"/>
            <wp:effectExtent l="0" t="0" r="0" b="9525"/>
            <wp:docPr id="3395" name="Imag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5"/>
                    <a:srcRect b="37705"/>
                    <a:stretch/>
                  </pic:blipFill>
                  <pic:spPr bwMode="auto">
                    <a:xfrm>
                      <a:off x="0" y="0"/>
                      <a:ext cx="5940425" cy="2122940"/>
                    </a:xfrm>
                    <a:prstGeom prst="rect">
                      <a:avLst/>
                    </a:prstGeom>
                    <a:ln>
                      <a:noFill/>
                    </a:ln>
                    <a:extLst>
                      <a:ext uri="{53640926-AAD7-44D8-BBD7-CCE9431645EC}">
                        <a14:shadowObscured xmlns:a14="http://schemas.microsoft.com/office/drawing/2010/main"/>
                      </a:ext>
                    </a:extLst>
                  </pic:spPr>
                </pic:pic>
              </a:graphicData>
            </a:graphic>
          </wp:inline>
        </w:drawing>
      </w:r>
    </w:p>
    <w:p w:rsidR="00CF5E36" w:rsidRDefault="00CF5E36" w:rsidP="00780BA7"/>
    <w:p w:rsidR="00B25A0A" w:rsidRDefault="00B25A0A" w:rsidP="00780BA7"/>
    <w:p w:rsidR="00B25A0A" w:rsidRPr="0064555B" w:rsidRDefault="00B25A0A" w:rsidP="00780BA7"/>
    <w:p w:rsidR="00CC3A82" w:rsidRPr="0064555B" w:rsidRDefault="00CC3A82" w:rsidP="00E07A4F">
      <w:pPr>
        <w:pStyle w:val="Titre3"/>
        <w:rPr>
          <w:lang w:val="fr-FR"/>
        </w:rPr>
      </w:pPr>
      <w:bookmarkStart w:id="142" w:name="_Toc90995035"/>
      <w:r w:rsidRPr="0064555B">
        <w:rPr>
          <w:lang w:val="fr-FR"/>
        </w:rPr>
        <w:lastRenderedPageBreak/>
        <w:t>Localisation (de la machine - vol)</w:t>
      </w:r>
      <w:r w:rsidR="00D62EAD">
        <w:rPr>
          <w:lang w:val="fr-FR"/>
        </w:rPr>
        <w:t xml:space="preserve"> - </w:t>
      </w:r>
      <w:proofErr w:type="spellStart"/>
      <w:r w:rsidR="00D62EAD" w:rsidRPr="00D62EAD">
        <w:rPr>
          <w:lang w:val="fr-FR"/>
        </w:rPr>
        <w:t>findmy.admx</w:t>
      </w:r>
      <w:bookmarkEnd w:id="142"/>
      <w:proofErr w:type="spellEnd"/>
    </w:p>
    <w:p w:rsidR="00B25A0A" w:rsidRPr="0064555B" w:rsidRDefault="00B25A0A" w:rsidP="00B25A0A">
      <w:r w:rsidRPr="0064555B">
        <w:t>Question posée lors de l</w:t>
      </w:r>
      <w:r>
        <w:t>'installation</w:t>
      </w:r>
      <w:r w:rsidRPr="0064555B">
        <w:rPr>
          <w:b/>
        </w:rPr>
        <w:t xml:space="preserve"> </w:t>
      </w:r>
    </w:p>
    <w:p w:rsidR="00CC3A82" w:rsidRDefault="00CC3A82" w:rsidP="00B25A0A">
      <w:pPr>
        <w:ind w:left="1418"/>
      </w:pPr>
      <w:r w:rsidRPr="0064555B">
        <w:rPr>
          <w:noProof/>
        </w:rPr>
        <w:drawing>
          <wp:inline distT="0" distB="0" distL="0" distR="0" wp14:anchorId="7D6F0D66" wp14:editId="28620D0C">
            <wp:extent cx="3718800" cy="1332000"/>
            <wp:effectExtent l="0" t="0" r="0" b="1905"/>
            <wp:docPr id="3388" name="Imag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6"/>
                    <a:srcRect t="8262" r="-46" b="37037"/>
                    <a:stretch/>
                  </pic:blipFill>
                  <pic:spPr bwMode="auto">
                    <a:xfrm>
                      <a:off x="0" y="0"/>
                      <a:ext cx="3718800" cy="1332000"/>
                    </a:xfrm>
                    <a:prstGeom prst="rect">
                      <a:avLst/>
                    </a:prstGeom>
                    <a:ln>
                      <a:noFill/>
                    </a:ln>
                    <a:extLst>
                      <a:ext uri="{53640926-AAD7-44D8-BBD7-CCE9431645EC}">
                        <a14:shadowObscured xmlns:a14="http://schemas.microsoft.com/office/drawing/2010/main"/>
                      </a:ext>
                    </a:extLst>
                  </pic:spPr>
                </pic:pic>
              </a:graphicData>
            </a:graphic>
          </wp:inline>
        </w:drawing>
      </w:r>
    </w:p>
    <w:p w:rsidR="00CC3A82" w:rsidRPr="0064555B" w:rsidRDefault="00CC3A82" w:rsidP="00CC3A82">
      <w:r w:rsidRPr="0064555B">
        <w:t xml:space="preserve">Correspond à la </w:t>
      </w:r>
      <w:r w:rsidRPr="0064555B">
        <w:rPr>
          <w:b/>
        </w:rPr>
        <w:t>GPO</w:t>
      </w:r>
      <w:r w:rsidRPr="0064555B">
        <w:t xml:space="preserve"> suivante :</w:t>
      </w:r>
    </w:p>
    <w:p w:rsidR="00CC3A82" w:rsidRPr="0064555B" w:rsidRDefault="00CC3A82" w:rsidP="00CC3A82">
      <w:pPr>
        <w:rPr>
          <w:b/>
        </w:rPr>
      </w:pPr>
      <w:r w:rsidRPr="0064555B">
        <w:rPr>
          <w:b/>
        </w:rPr>
        <w:t>Configuration Ordinateur / modèles d'administration / Composants Windows / Localiser mon appareil</w:t>
      </w:r>
    </w:p>
    <w:p w:rsidR="00CC3A82" w:rsidRPr="0064555B" w:rsidRDefault="00CC3A82" w:rsidP="00CC3A82">
      <w:r w:rsidRPr="0064555B">
        <w:t xml:space="preserve">On </w:t>
      </w:r>
      <w:r w:rsidRPr="0064555B">
        <w:rPr>
          <w:u w:val="single"/>
        </w:rPr>
        <w:t>désactive</w:t>
      </w:r>
      <w:r w:rsidRPr="0064555B">
        <w:t xml:space="preserve"> le fait de </w:t>
      </w:r>
      <w:r w:rsidRPr="0064555B">
        <w:rPr>
          <w:b/>
        </w:rPr>
        <w:t>Localiser mon appareil</w:t>
      </w:r>
    </w:p>
    <w:p w:rsidR="00CC3A82" w:rsidRPr="0064555B" w:rsidRDefault="00CC3A82" w:rsidP="00E60C7E">
      <w:r w:rsidRPr="0064555B">
        <w:rPr>
          <w:noProof/>
        </w:rPr>
        <w:drawing>
          <wp:inline distT="0" distB="0" distL="0" distR="0" wp14:anchorId="549B5D19" wp14:editId="674F7CD1">
            <wp:extent cx="5619750" cy="1952625"/>
            <wp:effectExtent l="0" t="0" r="0" b="9525"/>
            <wp:docPr id="3374" name="Imag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7"/>
                    <a:srcRect b="3208"/>
                    <a:stretch/>
                  </pic:blipFill>
                  <pic:spPr bwMode="auto">
                    <a:xfrm>
                      <a:off x="0" y="0"/>
                      <a:ext cx="5616000" cy="1951322"/>
                    </a:xfrm>
                    <a:prstGeom prst="rect">
                      <a:avLst/>
                    </a:prstGeom>
                    <a:ln>
                      <a:noFill/>
                    </a:ln>
                    <a:extLst>
                      <a:ext uri="{53640926-AAD7-44D8-BBD7-CCE9431645EC}">
                        <a14:shadowObscured xmlns:a14="http://schemas.microsoft.com/office/drawing/2010/main"/>
                      </a:ext>
                    </a:extLst>
                  </pic:spPr>
                </pic:pic>
              </a:graphicData>
            </a:graphic>
          </wp:inline>
        </w:drawing>
      </w:r>
    </w:p>
    <w:p w:rsidR="00A3750E" w:rsidRPr="0064555B" w:rsidRDefault="00A3750E" w:rsidP="0064555B">
      <w:pPr>
        <w:pStyle w:val="Titre3"/>
        <w:rPr>
          <w:lang w:val="fr-FR"/>
        </w:rPr>
      </w:pPr>
      <w:bookmarkStart w:id="143" w:name="_Toc90995036"/>
      <w:r w:rsidRPr="0064555B">
        <w:rPr>
          <w:lang w:val="fr-FR"/>
        </w:rPr>
        <w:t>Gestions des rapports d'erreur Windows</w:t>
      </w:r>
      <w:bookmarkEnd w:id="143"/>
    </w:p>
    <w:p w:rsidR="00780BA7" w:rsidRPr="0064555B" w:rsidRDefault="00780BA7" w:rsidP="00780BA7">
      <w:pPr>
        <w:rPr>
          <w:rFonts w:ascii="Arial" w:hAnsi="Arial" w:cs="Arial"/>
          <w:b/>
        </w:rPr>
      </w:pPr>
      <w:r w:rsidRPr="0064555B">
        <w:rPr>
          <w:rFonts w:ascii="Arial" w:hAnsi="Arial" w:cs="Arial"/>
          <w:b/>
        </w:rPr>
        <w:t>GPO Ordinateur / modèles d'administration / Composants Windows / Rapports d'erreurs Windows</w:t>
      </w:r>
    </w:p>
    <w:p w:rsidR="00780BA7" w:rsidRPr="0064555B" w:rsidRDefault="00780BA7" w:rsidP="00780BA7">
      <w:r w:rsidRPr="0064555B">
        <w:t xml:space="preserve">On </w:t>
      </w:r>
      <w:r w:rsidRPr="0064555B">
        <w:rPr>
          <w:u w:val="single"/>
        </w:rPr>
        <w:t>Active</w:t>
      </w:r>
      <w:r w:rsidRPr="0064555B">
        <w:t xml:space="preserve"> le fait de </w:t>
      </w:r>
      <w:r w:rsidRPr="0064555B">
        <w:rPr>
          <w:rFonts w:ascii="Arial" w:hAnsi="Arial" w:cs="Arial"/>
          <w:b/>
        </w:rPr>
        <w:t>désactiver Rapports d'erreurs Windows</w:t>
      </w:r>
    </w:p>
    <w:p w:rsidR="00780BA7" w:rsidRDefault="00780BA7" w:rsidP="00780BA7">
      <w:r w:rsidRPr="0064555B">
        <w:rPr>
          <w:noProof/>
        </w:rPr>
        <w:drawing>
          <wp:inline distT="0" distB="0" distL="0" distR="0" wp14:anchorId="08DC1D73" wp14:editId="7F6286EF">
            <wp:extent cx="5760085" cy="1113790"/>
            <wp:effectExtent l="0" t="0" r="0" b="0"/>
            <wp:docPr id="950" name="Imag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5760085" cy="1113790"/>
                    </a:xfrm>
                    <a:prstGeom prst="rect">
                      <a:avLst/>
                    </a:prstGeom>
                  </pic:spPr>
                </pic:pic>
              </a:graphicData>
            </a:graphic>
          </wp:inline>
        </w:drawing>
      </w:r>
    </w:p>
    <w:p w:rsidR="00780BA7" w:rsidRPr="0064555B" w:rsidRDefault="00780BA7" w:rsidP="00780BA7">
      <w:pPr>
        <w:rPr>
          <w:rFonts w:ascii="Arial" w:hAnsi="Arial" w:cs="Arial"/>
          <w:b/>
        </w:rPr>
      </w:pPr>
      <w:r w:rsidRPr="0064555B">
        <w:rPr>
          <w:rFonts w:ascii="Arial" w:hAnsi="Arial" w:cs="Arial"/>
          <w:b/>
        </w:rPr>
        <w:t>GPO Ordinateur / modèles d'administration / Composants Windows / Rapports d'erreurs Windows</w:t>
      </w:r>
    </w:p>
    <w:p w:rsidR="00780BA7" w:rsidRPr="0064555B" w:rsidRDefault="00780BA7" w:rsidP="00780BA7">
      <w:r w:rsidRPr="0064555B">
        <w:t xml:space="preserve">On </w:t>
      </w:r>
      <w:r w:rsidRPr="0064555B">
        <w:rPr>
          <w:u w:val="single"/>
        </w:rPr>
        <w:t>Active</w:t>
      </w:r>
      <w:r w:rsidRPr="0064555B">
        <w:t xml:space="preserve"> le fait de </w:t>
      </w:r>
      <w:r w:rsidRPr="0064555B">
        <w:rPr>
          <w:rFonts w:ascii="Arial" w:hAnsi="Arial" w:cs="Arial"/>
          <w:b/>
        </w:rPr>
        <w:t>Ne pas envoyer de données complémentaires</w:t>
      </w:r>
    </w:p>
    <w:p w:rsidR="00780BA7" w:rsidRPr="0064555B" w:rsidRDefault="00780BA7" w:rsidP="00780BA7">
      <w:r w:rsidRPr="0064555B">
        <w:rPr>
          <w:noProof/>
        </w:rPr>
        <w:drawing>
          <wp:inline distT="0" distB="0" distL="0" distR="0" wp14:anchorId="44C2FE01" wp14:editId="079739D8">
            <wp:extent cx="5760085" cy="1653540"/>
            <wp:effectExtent l="0" t="0" r="0" b="3810"/>
            <wp:docPr id="952" name="Imag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5760085" cy="1653540"/>
                    </a:xfrm>
                    <a:prstGeom prst="rect">
                      <a:avLst/>
                    </a:prstGeom>
                  </pic:spPr>
                </pic:pic>
              </a:graphicData>
            </a:graphic>
          </wp:inline>
        </w:drawing>
      </w:r>
    </w:p>
    <w:p w:rsidR="0064555B" w:rsidRPr="0064555B" w:rsidRDefault="0064555B" w:rsidP="0064555B">
      <w:pPr>
        <w:pStyle w:val="Titre3"/>
        <w:rPr>
          <w:lang w:val="fr-FR"/>
        </w:rPr>
      </w:pPr>
      <w:bookmarkStart w:id="144" w:name="_Toc90995037"/>
      <w:r w:rsidRPr="0064555B">
        <w:rPr>
          <w:lang w:val="fr-FR"/>
        </w:rPr>
        <w:lastRenderedPageBreak/>
        <w:t xml:space="preserve">Apprentissage saisie clavier </w:t>
      </w:r>
      <w:r w:rsidR="00007674">
        <w:rPr>
          <w:lang w:val="fr-FR"/>
        </w:rPr>
        <w:t>/</w:t>
      </w:r>
      <w:r w:rsidR="00CB0ACA">
        <w:rPr>
          <w:lang w:val="fr-FR"/>
        </w:rPr>
        <w:t xml:space="preserve"> vocale </w:t>
      </w:r>
      <w:r w:rsidR="009F7A8C">
        <w:rPr>
          <w:lang w:val="fr-FR"/>
        </w:rPr>
        <w:t xml:space="preserve">- </w:t>
      </w:r>
      <w:proofErr w:type="spellStart"/>
      <w:r w:rsidR="009F7A8C" w:rsidRPr="009F7A8C">
        <w:rPr>
          <w:lang w:val="fr-FR"/>
        </w:rPr>
        <w:t>globalization.admx</w:t>
      </w:r>
      <w:proofErr w:type="spellEnd"/>
      <w:r w:rsidR="00007674">
        <w:rPr>
          <w:lang w:val="fr-FR"/>
        </w:rPr>
        <w:t xml:space="preserve"> - </w:t>
      </w:r>
      <w:proofErr w:type="spellStart"/>
      <w:r w:rsidR="00007674" w:rsidRPr="00007674">
        <w:rPr>
          <w:lang w:val="fr-FR"/>
        </w:rPr>
        <w:t>textinput.admx</w:t>
      </w:r>
      <w:bookmarkEnd w:id="144"/>
      <w:proofErr w:type="spellEnd"/>
    </w:p>
    <w:p w:rsidR="0064555B" w:rsidRDefault="00B25A0A" w:rsidP="0064555B">
      <w:r>
        <w:t xml:space="preserve">Ensemble de plusieurs réglages dispersés </w:t>
      </w:r>
      <w:r w:rsidR="0052321C">
        <w:t>dans</w:t>
      </w:r>
    </w:p>
    <w:p w:rsidR="0078000F" w:rsidRPr="0064555B" w:rsidRDefault="0078000F" w:rsidP="0064555B"/>
    <w:p w:rsidR="00780BA7" w:rsidRPr="0064555B" w:rsidRDefault="00780BA7" w:rsidP="00780BA7">
      <w:pPr>
        <w:rPr>
          <w:rFonts w:ascii="Arial" w:hAnsi="Arial" w:cs="Arial"/>
          <w:b/>
        </w:rPr>
      </w:pPr>
      <w:r w:rsidRPr="0064555B">
        <w:rPr>
          <w:rFonts w:ascii="Arial" w:hAnsi="Arial" w:cs="Arial"/>
          <w:b/>
        </w:rPr>
        <w:t>GPO Ordinateur / modèles d'administration / Panneau de Configuration / Options Régionales et Linguistiques</w:t>
      </w:r>
    </w:p>
    <w:p w:rsidR="00780BA7" w:rsidRPr="0064555B" w:rsidRDefault="00780BA7" w:rsidP="00780BA7">
      <w:r w:rsidRPr="0064555B">
        <w:t xml:space="preserve">On </w:t>
      </w:r>
      <w:r w:rsidRPr="0064555B">
        <w:rPr>
          <w:u w:val="single"/>
        </w:rPr>
        <w:t>Désactive</w:t>
      </w:r>
      <w:r w:rsidRPr="0064555B">
        <w:t xml:space="preserve"> le fait </w:t>
      </w:r>
      <w:r w:rsidRPr="0064555B">
        <w:rPr>
          <w:rFonts w:ascii="Arial" w:hAnsi="Arial" w:cs="Arial"/>
          <w:b/>
        </w:rPr>
        <w:t>d'autoriser la personnalisation de la saisie</w:t>
      </w:r>
    </w:p>
    <w:p w:rsidR="00780BA7" w:rsidRDefault="00780BA7" w:rsidP="00780BA7">
      <w:r w:rsidRPr="0064555B">
        <w:rPr>
          <w:noProof/>
        </w:rPr>
        <w:drawing>
          <wp:inline distT="0" distB="0" distL="0" distR="0" wp14:anchorId="4F92BFE7" wp14:editId="4BD8CFBE">
            <wp:extent cx="5760085" cy="1339215"/>
            <wp:effectExtent l="0" t="0" r="0" b="0"/>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5760085" cy="1339215"/>
                    </a:xfrm>
                    <a:prstGeom prst="rect">
                      <a:avLst/>
                    </a:prstGeom>
                  </pic:spPr>
                </pic:pic>
              </a:graphicData>
            </a:graphic>
          </wp:inline>
        </w:drawing>
      </w:r>
    </w:p>
    <w:p w:rsidR="0064555B" w:rsidRDefault="0064555B" w:rsidP="00780BA7"/>
    <w:p w:rsidR="0078000F" w:rsidRPr="0064555B" w:rsidRDefault="00763F73" w:rsidP="0078000F">
      <w:r>
        <w:t>Qui à partir de 1709</w:t>
      </w:r>
      <w:r w:rsidR="00CE5F75">
        <w:t xml:space="preserve"> se décompose en vocale et clavier, </w:t>
      </w:r>
      <w:r w:rsidR="0078000F">
        <w:t>(q</w:t>
      </w:r>
      <w:r w:rsidR="0078000F" w:rsidRPr="0064555B">
        <w:t xml:space="preserve">uestion reposée lors de la création d'un nouveau  profil depuis </w:t>
      </w:r>
      <w:proofErr w:type="gramStart"/>
      <w:r w:rsidR="0078000F" w:rsidRPr="0064555B">
        <w:t>1809</w:t>
      </w:r>
      <w:r w:rsidR="0078000F" w:rsidRPr="0064555B">
        <w:rPr>
          <w:b/>
        </w:rPr>
        <w:t xml:space="preserve"> </w:t>
      </w:r>
      <w:r w:rsidR="0078000F">
        <w:rPr>
          <w:b/>
        </w:rPr>
        <w:t>)</w:t>
      </w:r>
      <w:proofErr w:type="gramEnd"/>
    </w:p>
    <w:p w:rsidR="0078000F" w:rsidRDefault="0078000F" w:rsidP="0078000F">
      <w:pPr>
        <w:ind w:left="1418"/>
      </w:pPr>
      <w:r w:rsidRPr="0064555B">
        <w:rPr>
          <w:noProof/>
        </w:rPr>
        <w:drawing>
          <wp:inline distT="0" distB="0" distL="0" distR="0" wp14:anchorId="6934D382" wp14:editId="2AA30A87">
            <wp:extent cx="3776400" cy="1850400"/>
            <wp:effectExtent l="0" t="0" r="0" b="0"/>
            <wp:docPr id="3386" name="Imag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1"/>
                    <a:srcRect r="-54" b="19091"/>
                    <a:stretch/>
                  </pic:blipFill>
                  <pic:spPr bwMode="auto">
                    <a:xfrm>
                      <a:off x="0" y="0"/>
                      <a:ext cx="3776400" cy="1850400"/>
                    </a:xfrm>
                    <a:prstGeom prst="rect">
                      <a:avLst/>
                    </a:prstGeom>
                    <a:ln>
                      <a:noFill/>
                    </a:ln>
                    <a:extLst>
                      <a:ext uri="{53640926-AAD7-44D8-BBD7-CCE9431645EC}">
                        <a14:shadowObscured xmlns:a14="http://schemas.microsoft.com/office/drawing/2010/main"/>
                      </a:ext>
                    </a:extLst>
                  </pic:spPr>
                </pic:pic>
              </a:graphicData>
            </a:graphic>
          </wp:inline>
        </w:drawing>
      </w:r>
    </w:p>
    <w:p w:rsidR="007656C1" w:rsidRPr="0064555B" w:rsidRDefault="007656C1" w:rsidP="0078000F">
      <w:pPr>
        <w:ind w:left="1418"/>
      </w:pPr>
    </w:p>
    <w:p w:rsidR="001F2655" w:rsidRPr="0064555B" w:rsidRDefault="0078000F" w:rsidP="001F2655">
      <w:pPr>
        <w:rPr>
          <w:rFonts w:ascii="Arial" w:hAnsi="Arial" w:cs="Arial"/>
          <w:b/>
        </w:rPr>
      </w:pPr>
      <w:r>
        <w:rPr>
          <w:rFonts w:ascii="Arial" w:hAnsi="Arial" w:cs="Arial"/>
          <w:b/>
        </w:rPr>
        <w:t>Configuration</w:t>
      </w:r>
      <w:r w:rsidR="001F2655" w:rsidRPr="0064555B">
        <w:rPr>
          <w:rFonts w:ascii="Arial" w:hAnsi="Arial" w:cs="Arial"/>
          <w:b/>
        </w:rPr>
        <w:t xml:space="preserve"> Ordinateur / modèles d'administration / Panneau de Configuration / Options Régionales et Linguistiques</w:t>
      </w:r>
    </w:p>
    <w:p w:rsidR="00CE5F75" w:rsidRPr="0064555B" w:rsidRDefault="00CE5F75" w:rsidP="00CE5F75">
      <w:r w:rsidRPr="0064555B">
        <w:t xml:space="preserve">On </w:t>
      </w:r>
      <w:r w:rsidRPr="0064555B">
        <w:rPr>
          <w:u w:val="single"/>
        </w:rPr>
        <w:t>Désactive</w:t>
      </w:r>
      <w:r w:rsidRPr="0064555B">
        <w:t xml:space="preserve"> </w:t>
      </w:r>
      <w:r>
        <w:rPr>
          <w:rFonts w:ascii="Arial" w:hAnsi="Arial" w:cs="Arial"/>
          <w:b/>
        </w:rPr>
        <w:t>Permettre aux utilisateurs d'activer la reconnaissance vocale</w:t>
      </w:r>
      <w:r w:rsidR="0078000F">
        <w:rPr>
          <w:rFonts w:ascii="Arial" w:hAnsi="Arial" w:cs="Arial"/>
          <w:b/>
        </w:rPr>
        <w:t xml:space="preserve"> en ligne</w:t>
      </w:r>
    </w:p>
    <w:p w:rsidR="001F2655" w:rsidRDefault="00CE5F75" w:rsidP="001F2655">
      <w:pPr>
        <w:rPr>
          <w:rFonts w:ascii="Arial" w:hAnsi="Arial" w:cs="Arial"/>
          <w:b/>
        </w:rPr>
      </w:pPr>
      <w:r>
        <w:rPr>
          <w:noProof/>
        </w:rPr>
        <w:drawing>
          <wp:inline distT="0" distB="0" distL="0" distR="0" wp14:anchorId="107F6F52" wp14:editId="173DEDC0">
            <wp:extent cx="5760085" cy="2319099"/>
            <wp:effectExtent l="0" t="0" r="0" b="508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760085" cy="2319099"/>
                    </a:xfrm>
                    <a:prstGeom prst="rect">
                      <a:avLst/>
                    </a:prstGeom>
                  </pic:spPr>
                </pic:pic>
              </a:graphicData>
            </a:graphic>
          </wp:inline>
        </w:drawing>
      </w:r>
    </w:p>
    <w:p w:rsidR="00CB0ACA" w:rsidRPr="0078000F" w:rsidRDefault="00CB0ACA" w:rsidP="001F2655"/>
    <w:p w:rsidR="007656C1" w:rsidRDefault="007656C1" w:rsidP="001F2655"/>
    <w:p w:rsidR="0078000F" w:rsidRPr="0078000F" w:rsidRDefault="0078000F" w:rsidP="001F2655">
      <w:r w:rsidRPr="0078000F">
        <w:lastRenderedPageBreak/>
        <w:t>Et encore</w:t>
      </w:r>
    </w:p>
    <w:p w:rsidR="00CE5F75" w:rsidRPr="0064555B" w:rsidRDefault="00CE5F75" w:rsidP="00CE5F75">
      <w:pPr>
        <w:rPr>
          <w:rFonts w:ascii="Arial" w:hAnsi="Arial" w:cs="Arial"/>
          <w:b/>
        </w:rPr>
      </w:pPr>
      <w:r w:rsidRPr="0064555B">
        <w:rPr>
          <w:rFonts w:ascii="Arial" w:hAnsi="Arial" w:cs="Arial"/>
          <w:b/>
        </w:rPr>
        <w:t>GPO Ordinateur / modèles d'administration / Panneau de Configuration / Options Régionales et Linguistiques</w:t>
      </w:r>
      <w:r>
        <w:rPr>
          <w:rFonts w:ascii="Arial" w:hAnsi="Arial" w:cs="Arial"/>
          <w:b/>
        </w:rPr>
        <w:t xml:space="preserve"> / personnalisation de l'écriture manuscrite</w:t>
      </w:r>
    </w:p>
    <w:p w:rsidR="00CE5F75" w:rsidRPr="0064555B" w:rsidRDefault="00CE5F75" w:rsidP="001F2655">
      <w:r w:rsidRPr="0064555B">
        <w:t xml:space="preserve">On </w:t>
      </w:r>
      <w:r w:rsidRPr="0064555B">
        <w:rPr>
          <w:u w:val="single"/>
        </w:rPr>
        <w:t>Active</w:t>
      </w:r>
      <w:r w:rsidRPr="0064555B">
        <w:t xml:space="preserve"> </w:t>
      </w:r>
      <w:r w:rsidRPr="0064555B">
        <w:rPr>
          <w:rFonts w:ascii="Arial" w:hAnsi="Arial" w:cs="Arial"/>
          <w:b/>
        </w:rPr>
        <w:t>Désactiv</w:t>
      </w:r>
      <w:r>
        <w:rPr>
          <w:rFonts w:ascii="Arial" w:hAnsi="Arial" w:cs="Arial"/>
          <w:b/>
        </w:rPr>
        <w:t xml:space="preserve">er </w:t>
      </w:r>
      <w:r w:rsidRPr="0064555B">
        <w:rPr>
          <w:rFonts w:ascii="Arial" w:hAnsi="Arial" w:cs="Arial"/>
          <w:b/>
        </w:rPr>
        <w:t>l'apprentissage automatique</w:t>
      </w:r>
    </w:p>
    <w:p w:rsidR="001F2655" w:rsidRDefault="001F2655" w:rsidP="001F2655">
      <w:r w:rsidRPr="0064555B">
        <w:rPr>
          <w:noProof/>
        </w:rPr>
        <w:drawing>
          <wp:inline distT="0" distB="0" distL="0" distR="0" wp14:anchorId="717688B6" wp14:editId="6B679870">
            <wp:extent cx="5760085" cy="1489710"/>
            <wp:effectExtent l="0" t="0" r="0" b="0"/>
            <wp:docPr id="957" name="Imag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5760085" cy="1489710"/>
                    </a:xfrm>
                    <a:prstGeom prst="rect">
                      <a:avLst/>
                    </a:prstGeom>
                  </pic:spPr>
                </pic:pic>
              </a:graphicData>
            </a:graphic>
          </wp:inline>
        </w:drawing>
      </w:r>
    </w:p>
    <w:p w:rsidR="00B25A0A" w:rsidRDefault="00B25A0A" w:rsidP="001F2655"/>
    <w:p w:rsidR="0064555B" w:rsidRPr="0064555B" w:rsidRDefault="00CB0ACA" w:rsidP="0064555B">
      <w:r>
        <w:t xml:space="preserve">Qui à partir de </w:t>
      </w:r>
      <w:r w:rsidRPr="00007674">
        <w:rPr>
          <w:rFonts w:ascii="Arial" w:hAnsi="Arial" w:cs="Arial"/>
          <w:b/>
        </w:rPr>
        <w:t>1809</w:t>
      </w:r>
      <w:r>
        <w:t xml:space="preserve"> ajoute</w:t>
      </w:r>
      <w:r w:rsidR="00B25A0A">
        <w:t xml:space="preserve"> </w:t>
      </w:r>
      <w:r w:rsidR="0064555B" w:rsidRPr="0064555B">
        <w:rPr>
          <w:b/>
        </w:rPr>
        <w:t xml:space="preserve">Amélioration écriture </w:t>
      </w:r>
      <w:r w:rsidR="00007674">
        <w:rPr>
          <w:b/>
        </w:rPr>
        <w:t>–</w:t>
      </w:r>
      <w:r w:rsidR="00580F1E">
        <w:rPr>
          <w:b/>
        </w:rPr>
        <w:t xml:space="preserve"> </w:t>
      </w:r>
      <w:proofErr w:type="gramStart"/>
      <w:r w:rsidR="00007674">
        <w:rPr>
          <w:b/>
        </w:rPr>
        <w:t xml:space="preserve">( </w:t>
      </w:r>
      <w:proofErr w:type="spellStart"/>
      <w:r w:rsidR="00007674" w:rsidRPr="00007674">
        <w:rPr>
          <w:b/>
        </w:rPr>
        <w:t>textinput.admx</w:t>
      </w:r>
      <w:proofErr w:type="spellEnd"/>
      <w:proofErr w:type="gramEnd"/>
      <w:r w:rsidR="00007674">
        <w:rPr>
          <w:b/>
        </w:rPr>
        <w:t xml:space="preserve">) </w:t>
      </w:r>
      <w:r w:rsidR="0064555B" w:rsidRPr="0064555B">
        <w:t xml:space="preserve">: Question reposée lors de la création d'un nouveau  profil </w:t>
      </w:r>
      <w:r w:rsidR="001F2655">
        <w:t>depuis 1809</w:t>
      </w:r>
    </w:p>
    <w:p w:rsidR="0064555B" w:rsidRPr="0064555B" w:rsidRDefault="0064555B" w:rsidP="00B25A0A">
      <w:pPr>
        <w:ind w:left="1418"/>
      </w:pPr>
      <w:r w:rsidRPr="0064555B">
        <w:rPr>
          <w:noProof/>
        </w:rPr>
        <w:drawing>
          <wp:inline distT="0" distB="0" distL="0" distR="0" wp14:anchorId="37013757" wp14:editId="44B4DA2C">
            <wp:extent cx="3657600" cy="1656000"/>
            <wp:effectExtent l="0" t="0" r="0" b="1905"/>
            <wp:docPr id="3390" name="Imag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4"/>
                    <a:srcRect b="26006"/>
                    <a:stretch/>
                  </pic:blipFill>
                  <pic:spPr bwMode="auto">
                    <a:xfrm>
                      <a:off x="0" y="0"/>
                      <a:ext cx="3657600" cy="1656000"/>
                    </a:xfrm>
                    <a:prstGeom prst="rect">
                      <a:avLst/>
                    </a:prstGeom>
                    <a:ln>
                      <a:noFill/>
                    </a:ln>
                    <a:extLst>
                      <a:ext uri="{53640926-AAD7-44D8-BBD7-CCE9431645EC}">
                        <a14:shadowObscured xmlns:a14="http://schemas.microsoft.com/office/drawing/2010/main"/>
                      </a:ext>
                    </a:extLst>
                  </pic:spPr>
                </pic:pic>
              </a:graphicData>
            </a:graphic>
          </wp:inline>
        </w:drawing>
      </w:r>
    </w:p>
    <w:p w:rsidR="0078000F" w:rsidRDefault="0078000F" w:rsidP="0064555B"/>
    <w:p w:rsidR="0064555B" w:rsidRPr="0064555B" w:rsidRDefault="0064555B" w:rsidP="0064555B">
      <w:r w:rsidRPr="0064555B">
        <w:t xml:space="preserve">Correspond à la </w:t>
      </w:r>
      <w:r w:rsidRPr="0064555B">
        <w:rPr>
          <w:b/>
        </w:rPr>
        <w:t>GPO</w:t>
      </w:r>
      <w:r w:rsidRPr="0064555B">
        <w:t xml:space="preserve"> suivante :</w:t>
      </w:r>
      <w:r w:rsidR="00007674">
        <w:t xml:space="preserve"> </w:t>
      </w:r>
    </w:p>
    <w:p w:rsidR="0064555B" w:rsidRPr="0064555B" w:rsidRDefault="0064555B" w:rsidP="0064555B">
      <w:r w:rsidRPr="0064555B">
        <w:rPr>
          <w:b/>
        </w:rPr>
        <w:t>Configuration Ordinateur / Modèle d'administration / Composants Windows /</w:t>
      </w:r>
      <w:r w:rsidRPr="0064555B">
        <w:t xml:space="preserve"> </w:t>
      </w:r>
      <w:r w:rsidRPr="0064555B">
        <w:rPr>
          <w:b/>
        </w:rPr>
        <w:t xml:space="preserve">saisie de texte </w:t>
      </w:r>
      <w:r w:rsidRPr="0064555B">
        <w:t xml:space="preserve">et on </w:t>
      </w:r>
      <w:r w:rsidRPr="0064555B">
        <w:rPr>
          <w:u w:val="single"/>
        </w:rPr>
        <w:t>désactive</w:t>
      </w:r>
    </w:p>
    <w:p w:rsidR="0064555B" w:rsidRPr="0064555B" w:rsidRDefault="0064555B" w:rsidP="0064555B">
      <w:pPr>
        <w:rPr>
          <w:b/>
        </w:rPr>
      </w:pPr>
      <w:r w:rsidRPr="0064555B">
        <w:rPr>
          <w:b/>
        </w:rPr>
        <w:t>Améliorer la reconnaissance de l'écriture manuscrite et de la saisie</w:t>
      </w:r>
    </w:p>
    <w:p w:rsidR="0064555B" w:rsidRDefault="0064555B" w:rsidP="0064555B">
      <w:r w:rsidRPr="0064555B">
        <w:rPr>
          <w:noProof/>
        </w:rPr>
        <w:drawing>
          <wp:inline distT="0" distB="0" distL="0" distR="0" wp14:anchorId="6922B475" wp14:editId="7371CA9C">
            <wp:extent cx="5940425" cy="1933827"/>
            <wp:effectExtent l="0" t="0" r="3175" b="9525"/>
            <wp:docPr id="3401" name="Imag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5940425" cy="1933827"/>
                    </a:xfrm>
                    <a:prstGeom prst="rect">
                      <a:avLst/>
                    </a:prstGeom>
                  </pic:spPr>
                </pic:pic>
              </a:graphicData>
            </a:graphic>
          </wp:inline>
        </w:drawing>
      </w:r>
    </w:p>
    <w:p w:rsidR="00B25A0A" w:rsidRPr="0064555B" w:rsidRDefault="00B25A0A" w:rsidP="0064555B"/>
    <w:p w:rsidR="0052321C" w:rsidRDefault="0052321C" w:rsidP="0052321C"/>
    <w:p w:rsidR="007656C1" w:rsidRDefault="007656C1" w:rsidP="0052321C"/>
    <w:p w:rsidR="007656C1" w:rsidRPr="0064555B" w:rsidRDefault="007656C1" w:rsidP="0052321C"/>
    <w:p w:rsidR="0052321C" w:rsidRPr="0064555B" w:rsidRDefault="0052321C" w:rsidP="0052321C"/>
    <w:p w:rsidR="00D26353" w:rsidRPr="0064555B" w:rsidRDefault="00D26353" w:rsidP="00D26353">
      <w:pPr>
        <w:pStyle w:val="Titre3"/>
        <w:rPr>
          <w:lang w:val="fr-FR"/>
        </w:rPr>
      </w:pPr>
      <w:bookmarkStart w:id="145" w:name="_Toc90995038"/>
      <w:r>
        <w:rPr>
          <w:lang w:val="fr-FR"/>
        </w:rPr>
        <w:lastRenderedPageBreak/>
        <w:t xml:space="preserve">Affichage conseils personnalisés </w:t>
      </w:r>
      <w:r w:rsidR="0015516A">
        <w:rPr>
          <w:lang w:val="fr-FR"/>
        </w:rPr>
        <w:t>–</w:t>
      </w:r>
      <w:r>
        <w:rPr>
          <w:lang w:val="fr-FR"/>
        </w:rPr>
        <w:t xml:space="preserve"> astuces</w:t>
      </w:r>
      <w:r w:rsidR="0015516A">
        <w:rPr>
          <w:lang w:val="fr-FR"/>
        </w:rPr>
        <w:t xml:space="preserve"> - </w:t>
      </w:r>
      <w:proofErr w:type="spellStart"/>
      <w:r w:rsidR="0015516A" w:rsidRPr="0015516A">
        <w:rPr>
          <w:lang w:val="fr-FR"/>
        </w:rPr>
        <w:t>controlpanel.admx</w:t>
      </w:r>
      <w:bookmarkEnd w:id="145"/>
      <w:proofErr w:type="spellEnd"/>
    </w:p>
    <w:p w:rsidR="004658C5" w:rsidRDefault="004658C5" w:rsidP="004658C5">
      <w:pPr>
        <w:rPr>
          <w:rFonts w:ascii="Arial" w:hAnsi="Arial" w:cs="Arial"/>
          <w:b/>
        </w:rPr>
      </w:pPr>
      <w:r w:rsidRPr="0064555B">
        <w:t xml:space="preserve">Depuis la branche </w:t>
      </w:r>
      <w:r w:rsidRPr="0064555B">
        <w:rPr>
          <w:rFonts w:ascii="Arial" w:hAnsi="Arial" w:cs="Arial"/>
          <w:b/>
        </w:rPr>
        <w:t>1709</w:t>
      </w:r>
      <w:r w:rsidRPr="0064555B">
        <w:t xml:space="preserve"> on </w:t>
      </w:r>
      <w:r w:rsidRPr="0064555B">
        <w:rPr>
          <w:u w:val="single"/>
        </w:rPr>
        <w:t>désactive</w:t>
      </w:r>
      <w:r w:rsidRPr="0064555B">
        <w:t xml:space="preserve"> </w:t>
      </w:r>
      <w:r w:rsidRPr="0064555B">
        <w:rPr>
          <w:rFonts w:ascii="Arial" w:hAnsi="Arial" w:cs="Arial"/>
          <w:b/>
        </w:rPr>
        <w:t>Autoriser les astuces en ligne</w:t>
      </w:r>
    </w:p>
    <w:p w:rsidR="006F0F22" w:rsidRPr="0064555B" w:rsidRDefault="006F0F22" w:rsidP="006F0F22">
      <w:pPr>
        <w:rPr>
          <w:rFonts w:ascii="Arial" w:hAnsi="Arial" w:cs="Arial"/>
          <w:b/>
        </w:rPr>
      </w:pPr>
      <w:r w:rsidRPr="0064555B">
        <w:rPr>
          <w:rFonts w:ascii="Arial" w:hAnsi="Arial" w:cs="Arial"/>
          <w:b/>
        </w:rPr>
        <w:t xml:space="preserve">GPO Ordinateur / modèles d'administration / </w:t>
      </w:r>
      <w:r>
        <w:rPr>
          <w:rFonts w:ascii="Arial" w:hAnsi="Arial" w:cs="Arial"/>
          <w:b/>
        </w:rPr>
        <w:t>Panneau de configuration</w:t>
      </w:r>
      <w:r w:rsidRPr="0064555B">
        <w:rPr>
          <w:rFonts w:ascii="Arial" w:hAnsi="Arial" w:cs="Arial"/>
          <w:b/>
        </w:rPr>
        <w:t xml:space="preserve"> / </w:t>
      </w:r>
    </w:p>
    <w:p w:rsidR="006F0F22" w:rsidRPr="0064555B" w:rsidRDefault="006F0F22" w:rsidP="004658C5">
      <w:r>
        <w:t xml:space="preserve">Et on </w:t>
      </w:r>
      <w:r w:rsidRPr="006F0F22">
        <w:rPr>
          <w:u w:val="single"/>
        </w:rPr>
        <w:t>désactive</w:t>
      </w:r>
      <w:r>
        <w:t xml:space="preserve"> le fait </w:t>
      </w:r>
      <w:r w:rsidRPr="006F0F22">
        <w:rPr>
          <w:rFonts w:ascii="Arial" w:hAnsi="Arial" w:cs="Arial"/>
          <w:b/>
        </w:rPr>
        <w:t>d'Autoriser les Astuces en ligne</w:t>
      </w:r>
    </w:p>
    <w:p w:rsidR="004C6FEA" w:rsidRPr="0064555B" w:rsidRDefault="004C6FEA" w:rsidP="004658C5">
      <w:r>
        <w:rPr>
          <w:noProof/>
        </w:rPr>
        <w:drawing>
          <wp:inline distT="0" distB="0" distL="0" distR="0" wp14:anchorId="3D5A46E8" wp14:editId="73285722">
            <wp:extent cx="5760085" cy="2342982"/>
            <wp:effectExtent l="0" t="0" r="0" b="635"/>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5760085" cy="2342982"/>
                    </a:xfrm>
                    <a:prstGeom prst="rect">
                      <a:avLst/>
                    </a:prstGeom>
                  </pic:spPr>
                </pic:pic>
              </a:graphicData>
            </a:graphic>
          </wp:inline>
        </w:drawing>
      </w:r>
    </w:p>
    <w:p w:rsidR="00780BA7" w:rsidRPr="0064555B" w:rsidRDefault="00780BA7" w:rsidP="00780BA7">
      <w:pPr>
        <w:spacing w:before="0"/>
        <w:ind w:left="0"/>
        <w:jc w:val="left"/>
      </w:pPr>
    </w:p>
    <w:p w:rsidR="00780BA7" w:rsidRPr="0064555B" w:rsidRDefault="00780BA7" w:rsidP="00780BA7">
      <w:r w:rsidRPr="0064555B">
        <w:t xml:space="preserve">Et puis dans </w:t>
      </w:r>
    </w:p>
    <w:p w:rsidR="00780BA7" w:rsidRPr="0064555B" w:rsidRDefault="00780BA7" w:rsidP="00780BA7">
      <w:pPr>
        <w:rPr>
          <w:rFonts w:ascii="Arial" w:hAnsi="Arial" w:cs="Arial"/>
          <w:b/>
        </w:rPr>
      </w:pPr>
      <w:r w:rsidRPr="0064555B">
        <w:rPr>
          <w:rFonts w:ascii="Arial" w:hAnsi="Arial" w:cs="Arial"/>
          <w:b/>
        </w:rPr>
        <w:t>GPO Ordinateur / modèles d'administration / Système / Gestion de la communication internet / Paramètres de la communication internet</w:t>
      </w:r>
    </w:p>
    <w:p w:rsidR="00780BA7" w:rsidRPr="0064555B" w:rsidRDefault="00780BA7" w:rsidP="00780BA7">
      <w:r w:rsidRPr="0064555B">
        <w:t xml:space="preserve">On </w:t>
      </w:r>
      <w:r w:rsidRPr="0064555B">
        <w:rPr>
          <w:u w:val="single"/>
        </w:rPr>
        <w:t>Active</w:t>
      </w:r>
      <w:r w:rsidRPr="0064555B">
        <w:t xml:space="preserve"> la </w:t>
      </w:r>
      <w:r w:rsidRPr="0064555B">
        <w:rPr>
          <w:rFonts w:ascii="Arial" w:hAnsi="Arial" w:cs="Arial"/>
          <w:b/>
        </w:rPr>
        <w:t xml:space="preserve">Désactivation du contenu "le </w:t>
      </w:r>
      <w:proofErr w:type="spellStart"/>
      <w:r w:rsidRPr="0064555B">
        <w:rPr>
          <w:rFonts w:ascii="Arial" w:hAnsi="Arial" w:cs="Arial"/>
          <w:b/>
        </w:rPr>
        <w:t>saviez vous</w:t>
      </w:r>
      <w:proofErr w:type="spellEnd"/>
      <w:r w:rsidRPr="0064555B">
        <w:rPr>
          <w:rFonts w:ascii="Arial" w:hAnsi="Arial" w:cs="Arial"/>
          <w:b/>
        </w:rPr>
        <w:t>"</w:t>
      </w:r>
    </w:p>
    <w:p w:rsidR="00780BA7" w:rsidRPr="0064555B" w:rsidRDefault="00780BA7" w:rsidP="00780BA7">
      <w:r w:rsidRPr="0064555B">
        <w:rPr>
          <w:noProof/>
        </w:rPr>
        <w:drawing>
          <wp:inline distT="0" distB="0" distL="0" distR="0" wp14:anchorId="34E8875C" wp14:editId="579DAE7C">
            <wp:extent cx="5760085" cy="1686560"/>
            <wp:effectExtent l="0" t="0" r="0" b="8890"/>
            <wp:docPr id="958" name="Imag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5760085" cy="1686560"/>
                    </a:xfrm>
                    <a:prstGeom prst="rect">
                      <a:avLst/>
                    </a:prstGeom>
                  </pic:spPr>
                </pic:pic>
              </a:graphicData>
            </a:graphic>
          </wp:inline>
        </w:drawing>
      </w:r>
    </w:p>
    <w:p w:rsidR="00B40C1A" w:rsidRDefault="00B40C1A" w:rsidP="00780BA7"/>
    <w:p w:rsidR="00B40C1A" w:rsidRPr="0064555B" w:rsidRDefault="00B40C1A" w:rsidP="00B40C1A">
      <w:pPr>
        <w:pStyle w:val="Titre3"/>
        <w:rPr>
          <w:lang w:val="fr-FR"/>
        </w:rPr>
      </w:pPr>
      <w:bookmarkStart w:id="146" w:name="_Toc90995039"/>
      <w:r>
        <w:rPr>
          <w:lang w:val="fr-FR"/>
        </w:rPr>
        <w:t>Programme d'amélioration de l'expérience utilisateur</w:t>
      </w:r>
      <w:bookmarkEnd w:id="146"/>
    </w:p>
    <w:p w:rsidR="0070703A" w:rsidRPr="0064555B" w:rsidRDefault="0070703A" w:rsidP="0070703A">
      <w:pPr>
        <w:rPr>
          <w:rFonts w:ascii="Arial" w:hAnsi="Arial" w:cs="Arial"/>
          <w:b/>
        </w:rPr>
      </w:pPr>
      <w:r w:rsidRPr="0064555B">
        <w:rPr>
          <w:rFonts w:ascii="Arial" w:hAnsi="Arial" w:cs="Arial"/>
          <w:b/>
        </w:rPr>
        <w:t>GPO Ordinateur / modèles d'administration / Système / Gestion de la communication internet / Paramètres de la communication internet</w:t>
      </w:r>
    </w:p>
    <w:p w:rsidR="00B40C1A" w:rsidRDefault="00B40C1A" w:rsidP="00B40C1A">
      <w:r w:rsidRPr="0064555B">
        <w:t>Et on</w:t>
      </w:r>
      <w:r w:rsidR="0070703A">
        <w:t xml:space="preserve"> demande </w:t>
      </w:r>
      <w:r w:rsidR="0070703A" w:rsidRPr="0070703A">
        <w:rPr>
          <w:u w:val="single"/>
        </w:rPr>
        <w:t>Activer</w:t>
      </w:r>
      <w:r w:rsidR="0070703A">
        <w:t xml:space="preserve"> le fait de </w:t>
      </w:r>
      <w:r w:rsidR="0070703A" w:rsidRPr="0070703A">
        <w:rPr>
          <w:rFonts w:ascii="Arial" w:hAnsi="Arial" w:cs="Arial"/>
          <w:b/>
        </w:rPr>
        <w:t>Désactiver le programma d'amélioration de l'exp</w:t>
      </w:r>
      <w:r w:rsidR="0070703A">
        <w:rPr>
          <w:rFonts w:ascii="Arial" w:hAnsi="Arial" w:cs="Arial"/>
          <w:b/>
        </w:rPr>
        <w:t>é</w:t>
      </w:r>
      <w:r w:rsidR="0070703A" w:rsidRPr="0070703A">
        <w:rPr>
          <w:rFonts w:ascii="Arial" w:hAnsi="Arial" w:cs="Arial"/>
          <w:b/>
        </w:rPr>
        <w:t>rience utilisateur</w:t>
      </w:r>
    </w:p>
    <w:p w:rsidR="00B40C1A" w:rsidRDefault="0070703A" w:rsidP="00780BA7">
      <w:r>
        <w:rPr>
          <w:noProof/>
        </w:rPr>
        <w:drawing>
          <wp:inline distT="0" distB="0" distL="0" distR="0" wp14:anchorId="602257BC" wp14:editId="3ACD2CFF">
            <wp:extent cx="5760085" cy="1860423"/>
            <wp:effectExtent l="0" t="0" r="0" b="6985"/>
            <wp:docPr id="981" name="Imag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5760085" cy="1860423"/>
                    </a:xfrm>
                    <a:prstGeom prst="rect">
                      <a:avLst/>
                    </a:prstGeom>
                  </pic:spPr>
                </pic:pic>
              </a:graphicData>
            </a:graphic>
          </wp:inline>
        </w:drawing>
      </w:r>
    </w:p>
    <w:p w:rsidR="00F72B76" w:rsidRPr="0064555B" w:rsidRDefault="00F72B76" w:rsidP="00F72B76">
      <w:pPr>
        <w:pStyle w:val="Titre3"/>
      </w:pPr>
      <w:bookmarkStart w:id="147" w:name="_Toc90995040"/>
      <w:proofErr w:type="spellStart"/>
      <w:r>
        <w:lastRenderedPageBreak/>
        <w:t>Expérience</w:t>
      </w:r>
      <w:proofErr w:type="spellEnd"/>
      <w:r>
        <w:t xml:space="preserve"> </w:t>
      </w:r>
      <w:proofErr w:type="spellStart"/>
      <w:r>
        <w:t>personnalisée</w:t>
      </w:r>
      <w:proofErr w:type="spellEnd"/>
      <w:r>
        <w:t xml:space="preserve"> par des </w:t>
      </w:r>
      <w:proofErr w:type="spellStart"/>
      <w:r>
        <w:t>données</w:t>
      </w:r>
      <w:proofErr w:type="spellEnd"/>
      <w:r>
        <w:t xml:space="preserve"> de </w:t>
      </w:r>
      <w:proofErr w:type="gramStart"/>
      <w:r>
        <w:t>Diagnostic</w:t>
      </w:r>
      <w:r w:rsidRPr="0064555B">
        <w:t xml:space="preserve"> :</w:t>
      </w:r>
      <w:bookmarkEnd w:id="147"/>
      <w:proofErr w:type="gramEnd"/>
      <w:r w:rsidRPr="0064555B">
        <w:t xml:space="preserve"> </w:t>
      </w:r>
    </w:p>
    <w:p w:rsidR="00F72B76" w:rsidRDefault="00F72B76" w:rsidP="00DB711B">
      <w:r w:rsidRPr="0064555B">
        <w:t xml:space="preserve">Question reposée lors de la création d'un nouveau  profil </w:t>
      </w:r>
      <w:r w:rsidR="00B25A0A">
        <w:t>depuis 1809</w:t>
      </w:r>
    </w:p>
    <w:p w:rsidR="00DB711B" w:rsidRDefault="00DB711B" w:rsidP="00B25A0A">
      <w:pPr>
        <w:ind w:left="1418"/>
      </w:pPr>
      <w:r w:rsidRPr="0064555B">
        <w:rPr>
          <w:noProof/>
        </w:rPr>
        <w:drawing>
          <wp:inline distT="0" distB="0" distL="0" distR="0" wp14:anchorId="2CFBAC2C" wp14:editId="4E08DDB7">
            <wp:extent cx="3776400" cy="1911600"/>
            <wp:effectExtent l="0" t="0" r="0" b="0"/>
            <wp:docPr id="3391" name="Imag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9"/>
                    <a:srcRect b="21107"/>
                    <a:stretch/>
                  </pic:blipFill>
                  <pic:spPr bwMode="auto">
                    <a:xfrm>
                      <a:off x="0" y="0"/>
                      <a:ext cx="3776400" cy="1911600"/>
                    </a:xfrm>
                    <a:prstGeom prst="rect">
                      <a:avLst/>
                    </a:prstGeom>
                    <a:ln>
                      <a:noFill/>
                    </a:ln>
                    <a:extLst>
                      <a:ext uri="{53640926-AAD7-44D8-BBD7-CCE9431645EC}">
                        <a14:shadowObscured xmlns:a14="http://schemas.microsoft.com/office/drawing/2010/main"/>
                      </a:ext>
                    </a:extLst>
                  </pic:spPr>
                </pic:pic>
              </a:graphicData>
            </a:graphic>
          </wp:inline>
        </w:drawing>
      </w:r>
    </w:p>
    <w:p w:rsidR="00B25A0A" w:rsidRDefault="00B25A0A" w:rsidP="00B25A0A">
      <w:pPr>
        <w:rPr>
          <w:rFonts w:ascii="Arial" w:hAnsi="Arial" w:cs="Arial"/>
          <w:b/>
        </w:rPr>
      </w:pPr>
      <w:r w:rsidRPr="0064555B">
        <w:t xml:space="preserve">Correspond </w:t>
      </w:r>
      <w:r>
        <w:t>aux deux</w:t>
      </w:r>
      <w:r w:rsidRPr="0064555B">
        <w:t xml:space="preserve"> </w:t>
      </w:r>
      <w:r w:rsidRPr="0064555B">
        <w:rPr>
          <w:b/>
        </w:rPr>
        <w:t>GPO</w:t>
      </w:r>
      <w:r w:rsidRPr="0064555B">
        <w:t xml:space="preserve"> suivante</w:t>
      </w:r>
      <w:r>
        <w:t>s</w:t>
      </w:r>
      <w:r w:rsidR="00B652CF">
        <w:t xml:space="preserve"> une </w:t>
      </w:r>
      <w:r w:rsidR="00B652CF" w:rsidRPr="00B652CF">
        <w:rPr>
          <w:rFonts w:ascii="Arial" w:hAnsi="Arial" w:cs="Arial"/>
          <w:b/>
        </w:rPr>
        <w:t>ordinateur</w:t>
      </w:r>
      <w:r w:rsidR="00B652CF">
        <w:t xml:space="preserve"> et </w:t>
      </w:r>
      <w:proofErr w:type="gramStart"/>
      <w:r w:rsidR="00B652CF">
        <w:t>une</w:t>
      </w:r>
      <w:proofErr w:type="gramEnd"/>
      <w:r w:rsidR="00B652CF">
        <w:t xml:space="preserve"> </w:t>
      </w:r>
      <w:r w:rsidR="00B652CF" w:rsidRPr="00B652CF">
        <w:rPr>
          <w:rFonts w:ascii="Arial" w:hAnsi="Arial" w:cs="Arial"/>
          <w:b/>
        </w:rPr>
        <w:t>utilisateur</w:t>
      </w:r>
    </w:p>
    <w:p w:rsidR="00B652CF" w:rsidRPr="0064555B" w:rsidRDefault="00B652CF" w:rsidP="00B25A0A"/>
    <w:p w:rsidR="00F72B76" w:rsidRPr="0064555B" w:rsidRDefault="00F72B76" w:rsidP="00F72B76">
      <w:pPr>
        <w:rPr>
          <w:rFonts w:ascii="Arial" w:hAnsi="Arial" w:cs="Arial"/>
          <w:b/>
        </w:rPr>
      </w:pPr>
      <w:r w:rsidRPr="0064555B">
        <w:rPr>
          <w:rFonts w:ascii="Arial" w:hAnsi="Arial" w:cs="Arial"/>
          <w:b/>
        </w:rPr>
        <w:t>GPO ordinateur / modèles d'administration / Composants Windows /Contenu Cloud</w:t>
      </w:r>
    </w:p>
    <w:p w:rsidR="003D4833" w:rsidRPr="0064555B" w:rsidRDefault="003D4833" w:rsidP="00F72B76">
      <w:pPr>
        <w:rPr>
          <w:rFonts w:ascii="Arial" w:hAnsi="Arial" w:cs="Arial"/>
          <w:b/>
        </w:rPr>
      </w:pPr>
      <w:r>
        <w:rPr>
          <w:noProof/>
        </w:rPr>
        <w:drawing>
          <wp:inline distT="0" distB="0" distL="0" distR="0" wp14:anchorId="23E2057F" wp14:editId="2C03D3D5">
            <wp:extent cx="5760085" cy="519914"/>
            <wp:effectExtent l="0" t="0" r="0" b="0"/>
            <wp:docPr id="1185" name="Imag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5760085" cy="519914"/>
                    </a:xfrm>
                    <a:prstGeom prst="rect">
                      <a:avLst/>
                    </a:prstGeom>
                  </pic:spPr>
                </pic:pic>
              </a:graphicData>
            </a:graphic>
          </wp:inline>
        </w:drawing>
      </w:r>
    </w:p>
    <w:p w:rsidR="00F72B76" w:rsidRDefault="00F72B76" w:rsidP="00F72B76">
      <w:pPr>
        <w:ind w:left="1418"/>
      </w:pPr>
      <w:r w:rsidRPr="0064555B">
        <w:t xml:space="preserve">Toutes </w:t>
      </w:r>
      <w:r w:rsidR="008E39D8">
        <w:t xml:space="preserve">les </w:t>
      </w:r>
      <w:r w:rsidR="003D4833">
        <w:t xml:space="preserve">2 </w:t>
      </w:r>
      <w:proofErr w:type="spellStart"/>
      <w:r w:rsidRPr="0064555B">
        <w:t>désactivables</w:t>
      </w:r>
      <w:proofErr w:type="spellEnd"/>
    </w:p>
    <w:p w:rsidR="00B652CF" w:rsidRDefault="00B652CF" w:rsidP="00F72B76">
      <w:pPr>
        <w:ind w:left="1418"/>
      </w:pPr>
    </w:p>
    <w:p w:rsidR="00F72B76" w:rsidRPr="0064555B" w:rsidRDefault="00F72B76" w:rsidP="00F72B76">
      <w:pPr>
        <w:rPr>
          <w:rFonts w:ascii="Arial" w:hAnsi="Arial" w:cs="Arial"/>
          <w:b/>
        </w:rPr>
      </w:pPr>
      <w:r w:rsidRPr="0064555B">
        <w:rPr>
          <w:rFonts w:ascii="Arial" w:hAnsi="Arial" w:cs="Arial"/>
          <w:b/>
        </w:rPr>
        <w:t>GPO Utilisateur / modèles d'administration / Composants Windows /Contenu Cloud</w:t>
      </w:r>
    </w:p>
    <w:p w:rsidR="00B652CF" w:rsidRDefault="00B652CF" w:rsidP="00B652CF">
      <w:pPr>
        <w:ind w:left="1418"/>
      </w:pPr>
      <w:r>
        <w:t xml:space="preserve">Activable ou </w:t>
      </w:r>
      <w:proofErr w:type="spellStart"/>
      <w:r>
        <w:t>Désactivables</w:t>
      </w:r>
      <w:proofErr w:type="spellEnd"/>
      <w:r>
        <w:t xml:space="preserve"> selon leur tournure !</w:t>
      </w:r>
    </w:p>
    <w:p w:rsidR="00B652CF" w:rsidRDefault="00B652CF" w:rsidP="00F72B76">
      <w:r>
        <w:rPr>
          <w:noProof/>
        </w:rPr>
        <w:drawing>
          <wp:inline distT="0" distB="0" distL="0" distR="0" wp14:anchorId="774B83C5" wp14:editId="17AE29FB">
            <wp:extent cx="5760085" cy="2305626"/>
            <wp:effectExtent l="0" t="0" r="0" b="0"/>
            <wp:docPr id="1187" name="Imag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5760085" cy="2305626"/>
                    </a:xfrm>
                    <a:prstGeom prst="rect">
                      <a:avLst/>
                    </a:prstGeom>
                  </pic:spPr>
                </pic:pic>
              </a:graphicData>
            </a:graphic>
          </wp:inline>
        </w:drawing>
      </w:r>
    </w:p>
    <w:p w:rsidR="00B652CF" w:rsidRPr="0064555B" w:rsidRDefault="00B652CF" w:rsidP="00F72B76"/>
    <w:p w:rsidR="00B652CF" w:rsidRDefault="00B652CF">
      <w:pPr>
        <w:spacing w:before="0"/>
        <w:ind w:left="0"/>
        <w:jc w:val="left"/>
        <w:rPr>
          <w:rFonts w:ascii="Arial Narrow" w:hAnsi="Arial Narrow"/>
          <w:b/>
          <w:sz w:val="30"/>
          <w:lang w:val="en-US"/>
        </w:rPr>
      </w:pPr>
      <w:r>
        <w:br w:type="page"/>
      </w:r>
    </w:p>
    <w:p w:rsidR="00F72B76" w:rsidRPr="0064555B" w:rsidRDefault="00DF7C40" w:rsidP="00F72B76">
      <w:pPr>
        <w:pStyle w:val="Titre3"/>
      </w:pPr>
      <w:bookmarkStart w:id="148" w:name="_Toc90995041"/>
      <w:r>
        <w:lastRenderedPageBreak/>
        <w:t xml:space="preserve">Gestion </w:t>
      </w:r>
      <w:proofErr w:type="spellStart"/>
      <w:r w:rsidR="00F72B76" w:rsidRPr="0064555B">
        <w:t>Historique</w:t>
      </w:r>
      <w:proofErr w:type="spellEnd"/>
      <w:r>
        <w:t xml:space="preserve"> - timeline</w:t>
      </w:r>
      <w:r w:rsidR="00F72B76" w:rsidRPr="0064555B">
        <w:t xml:space="preserve"> </w:t>
      </w:r>
      <w:r w:rsidR="008E39D8">
        <w:t xml:space="preserve">- </w:t>
      </w:r>
      <w:proofErr w:type="spellStart"/>
      <w:proofErr w:type="gramStart"/>
      <w:r w:rsidR="008E39D8" w:rsidRPr="008E39D8">
        <w:t>ospolicy.admx</w:t>
      </w:r>
      <w:proofErr w:type="spellEnd"/>
      <w:r w:rsidR="008E39D8">
        <w:t xml:space="preserve"> </w:t>
      </w:r>
      <w:r w:rsidR="00F72B76" w:rsidRPr="0064555B">
        <w:t>:</w:t>
      </w:r>
      <w:bookmarkEnd w:id="148"/>
      <w:proofErr w:type="gramEnd"/>
      <w:r w:rsidR="00F72B76" w:rsidRPr="0064555B">
        <w:t xml:space="preserve"> </w:t>
      </w:r>
    </w:p>
    <w:p w:rsidR="00FD2F48" w:rsidRPr="0064555B" w:rsidRDefault="00FD2F48" w:rsidP="00FD2F48">
      <w:r w:rsidRPr="0064555B">
        <w:t>Question posée lors de l</w:t>
      </w:r>
      <w:r>
        <w:t>'installation</w:t>
      </w:r>
      <w:r w:rsidRPr="0064555B">
        <w:rPr>
          <w:b/>
        </w:rPr>
        <w:t xml:space="preserve"> </w:t>
      </w:r>
    </w:p>
    <w:p w:rsidR="00F72B76" w:rsidRPr="0064555B" w:rsidRDefault="00F72B76" w:rsidP="00FD2F48">
      <w:pPr>
        <w:ind w:left="1418"/>
      </w:pPr>
      <w:r w:rsidRPr="0064555B">
        <w:rPr>
          <w:noProof/>
        </w:rPr>
        <w:drawing>
          <wp:inline distT="0" distB="0" distL="0" distR="0" wp14:anchorId="3C3A3A31" wp14:editId="20D73568">
            <wp:extent cx="3776400" cy="1274400"/>
            <wp:effectExtent l="0" t="0" r="0" b="2540"/>
            <wp:docPr id="3384" name="Imag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2"/>
                    <a:srcRect r="-108" b="48023"/>
                    <a:stretch/>
                  </pic:blipFill>
                  <pic:spPr bwMode="auto">
                    <a:xfrm>
                      <a:off x="0" y="0"/>
                      <a:ext cx="3776400" cy="1274400"/>
                    </a:xfrm>
                    <a:prstGeom prst="rect">
                      <a:avLst/>
                    </a:prstGeom>
                    <a:ln>
                      <a:noFill/>
                    </a:ln>
                    <a:extLst>
                      <a:ext uri="{53640926-AAD7-44D8-BBD7-CCE9431645EC}">
                        <a14:shadowObscured xmlns:a14="http://schemas.microsoft.com/office/drawing/2010/main"/>
                      </a:ext>
                    </a:extLst>
                  </pic:spPr>
                </pic:pic>
              </a:graphicData>
            </a:graphic>
          </wp:inline>
        </w:drawing>
      </w:r>
    </w:p>
    <w:p w:rsidR="000A022B" w:rsidRPr="0064555B" w:rsidRDefault="000A022B" w:rsidP="000A022B">
      <w:r>
        <w:t xml:space="preserve">Fait référence </w:t>
      </w:r>
      <w:r w:rsidR="00161D87">
        <w:t xml:space="preserve">(voir le cour) </w:t>
      </w:r>
      <w:r>
        <w:t xml:space="preserve">à la notion </w:t>
      </w:r>
      <w:r w:rsidRPr="00161D87">
        <w:rPr>
          <w:b/>
        </w:rPr>
        <w:t>d'historique</w:t>
      </w:r>
      <w:r w:rsidR="00161D87" w:rsidRPr="00161D87">
        <w:rPr>
          <w:b/>
        </w:rPr>
        <w:t xml:space="preserve"> </w:t>
      </w:r>
      <w:proofErr w:type="gramStart"/>
      <w:r w:rsidR="00161D87" w:rsidRPr="00161D87">
        <w:rPr>
          <w:b/>
        </w:rPr>
        <w:t xml:space="preserve">d'activité </w:t>
      </w:r>
      <w:r w:rsidRPr="00161D87">
        <w:rPr>
          <w:b/>
        </w:rPr>
        <w:t>,</w:t>
      </w:r>
      <w:proofErr w:type="gramEnd"/>
      <w:r w:rsidRPr="00161D87">
        <w:rPr>
          <w:b/>
        </w:rPr>
        <w:t xml:space="preserve"> time-line</w:t>
      </w:r>
      <w:r w:rsidR="00B652CF">
        <w:rPr>
          <w:b/>
        </w:rPr>
        <w:t xml:space="preserve"> </w:t>
      </w:r>
      <w:r w:rsidRPr="0064555B">
        <w:t xml:space="preserve">Correspond </w:t>
      </w:r>
      <w:r>
        <w:t>à la</w:t>
      </w:r>
      <w:r w:rsidRPr="0064555B">
        <w:t xml:space="preserve"> </w:t>
      </w:r>
      <w:r w:rsidRPr="0064555B">
        <w:rPr>
          <w:b/>
        </w:rPr>
        <w:t>GPO</w:t>
      </w:r>
      <w:r w:rsidRPr="0064555B">
        <w:t xml:space="preserve"> suivante</w:t>
      </w:r>
      <w:r>
        <w:t>s</w:t>
      </w:r>
    </w:p>
    <w:p w:rsidR="000A022B" w:rsidRPr="0064555B" w:rsidRDefault="000A022B" w:rsidP="000A022B">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système</w:t>
      </w:r>
      <w:r w:rsidRPr="0064555B">
        <w:rPr>
          <w:rFonts w:ascii="Arial" w:hAnsi="Arial" w:cs="Arial"/>
          <w:b/>
        </w:rPr>
        <w:t xml:space="preserve"> /</w:t>
      </w:r>
      <w:r>
        <w:rPr>
          <w:rFonts w:ascii="Arial" w:hAnsi="Arial" w:cs="Arial"/>
          <w:b/>
        </w:rPr>
        <w:t>stratégie système d'exploitation</w:t>
      </w:r>
    </w:p>
    <w:p w:rsidR="00F72B76" w:rsidRDefault="00B652CF" w:rsidP="00DB711B">
      <w:r>
        <w:rPr>
          <w:noProof/>
        </w:rPr>
        <w:drawing>
          <wp:inline distT="0" distB="0" distL="0" distR="0" wp14:anchorId="41A02205" wp14:editId="3652AE4E">
            <wp:extent cx="5760085" cy="974916"/>
            <wp:effectExtent l="0" t="0" r="0" b="0"/>
            <wp:docPr id="1186" name="Imag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5760085" cy="974916"/>
                    </a:xfrm>
                    <a:prstGeom prst="rect">
                      <a:avLst/>
                    </a:prstGeom>
                  </pic:spPr>
                </pic:pic>
              </a:graphicData>
            </a:graphic>
          </wp:inline>
        </w:drawing>
      </w:r>
    </w:p>
    <w:p w:rsidR="00DA7070" w:rsidRPr="0064555B" w:rsidRDefault="00DA7070" w:rsidP="00DA7070">
      <w:pPr>
        <w:pStyle w:val="Titre3"/>
      </w:pPr>
      <w:bookmarkStart w:id="149" w:name="_Toc90995042"/>
      <w:proofErr w:type="spellStart"/>
      <w:r>
        <w:t>Identifiant</w:t>
      </w:r>
      <w:proofErr w:type="spellEnd"/>
      <w:r>
        <w:t xml:space="preserve"> de </w:t>
      </w:r>
      <w:proofErr w:type="spellStart"/>
      <w:r w:rsidR="00DF7C40">
        <w:t>ciblage</w:t>
      </w:r>
      <w:proofErr w:type="spellEnd"/>
      <w:r w:rsidR="00DF7C40">
        <w:t xml:space="preserve"> de </w:t>
      </w:r>
      <w:proofErr w:type="spellStart"/>
      <w:proofErr w:type="gramStart"/>
      <w:r>
        <w:t>publicité</w:t>
      </w:r>
      <w:proofErr w:type="spellEnd"/>
      <w:r w:rsidRPr="0064555B">
        <w:t xml:space="preserve"> :</w:t>
      </w:r>
      <w:bookmarkEnd w:id="149"/>
      <w:proofErr w:type="gramEnd"/>
      <w:r w:rsidRPr="0064555B">
        <w:t xml:space="preserve"> </w:t>
      </w:r>
    </w:p>
    <w:p w:rsidR="00DB711B" w:rsidRPr="0064555B" w:rsidRDefault="00DB711B" w:rsidP="00DB711B">
      <w:r w:rsidRPr="0064555B">
        <w:t xml:space="preserve">Question reposée lors de la création d'un nouveau  profil </w:t>
      </w:r>
      <w:r w:rsidR="00316648">
        <w:t>1809</w:t>
      </w:r>
    </w:p>
    <w:p w:rsidR="00DB711B" w:rsidRPr="0064555B" w:rsidRDefault="00DB711B" w:rsidP="00316648">
      <w:pPr>
        <w:ind w:left="1418"/>
      </w:pPr>
      <w:r w:rsidRPr="0064555B">
        <w:rPr>
          <w:noProof/>
        </w:rPr>
        <w:drawing>
          <wp:inline distT="0" distB="0" distL="0" distR="0" wp14:anchorId="452E8521" wp14:editId="24B6200D">
            <wp:extent cx="3769200" cy="1731600"/>
            <wp:effectExtent l="0" t="0" r="3175" b="2540"/>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4"/>
                    <a:srcRect b="29299"/>
                    <a:stretch/>
                  </pic:blipFill>
                  <pic:spPr bwMode="auto">
                    <a:xfrm>
                      <a:off x="0" y="0"/>
                      <a:ext cx="3769200" cy="1731600"/>
                    </a:xfrm>
                    <a:prstGeom prst="rect">
                      <a:avLst/>
                    </a:prstGeom>
                    <a:ln>
                      <a:noFill/>
                    </a:ln>
                    <a:extLst>
                      <a:ext uri="{53640926-AAD7-44D8-BBD7-CCE9431645EC}">
                        <a14:shadowObscured xmlns:a14="http://schemas.microsoft.com/office/drawing/2010/main"/>
                      </a:ext>
                    </a:extLst>
                  </pic:spPr>
                </pic:pic>
              </a:graphicData>
            </a:graphic>
          </wp:inline>
        </w:drawing>
      </w:r>
    </w:p>
    <w:p w:rsidR="00567BE8" w:rsidRPr="0064555B" w:rsidRDefault="00567BE8" w:rsidP="00567BE8">
      <w:r w:rsidRPr="0064555B">
        <w:t xml:space="preserve">Correspond </w:t>
      </w:r>
      <w:r>
        <w:t>à la</w:t>
      </w:r>
      <w:r w:rsidRPr="0064555B">
        <w:t xml:space="preserve"> </w:t>
      </w:r>
      <w:r w:rsidRPr="0064555B">
        <w:rPr>
          <w:b/>
        </w:rPr>
        <w:t>GPO</w:t>
      </w:r>
      <w:r w:rsidRPr="0064555B">
        <w:t xml:space="preserve"> suivante</w:t>
      </w:r>
      <w:r>
        <w:t>s</w:t>
      </w:r>
    </w:p>
    <w:p w:rsidR="00567BE8" w:rsidRPr="0064555B" w:rsidRDefault="00E706F6" w:rsidP="00567BE8">
      <w:pPr>
        <w:rPr>
          <w:rFonts w:ascii="Arial" w:hAnsi="Arial" w:cs="Arial"/>
          <w:b/>
        </w:rPr>
      </w:pPr>
      <w:r>
        <w:rPr>
          <w:rFonts w:ascii="Arial" w:hAnsi="Arial" w:cs="Arial"/>
          <w:b/>
        </w:rPr>
        <w:t>Configuration</w:t>
      </w:r>
      <w:r w:rsidR="00567BE8" w:rsidRPr="0064555B">
        <w:rPr>
          <w:rFonts w:ascii="Arial" w:hAnsi="Arial" w:cs="Arial"/>
          <w:b/>
        </w:rPr>
        <w:t xml:space="preserve"> ordinateur / modèles d'administration / </w:t>
      </w:r>
      <w:r w:rsidR="00567BE8">
        <w:rPr>
          <w:rFonts w:ascii="Arial" w:hAnsi="Arial" w:cs="Arial"/>
          <w:b/>
        </w:rPr>
        <w:t>système</w:t>
      </w:r>
      <w:r w:rsidR="00567BE8" w:rsidRPr="0064555B">
        <w:rPr>
          <w:rFonts w:ascii="Arial" w:hAnsi="Arial" w:cs="Arial"/>
          <w:b/>
        </w:rPr>
        <w:t xml:space="preserve"> /</w:t>
      </w:r>
      <w:r w:rsidR="00567BE8">
        <w:rPr>
          <w:rFonts w:ascii="Arial" w:hAnsi="Arial" w:cs="Arial"/>
          <w:b/>
        </w:rPr>
        <w:t>Profil utilisateur</w:t>
      </w:r>
    </w:p>
    <w:p w:rsidR="00D1001B" w:rsidRDefault="00D1001B" w:rsidP="00D1001B">
      <w:r w:rsidRPr="0064555B">
        <w:t>Et on</w:t>
      </w:r>
      <w:r>
        <w:t xml:space="preserve"> demande </w:t>
      </w:r>
      <w:r w:rsidRPr="0070703A">
        <w:rPr>
          <w:u w:val="single"/>
        </w:rPr>
        <w:t>Activer</w:t>
      </w:r>
      <w:r>
        <w:t xml:space="preserve"> le fait de </w:t>
      </w:r>
      <w:r w:rsidRPr="0070703A">
        <w:rPr>
          <w:rFonts w:ascii="Arial" w:hAnsi="Arial" w:cs="Arial"/>
          <w:b/>
        </w:rPr>
        <w:t>Désactiver l</w:t>
      </w:r>
      <w:r>
        <w:rPr>
          <w:rFonts w:ascii="Arial" w:hAnsi="Arial" w:cs="Arial"/>
          <w:b/>
        </w:rPr>
        <w:t>'ID de publicité</w:t>
      </w:r>
    </w:p>
    <w:p w:rsidR="00D1001B" w:rsidRPr="0064555B" w:rsidRDefault="00567BE8" w:rsidP="00DB711B">
      <w:r>
        <w:rPr>
          <w:noProof/>
        </w:rPr>
        <w:drawing>
          <wp:inline distT="0" distB="0" distL="0" distR="0" wp14:anchorId="237A7628" wp14:editId="4D91D4DD">
            <wp:extent cx="5760085" cy="2523023"/>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5760085" cy="2523023"/>
                    </a:xfrm>
                    <a:prstGeom prst="rect">
                      <a:avLst/>
                    </a:prstGeom>
                  </pic:spPr>
                </pic:pic>
              </a:graphicData>
            </a:graphic>
          </wp:inline>
        </w:drawing>
      </w:r>
    </w:p>
    <w:p w:rsidR="004C3804" w:rsidRPr="0064555B" w:rsidRDefault="00927E73" w:rsidP="00927E73">
      <w:pPr>
        <w:pStyle w:val="Titre3"/>
      </w:pPr>
      <w:bookmarkStart w:id="150" w:name="_Toc90995043"/>
      <w:proofErr w:type="gramStart"/>
      <w:r>
        <w:lastRenderedPageBreak/>
        <w:t>les</w:t>
      </w:r>
      <w:proofErr w:type="gramEnd"/>
      <w:r>
        <w:t xml:space="preserve"> </w:t>
      </w:r>
      <w:proofErr w:type="spellStart"/>
      <w:r w:rsidR="004C3804" w:rsidRPr="0051461B">
        <w:t>paramètres</w:t>
      </w:r>
      <w:proofErr w:type="spellEnd"/>
      <w:r w:rsidR="004C3804" w:rsidRPr="0051461B">
        <w:t xml:space="preserve"> de communication internet</w:t>
      </w:r>
      <w:r w:rsidR="004C3804" w:rsidRPr="0064555B">
        <w:t>:</w:t>
      </w:r>
      <w:bookmarkEnd w:id="150"/>
      <w:r w:rsidR="004C3804" w:rsidRPr="0064555B">
        <w:t xml:space="preserve"> </w:t>
      </w:r>
    </w:p>
    <w:p w:rsidR="004C3804" w:rsidRDefault="004C3804" w:rsidP="004C3804"/>
    <w:p w:rsidR="004C3804" w:rsidRDefault="00B51F31" w:rsidP="004C3804">
      <w:r>
        <w:t xml:space="preserve">Il </w:t>
      </w:r>
      <w:r w:rsidR="004C3804">
        <w:t xml:space="preserve"> a à ce niveau beaucoup de réglages intéressants</w:t>
      </w:r>
      <w:r>
        <w:t>, en plus de ceux déjà éventuellement cités</w:t>
      </w:r>
    </w:p>
    <w:p w:rsidR="007A320D" w:rsidRPr="0064555B" w:rsidRDefault="007A320D" w:rsidP="007A320D">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système</w:t>
      </w:r>
      <w:r w:rsidRPr="0064555B">
        <w:rPr>
          <w:rFonts w:ascii="Arial" w:hAnsi="Arial" w:cs="Arial"/>
          <w:b/>
        </w:rPr>
        <w:t xml:space="preserve"> /</w:t>
      </w:r>
      <w:r>
        <w:rPr>
          <w:rFonts w:ascii="Arial" w:hAnsi="Arial" w:cs="Arial"/>
          <w:b/>
        </w:rPr>
        <w:t>Gestion de la communication Internet / paramètres de la communication internet</w:t>
      </w:r>
    </w:p>
    <w:p w:rsidR="00B40C1A" w:rsidRPr="0064555B" w:rsidRDefault="007A320D" w:rsidP="00B40C1A">
      <w:pPr>
        <w:ind w:left="1418"/>
      </w:pPr>
      <w:r>
        <w:rPr>
          <w:noProof/>
        </w:rPr>
        <w:drawing>
          <wp:inline distT="0" distB="0" distL="0" distR="0" wp14:anchorId="0F0A6097" wp14:editId="5054F10E">
            <wp:extent cx="2780952" cy="2057143"/>
            <wp:effectExtent l="0" t="0" r="635" b="635"/>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2780952" cy="2057143"/>
                    </a:xfrm>
                    <a:prstGeom prst="rect">
                      <a:avLst/>
                    </a:prstGeom>
                  </pic:spPr>
                </pic:pic>
              </a:graphicData>
            </a:graphic>
          </wp:inline>
        </w:drawing>
      </w:r>
    </w:p>
    <w:p w:rsidR="00F604B3" w:rsidRDefault="007A320D" w:rsidP="00F604B3">
      <w:r>
        <w:rPr>
          <w:noProof/>
        </w:rPr>
        <w:drawing>
          <wp:inline distT="0" distB="0" distL="0" distR="0" wp14:anchorId="13D1F0C0" wp14:editId="76ECA172">
            <wp:extent cx="5760085" cy="3557952"/>
            <wp:effectExtent l="0" t="0" r="0" b="4445"/>
            <wp:docPr id="1183" name="Imag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5760085" cy="3557952"/>
                    </a:xfrm>
                    <a:prstGeom prst="rect">
                      <a:avLst/>
                    </a:prstGeom>
                  </pic:spPr>
                </pic:pic>
              </a:graphicData>
            </a:graphic>
          </wp:inline>
        </w:drawing>
      </w:r>
    </w:p>
    <w:p w:rsidR="00B37F35" w:rsidRDefault="00B37F35" w:rsidP="00F604B3"/>
    <w:p w:rsidR="00E93B7B" w:rsidRPr="0064555B" w:rsidRDefault="00E93B7B" w:rsidP="00E93B7B">
      <w:pPr>
        <w:pStyle w:val="Titre3"/>
      </w:pPr>
      <w:bookmarkStart w:id="151" w:name="_Toc90995044"/>
      <w:proofErr w:type="spellStart"/>
      <w:r>
        <w:t>Collecte</w:t>
      </w:r>
      <w:proofErr w:type="spellEnd"/>
      <w:r>
        <w:t xml:space="preserve"> des </w:t>
      </w:r>
      <w:proofErr w:type="spellStart"/>
      <w:r>
        <w:t>données</w:t>
      </w:r>
      <w:proofErr w:type="spellEnd"/>
      <w:r w:rsidRPr="0064555B">
        <w:t xml:space="preserve">: </w:t>
      </w:r>
      <w:r w:rsidR="00B37F35">
        <w:t xml:space="preserve">- </w:t>
      </w:r>
      <w:proofErr w:type="spellStart"/>
      <w:r w:rsidR="00B37F35">
        <w:t>datacollection.admx</w:t>
      </w:r>
      <w:bookmarkEnd w:id="151"/>
      <w:proofErr w:type="spellEnd"/>
    </w:p>
    <w:p w:rsidR="00F21F3D" w:rsidRPr="0064555B" w:rsidRDefault="00F21F3D" w:rsidP="00F21F3D">
      <w:r w:rsidRPr="0064555B">
        <w:t xml:space="preserve">Correspond </w:t>
      </w:r>
      <w:r>
        <w:t>à la</w:t>
      </w:r>
      <w:r w:rsidRPr="0064555B">
        <w:t xml:space="preserve"> </w:t>
      </w:r>
      <w:r w:rsidRPr="0064555B">
        <w:rPr>
          <w:b/>
        </w:rPr>
        <w:t>GPO</w:t>
      </w:r>
      <w:r w:rsidRPr="0064555B">
        <w:t xml:space="preserve"> suivante</w:t>
      </w:r>
      <w:r>
        <w:t>s</w:t>
      </w:r>
    </w:p>
    <w:p w:rsidR="00F21F3D" w:rsidRDefault="00F21F3D" w:rsidP="00F21F3D">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 xml:space="preserve">Composants Windows / Collecte des données et versions d'évaluation </w:t>
      </w:r>
      <w:proofErr w:type="spellStart"/>
      <w:r>
        <w:rPr>
          <w:rFonts w:ascii="Arial" w:hAnsi="Arial" w:cs="Arial"/>
          <w:b/>
        </w:rPr>
        <w:t>preview</w:t>
      </w:r>
      <w:proofErr w:type="spellEnd"/>
    </w:p>
    <w:p w:rsidR="00B37F35" w:rsidRDefault="00B37F35" w:rsidP="00E93B7B"/>
    <w:p w:rsidR="00E93B7B" w:rsidRDefault="00421E34" w:rsidP="00E93B7B">
      <w:r>
        <w:t xml:space="preserve">Sur une version </w:t>
      </w:r>
      <w:r w:rsidRPr="001D15F6">
        <w:rPr>
          <w:rFonts w:ascii="Arial" w:hAnsi="Arial" w:cs="Arial"/>
          <w:b/>
        </w:rPr>
        <w:t>1607</w:t>
      </w:r>
    </w:p>
    <w:p w:rsidR="00421E34" w:rsidRDefault="00421E34" w:rsidP="00E93B7B">
      <w:r>
        <w:rPr>
          <w:noProof/>
        </w:rPr>
        <w:lastRenderedPageBreak/>
        <w:drawing>
          <wp:inline distT="0" distB="0" distL="0" distR="0" wp14:anchorId="4707346C" wp14:editId="7A72FC5B">
            <wp:extent cx="5762625" cy="1171575"/>
            <wp:effectExtent l="0" t="0" r="0" b="952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8"/>
                    <a:srcRect l="-1" r="-121" b="52326"/>
                    <a:stretch/>
                  </pic:blipFill>
                  <pic:spPr bwMode="auto">
                    <a:xfrm>
                      <a:off x="0" y="0"/>
                      <a:ext cx="5767045" cy="1172474"/>
                    </a:xfrm>
                    <a:prstGeom prst="rect">
                      <a:avLst/>
                    </a:prstGeom>
                    <a:ln>
                      <a:noFill/>
                    </a:ln>
                    <a:extLst>
                      <a:ext uri="{53640926-AAD7-44D8-BBD7-CCE9431645EC}">
                        <a14:shadowObscured xmlns:a14="http://schemas.microsoft.com/office/drawing/2010/main"/>
                      </a:ext>
                    </a:extLst>
                  </pic:spPr>
                </pic:pic>
              </a:graphicData>
            </a:graphic>
          </wp:inline>
        </w:drawing>
      </w:r>
    </w:p>
    <w:p w:rsidR="00421E34" w:rsidRDefault="00421E34" w:rsidP="00E93B7B">
      <w:r>
        <w:t xml:space="preserve">Sur une version </w:t>
      </w:r>
      <w:r w:rsidRPr="001D15F6">
        <w:rPr>
          <w:rFonts w:ascii="Arial" w:hAnsi="Arial" w:cs="Arial"/>
          <w:b/>
        </w:rPr>
        <w:t>1809</w:t>
      </w:r>
    </w:p>
    <w:p w:rsidR="00421E34" w:rsidRDefault="00421E34" w:rsidP="00E93B7B">
      <w:r>
        <w:rPr>
          <w:noProof/>
        </w:rPr>
        <w:drawing>
          <wp:inline distT="0" distB="0" distL="0" distR="0" wp14:anchorId="527803F9" wp14:editId="34ECD9B3">
            <wp:extent cx="5760085" cy="2295216"/>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5760085" cy="2295216"/>
                    </a:xfrm>
                    <a:prstGeom prst="rect">
                      <a:avLst/>
                    </a:prstGeom>
                  </pic:spPr>
                </pic:pic>
              </a:graphicData>
            </a:graphic>
          </wp:inline>
        </w:drawing>
      </w:r>
    </w:p>
    <w:p w:rsidR="007656C1" w:rsidRDefault="00F21F3D" w:rsidP="00E93B7B">
      <w:r>
        <w:t xml:space="preserve">Et </w:t>
      </w:r>
      <w:r w:rsidR="003249EF">
        <w:t>t</w:t>
      </w:r>
      <w:r w:rsidR="007656C1">
        <w:t>ypiquement</w:t>
      </w:r>
      <w:r>
        <w:t xml:space="preserve"> on peut demander</w:t>
      </w:r>
    </w:p>
    <w:p w:rsidR="00F21F3D" w:rsidRDefault="00F21F3D" w:rsidP="00E93B7B">
      <w:proofErr w:type="gramStart"/>
      <w:r>
        <w:t>d'</w:t>
      </w:r>
      <w:r w:rsidRPr="00F21F3D">
        <w:rPr>
          <w:u w:val="single"/>
        </w:rPr>
        <w:t>Activer</w:t>
      </w:r>
      <w:proofErr w:type="gramEnd"/>
      <w:r>
        <w:t xml:space="preserve"> </w:t>
      </w:r>
      <w:r w:rsidRPr="00F21F3D">
        <w:rPr>
          <w:rFonts w:ascii="Arial" w:hAnsi="Arial" w:cs="Arial"/>
          <w:b/>
        </w:rPr>
        <w:t>ne pas afficher les notifications de commentaires</w:t>
      </w:r>
    </w:p>
    <w:p w:rsidR="007656C1" w:rsidRDefault="007656C1" w:rsidP="00E93B7B">
      <w:r>
        <w:rPr>
          <w:noProof/>
        </w:rPr>
        <w:drawing>
          <wp:inline distT="0" distB="0" distL="0" distR="0" wp14:anchorId="6ED42DBC" wp14:editId="3538453E">
            <wp:extent cx="5760085" cy="1747132"/>
            <wp:effectExtent l="0" t="0" r="0" b="5715"/>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5760085" cy="1747132"/>
                    </a:xfrm>
                    <a:prstGeom prst="rect">
                      <a:avLst/>
                    </a:prstGeom>
                  </pic:spPr>
                </pic:pic>
              </a:graphicData>
            </a:graphic>
          </wp:inline>
        </w:drawing>
      </w:r>
    </w:p>
    <w:p w:rsidR="003249EF" w:rsidRDefault="003249EF" w:rsidP="00E93B7B"/>
    <w:p w:rsidR="00B37F35" w:rsidRPr="00B37F35" w:rsidRDefault="00B37F35" w:rsidP="00B37F35">
      <w:pPr>
        <w:rPr>
          <w:b/>
        </w:rPr>
      </w:pPr>
      <w:r w:rsidRPr="00B37F35">
        <w:t xml:space="preserve">On peut </w:t>
      </w:r>
      <w:r w:rsidR="00EE55E8">
        <w:t xml:space="preserve">aussi </w:t>
      </w:r>
      <w:r>
        <w:t>Activer</w:t>
      </w:r>
      <w:r w:rsidRPr="00B37F35">
        <w:rPr>
          <w:b/>
        </w:rPr>
        <w:t xml:space="preserve"> / Configurer les notifications de la télémétrie</w:t>
      </w:r>
    </w:p>
    <w:p w:rsidR="00B37F35" w:rsidRPr="00B37F35" w:rsidRDefault="00B37F35" w:rsidP="00B37F35">
      <w:r w:rsidRPr="00B37F35">
        <w:rPr>
          <w:noProof/>
        </w:rPr>
        <w:drawing>
          <wp:anchor distT="0" distB="0" distL="114300" distR="114300" simplePos="0" relativeHeight="251762688" behindDoc="0" locked="0" layoutInCell="1" allowOverlap="1" wp14:anchorId="379313FD" wp14:editId="2072B47E">
            <wp:simplePos x="0" y="0"/>
            <wp:positionH relativeFrom="column">
              <wp:posOffset>2385695</wp:posOffset>
            </wp:positionH>
            <wp:positionV relativeFrom="paragraph">
              <wp:posOffset>161290</wp:posOffset>
            </wp:positionV>
            <wp:extent cx="3552825" cy="2667000"/>
            <wp:effectExtent l="0" t="0" r="9525" b="0"/>
            <wp:wrapSquare wrapText="bothSides"/>
            <wp:docPr id="1009" name="Imag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extLst>
                        <a:ext uri="{28A0092B-C50C-407E-A947-70E740481C1C}">
                          <a14:useLocalDpi xmlns:a14="http://schemas.microsoft.com/office/drawing/2010/main" val="0"/>
                        </a:ext>
                      </a:extLst>
                    </a:blip>
                    <a:stretch>
                      <a:fillRect/>
                    </a:stretch>
                  </pic:blipFill>
                  <pic:spPr>
                    <a:xfrm>
                      <a:off x="0" y="0"/>
                      <a:ext cx="3552825" cy="2667000"/>
                    </a:xfrm>
                    <a:prstGeom prst="rect">
                      <a:avLst/>
                    </a:prstGeom>
                  </pic:spPr>
                </pic:pic>
              </a:graphicData>
            </a:graphic>
            <wp14:sizeRelH relativeFrom="margin">
              <wp14:pctWidth>0</wp14:pctWidth>
            </wp14:sizeRelH>
            <wp14:sizeRelV relativeFrom="margin">
              <wp14:pctHeight>0</wp14:pctHeight>
            </wp14:sizeRelV>
          </wp:anchor>
        </w:drawing>
      </w:r>
      <w:proofErr w:type="gramStart"/>
      <w:r>
        <w:t>en</w:t>
      </w:r>
      <w:proofErr w:type="gramEnd"/>
      <w:r>
        <w:t xml:space="preserve"> </w:t>
      </w:r>
      <w:proofErr w:type="spellStart"/>
      <w:r>
        <w:t>dévalidant</w:t>
      </w:r>
      <w:proofErr w:type="spellEnd"/>
      <w:r>
        <w:t xml:space="preserve"> les notifications de modification de la télémétrie</w:t>
      </w:r>
    </w:p>
    <w:p w:rsidR="00B37F35" w:rsidRDefault="00B37F35" w:rsidP="00E93B7B"/>
    <w:p w:rsidR="00B37F35" w:rsidRDefault="00B37F35" w:rsidP="00E93B7B"/>
    <w:p w:rsidR="00B37F35" w:rsidRDefault="00B37F35" w:rsidP="00E93B7B"/>
    <w:p w:rsidR="00B37F35" w:rsidRDefault="00B37F35" w:rsidP="00E93B7B"/>
    <w:p w:rsidR="00B37F35" w:rsidRDefault="00B37F35" w:rsidP="00E93B7B"/>
    <w:p w:rsidR="00B37F35" w:rsidRDefault="00B37F35" w:rsidP="00E93B7B"/>
    <w:p w:rsidR="00B37F35" w:rsidRDefault="00B37F35" w:rsidP="00E93B7B"/>
    <w:p w:rsidR="00B37F35" w:rsidRDefault="00B37F35" w:rsidP="00E93B7B"/>
    <w:p w:rsidR="00B37F35" w:rsidRDefault="00B37F35">
      <w:pPr>
        <w:spacing w:before="0"/>
        <w:ind w:left="0"/>
        <w:jc w:val="left"/>
      </w:pPr>
      <w:r>
        <w:br w:type="page"/>
      </w:r>
    </w:p>
    <w:p w:rsidR="00E6473E" w:rsidRPr="0064555B" w:rsidRDefault="00E6473E" w:rsidP="00E6473E">
      <w:pPr>
        <w:pStyle w:val="Titre3"/>
      </w:pPr>
      <w:bookmarkStart w:id="152" w:name="_Toc90995045"/>
      <w:proofErr w:type="spellStart"/>
      <w:r>
        <w:lastRenderedPageBreak/>
        <w:t>Smartscreen</w:t>
      </w:r>
      <w:proofErr w:type="spellEnd"/>
      <w:r w:rsidR="00113987">
        <w:t xml:space="preserve"> - </w:t>
      </w:r>
      <w:proofErr w:type="spellStart"/>
      <w:r w:rsidR="00113987" w:rsidRPr="00113987">
        <w:t>smartscreen.admx</w:t>
      </w:r>
      <w:proofErr w:type="spellEnd"/>
      <w:r w:rsidRPr="0064555B">
        <w:t>:</w:t>
      </w:r>
      <w:bookmarkEnd w:id="152"/>
      <w:r w:rsidRPr="0064555B">
        <w:t xml:space="preserve"> </w:t>
      </w:r>
    </w:p>
    <w:p w:rsidR="00E6473E" w:rsidRDefault="00E6473E" w:rsidP="00E6473E">
      <w:r>
        <w:t xml:space="preserve">Il peut être nécessaire de </w:t>
      </w:r>
      <w:proofErr w:type="spellStart"/>
      <w:r>
        <w:t>dévalider</w:t>
      </w:r>
      <w:proofErr w:type="spellEnd"/>
      <w:r>
        <w:t xml:space="preserve"> </w:t>
      </w:r>
      <w:r w:rsidR="008E49DB" w:rsidRPr="00214FEB">
        <w:rPr>
          <w:rFonts w:ascii="Arial" w:hAnsi="Arial" w:cs="Arial"/>
          <w:b/>
        </w:rPr>
        <w:t>SmartScreen</w:t>
      </w:r>
      <w:r w:rsidR="008E49DB">
        <w:t xml:space="preserve"> car </w:t>
      </w:r>
      <w:proofErr w:type="spellStart"/>
      <w:r w:rsidR="008E49DB">
        <w:t>microsoft</w:t>
      </w:r>
      <w:proofErr w:type="spellEnd"/>
      <w:r w:rsidR="008E49DB">
        <w:t xml:space="preserve"> reçoit</w:t>
      </w:r>
      <w:r w:rsidR="00214FEB">
        <w:t>,</w:t>
      </w:r>
      <w:r w:rsidR="008E49DB">
        <w:t xml:space="preserve"> si on l'active</w:t>
      </w:r>
      <w:r w:rsidR="00214FEB">
        <w:t>,</w:t>
      </w:r>
      <w:r w:rsidR="008E49DB">
        <w:t xml:space="preserve"> la liste de tous les fichiers que l'on télécharge</w:t>
      </w:r>
      <w:r w:rsidR="004568C2">
        <w:t>.</w:t>
      </w:r>
    </w:p>
    <w:p w:rsidR="00E706F6" w:rsidRDefault="007D3255" w:rsidP="00E706F6">
      <w:r>
        <w:rPr>
          <w:noProof/>
        </w:rPr>
        <w:drawing>
          <wp:anchor distT="0" distB="0" distL="114300" distR="114300" simplePos="0" relativeHeight="251760640" behindDoc="0" locked="0" layoutInCell="1" allowOverlap="1" wp14:anchorId="3B548216" wp14:editId="340F4801">
            <wp:simplePos x="0" y="0"/>
            <wp:positionH relativeFrom="column">
              <wp:posOffset>2572385</wp:posOffset>
            </wp:positionH>
            <wp:positionV relativeFrom="paragraph">
              <wp:posOffset>132080</wp:posOffset>
            </wp:positionV>
            <wp:extent cx="3380105" cy="1382395"/>
            <wp:effectExtent l="0" t="0" r="0" b="8255"/>
            <wp:wrapSquare wrapText="bothSides"/>
            <wp:docPr id="1176" name="Imag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extLst>
                        <a:ext uri="{28A0092B-C50C-407E-A947-70E740481C1C}">
                          <a14:useLocalDpi xmlns:a14="http://schemas.microsoft.com/office/drawing/2010/main" val="0"/>
                        </a:ext>
                      </a:extLst>
                    </a:blip>
                    <a:stretch>
                      <a:fillRect/>
                    </a:stretch>
                  </pic:blipFill>
                  <pic:spPr>
                    <a:xfrm>
                      <a:off x="0" y="0"/>
                      <a:ext cx="3380105" cy="1382395"/>
                    </a:xfrm>
                    <a:prstGeom prst="rect">
                      <a:avLst/>
                    </a:prstGeom>
                  </pic:spPr>
                </pic:pic>
              </a:graphicData>
            </a:graphic>
            <wp14:sizeRelH relativeFrom="margin">
              <wp14:pctWidth>0</wp14:pctWidth>
            </wp14:sizeRelH>
            <wp14:sizeRelV relativeFrom="margin">
              <wp14:pctHeight>0</wp14:pctHeight>
            </wp14:sizeRelV>
          </wp:anchor>
        </w:drawing>
      </w:r>
      <w:r w:rsidR="00E706F6">
        <w:t xml:space="preserve">Cela peut se trouver soit en </w:t>
      </w:r>
    </w:p>
    <w:p w:rsidR="00797793" w:rsidRDefault="00797793" w:rsidP="008E49DB"/>
    <w:p w:rsidR="007D3255" w:rsidRDefault="007D3255" w:rsidP="008E49DB"/>
    <w:p w:rsidR="007D3255" w:rsidRDefault="007D3255" w:rsidP="008E49DB"/>
    <w:p w:rsidR="007D3255" w:rsidRDefault="007D3255" w:rsidP="008E49DB"/>
    <w:p w:rsidR="00214FEB" w:rsidRDefault="00214FEB" w:rsidP="008E49DB"/>
    <w:p w:rsidR="007D3255" w:rsidRDefault="007D3255" w:rsidP="008E49DB"/>
    <w:p w:rsidR="008E49DB" w:rsidRDefault="004568C2" w:rsidP="008E49DB">
      <w:r>
        <w:t>Par exemple dans la</w:t>
      </w:r>
      <w:r w:rsidR="008E49DB">
        <w:t xml:space="preserve"> version 1809 </w:t>
      </w:r>
    </w:p>
    <w:p w:rsidR="008E49DB" w:rsidRDefault="008E49DB" w:rsidP="008E49DB">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 xml:space="preserve">Composants Windows / Windows Defender </w:t>
      </w:r>
      <w:proofErr w:type="spellStart"/>
      <w:r>
        <w:rPr>
          <w:rFonts w:ascii="Arial" w:hAnsi="Arial" w:cs="Arial"/>
          <w:b/>
        </w:rPr>
        <w:t>Smatrcreen</w:t>
      </w:r>
      <w:proofErr w:type="spellEnd"/>
      <w:r>
        <w:rPr>
          <w:rFonts w:ascii="Arial" w:hAnsi="Arial" w:cs="Arial"/>
          <w:b/>
        </w:rPr>
        <w:t xml:space="preserve"> </w:t>
      </w:r>
    </w:p>
    <w:p w:rsidR="008E49DB" w:rsidRDefault="008E49DB" w:rsidP="008E49DB">
      <w:pPr>
        <w:rPr>
          <w:rFonts w:ascii="Arial" w:hAnsi="Arial" w:cs="Arial"/>
          <w:b/>
        </w:rPr>
      </w:pPr>
      <w:proofErr w:type="gramStart"/>
      <w:r w:rsidRPr="008E49DB">
        <w:t>on</w:t>
      </w:r>
      <w:proofErr w:type="gramEnd"/>
      <w:r w:rsidRPr="008E49DB">
        <w:t xml:space="preserve"> détaille le paramétrage pour</w:t>
      </w:r>
      <w:r>
        <w:rPr>
          <w:rFonts w:ascii="Arial" w:hAnsi="Arial" w:cs="Arial"/>
          <w:b/>
        </w:rPr>
        <w:t xml:space="preserve"> Explorateur </w:t>
      </w:r>
    </w:p>
    <w:p w:rsidR="00B15DB2" w:rsidRDefault="00B15DB2" w:rsidP="008E49DB"/>
    <w:p w:rsidR="00B15DB2" w:rsidRDefault="00B15DB2" w:rsidP="008E49DB">
      <w:pPr>
        <w:rPr>
          <w:rFonts w:ascii="Arial" w:hAnsi="Arial" w:cs="Arial"/>
          <w:b/>
        </w:rPr>
      </w:pPr>
      <w:r w:rsidRPr="00B15DB2">
        <w:t xml:space="preserve">On </w:t>
      </w:r>
      <w:r w:rsidRPr="00B15DB2">
        <w:rPr>
          <w:u w:val="single"/>
        </w:rPr>
        <w:t>désactive</w:t>
      </w:r>
      <w:r w:rsidRPr="00B15DB2">
        <w:t xml:space="preserve"> </w:t>
      </w:r>
      <w:r>
        <w:rPr>
          <w:rFonts w:ascii="Arial" w:hAnsi="Arial" w:cs="Arial"/>
          <w:b/>
        </w:rPr>
        <w:t>Configurer Wind</w:t>
      </w:r>
      <w:r w:rsidRPr="00B15DB2">
        <w:rPr>
          <w:rFonts w:ascii="Arial" w:hAnsi="Arial" w:cs="Arial"/>
          <w:b/>
        </w:rPr>
        <w:t>o</w:t>
      </w:r>
      <w:r>
        <w:rPr>
          <w:rFonts w:ascii="Arial" w:hAnsi="Arial" w:cs="Arial"/>
          <w:b/>
        </w:rPr>
        <w:t>w</w:t>
      </w:r>
      <w:r w:rsidRPr="00B15DB2">
        <w:rPr>
          <w:rFonts w:ascii="Arial" w:hAnsi="Arial" w:cs="Arial"/>
          <w:b/>
        </w:rPr>
        <w:t xml:space="preserve">s Defender </w:t>
      </w:r>
      <w:proofErr w:type="spellStart"/>
      <w:r w:rsidRPr="00B15DB2">
        <w:rPr>
          <w:rFonts w:ascii="Arial" w:hAnsi="Arial" w:cs="Arial"/>
          <w:b/>
        </w:rPr>
        <w:t>Smartscreen</w:t>
      </w:r>
      <w:proofErr w:type="spellEnd"/>
    </w:p>
    <w:p w:rsidR="00B15DB2" w:rsidRPr="00B15DB2" w:rsidRDefault="00B15DB2" w:rsidP="008E49DB">
      <w:proofErr w:type="gramStart"/>
      <w:r w:rsidRPr="00B15DB2">
        <w:t>donc</w:t>
      </w:r>
      <w:proofErr w:type="gramEnd"/>
    </w:p>
    <w:p w:rsidR="004568C2" w:rsidRDefault="00797793" w:rsidP="00F604B3">
      <w:r>
        <w:rPr>
          <w:noProof/>
        </w:rPr>
        <w:drawing>
          <wp:inline distT="0" distB="0" distL="0" distR="0" wp14:anchorId="46DBED8B" wp14:editId="3189B878">
            <wp:extent cx="5760085" cy="1869609"/>
            <wp:effectExtent l="0" t="0" r="0" b="0"/>
            <wp:docPr id="1177" name="Imag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5760085" cy="1869609"/>
                    </a:xfrm>
                    <a:prstGeom prst="rect">
                      <a:avLst/>
                    </a:prstGeom>
                  </pic:spPr>
                </pic:pic>
              </a:graphicData>
            </a:graphic>
          </wp:inline>
        </w:drawing>
      </w:r>
    </w:p>
    <w:p w:rsidR="00B15DB2" w:rsidRDefault="00B15DB2" w:rsidP="00F604B3">
      <w:pPr>
        <w:rPr>
          <w:rFonts w:ascii="Arial" w:hAnsi="Arial" w:cs="Arial"/>
          <w:b/>
        </w:rPr>
      </w:pPr>
    </w:p>
    <w:p w:rsidR="00797793" w:rsidRDefault="00797793" w:rsidP="00F604B3">
      <w:pPr>
        <w:rPr>
          <w:rFonts w:ascii="Arial" w:hAnsi="Arial" w:cs="Arial"/>
          <w:b/>
        </w:rPr>
      </w:pPr>
      <w:proofErr w:type="gramStart"/>
      <w:r>
        <w:rPr>
          <w:rFonts w:ascii="Arial" w:hAnsi="Arial" w:cs="Arial"/>
          <w:b/>
        </w:rPr>
        <w:t>et</w:t>
      </w:r>
      <w:proofErr w:type="gramEnd"/>
      <w:r>
        <w:rPr>
          <w:rFonts w:ascii="Arial" w:hAnsi="Arial" w:cs="Arial"/>
          <w:b/>
        </w:rPr>
        <w:t xml:space="preserve"> </w:t>
      </w:r>
      <w:proofErr w:type="spellStart"/>
      <w:r>
        <w:rPr>
          <w:rFonts w:ascii="Arial" w:hAnsi="Arial" w:cs="Arial"/>
          <w:b/>
        </w:rPr>
        <w:t>Edge</w:t>
      </w:r>
      <w:proofErr w:type="spellEnd"/>
    </w:p>
    <w:p w:rsidR="00B15DB2" w:rsidRDefault="00B15DB2" w:rsidP="00B15DB2">
      <w:pPr>
        <w:rPr>
          <w:rFonts w:ascii="Arial" w:hAnsi="Arial" w:cs="Arial"/>
          <w:b/>
        </w:rPr>
      </w:pPr>
      <w:r w:rsidRPr="00B15DB2">
        <w:t xml:space="preserve">On </w:t>
      </w:r>
      <w:r w:rsidRPr="00B15DB2">
        <w:rPr>
          <w:u w:val="single"/>
        </w:rPr>
        <w:t>désactive</w:t>
      </w:r>
      <w:r w:rsidRPr="00B15DB2">
        <w:t xml:space="preserve"> </w:t>
      </w:r>
      <w:r>
        <w:rPr>
          <w:rFonts w:ascii="Arial" w:hAnsi="Arial" w:cs="Arial"/>
          <w:b/>
        </w:rPr>
        <w:t>Configurer Wind</w:t>
      </w:r>
      <w:r w:rsidRPr="00B15DB2">
        <w:rPr>
          <w:rFonts w:ascii="Arial" w:hAnsi="Arial" w:cs="Arial"/>
          <w:b/>
        </w:rPr>
        <w:t>o</w:t>
      </w:r>
      <w:r>
        <w:rPr>
          <w:rFonts w:ascii="Arial" w:hAnsi="Arial" w:cs="Arial"/>
          <w:b/>
        </w:rPr>
        <w:t>w</w:t>
      </w:r>
      <w:r w:rsidRPr="00B15DB2">
        <w:rPr>
          <w:rFonts w:ascii="Arial" w:hAnsi="Arial" w:cs="Arial"/>
          <w:b/>
        </w:rPr>
        <w:t xml:space="preserve">s Defender </w:t>
      </w:r>
      <w:proofErr w:type="spellStart"/>
      <w:r w:rsidRPr="00B15DB2">
        <w:rPr>
          <w:rFonts w:ascii="Arial" w:hAnsi="Arial" w:cs="Arial"/>
          <w:b/>
        </w:rPr>
        <w:t>Smartscreen</w:t>
      </w:r>
      <w:proofErr w:type="spellEnd"/>
    </w:p>
    <w:p w:rsidR="00797793" w:rsidRDefault="00797793" w:rsidP="00F604B3">
      <w:r>
        <w:rPr>
          <w:noProof/>
        </w:rPr>
        <w:drawing>
          <wp:inline distT="0" distB="0" distL="0" distR="0" wp14:anchorId="090929BB" wp14:editId="76E0A69E">
            <wp:extent cx="5270400" cy="1861200"/>
            <wp:effectExtent l="0" t="0" r="6985" b="5715"/>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5270400" cy="1861200"/>
                    </a:xfrm>
                    <a:prstGeom prst="rect">
                      <a:avLst/>
                    </a:prstGeom>
                  </pic:spPr>
                </pic:pic>
              </a:graphicData>
            </a:graphic>
          </wp:inline>
        </w:drawing>
      </w:r>
    </w:p>
    <w:p w:rsidR="00797793" w:rsidRDefault="00797793" w:rsidP="00F604B3"/>
    <w:p w:rsidR="00B15DB2" w:rsidRDefault="00B15DB2" w:rsidP="00F604B3"/>
    <w:p w:rsidR="00A32313" w:rsidRPr="0064555B" w:rsidRDefault="00A32313" w:rsidP="00A32313">
      <w:pPr>
        <w:pStyle w:val="Titre2"/>
      </w:pPr>
      <w:bookmarkStart w:id="153" w:name="_Toc90995046"/>
      <w:r>
        <w:lastRenderedPageBreak/>
        <w:t xml:space="preserve">Paramétrages </w:t>
      </w:r>
      <w:r w:rsidR="00207267">
        <w:t xml:space="preserve">Confidentialité </w:t>
      </w:r>
      <w:r>
        <w:t>des Applications</w:t>
      </w:r>
      <w:r w:rsidR="00BE06FE">
        <w:t xml:space="preserve"> - </w:t>
      </w:r>
      <w:proofErr w:type="spellStart"/>
      <w:r w:rsidR="00BE06FE" w:rsidRPr="00BE06FE">
        <w:t>appprivacy.admx</w:t>
      </w:r>
      <w:bookmarkEnd w:id="153"/>
      <w:proofErr w:type="spellEnd"/>
    </w:p>
    <w:p w:rsidR="00A32313" w:rsidRDefault="001D15F6" w:rsidP="00F604B3">
      <w:r>
        <w:t>Il s'agit ici de réglages que l'on peut donner ou non globalement aux applications prése</w:t>
      </w:r>
      <w:r w:rsidR="00EA4A87">
        <w:t>ntes sur notre poste Windows 10</w:t>
      </w:r>
    </w:p>
    <w:p w:rsidR="001D15F6" w:rsidRDefault="00EA4A87" w:rsidP="00F604B3">
      <w:r>
        <w:t>B</w:t>
      </w:r>
      <w:r w:rsidR="00E6242A">
        <w:t>i</w:t>
      </w:r>
      <w:r>
        <w:t>e</w:t>
      </w:r>
      <w:r w:rsidR="00E6242A">
        <w:t>n</w:t>
      </w:r>
      <w:r>
        <w:t xml:space="preserve"> </w:t>
      </w:r>
      <w:r w:rsidR="007D3255">
        <w:t>sûr</w:t>
      </w:r>
      <w:r>
        <w:t xml:space="preserve"> beaucoup seront redondantes avec d'autres réglages déjà gérés (par exemple </w:t>
      </w:r>
      <w:r w:rsidRPr="00EA4A87">
        <w:rPr>
          <w:rFonts w:ascii="Arial" w:hAnsi="Arial" w:cs="Arial"/>
          <w:b/>
        </w:rPr>
        <w:t>localisation</w:t>
      </w:r>
      <w:r>
        <w:t>) mais certains réglages néa</w:t>
      </w:r>
      <w:r w:rsidR="00B631FD">
        <w:t>n</w:t>
      </w:r>
      <w:r>
        <w:t>moins peuvent attirer l'attention</w:t>
      </w:r>
    </w:p>
    <w:p w:rsidR="00EA4A87" w:rsidRDefault="00E6242A" w:rsidP="00EA4A87">
      <w:r>
        <w:t>Dans la GPO</w:t>
      </w:r>
    </w:p>
    <w:p w:rsidR="00EA4A87" w:rsidRDefault="00EA4A87" w:rsidP="00EA4A87">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 xml:space="preserve">Composants Windows / </w:t>
      </w:r>
      <w:r w:rsidR="00E6242A">
        <w:rPr>
          <w:rFonts w:ascii="Arial" w:hAnsi="Arial" w:cs="Arial"/>
          <w:b/>
        </w:rPr>
        <w:t>Confidentialité de l'application</w:t>
      </w:r>
      <w:r>
        <w:rPr>
          <w:rFonts w:ascii="Arial" w:hAnsi="Arial" w:cs="Arial"/>
          <w:b/>
        </w:rPr>
        <w:t xml:space="preserve"> </w:t>
      </w:r>
    </w:p>
    <w:p w:rsidR="00E27D7A" w:rsidRDefault="00E27D7A" w:rsidP="00F604B3"/>
    <w:p w:rsidR="001D15F6" w:rsidRDefault="00E6242A" w:rsidP="00F604B3">
      <w:r>
        <w:t>On peut trouver notamment</w:t>
      </w:r>
    </w:p>
    <w:p w:rsidR="00E6242A" w:rsidRDefault="00E425EA" w:rsidP="00F604B3">
      <w:r>
        <w:rPr>
          <w:noProof/>
        </w:rPr>
        <w:drawing>
          <wp:inline distT="0" distB="0" distL="0" distR="0" wp14:anchorId="385B19BE" wp14:editId="42868466">
            <wp:extent cx="5600000" cy="419048"/>
            <wp:effectExtent l="0" t="0" r="1270" b="635"/>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5600000" cy="419048"/>
                    </a:xfrm>
                    <a:prstGeom prst="rect">
                      <a:avLst/>
                    </a:prstGeom>
                  </pic:spPr>
                </pic:pic>
              </a:graphicData>
            </a:graphic>
          </wp:inline>
        </w:drawing>
      </w:r>
    </w:p>
    <w:p w:rsidR="00E425EA" w:rsidRDefault="00E425EA" w:rsidP="00F604B3">
      <w:r>
        <w:rPr>
          <w:noProof/>
        </w:rPr>
        <w:drawing>
          <wp:inline distT="0" distB="0" distL="0" distR="0" wp14:anchorId="6E9D072B" wp14:editId="1928F4E2">
            <wp:extent cx="5647619" cy="180952"/>
            <wp:effectExtent l="0" t="0" r="0" b="0"/>
            <wp:docPr id="1181" name="Imag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5647619" cy="180952"/>
                    </a:xfrm>
                    <a:prstGeom prst="rect">
                      <a:avLst/>
                    </a:prstGeom>
                  </pic:spPr>
                </pic:pic>
              </a:graphicData>
            </a:graphic>
          </wp:inline>
        </w:drawing>
      </w:r>
    </w:p>
    <w:p w:rsidR="00E425EA" w:rsidRDefault="00E425EA" w:rsidP="00F604B3">
      <w:r>
        <w:rPr>
          <w:noProof/>
        </w:rPr>
        <w:drawing>
          <wp:inline distT="0" distB="0" distL="0" distR="0" wp14:anchorId="3916BF20" wp14:editId="38AEFB81">
            <wp:extent cx="5647619" cy="180952"/>
            <wp:effectExtent l="0" t="0" r="0" b="0"/>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5647619" cy="180952"/>
                    </a:xfrm>
                    <a:prstGeom prst="rect">
                      <a:avLst/>
                    </a:prstGeom>
                  </pic:spPr>
                </pic:pic>
              </a:graphicData>
            </a:graphic>
          </wp:inline>
        </w:drawing>
      </w:r>
    </w:p>
    <w:p w:rsidR="00E425EA" w:rsidRPr="0064555B" w:rsidRDefault="00E425EA" w:rsidP="00F604B3"/>
    <w:p w:rsidR="00C64BB5" w:rsidRPr="0064555B" w:rsidRDefault="00C64BB5" w:rsidP="00C64BB5">
      <w:pPr>
        <w:pStyle w:val="Titre2"/>
      </w:pPr>
      <w:bookmarkStart w:id="154" w:name="_Toc515456986"/>
      <w:bookmarkStart w:id="155" w:name="_Toc90995047"/>
      <w:r w:rsidRPr="0064555B">
        <w:t xml:space="preserve">Connexions aux services </w:t>
      </w:r>
      <w:proofErr w:type="spellStart"/>
      <w:r w:rsidRPr="0064555B">
        <w:t>microsoft</w:t>
      </w:r>
      <w:bookmarkEnd w:id="154"/>
      <w:bookmarkEnd w:id="155"/>
      <w:proofErr w:type="spellEnd"/>
    </w:p>
    <w:p w:rsidR="00C64BB5" w:rsidRPr="0064555B" w:rsidRDefault="00C64BB5" w:rsidP="00A20846">
      <w:pPr>
        <w:ind w:left="709"/>
        <w:rPr>
          <w:noProof/>
        </w:rPr>
      </w:pPr>
      <w:r w:rsidRPr="0064555B">
        <w:rPr>
          <w:noProof/>
        </w:rPr>
        <w:drawing>
          <wp:inline distT="0" distB="0" distL="0" distR="0" wp14:anchorId="79F85D20" wp14:editId="48197CA0">
            <wp:extent cx="5763260" cy="1558925"/>
            <wp:effectExtent l="0" t="0" r="0" b="0"/>
            <wp:docPr id="11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763260" cy="1558925"/>
                    </a:xfrm>
                    <a:prstGeom prst="rect">
                      <a:avLst/>
                    </a:prstGeom>
                    <a:noFill/>
                    <a:ln>
                      <a:noFill/>
                    </a:ln>
                  </pic:spPr>
                </pic:pic>
              </a:graphicData>
            </a:graphic>
          </wp:inline>
        </w:drawing>
      </w:r>
    </w:p>
    <w:p w:rsidR="00C64BB5" w:rsidRPr="0064555B" w:rsidRDefault="00953029" w:rsidP="00A20846">
      <w:pPr>
        <w:ind w:left="709"/>
      </w:pPr>
      <w:hyperlink r:id="rId359" w:history="1">
        <w:r w:rsidR="00DB711B" w:rsidRPr="0064555B">
          <w:rPr>
            <w:rStyle w:val="Lienhypertexte"/>
          </w:rPr>
          <w:t>https://docs.microsoft.com/fr-fr/windows/configuration/manage-connections-from-windows-operating-system-components-to-microsoft-services</w:t>
        </w:r>
      </w:hyperlink>
    </w:p>
    <w:p w:rsidR="00C64BB5" w:rsidRPr="0064555B" w:rsidRDefault="00C64BB5" w:rsidP="00C64BB5">
      <w:pPr>
        <w:pStyle w:val="Titre2"/>
      </w:pPr>
      <w:bookmarkStart w:id="156" w:name="_Toc515456987"/>
      <w:bookmarkStart w:id="157" w:name="_Toc90995048"/>
      <w:r w:rsidRPr="0064555B">
        <w:t xml:space="preserve">SCT Security Compliance </w:t>
      </w:r>
      <w:proofErr w:type="spellStart"/>
      <w:r w:rsidRPr="0064555B">
        <w:t>Toolkit</w:t>
      </w:r>
      <w:proofErr w:type="spellEnd"/>
      <w:r w:rsidRPr="0064555B">
        <w:t xml:space="preserve"> et LGPO</w:t>
      </w:r>
      <w:bookmarkEnd w:id="156"/>
      <w:bookmarkEnd w:id="157"/>
    </w:p>
    <w:p w:rsidR="00C64BB5" w:rsidRPr="0064555B" w:rsidRDefault="00C64BB5" w:rsidP="00C64BB5">
      <w:pPr>
        <w:ind w:left="709"/>
        <w:rPr>
          <w:noProof/>
        </w:rPr>
      </w:pPr>
      <w:r w:rsidRPr="0064555B">
        <w:rPr>
          <w:noProof/>
        </w:rPr>
        <w:drawing>
          <wp:inline distT="0" distB="0" distL="0" distR="0" wp14:anchorId="14CEE476" wp14:editId="601F50A4">
            <wp:extent cx="4752340" cy="1655445"/>
            <wp:effectExtent l="0" t="0" r="0" b="0"/>
            <wp:docPr id="1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52340" cy="1655445"/>
                    </a:xfrm>
                    <a:prstGeom prst="rect">
                      <a:avLst/>
                    </a:prstGeom>
                    <a:noFill/>
                    <a:ln>
                      <a:noFill/>
                    </a:ln>
                  </pic:spPr>
                </pic:pic>
              </a:graphicData>
            </a:graphic>
          </wp:inline>
        </w:drawing>
      </w:r>
    </w:p>
    <w:p w:rsidR="00C64BB5" w:rsidRPr="0064555B" w:rsidRDefault="00C64BB5" w:rsidP="00C64BB5">
      <w:pPr>
        <w:tabs>
          <w:tab w:val="left" w:pos="1701"/>
        </w:tabs>
        <w:ind w:left="709"/>
      </w:pPr>
      <w:r w:rsidRPr="0064555B">
        <w:t>Microsoft a publié pour Windows 10 un</w:t>
      </w:r>
      <w:r w:rsidRPr="0064555B">
        <w:rPr>
          <w:rFonts w:ascii="Arial" w:hAnsi="Arial" w:cs="Arial"/>
          <w:b/>
        </w:rPr>
        <w:t xml:space="preserve"> Security Compliance </w:t>
      </w:r>
      <w:proofErr w:type="spellStart"/>
      <w:r w:rsidRPr="0064555B">
        <w:rPr>
          <w:rFonts w:ascii="Arial" w:hAnsi="Arial" w:cs="Arial"/>
          <w:b/>
        </w:rPr>
        <w:t>Toolkit</w:t>
      </w:r>
      <w:proofErr w:type="spellEnd"/>
      <w:r w:rsidRPr="0064555B">
        <w:rPr>
          <w:rFonts w:ascii="Arial" w:hAnsi="Arial" w:cs="Arial"/>
          <w:b/>
        </w:rPr>
        <w:t xml:space="preserve"> </w:t>
      </w:r>
      <w:r w:rsidRPr="0064555B">
        <w:t>(</w:t>
      </w:r>
      <w:r w:rsidRPr="0064555B">
        <w:rPr>
          <w:rFonts w:ascii="Arial" w:hAnsi="Arial" w:cs="Arial"/>
          <w:b/>
        </w:rPr>
        <w:t>SCT</w:t>
      </w:r>
      <w:r w:rsidRPr="0064555B">
        <w:t xml:space="preserve">) remplaçant le </w:t>
      </w:r>
      <w:r w:rsidRPr="0064555B">
        <w:rPr>
          <w:rFonts w:ascii="Arial" w:hAnsi="Arial" w:cs="Arial"/>
          <w:b/>
        </w:rPr>
        <w:t xml:space="preserve">Security Compliance Manager </w:t>
      </w:r>
      <w:r w:rsidRPr="0064555B">
        <w:t>(</w:t>
      </w:r>
      <w:r w:rsidRPr="0064555B">
        <w:rPr>
          <w:rFonts w:ascii="Arial" w:hAnsi="Arial" w:cs="Arial"/>
          <w:b/>
        </w:rPr>
        <w:t>SCM</w:t>
      </w:r>
      <w:r w:rsidRPr="0064555B">
        <w:t xml:space="preserve">) de </w:t>
      </w:r>
      <w:proofErr w:type="spellStart"/>
      <w:r w:rsidRPr="0064555B">
        <w:t>windows</w:t>
      </w:r>
      <w:proofErr w:type="spellEnd"/>
      <w:r w:rsidRPr="0064555B">
        <w:t xml:space="preserve"> 7.</w:t>
      </w:r>
    </w:p>
    <w:p w:rsidR="00C64BB5" w:rsidRPr="0064555B" w:rsidRDefault="00C64BB5" w:rsidP="00A20846">
      <w:pPr>
        <w:ind w:left="709"/>
      </w:pPr>
      <w:r w:rsidRPr="0064555B">
        <w:t xml:space="preserve">L’outil en ligne de commande appelé </w:t>
      </w:r>
      <w:r w:rsidRPr="0064555B">
        <w:rPr>
          <w:b/>
          <w:bCs/>
        </w:rPr>
        <w:t>LGPO</w:t>
      </w:r>
      <w:r w:rsidRPr="0064555B">
        <w:t xml:space="preserve"> vient donc remplacer le script </w:t>
      </w:r>
      <w:r w:rsidRPr="0064555B">
        <w:rPr>
          <w:rFonts w:ascii="Arial" w:hAnsi="Arial" w:cs="Arial"/>
          <w:b/>
        </w:rPr>
        <w:t xml:space="preserve">LocalGPO.swf </w:t>
      </w:r>
      <w:r w:rsidRPr="0064555B">
        <w:t xml:space="preserve">fourni auparavant pour </w:t>
      </w:r>
      <w:proofErr w:type="spellStart"/>
      <w:r w:rsidRPr="0064555B">
        <w:rPr>
          <w:rFonts w:ascii="Arial" w:hAnsi="Arial" w:cs="Arial"/>
          <w:b/>
        </w:rPr>
        <w:t>Seven</w:t>
      </w:r>
      <w:proofErr w:type="spellEnd"/>
      <w:r w:rsidRPr="0064555B">
        <w:t xml:space="preserve"> dans </w:t>
      </w:r>
      <w:r w:rsidRPr="0064555B">
        <w:rPr>
          <w:rFonts w:ascii="Arial" w:hAnsi="Arial" w:cs="Arial"/>
          <w:b/>
        </w:rPr>
        <w:t xml:space="preserve">Security Compliance Manager </w:t>
      </w:r>
      <w:r w:rsidRPr="0064555B">
        <w:t>(</w:t>
      </w:r>
      <w:r w:rsidRPr="0064555B">
        <w:rPr>
          <w:rFonts w:ascii="Arial" w:hAnsi="Arial" w:cs="Arial"/>
          <w:b/>
        </w:rPr>
        <w:t>SCM</w:t>
      </w:r>
      <w:r w:rsidRPr="0064555B">
        <w:t xml:space="preserve">). </w:t>
      </w:r>
    </w:p>
    <w:p w:rsidR="00C64BB5" w:rsidRPr="0064555B" w:rsidRDefault="00C64BB5">
      <w:pPr>
        <w:spacing w:before="0"/>
        <w:ind w:left="0"/>
        <w:jc w:val="left"/>
      </w:pPr>
      <w:r w:rsidRPr="0064555B">
        <w:br w:type="page"/>
      </w:r>
    </w:p>
    <w:p w:rsidR="00C64BB5" w:rsidRPr="0064555B" w:rsidRDefault="00C64BB5">
      <w:pPr>
        <w:spacing w:before="0"/>
        <w:ind w:left="0"/>
        <w:jc w:val="left"/>
      </w:pPr>
    </w:p>
    <w:p w:rsidR="00C64BB5" w:rsidRPr="0064555B" w:rsidRDefault="00C64BB5" w:rsidP="00C64BB5">
      <w:pPr>
        <w:pStyle w:val="Titre1"/>
        <w:tabs>
          <w:tab w:val="right" w:pos="9072"/>
        </w:tabs>
        <w:ind w:left="709"/>
        <w:jc w:val="left"/>
        <w:rPr>
          <w:sz w:val="48"/>
        </w:rPr>
      </w:pPr>
      <w:bookmarkStart w:id="158" w:name="_Toc90995049"/>
      <w:bookmarkStart w:id="159" w:name="_Toc515456966"/>
      <w:r w:rsidRPr="0064555B">
        <w:rPr>
          <w:sz w:val="48"/>
        </w:rPr>
        <w:t>ANSSI sécurisation minimale du poste</w:t>
      </w:r>
      <w:bookmarkEnd w:id="158"/>
    </w:p>
    <w:p w:rsidR="00C64BB5" w:rsidRPr="0064555B" w:rsidRDefault="00C64BB5" w:rsidP="00C64BB5">
      <w:pPr>
        <w:pStyle w:val="Titre2"/>
      </w:pPr>
      <w:bookmarkStart w:id="160" w:name="_Toc90995050"/>
      <w:r w:rsidRPr="0064555B">
        <w:t>Sécuriser les postes</w:t>
      </w:r>
      <w:bookmarkEnd w:id="159"/>
      <w:bookmarkEnd w:id="160"/>
    </w:p>
    <w:p w:rsidR="00C64BB5" w:rsidRPr="0064555B" w:rsidRDefault="00C64BB5" w:rsidP="00C64BB5">
      <w:pPr>
        <w:rPr>
          <w:noProof/>
        </w:rPr>
      </w:pPr>
      <w:r w:rsidRPr="0064555B">
        <w:rPr>
          <w:noProof/>
        </w:rPr>
        <w:t>Le niveau minimal serait un ensemble de 4 éléments</w:t>
      </w:r>
    </w:p>
    <w:p w:rsidR="00C64BB5" w:rsidRPr="0064555B" w:rsidRDefault="00C64BB5" w:rsidP="002B3028">
      <w:pPr>
        <w:numPr>
          <w:ilvl w:val="0"/>
          <w:numId w:val="11"/>
        </w:numPr>
        <w:rPr>
          <w:noProof/>
        </w:rPr>
      </w:pPr>
      <w:r w:rsidRPr="0064555B">
        <w:rPr>
          <w:noProof/>
        </w:rPr>
        <w:t>Limitation appli + modules optionnels des navigateurs</w:t>
      </w:r>
    </w:p>
    <w:p w:rsidR="00C64BB5" w:rsidRPr="0064555B" w:rsidRDefault="00C64BB5" w:rsidP="002B3028">
      <w:pPr>
        <w:numPr>
          <w:ilvl w:val="0"/>
          <w:numId w:val="11"/>
        </w:numPr>
        <w:rPr>
          <w:noProof/>
        </w:rPr>
      </w:pPr>
      <w:r w:rsidRPr="0064555B">
        <w:rPr>
          <w:noProof/>
        </w:rPr>
        <w:t>Pare-feu + antivirus sur tous les postes</w:t>
      </w:r>
    </w:p>
    <w:p w:rsidR="00C64BB5" w:rsidRPr="0064555B" w:rsidRDefault="00C64BB5" w:rsidP="002B3028">
      <w:pPr>
        <w:numPr>
          <w:ilvl w:val="0"/>
          <w:numId w:val="11"/>
        </w:numPr>
        <w:rPr>
          <w:noProof/>
        </w:rPr>
      </w:pPr>
      <w:r w:rsidRPr="0064555B">
        <w:rPr>
          <w:noProof/>
        </w:rPr>
        <w:t>Chiffrage partitions de données</w:t>
      </w:r>
    </w:p>
    <w:p w:rsidR="00C64BB5" w:rsidRPr="0064555B" w:rsidRDefault="00C64BB5" w:rsidP="002B3028">
      <w:pPr>
        <w:numPr>
          <w:ilvl w:val="0"/>
          <w:numId w:val="11"/>
        </w:numPr>
        <w:rPr>
          <w:noProof/>
        </w:rPr>
      </w:pPr>
      <w:r w:rsidRPr="0064555B">
        <w:rPr>
          <w:noProof/>
        </w:rPr>
        <w:t>Désactivation autorun</w:t>
      </w:r>
    </w:p>
    <w:p w:rsidR="00C64BB5" w:rsidRPr="0064555B" w:rsidRDefault="00C64BB5" w:rsidP="00C64BB5">
      <w:pPr>
        <w:rPr>
          <w:noProof/>
        </w:rPr>
      </w:pPr>
    </w:p>
    <w:p w:rsidR="00C64BB5" w:rsidRPr="0064555B" w:rsidRDefault="00C64BB5" w:rsidP="00C64BB5">
      <w:pPr>
        <w:rPr>
          <w:noProof/>
        </w:rPr>
      </w:pPr>
      <w:r w:rsidRPr="0064555B">
        <w:rPr>
          <w:noProof/>
        </w:rPr>
        <w:t>N'autoriser que les appllications voulues APPLOCKER</w:t>
      </w:r>
    </w:p>
    <w:p w:rsidR="00C64BB5" w:rsidRPr="0064555B" w:rsidRDefault="00953029" w:rsidP="00C64BB5">
      <w:pPr>
        <w:rPr>
          <w:noProof/>
        </w:rPr>
      </w:pPr>
      <w:hyperlink r:id="rId361" w:history="1">
        <w:r w:rsidR="00C64BB5" w:rsidRPr="0064555B">
          <w:rPr>
            <w:rStyle w:val="Lienhypertexte"/>
            <w:noProof/>
          </w:rPr>
          <w:t>http://reseaux85.fr/index.php?title=Strat%C3%A9gie_de_Restriction_Logicielle_et_Applocker</w:t>
        </w:r>
      </w:hyperlink>
    </w:p>
    <w:p w:rsidR="00C64BB5" w:rsidRPr="0064555B" w:rsidRDefault="00C64BB5" w:rsidP="00C64BB5">
      <w:pPr>
        <w:rPr>
          <w:noProof/>
        </w:rPr>
      </w:pPr>
    </w:p>
    <w:p w:rsidR="00C64BB5" w:rsidRPr="0064555B" w:rsidRDefault="00953029" w:rsidP="00C64BB5">
      <w:pPr>
        <w:rPr>
          <w:noProof/>
        </w:rPr>
      </w:pPr>
      <w:hyperlink r:id="rId362" w:history="1">
        <w:r w:rsidR="00C64BB5" w:rsidRPr="0064555B">
          <w:rPr>
            <w:rStyle w:val="Lienhypertexte"/>
            <w:noProof/>
          </w:rPr>
          <w:t>https://michaelfirsov.wordpress.com/applocker-in-windows-10-enterprise/</w:t>
        </w:r>
      </w:hyperlink>
    </w:p>
    <w:p w:rsidR="00C64BB5" w:rsidRPr="0064555B" w:rsidRDefault="00C64BB5" w:rsidP="00C64BB5">
      <w:pPr>
        <w:rPr>
          <w:noProof/>
        </w:rPr>
      </w:pPr>
    </w:p>
    <w:p w:rsidR="00C64BB5" w:rsidRPr="0064555B" w:rsidRDefault="00C64BB5" w:rsidP="00C64BB5">
      <w:pPr>
        <w:rPr>
          <w:noProof/>
        </w:rPr>
      </w:pPr>
      <w:r w:rsidRPr="0064555B">
        <w:rPr>
          <w:noProof/>
        </w:rPr>
        <w:t>GPO  desactivation execution depuis un stockage amovible</w:t>
      </w:r>
    </w:p>
    <w:p w:rsidR="00C64BB5" w:rsidRPr="0064555B" w:rsidRDefault="00C64BB5" w:rsidP="00C64BB5">
      <w:pPr>
        <w:rPr>
          <w:noProof/>
        </w:rPr>
      </w:pPr>
      <w:r w:rsidRPr="0064555B">
        <w:rPr>
          <w:noProof/>
        </w:rPr>
        <w:drawing>
          <wp:inline distT="0" distB="0" distL="0" distR="0" wp14:anchorId="2C659240" wp14:editId="4FA85F97">
            <wp:extent cx="5763260" cy="1967230"/>
            <wp:effectExtent l="0" t="0" r="0" b="0"/>
            <wp:docPr id="11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763260" cy="1967230"/>
                    </a:xfrm>
                    <a:prstGeom prst="rect">
                      <a:avLst/>
                    </a:prstGeom>
                    <a:noFill/>
                    <a:ln>
                      <a:noFill/>
                    </a:ln>
                  </pic:spPr>
                </pic:pic>
              </a:graphicData>
            </a:graphic>
          </wp:inline>
        </w:drawing>
      </w:r>
    </w:p>
    <w:p w:rsidR="00C64BB5" w:rsidRPr="0064555B" w:rsidRDefault="00C64BB5" w:rsidP="00C64BB5">
      <w:pPr>
        <w:rPr>
          <w:noProof/>
        </w:rPr>
      </w:pPr>
    </w:p>
    <w:p w:rsidR="002B3028" w:rsidRPr="0064555B" w:rsidRDefault="002B3028" w:rsidP="002B3028">
      <w:r w:rsidRPr="0064555B">
        <w:t xml:space="preserve">Désactivation </w:t>
      </w:r>
      <w:proofErr w:type="spellStart"/>
      <w:r w:rsidRPr="0064555B">
        <w:t>autorun</w:t>
      </w:r>
      <w:proofErr w:type="spellEnd"/>
      <w:r w:rsidRPr="0064555B">
        <w:t xml:space="preserve"> sur </w:t>
      </w:r>
      <w:proofErr w:type="spellStart"/>
      <w:r w:rsidRPr="0064555B">
        <w:t>Périph"rique</w:t>
      </w:r>
      <w:proofErr w:type="spellEnd"/>
      <w:r w:rsidRPr="0064555B">
        <w:t xml:space="preserve"> USB</w:t>
      </w:r>
    </w:p>
    <w:p w:rsidR="002B3028" w:rsidRPr="0064555B" w:rsidRDefault="002B3028" w:rsidP="002B3028">
      <w:pPr>
        <w:numPr>
          <w:ilvl w:val="0"/>
          <w:numId w:val="13"/>
        </w:numPr>
      </w:pPr>
      <w:proofErr w:type="spellStart"/>
      <w:r w:rsidRPr="0064555B">
        <w:t>Gpo</w:t>
      </w:r>
      <w:proofErr w:type="spellEnd"/>
      <w:r w:rsidRPr="0064555B">
        <w:t xml:space="preserve"> </w:t>
      </w:r>
      <w:proofErr w:type="spellStart"/>
      <w:r w:rsidRPr="0064555B">
        <w:t>Autorun</w:t>
      </w:r>
      <w:proofErr w:type="spellEnd"/>
      <w:r w:rsidRPr="0064555B">
        <w:t xml:space="preserve"> et GPO </w:t>
      </w:r>
      <w:proofErr w:type="spellStart"/>
      <w:r w:rsidRPr="0064555B">
        <w:t>Autoplay</w:t>
      </w:r>
      <w:proofErr w:type="spellEnd"/>
    </w:p>
    <w:p w:rsidR="002B3028" w:rsidRPr="0064555B" w:rsidRDefault="002B3028" w:rsidP="002B3028">
      <w:r w:rsidRPr="0064555B">
        <w:t>http://www.thewindowsclub.com/enable-disable-autoplay-windows</w:t>
      </w:r>
    </w:p>
    <w:p w:rsidR="002B3028" w:rsidRPr="0064555B" w:rsidRDefault="002B3028" w:rsidP="002B3028">
      <w:pPr>
        <w:rPr>
          <w:noProof/>
        </w:rPr>
      </w:pPr>
    </w:p>
    <w:p w:rsidR="002B3028" w:rsidRPr="0064555B" w:rsidRDefault="002B3028" w:rsidP="002B3028">
      <w:pPr>
        <w:rPr>
          <w:noProof/>
        </w:rPr>
      </w:pPr>
      <w:r w:rsidRPr="0064555B">
        <w:rPr>
          <w:noProof/>
        </w:rPr>
        <w:t>Panneau de configuration / Execution automatique</w:t>
      </w:r>
    </w:p>
    <w:p w:rsidR="008E09A9" w:rsidRPr="0064555B" w:rsidRDefault="002B3028" w:rsidP="00C37DB0">
      <w:pPr>
        <w:ind w:left="1418"/>
      </w:pPr>
      <w:r w:rsidRPr="0064555B">
        <w:rPr>
          <w:noProof/>
        </w:rPr>
        <w:drawing>
          <wp:inline distT="0" distB="0" distL="0" distR="0" wp14:anchorId="0968027E" wp14:editId="76345F0E">
            <wp:extent cx="5022215" cy="1274445"/>
            <wp:effectExtent l="0" t="0" r="0" b="0"/>
            <wp:docPr id="1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022215" cy="1274445"/>
                    </a:xfrm>
                    <a:prstGeom prst="rect">
                      <a:avLst/>
                    </a:prstGeom>
                    <a:noFill/>
                    <a:ln>
                      <a:noFill/>
                    </a:ln>
                  </pic:spPr>
                </pic:pic>
              </a:graphicData>
            </a:graphic>
          </wp:inline>
        </w:drawing>
      </w:r>
    </w:p>
    <w:sectPr w:rsidR="008E09A9" w:rsidRPr="0064555B">
      <w:footerReference w:type="default" r:id="rId365"/>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029" w:rsidRDefault="00953029">
      <w:r>
        <w:separator/>
      </w:r>
    </w:p>
  </w:endnote>
  <w:endnote w:type="continuationSeparator" w:id="0">
    <w:p w:rsidR="00953029" w:rsidRDefault="00953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709"/>
      <w:gridCol w:w="3827"/>
      <w:gridCol w:w="2551"/>
      <w:gridCol w:w="1312"/>
    </w:tblGrid>
    <w:tr w:rsidR="003D379C" w:rsidTr="006F55BF">
      <w:tc>
        <w:tcPr>
          <w:tcW w:w="921" w:type="dxa"/>
        </w:tcPr>
        <w:p w:rsidR="003D379C" w:rsidRDefault="003D379C">
          <w:pPr>
            <w:pStyle w:val="Pieddepage"/>
            <w:spacing w:before="60"/>
            <w:ind w:left="0"/>
            <w:jc w:val="left"/>
          </w:pPr>
          <w:r w:rsidRPr="005F1AB1">
            <w:rPr>
              <w:noProof/>
            </w:rPr>
            <w:drawing>
              <wp:inline distT="0" distB="0" distL="0" distR="0" wp14:anchorId="5D9526E6" wp14:editId="3E022850">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709" w:type="dxa"/>
        </w:tcPr>
        <w:p w:rsidR="003D379C" w:rsidRDefault="003D379C" w:rsidP="005B1574">
          <w:pPr>
            <w:pStyle w:val="Pieddepage"/>
            <w:spacing w:before="60"/>
            <w:ind w:left="0"/>
            <w:jc w:val="left"/>
          </w:pPr>
          <w:r>
            <w:rPr>
              <w:noProof/>
            </w:rPr>
            <w:drawing>
              <wp:inline distT="0" distB="0" distL="0" distR="0" wp14:anchorId="73D147F8" wp14:editId="3EC2FD2A">
                <wp:extent cx="477520" cy="388620"/>
                <wp:effectExtent l="0" t="0" r="0" b="0"/>
                <wp:docPr id="1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827" w:type="dxa"/>
        </w:tcPr>
        <w:p w:rsidR="003D379C" w:rsidRDefault="003D379C" w:rsidP="005525E1">
          <w:pPr>
            <w:pStyle w:val="Pieddepage"/>
            <w:ind w:left="0"/>
            <w:jc w:val="left"/>
          </w:pPr>
          <w:r>
            <w:rPr>
              <w:b/>
            </w:rPr>
            <w:t>OS Windows 10 / 11 Pro/</w:t>
          </w:r>
          <w:proofErr w:type="spellStart"/>
          <w:r>
            <w:rPr>
              <w:b/>
            </w:rPr>
            <w:t>Edu</w:t>
          </w:r>
          <w:proofErr w:type="spellEnd"/>
          <w:r>
            <w:rPr>
              <w:b/>
            </w:rPr>
            <w:t>/</w:t>
          </w:r>
          <w:proofErr w:type="spellStart"/>
          <w:r>
            <w:rPr>
              <w:b/>
            </w:rPr>
            <w:t>Ent</w:t>
          </w:r>
          <w:proofErr w:type="spellEnd"/>
          <w:r>
            <w:rPr>
              <w:b/>
            </w:rPr>
            <w:t xml:space="preserve"> </w:t>
          </w:r>
          <w:r>
            <w:br/>
          </w:r>
          <w:r>
            <w:rPr>
              <w:sz w:val="16"/>
            </w:rPr>
            <w:t>– S</w:t>
          </w:r>
          <w:r w:rsidR="005525E1">
            <w:rPr>
              <w:sz w:val="16"/>
            </w:rPr>
            <w:t>r 10-11</w:t>
          </w:r>
          <w:r>
            <w:rPr>
              <w:sz w:val="16"/>
            </w:rPr>
            <w:t xml:space="preserve"> – Travaux Pratiques - 10 </w:t>
          </w:r>
          <w:r w:rsidR="005525E1">
            <w:rPr>
              <w:sz w:val="16"/>
            </w:rPr>
            <w:t>-11</w:t>
          </w:r>
          <w:r>
            <w:rPr>
              <w:sz w:val="16"/>
            </w:rPr>
            <w:t>- ver 2.1</w:t>
          </w:r>
          <w:r w:rsidR="005525E1">
            <w:rPr>
              <w:sz w:val="16"/>
            </w:rPr>
            <w:t>2</w:t>
          </w:r>
          <w:r>
            <w:rPr>
              <w:sz w:val="16"/>
            </w:rPr>
            <w:t xml:space="preserve"> -</w:t>
          </w:r>
        </w:p>
      </w:tc>
      <w:tc>
        <w:tcPr>
          <w:tcW w:w="2551" w:type="dxa"/>
        </w:tcPr>
        <w:p w:rsidR="003D379C" w:rsidRDefault="003D379C" w:rsidP="00EE6770">
          <w:pPr>
            <w:pStyle w:val="Pieddepage"/>
            <w:tabs>
              <w:tab w:val="left" w:pos="1207"/>
            </w:tabs>
            <w:ind w:left="0"/>
            <w:jc w:val="left"/>
          </w:pPr>
          <w:r>
            <w:rPr>
              <w:b/>
              <w:sz w:val="20"/>
            </w:rPr>
            <w:t>https://www.cabare.net</w:t>
          </w:r>
          <w:r>
            <w:rPr>
              <w:sz w:val="20"/>
            </w:rPr>
            <w:t xml:space="preserve"> </w:t>
          </w:r>
          <w:r>
            <w:rPr>
              <w:sz w:val="20"/>
            </w:rPr>
            <w:br/>
          </w:r>
          <w:r>
            <w:rPr>
              <w:sz w:val="18"/>
              <w:szCs w:val="18"/>
            </w:rPr>
            <w:t>Cabaré Michel</w:t>
          </w:r>
        </w:p>
      </w:tc>
      <w:tc>
        <w:tcPr>
          <w:tcW w:w="1312" w:type="dxa"/>
        </w:tcPr>
        <w:p w:rsidR="003D379C" w:rsidRDefault="003D379C">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5525E1">
            <w:rPr>
              <w:rStyle w:val="Numrodepage"/>
              <w:noProof/>
            </w:rPr>
            <w:t>93</w:t>
          </w:r>
          <w:r>
            <w:rPr>
              <w:rStyle w:val="Numrodepage"/>
            </w:rPr>
            <w:fldChar w:fldCharType="end"/>
          </w:r>
        </w:p>
      </w:tc>
    </w:tr>
  </w:tbl>
  <w:p w:rsidR="003D379C" w:rsidRDefault="003D379C">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029" w:rsidRDefault="00953029">
      <w:r>
        <w:separator/>
      </w:r>
    </w:p>
  </w:footnote>
  <w:footnote w:type="continuationSeparator" w:id="0">
    <w:p w:rsidR="00953029" w:rsidRDefault="009530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2CB9"/>
    <w:multiLevelType w:val="hybridMultilevel"/>
    <w:tmpl w:val="C4D48B7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nsid w:val="117D149C"/>
    <w:multiLevelType w:val="hybridMultilevel"/>
    <w:tmpl w:val="B22EFC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
    <w:nsid w:val="18273E4E"/>
    <w:multiLevelType w:val="hybridMultilevel"/>
    <w:tmpl w:val="C896D904"/>
    <w:lvl w:ilvl="0" w:tplc="040C000F">
      <w:start w:val="1"/>
      <w:numFmt w:val="decimal"/>
      <w:lvlText w:val="%1."/>
      <w:lvlJc w:val="left"/>
      <w:pPr>
        <w:tabs>
          <w:tab w:val="num" w:pos="1211"/>
        </w:tabs>
        <w:ind w:left="1211" w:hanging="360"/>
      </w:p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3">
    <w:nsid w:val="239A10DC"/>
    <w:multiLevelType w:val="hybridMultilevel"/>
    <w:tmpl w:val="F4BC804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8672D14"/>
    <w:multiLevelType w:val="hybridMultilevel"/>
    <w:tmpl w:val="186086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38F43039"/>
    <w:multiLevelType w:val="hybridMultilevel"/>
    <w:tmpl w:val="2A8A6F28"/>
    <w:lvl w:ilvl="0" w:tplc="040C0001">
      <w:start w:val="1"/>
      <w:numFmt w:val="bullet"/>
      <w:lvlText w:val=""/>
      <w:lvlJc w:val="left"/>
      <w:pPr>
        <w:ind w:left="1571" w:hanging="360"/>
      </w:pPr>
      <w:rPr>
        <w:rFonts w:ascii="Symbol" w:hAnsi="Symbol" w:hint="default"/>
      </w:rPr>
    </w:lvl>
    <w:lvl w:ilvl="1" w:tplc="325C602E">
      <w:numFmt w:val="bullet"/>
      <w:lvlText w:val="•"/>
      <w:lvlJc w:val="left"/>
      <w:pPr>
        <w:ind w:left="2291" w:hanging="360"/>
      </w:pPr>
      <w:rPr>
        <w:rFonts w:ascii="Century Gothic" w:eastAsia="Times New Roman" w:hAnsi="Century Gothic" w:cs="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nsid w:val="3A190BA0"/>
    <w:multiLevelType w:val="hybridMultilevel"/>
    <w:tmpl w:val="5A26D22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nsid w:val="3B1B2B4C"/>
    <w:multiLevelType w:val="hybridMultilevel"/>
    <w:tmpl w:val="2882607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nsid w:val="3FB075D7"/>
    <w:multiLevelType w:val="hybridMultilevel"/>
    <w:tmpl w:val="0908C1E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43CB144E"/>
    <w:multiLevelType w:val="hybridMultilevel"/>
    <w:tmpl w:val="6A8CEC14"/>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0">
    <w:nsid w:val="64A146BF"/>
    <w:multiLevelType w:val="hybridMultilevel"/>
    <w:tmpl w:val="B8B47D4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nsid w:val="64F4316F"/>
    <w:multiLevelType w:val="hybridMultilevel"/>
    <w:tmpl w:val="7166C22E"/>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2">
    <w:nsid w:val="651113D3"/>
    <w:multiLevelType w:val="hybridMultilevel"/>
    <w:tmpl w:val="9176E2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nsid w:val="67600934"/>
    <w:multiLevelType w:val="hybridMultilevel"/>
    <w:tmpl w:val="C650A1A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nsid w:val="6B185039"/>
    <w:multiLevelType w:val="hybridMultilevel"/>
    <w:tmpl w:val="B872721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nsid w:val="771536A0"/>
    <w:multiLevelType w:val="multilevel"/>
    <w:tmpl w:val="CA38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2"/>
  </w:num>
  <w:num w:numId="4">
    <w:abstractNumId w:val="12"/>
  </w:num>
  <w:num w:numId="5">
    <w:abstractNumId w:val="13"/>
  </w:num>
  <w:num w:numId="6">
    <w:abstractNumId w:val="9"/>
  </w:num>
  <w:num w:numId="7">
    <w:abstractNumId w:val="6"/>
  </w:num>
  <w:num w:numId="8">
    <w:abstractNumId w:val="3"/>
  </w:num>
  <w:num w:numId="9">
    <w:abstractNumId w:val="15"/>
  </w:num>
  <w:num w:numId="10">
    <w:abstractNumId w:val="5"/>
  </w:num>
  <w:num w:numId="11">
    <w:abstractNumId w:val="0"/>
  </w:num>
  <w:num w:numId="12">
    <w:abstractNumId w:val="7"/>
  </w:num>
  <w:num w:numId="13">
    <w:abstractNumId w:val="8"/>
  </w:num>
  <w:num w:numId="14">
    <w:abstractNumId w:val="10"/>
  </w:num>
  <w:num w:numId="15">
    <w:abstractNumId w:val="4"/>
  </w:num>
  <w:num w:numId="1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830"/>
    <w:rsid w:val="00006120"/>
    <w:rsid w:val="00007674"/>
    <w:rsid w:val="000124F2"/>
    <w:rsid w:val="00014623"/>
    <w:rsid w:val="00020BA5"/>
    <w:rsid w:val="00020D87"/>
    <w:rsid w:val="00021176"/>
    <w:rsid w:val="000222B7"/>
    <w:rsid w:val="0002382C"/>
    <w:rsid w:val="00025246"/>
    <w:rsid w:val="000345B1"/>
    <w:rsid w:val="00035EC5"/>
    <w:rsid w:val="0004013F"/>
    <w:rsid w:val="00041DD0"/>
    <w:rsid w:val="000423E2"/>
    <w:rsid w:val="00071D27"/>
    <w:rsid w:val="00072A19"/>
    <w:rsid w:val="00077120"/>
    <w:rsid w:val="00077C55"/>
    <w:rsid w:val="000828B5"/>
    <w:rsid w:val="0008333B"/>
    <w:rsid w:val="00083BA2"/>
    <w:rsid w:val="0008492A"/>
    <w:rsid w:val="0009281C"/>
    <w:rsid w:val="00092A45"/>
    <w:rsid w:val="0009399C"/>
    <w:rsid w:val="000946C8"/>
    <w:rsid w:val="00095B93"/>
    <w:rsid w:val="00095BAC"/>
    <w:rsid w:val="00095EBE"/>
    <w:rsid w:val="00096936"/>
    <w:rsid w:val="00096FB4"/>
    <w:rsid w:val="000A022B"/>
    <w:rsid w:val="000A07AF"/>
    <w:rsid w:val="000A10BD"/>
    <w:rsid w:val="000A280E"/>
    <w:rsid w:val="000A28BB"/>
    <w:rsid w:val="000A4686"/>
    <w:rsid w:val="000A46C3"/>
    <w:rsid w:val="000A505D"/>
    <w:rsid w:val="000A79F1"/>
    <w:rsid w:val="000A7CB1"/>
    <w:rsid w:val="000B23CE"/>
    <w:rsid w:val="000B2A27"/>
    <w:rsid w:val="000B631E"/>
    <w:rsid w:val="000C0B11"/>
    <w:rsid w:val="000C12A0"/>
    <w:rsid w:val="000C17E1"/>
    <w:rsid w:val="000C44C7"/>
    <w:rsid w:val="000C4914"/>
    <w:rsid w:val="000D2FEE"/>
    <w:rsid w:val="000D4617"/>
    <w:rsid w:val="000D5057"/>
    <w:rsid w:val="000D551B"/>
    <w:rsid w:val="000E07F8"/>
    <w:rsid w:val="000E488F"/>
    <w:rsid w:val="000F0240"/>
    <w:rsid w:val="000F71C1"/>
    <w:rsid w:val="000F7AD7"/>
    <w:rsid w:val="001128BD"/>
    <w:rsid w:val="001133F7"/>
    <w:rsid w:val="00113987"/>
    <w:rsid w:val="00114BAF"/>
    <w:rsid w:val="001153CF"/>
    <w:rsid w:val="00117AEC"/>
    <w:rsid w:val="0012036A"/>
    <w:rsid w:val="00120877"/>
    <w:rsid w:val="001229F2"/>
    <w:rsid w:val="00124149"/>
    <w:rsid w:val="00124200"/>
    <w:rsid w:val="00125DB6"/>
    <w:rsid w:val="00127152"/>
    <w:rsid w:val="001273F0"/>
    <w:rsid w:val="00133C8F"/>
    <w:rsid w:val="001351B9"/>
    <w:rsid w:val="00135C7E"/>
    <w:rsid w:val="00136911"/>
    <w:rsid w:val="001419B5"/>
    <w:rsid w:val="00141D5C"/>
    <w:rsid w:val="001429DA"/>
    <w:rsid w:val="001502AE"/>
    <w:rsid w:val="0015516A"/>
    <w:rsid w:val="00155FC5"/>
    <w:rsid w:val="001573C7"/>
    <w:rsid w:val="001574D6"/>
    <w:rsid w:val="00160FDD"/>
    <w:rsid w:val="00161D87"/>
    <w:rsid w:val="00163D15"/>
    <w:rsid w:val="00165915"/>
    <w:rsid w:val="0017270A"/>
    <w:rsid w:val="00177506"/>
    <w:rsid w:val="0018179E"/>
    <w:rsid w:val="00184FAD"/>
    <w:rsid w:val="00185410"/>
    <w:rsid w:val="0018731B"/>
    <w:rsid w:val="0019145A"/>
    <w:rsid w:val="00193146"/>
    <w:rsid w:val="00194C4E"/>
    <w:rsid w:val="001A150B"/>
    <w:rsid w:val="001B3898"/>
    <w:rsid w:val="001B3D0C"/>
    <w:rsid w:val="001B540D"/>
    <w:rsid w:val="001B7777"/>
    <w:rsid w:val="001C6AA5"/>
    <w:rsid w:val="001D05E9"/>
    <w:rsid w:val="001D15F6"/>
    <w:rsid w:val="001D3887"/>
    <w:rsid w:val="001E0A79"/>
    <w:rsid w:val="001E16D9"/>
    <w:rsid w:val="001E3E0F"/>
    <w:rsid w:val="001E56CF"/>
    <w:rsid w:val="001F2655"/>
    <w:rsid w:val="001F3A66"/>
    <w:rsid w:val="0020117E"/>
    <w:rsid w:val="00201184"/>
    <w:rsid w:val="00204F5A"/>
    <w:rsid w:val="00205FFC"/>
    <w:rsid w:val="00207267"/>
    <w:rsid w:val="002148AB"/>
    <w:rsid w:val="00214E99"/>
    <w:rsid w:val="00214FEB"/>
    <w:rsid w:val="002172A0"/>
    <w:rsid w:val="00217578"/>
    <w:rsid w:val="00224499"/>
    <w:rsid w:val="00230A06"/>
    <w:rsid w:val="00232571"/>
    <w:rsid w:val="00233F6E"/>
    <w:rsid w:val="00235F7B"/>
    <w:rsid w:val="00243A72"/>
    <w:rsid w:val="00244FC5"/>
    <w:rsid w:val="002475A2"/>
    <w:rsid w:val="00247A90"/>
    <w:rsid w:val="00252EF3"/>
    <w:rsid w:val="00261108"/>
    <w:rsid w:val="00264D6F"/>
    <w:rsid w:val="00264E14"/>
    <w:rsid w:val="00265F19"/>
    <w:rsid w:val="00267DAF"/>
    <w:rsid w:val="002712B3"/>
    <w:rsid w:val="0027764B"/>
    <w:rsid w:val="00277AB7"/>
    <w:rsid w:val="00282360"/>
    <w:rsid w:val="002834F7"/>
    <w:rsid w:val="00283C86"/>
    <w:rsid w:val="00286867"/>
    <w:rsid w:val="0028694F"/>
    <w:rsid w:val="00291AE4"/>
    <w:rsid w:val="00292127"/>
    <w:rsid w:val="002923A2"/>
    <w:rsid w:val="00293E6C"/>
    <w:rsid w:val="002A2F38"/>
    <w:rsid w:val="002A3DB4"/>
    <w:rsid w:val="002A594C"/>
    <w:rsid w:val="002A672C"/>
    <w:rsid w:val="002A6E74"/>
    <w:rsid w:val="002B3028"/>
    <w:rsid w:val="002C0D0C"/>
    <w:rsid w:val="002C4B1E"/>
    <w:rsid w:val="002C7744"/>
    <w:rsid w:val="002D0158"/>
    <w:rsid w:val="002D4660"/>
    <w:rsid w:val="002E168C"/>
    <w:rsid w:val="002E3059"/>
    <w:rsid w:val="002E5925"/>
    <w:rsid w:val="002E673F"/>
    <w:rsid w:val="002F013F"/>
    <w:rsid w:val="002F46EA"/>
    <w:rsid w:val="002F5E97"/>
    <w:rsid w:val="002F636B"/>
    <w:rsid w:val="002F6AD5"/>
    <w:rsid w:val="002F75BA"/>
    <w:rsid w:val="0030018A"/>
    <w:rsid w:val="003039C7"/>
    <w:rsid w:val="00305109"/>
    <w:rsid w:val="0030527E"/>
    <w:rsid w:val="00312349"/>
    <w:rsid w:val="00316648"/>
    <w:rsid w:val="0031665F"/>
    <w:rsid w:val="0032079B"/>
    <w:rsid w:val="00321550"/>
    <w:rsid w:val="00322498"/>
    <w:rsid w:val="00322AB5"/>
    <w:rsid w:val="003249EF"/>
    <w:rsid w:val="00324AEE"/>
    <w:rsid w:val="00324CCF"/>
    <w:rsid w:val="003272F0"/>
    <w:rsid w:val="00330FE0"/>
    <w:rsid w:val="00331132"/>
    <w:rsid w:val="00332A99"/>
    <w:rsid w:val="003364A8"/>
    <w:rsid w:val="00337DED"/>
    <w:rsid w:val="00341CB5"/>
    <w:rsid w:val="00342610"/>
    <w:rsid w:val="00342897"/>
    <w:rsid w:val="00343F63"/>
    <w:rsid w:val="00344F8E"/>
    <w:rsid w:val="00347B2F"/>
    <w:rsid w:val="00355EB4"/>
    <w:rsid w:val="00356ABF"/>
    <w:rsid w:val="00356E50"/>
    <w:rsid w:val="00365C79"/>
    <w:rsid w:val="00371D34"/>
    <w:rsid w:val="0038672F"/>
    <w:rsid w:val="003868F2"/>
    <w:rsid w:val="00393D70"/>
    <w:rsid w:val="00393DCC"/>
    <w:rsid w:val="0039428C"/>
    <w:rsid w:val="0039755B"/>
    <w:rsid w:val="003A4A4C"/>
    <w:rsid w:val="003A4C11"/>
    <w:rsid w:val="003A51EE"/>
    <w:rsid w:val="003A6A82"/>
    <w:rsid w:val="003B0E56"/>
    <w:rsid w:val="003B44C8"/>
    <w:rsid w:val="003C2E14"/>
    <w:rsid w:val="003C2F74"/>
    <w:rsid w:val="003C62A2"/>
    <w:rsid w:val="003D02BA"/>
    <w:rsid w:val="003D0FE8"/>
    <w:rsid w:val="003D0FEC"/>
    <w:rsid w:val="003D1144"/>
    <w:rsid w:val="003D1605"/>
    <w:rsid w:val="003D379C"/>
    <w:rsid w:val="003D4833"/>
    <w:rsid w:val="003D513E"/>
    <w:rsid w:val="003D6D91"/>
    <w:rsid w:val="003E10DE"/>
    <w:rsid w:val="003E47EF"/>
    <w:rsid w:val="003E50E3"/>
    <w:rsid w:val="003F12D4"/>
    <w:rsid w:val="003F24CA"/>
    <w:rsid w:val="003F6F86"/>
    <w:rsid w:val="00400524"/>
    <w:rsid w:val="00400959"/>
    <w:rsid w:val="00400AD6"/>
    <w:rsid w:val="00406B82"/>
    <w:rsid w:val="004113D1"/>
    <w:rsid w:val="004117CB"/>
    <w:rsid w:val="0041304D"/>
    <w:rsid w:val="004139CA"/>
    <w:rsid w:val="00415002"/>
    <w:rsid w:val="004160CB"/>
    <w:rsid w:val="00417574"/>
    <w:rsid w:val="00417C7E"/>
    <w:rsid w:val="00421E34"/>
    <w:rsid w:val="00422EAE"/>
    <w:rsid w:val="004236F9"/>
    <w:rsid w:val="00427745"/>
    <w:rsid w:val="00434AC3"/>
    <w:rsid w:val="004357A1"/>
    <w:rsid w:val="00437685"/>
    <w:rsid w:val="0044097A"/>
    <w:rsid w:val="00445F7A"/>
    <w:rsid w:val="00450830"/>
    <w:rsid w:val="00450FD6"/>
    <w:rsid w:val="00452AE5"/>
    <w:rsid w:val="00455027"/>
    <w:rsid w:val="0045646E"/>
    <w:rsid w:val="004568C2"/>
    <w:rsid w:val="00460D7E"/>
    <w:rsid w:val="004634BB"/>
    <w:rsid w:val="00463E58"/>
    <w:rsid w:val="004658C5"/>
    <w:rsid w:val="00466B81"/>
    <w:rsid w:val="00470D7E"/>
    <w:rsid w:val="004711A6"/>
    <w:rsid w:val="00475270"/>
    <w:rsid w:val="0047755B"/>
    <w:rsid w:val="00477815"/>
    <w:rsid w:val="004848BB"/>
    <w:rsid w:val="00484909"/>
    <w:rsid w:val="00484D5F"/>
    <w:rsid w:val="00490BC3"/>
    <w:rsid w:val="004927EF"/>
    <w:rsid w:val="004A15A9"/>
    <w:rsid w:val="004A17E4"/>
    <w:rsid w:val="004A1A22"/>
    <w:rsid w:val="004A1A5B"/>
    <w:rsid w:val="004A1FD0"/>
    <w:rsid w:val="004A3E1D"/>
    <w:rsid w:val="004A4288"/>
    <w:rsid w:val="004A4A89"/>
    <w:rsid w:val="004A7E78"/>
    <w:rsid w:val="004B20AC"/>
    <w:rsid w:val="004B690F"/>
    <w:rsid w:val="004B7295"/>
    <w:rsid w:val="004B7D9C"/>
    <w:rsid w:val="004C03FB"/>
    <w:rsid w:val="004C2FA3"/>
    <w:rsid w:val="004C31F4"/>
    <w:rsid w:val="004C3804"/>
    <w:rsid w:val="004C6FEA"/>
    <w:rsid w:val="004D1A41"/>
    <w:rsid w:val="004D255B"/>
    <w:rsid w:val="004D67C5"/>
    <w:rsid w:val="004D6981"/>
    <w:rsid w:val="004D72CA"/>
    <w:rsid w:val="004E063E"/>
    <w:rsid w:val="004E1283"/>
    <w:rsid w:val="004E289A"/>
    <w:rsid w:val="004E3272"/>
    <w:rsid w:val="004E44CB"/>
    <w:rsid w:val="004F4C61"/>
    <w:rsid w:val="004F5E1A"/>
    <w:rsid w:val="004F6711"/>
    <w:rsid w:val="004F7A21"/>
    <w:rsid w:val="00501A27"/>
    <w:rsid w:val="00504F8C"/>
    <w:rsid w:val="005105B4"/>
    <w:rsid w:val="005126CC"/>
    <w:rsid w:val="00514009"/>
    <w:rsid w:val="005143AB"/>
    <w:rsid w:val="0051461B"/>
    <w:rsid w:val="00520B03"/>
    <w:rsid w:val="0052208B"/>
    <w:rsid w:val="00522D4C"/>
    <w:rsid w:val="0052321C"/>
    <w:rsid w:val="0052368D"/>
    <w:rsid w:val="00526E6B"/>
    <w:rsid w:val="005276BC"/>
    <w:rsid w:val="00527AC3"/>
    <w:rsid w:val="0053077B"/>
    <w:rsid w:val="00532306"/>
    <w:rsid w:val="005327B5"/>
    <w:rsid w:val="00532AE2"/>
    <w:rsid w:val="00533752"/>
    <w:rsid w:val="0053480B"/>
    <w:rsid w:val="00537FDB"/>
    <w:rsid w:val="005408CC"/>
    <w:rsid w:val="0054265B"/>
    <w:rsid w:val="00547BAE"/>
    <w:rsid w:val="00551CB3"/>
    <w:rsid w:val="005525E1"/>
    <w:rsid w:val="00552786"/>
    <w:rsid w:val="005527F7"/>
    <w:rsid w:val="00553A7C"/>
    <w:rsid w:val="005618E2"/>
    <w:rsid w:val="00565301"/>
    <w:rsid w:val="00567038"/>
    <w:rsid w:val="00567BE8"/>
    <w:rsid w:val="00572594"/>
    <w:rsid w:val="00572FEA"/>
    <w:rsid w:val="005743BD"/>
    <w:rsid w:val="00575E97"/>
    <w:rsid w:val="005769BB"/>
    <w:rsid w:val="005776DA"/>
    <w:rsid w:val="0058029E"/>
    <w:rsid w:val="00580F1E"/>
    <w:rsid w:val="005813E4"/>
    <w:rsid w:val="0058315C"/>
    <w:rsid w:val="00583F62"/>
    <w:rsid w:val="00586C2E"/>
    <w:rsid w:val="00586FF4"/>
    <w:rsid w:val="00587B74"/>
    <w:rsid w:val="005918FF"/>
    <w:rsid w:val="00595201"/>
    <w:rsid w:val="00595B11"/>
    <w:rsid w:val="005A0B8C"/>
    <w:rsid w:val="005A4848"/>
    <w:rsid w:val="005A4CFF"/>
    <w:rsid w:val="005A622F"/>
    <w:rsid w:val="005A6C25"/>
    <w:rsid w:val="005B0C86"/>
    <w:rsid w:val="005B0EF1"/>
    <w:rsid w:val="005B1574"/>
    <w:rsid w:val="005C2CFB"/>
    <w:rsid w:val="005C6CBE"/>
    <w:rsid w:val="005D26D9"/>
    <w:rsid w:val="005D3883"/>
    <w:rsid w:val="005D6FA5"/>
    <w:rsid w:val="005E1990"/>
    <w:rsid w:val="005E26E2"/>
    <w:rsid w:val="005E2C78"/>
    <w:rsid w:val="005F2480"/>
    <w:rsid w:val="005F7097"/>
    <w:rsid w:val="005F73F7"/>
    <w:rsid w:val="005F7E69"/>
    <w:rsid w:val="00600FA6"/>
    <w:rsid w:val="00605204"/>
    <w:rsid w:val="00605886"/>
    <w:rsid w:val="00607AFC"/>
    <w:rsid w:val="00613640"/>
    <w:rsid w:val="006169E8"/>
    <w:rsid w:val="00620862"/>
    <w:rsid w:val="006213C2"/>
    <w:rsid w:val="00621FAD"/>
    <w:rsid w:val="006268A1"/>
    <w:rsid w:val="00626E67"/>
    <w:rsid w:val="0062796B"/>
    <w:rsid w:val="00637A7B"/>
    <w:rsid w:val="0064259F"/>
    <w:rsid w:val="00644C83"/>
    <w:rsid w:val="0064555B"/>
    <w:rsid w:val="00645C54"/>
    <w:rsid w:val="00647C9B"/>
    <w:rsid w:val="00651FFA"/>
    <w:rsid w:val="006525AA"/>
    <w:rsid w:val="0065352B"/>
    <w:rsid w:val="00654D88"/>
    <w:rsid w:val="00657F53"/>
    <w:rsid w:val="00657FAF"/>
    <w:rsid w:val="006614EA"/>
    <w:rsid w:val="00661C18"/>
    <w:rsid w:val="00661FCE"/>
    <w:rsid w:val="006659C0"/>
    <w:rsid w:val="00665C64"/>
    <w:rsid w:val="00665F71"/>
    <w:rsid w:val="00666382"/>
    <w:rsid w:val="00672303"/>
    <w:rsid w:val="006742D6"/>
    <w:rsid w:val="006800CB"/>
    <w:rsid w:val="0068121D"/>
    <w:rsid w:val="00690F8A"/>
    <w:rsid w:val="00693E01"/>
    <w:rsid w:val="0069606D"/>
    <w:rsid w:val="006969B6"/>
    <w:rsid w:val="00697FFC"/>
    <w:rsid w:val="006A488F"/>
    <w:rsid w:val="006A5C96"/>
    <w:rsid w:val="006B30D6"/>
    <w:rsid w:val="006B3DD7"/>
    <w:rsid w:val="006B4549"/>
    <w:rsid w:val="006B46AA"/>
    <w:rsid w:val="006B551B"/>
    <w:rsid w:val="006C12CD"/>
    <w:rsid w:val="006C295E"/>
    <w:rsid w:val="006C3017"/>
    <w:rsid w:val="006D0CF6"/>
    <w:rsid w:val="006D19EE"/>
    <w:rsid w:val="006D3D3B"/>
    <w:rsid w:val="006D430D"/>
    <w:rsid w:val="006D4C6E"/>
    <w:rsid w:val="006D58C9"/>
    <w:rsid w:val="006D647B"/>
    <w:rsid w:val="006E3354"/>
    <w:rsid w:val="006E4DA6"/>
    <w:rsid w:val="006F0F22"/>
    <w:rsid w:val="006F1479"/>
    <w:rsid w:val="006F3114"/>
    <w:rsid w:val="006F3348"/>
    <w:rsid w:val="006F55BF"/>
    <w:rsid w:val="007015D0"/>
    <w:rsid w:val="007029FE"/>
    <w:rsid w:val="00706EA9"/>
    <w:rsid w:val="0070703A"/>
    <w:rsid w:val="007104A8"/>
    <w:rsid w:val="00710CC0"/>
    <w:rsid w:val="00712392"/>
    <w:rsid w:val="0071569C"/>
    <w:rsid w:val="00715E8B"/>
    <w:rsid w:val="0072004C"/>
    <w:rsid w:val="00720AC2"/>
    <w:rsid w:val="00721319"/>
    <w:rsid w:val="00726FCC"/>
    <w:rsid w:val="00727215"/>
    <w:rsid w:val="00734994"/>
    <w:rsid w:val="00736D4D"/>
    <w:rsid w:val="00741C27"/>
    <w:rsid w:val="00746198"/>
    <w:rsid w:val="0074658E"/>
    <w:rsid w:val="00746E8C"/>
    <w:rsid w:val="00750B76"/>
    <w:rsid w:val="007538E5"/>
    <w:rsid w:val="00761991"/>
    <w:rsid w:val="00761B7D"/>
    <w:rsid w:val="00763F73"/>
    <w:rsid w:val="00764AC3"/>
    <w:rsid w:val="007656C1"/>
    <w:rsid w:val="00766295"/>
    <w:rsid w:val="00771884"/>
    <w:rsid w:val="0078000F"/>
    <w:rsid w:val="00780BA7"/>
    <w:rsid w:val="007819C0"/>
    <w:rsid w:val="007822C1"/>
    <w:rsid w:val="00783D27"/>
    <w:rsid w:val="00784329"/>
    <w:rsid w:val="0078693E"/>
    <w:rsid w:val="00792C88"/>
    <w:rsid w:val="007944A7"/>
    <w:rsid w:val="00797793"/>
    <w:rsid w:val="007A0298"/>
    <w:rsid w:val="007A06BE"/>
    <w:rsid w:val="007A0961"/>
    <w:rsid w:val="007A320D"/>
    <w:rsid w:val="007A4E7D"/>
    <w:rsid w:val="007B13BF"/>
    <w:rsid w:val="007B48BA"/>
    <w:rsid w:val="007B53E5"/>
    <w:rsid w:val="007B56CF"/>
    <w:rsid w:val="007B642F"/>
    <w:rsid w:val="007C0F3C"/>
    <w:rsid w:val="007C1C99"/>
    <w:rsid w:val="007C3155"/>
    <w:rsid w:val="007C3804"/>
    <w:rsid w:val="007C3CEE"/>
    <w:rsid w:val="007C68A7"/>
    <w:rsid w:val="007D16BF"/>
    <w:rsid w:val="007D3255"/>
    <w:rsid w:val="007D3744"/>
    <w:rsid w:val="007D4A63"/>
    <w:rsid w:val="007D67B6"/>
    <w:rsid w:val="007D6E7B"/>
    <w:rsid w:val="007E25DD"/>
    <w:rsid w:val="007E40FF"/>
    <w:rsid w:val="007E70CE"/>
    <w:rsid w:val="007F417B"/>
    <w:rsid w:val="007F60E5"/>
    <w:rsid w:val="00800DFE"/>
    <w:rsid w:val="0080215B"/>
    <w:rsid w:val="008065CF"/>
    <w:rsid w:val="00807A00"/>
    <w:rsid w:val="00816B8A"/>
    <w:rsid w:val="008174F2"/>
    <w:rsid w:val="0082168D"/>
    <w:rsid w:val="00821BDF"/>
    <w:rsid w:val="008228DA"/>
    <w:rsid w:val="00822AD0"/>
    <w:rsid w:val="00824EB3"/>
    <w:rsid w:val="008253B1"/>
    <w:rsid w:val="008364E5"/>
    <w:rsid w:val="00836C43"/>
    <w:rsid w:val="00836E2A"/>
    <w:rsid w:val="00840F46"/>
    <w:rsid w:val="008459BC"/>
    <w:rsid w:val="0084671E"/>
    <w:rsid w:val="00846A66"/>
    <w:rsid w:val="00847AB7"/>
    <w:rsid w:val="00851B17"/>
    <w:rsid w:val="00855A50"/>
    <w:rsid w:val="00865CC6"/>
    <w:rsid w:val="00866F1F"/>
    <w:rsid w:val="008677C7"/>
    <w:rsid w:val="00871F26"/>
    <w:rsid w:val="008734C6"/>
    <w:rsid w:val="0087376D"/>
    <w:rsid w:val="00876953"/>
    <w:rsid w:val="00887240"/>
    <w:rsid w:val="008920A2"/>
    <w:rsid w:val="008A0D77"/>
    <w:rsid w:val="008A215A"/>
    <w:rsid w:val="008A28D1"/>
    <w:rsid w:val="008B06DE"/>
    <w:rsid w:val="008B08E2"/>
    <w:rsid w:val="008B216E"/>
    <w:rsid w:val="008B26CE"/>
    <w:rsid w:val="008B585B"/>
    <w:rsid w:val="008B66E0"/>
    <w:rsid w:val="008C1C39"/>
    <w:rsid w:val="008C530E"/>
    <w:rsid w:val="008C572C"/>
    <w:rsid w:val="008C6696"/>
    <w:rsid w:val="008C6EC0"/>
    <w:rsid w:val="008D0652"/>
    <w:rsid w:val="008D26B6"/>
    <w:rsid w:val="008D33CF"/>
    <w:rsid w:val="008D4605"/>
    <w:rsid w:val="008E09A9"/>
    <w:rsid w:val="008E31F3"/>
    <w:rsid w:val="008E39D8"/>
    <w:rsid w:val="008E400B"/>
    <w:rsid w:val="008E49DB"/>
    <w:rsid w:val="008F017C"/>
    <w:rsid w:val="008F16E6"/>
    <w:rsid w:val="008F2541"/>
    <w:rsid w:val="009079EA"/>
    <w:rsid w:val="009129E6"/>
    <w:rsid w:val="00916613"/>
    <w:rsid w:val="00916CA5"/>
    <w:rsid w:val="0091704D"/>
    <w:rsid w:val="009205BC"/>
    <w:rsid w:val="00920D7B"/>
    <w:rsid w:val="009217FD"/>
    <w:rsid w:val="00922AE7"/>
    <w:rsid w:val="00924619"/>
    <w:rsid w:val="00925496"/>
    <w:rsid w:val="00925556"/>
    <w:rsid w:val="00925DAA"/>
    <w:rsid w:val="00927E73"/>
    <w:rsid w:val="00931179"/>
    <w:rsid w:val="00935338"/>
    <w:rsid w:val="009377BE"/>
    <w:rsid w:val="009404C6"/>
    <w:rsid w:val="00943E33"/>
    <w:rsid w:val="00945D98"/>
    <w:rsid w:val="009479C8"/>
    <w:rsid w:val="009503D4"/>
    <w:rsid w:val="00951090"/>
    <w:rsid w:val="009519E8"/>
    <w:rsid w:val="00953029"/>
    <w:rsid w:val="009602EB"/>
    <w:rsid w:val="00963DA5"/>
    <w:rsid w:val="00980980"/>
    <w:rsid w:val="00985064"/>
    <w:rsid w:val="00985922"/>
    <w:rsid w:val="00986FE3"/>
    <w:rsid w:val="00990DF0"/>
    <w:rsid w:val="00994E86"/>
    <w:rsid w:val="009966F1"/>
    <w:rsid w:val="0099716B"/>
    <w:rsid w:val="0099775F"/>
    <w:rsid w:val="00997E7C"/>
    <w:rsid w:val="009A34D2"/>
    <w:rsid w:val="009A3ED2"/>
    <w:rsid w:val="009A64F7"/>
    <w:rsid w:val="009A74D5"/>
    <w:rsid w:val="009B236F"/>
    <w:rsid w:val="009B5A7B"/>
    <w:rsid w:val="009C0624"/>
    <w:rsid w:val="009C1A2E"/>
    <w:rsid w:val="009C3BFF"/>
    <w:rsid w:val="009C5CCE"/>
    <w:rsid w:val="009C6171"/>
    <w:rsid w:val="009D0555"/>
    <w:rsid w:val="009D0A03"/>
    <w:rsid w:val="009D0BDD"/>
    <w:rsid w:val="009D4739"/>
    <w:rsid w:val="009D5E21"/>
    <w:rsid w:val="009E1503"/>
    <w:rsid w:val="009E2545"/>
    <w:rsid w:val="009E28F7"/>
    <w:rsid w:val="009E29F9"/>
    <w:rsid w:val="009E33EE"/>
    <w:rsid w:val="009E6D27"/>
    <w:rsid w:val="009E6F8A"/>
    <w:rsid w:val="009E7139"/>
    <w:rsid w:val="009E728A"/>
    <w:rsid w:val="009F126B"/>
    <w:rsid w:val="009F1423"/>
    <w:rsid w:val="009F303C"/>
    <w:rsid w:val="009F7A8C"/>
    <w:rsid w:val="00A0629A"/>
    <w:rsid w:val="00A06E13"/>
    <w:rsid w:val="00A07DCC"/>
    <w:rsid w:val="00A11170"/>
    <w:rsid w:val="00A114AB"/>
    <w:rsid w:val="00A11CDA"/>
    <w:rsid w:val="00A17FC5"/>
    <w:rsid w:val="00A20846"/>
    <w:rsid w:val="00A2330D"/>
    <w:rsid w:val="00A24140"/>
    <w:rsid w:val="00A257B3"/>
    <w:rsid w:val="00A32313"/>
    <w:rsid w:val="00A32861"/>
    <w:rsid w:val="00A33C20"/>
    <w:rsid w:val="00A33C5C"/>
    <w:rsid w:val="00A35E6B"/>
    <w:rsid w:val="00A361E1"/>
    <w:rsid w:val="00A37373"/>
    <w:rsid w:val="00A3750E"/>
    <w:rsid w:val="00A4669C"/>
    <w:rsid w:val="00A466D5"/>
    <w:rsid w:val="00A47153"/>
    <w:rsid w:val="00A51E4E"/>
    <w:rsid w:val="00A52E94"/>
    <w:rsid w:val="00A5514A"/>
    <w:rsid w:val="00A55AF1"/>
    <w:rsid w:val="00A579D1"/>
    <w:rsid w:val="00A57F2E"/>
    <w:rsid w:val="00A70784"/>
    <w:rsid w:val="00A71E35"/>
    <w:rsid w:val="00A7504F"/>
    <w:rsid w:val="00A8175F"/>
    <w:rsid w:val="00A82A63"/>
    <w:rsid w:val="00A85E81"/>
    <w:rsid w:val="00A85F84"/>
    <w:rsid w:val="00A93A8D"/>
    <w:rsid w:val="00A93E76"/>
    <w:rsid w:val="00A95413"/>
    <w:rsid w:val="00A97AA8"/>
    <w:rsid w:val="00AA39AA"/>
    <w:rsid w:val="00AA6471"/>
    <w:rsid w:val="00AA6663"/>
    <w:rsid w:val="00AB258B"/>
    <w:rsid w:val="00AB3580"/>
    <w:rsid w:val="00AB4200"/>
    <w:rsid w:val="00AC22CC"/>
    <w:rsid w:val="00AC3675"/>
    <w:rsid w:val="00AC53C9"/>
    <w:rsid w:val="00AD33D2"/>
    <w:rsid w:val="00AD3C6D"/>
    <w:rsid w:val="00AD3DB7"/>
    <w:rsid w:val="00AE2711"/>
    <w:rsid w:val="00AE3BEE"/>
    <w:rsid w:val="00AE5DD5"/>
    <w:rsid w:val="00AE7366"/>
    <w:rsid w:val="00AF0165"/>
    <w:rsid w:val="00AF1864"/>
    <w:rsid w:val="00B00AC0"/>
    <w:rsid w:val="00B01010"/>
    <w:rsid w:val="00B02EA6"/>
    <w:rsid w:val="00B04BF5"/>
    <w:rsid w:val="00B07DB8"/>
    <w:rsid w:val="00B07E4A"/>
    <w:rsid w:val="00B10FA2"/>
    <w:rsid w:val="00B11643"/>
    <w:rsid w:val="00B15CE7"/>
    <w:rsid w:val="00B15DB2"/>
    <w:rsid w:val="00B20545"/>
    <w:rsid w:val="00B2123F"/>
    <w:rsid w:val="00B23A32"/>
    <w:rsid w:val="00B23F84"/>
    <w:rsid w:val="00B25A0A"/>
    <w:rsid w:val="00B268FF"/>
    <w:rsid w:val="00B37F35"/>
    <w:rsid w:val="00B40C1A"/>
    <w:rsid w:val="00B4671A"/>
    <w:rsid w:val="00B47753"/>
    <w:rsid w:val="00B4781A"/>
    <w:rsid w:val="00B47C93"/>
    <w:rsid w:val="00B47FF6"/>
    <w:rsid w:val="00B51F31"/>
    <w:rsid w:val="00B54FCD"/>
    <w:rsid w:val="00B5625E"/>
    <w:rsid w:val="00B57D9A"/>
    <w:rsid w:val="00B60F61"/>
    <w:rsid w:val="00B626D9"/>
    <w:rsid w:val="00B631FD"/>
    <w:rsid w:val="00B652CF"/>
    <w:rsid w:val="00B65727"/>
    <w:rsid w:val="00B7008E"/>
    <w:rsid w:val="00B70CE8"/>
    <w:rsid w:val="00B76DCD"/>
    <w:rsid w:val="00B81968"/>
    <w:rsid w:val="00B823A8"/>
    <w:rsid w:val="00B824EB"/>
    <w:rsid w:val="00B8365B"/>
    <w:rsid w:val="00B83D50"/>
    <w:rsid w:val="00B85FB2"/>
    <w:rsid w:val="00B944EC"/>
    <w:rsid w:val="00B97FE4"/>
    <w:rsid w:val="00BA0994"/>
    <w:rsid w:val="00BA0AA2"/>
    <w:rsid w:val="00BA1F67"/>
    <w:rsid w:val="00BA3107"/>
    <w:rsid w:val="00BA7FE2"/>
    <w:rsid w:val="00BB30CA"/>
    <w:rsid w:val="00BB5E5C"/>
    <w:rsid w:val="00BC1FAC"/>
    <w:rsid w:val="00BC36C9"/>
    <w:rsid w:val="00BC3AF6"/>
    <w:rsid w:val="00BC6827"/>
    <w:rsid w:val="00BD1DCB"/>
    <w:rsid w:val="00BD3A7F"/>
    <w:rsid w:val="00BD604E"/>
    <w:rsid w:val="00BD70C9"/>
    <w:rsid w:val="00BD7E5F"/>
    <w:rsid w:val="00BE06FE"/>
    <w:rsid w:val="00BE2028"/>
    <w:rsid w:val="00BE6256"/>
    <w:rsid w:val="00BF08AF"/>
    <w:rsid w:val="00BF66E9"/>
    <w:rsid w:val="00C015B0"/>
    <w:rsid w:val="00C02B10"/>
    <w:rsid w:val="00C02EEB"/>
    <w:rsid w:val="00C1000A"/>
    <w:rsid w:val="00C17D58"/>
    <w:rsid w:val="00C37DB0"/>
    <w:rsid w:val="00C4055A"/>
    <w:rsid w:val="00C4533D"/>
    <w:rsid w:val="00C45EB4"/>
    <w:rsid w:val="00C477DB"/>
    <w:rsid w:val="00C50002"/>
    <w:rsid w:val="00C56781"/>
    <w:rsid w:val="00C60B31"/>
    <w:rsid w:val="00C61737"/>
    <w:rsid w:val="00C61C7D"/>
    <w:rsid w:val="00C62DF3"/>
    <w:rsid w:val="00C63ADC"/>
    <w:rsid w:val="00C6472F"/>
    <w:rsid w:val="00C64BB5"/>
    <w:rsid w:val="00C70908"/>
    <w:rsid w:val="00C70CFF"/>
    <w:rsid w:val="00C70E4E"/>
    <w:rsid w:val="00C76383"/>
    <w:rsid w:val="00C770F8"/>
    <w:rsid w:val="00C827D6"/>
    <w:rsid w:val="00C8302F"/>
    <w:rsid w:val="00C860AE"/>
    <w:rsid w:val="00C905F2"/>
    <w:rsid w:val="00C97361"/>
    <w:rsid w:val="00CA6641"/>
    <w:rsid w:val="00CA75FB"/>
    <w:rsid w:val="00CB0ACA"/>
    <w:rsid w:val="00CC080C"/>
    <w:rsid w:val="00CC0DB5"/>
    <w:rsid w:val="00CC3229"/>
    <w:rsid w:val="00CC3A82"/>
    <w:rsid w:val="00CC465A"/>
    <w:rsid w:val="00CC55B2"/>
    <w:rsid w:val="00CC5B12"/>
    <w:rsid w:val="00CC6BF8"/>
    <w:rsid w:val="00CD150E"/>
    <w:rsid w:val="00CD2729"/>
    <w:rsid w:val="00CD5359"/>
    <w:rsid w:val="00CE07C8"/>
    <w:rsid w:val="00CE109A"/>
    <w:rsid w:val="00CE243E"/>
    <w:rsid w:val="00CE2595"/>
    <w:rsid w:val="00CE51F2"/>
    <w:rsid w:val="00CE5F75"/>
    <w:rsid w:val="00CE6E1C"/>
    <w:rsid w:val="00CF2C11"/>
    <w:rsid w:val="00CF3936"/>
    <w:rsid w:val="00CF3D3B"/>
    <w:rsid w:val="00CF5AD5"/>
    <w:rsid w:val="00CF5E36"/>
    <w:rsid w:val="00CF6D50"/>
    <w:rsid w:val="00CF6DB0"/>
    <w:rsid w:val="00D02CDB"/>
    <w:rsid w:val="00D053FD"/>
    <w:rsid w:val="00D05C23"/>
    <w:rsid w:val="00D1001B"/>
    <w:rsid w:val="00D11095"/>
    <w:rsid w:val="00D13CFC"/>
    <w:rsid w:val="00D15BF2"/>
    <w:rsid w:val="00D173D6"/>
    <w:rsid w:val="00D251BD"/>
    <w:rsid w:val="00D26353"/>
    <w:rsid w:val="00D332E2"/>
    <w:rsid w:val="00D34F84"/>
    <w:rsid w:val="00D37FB7"/>
    <w:rsid w:val="00D413C8"/>
    <w:rsid w:val="00D44075"/>
    <w:rsid w:val="00D4525C"/>
    <w:rsid w:val="00D539EB"/>
    <w:rsid w:val="00D612E5"/>
    <w:rsid w:val="00D62EAD"/>
    <w:rsid w:val="00D63375"/>
    <w:rsid w:val="00D63589"/>
    <w:rsid w:val="00D64DBE"/>
    <w:rsid w:val="00D6531C"/>
    <w:rsid w:val="00D664E2"/>
    <w:rsid w:val="00D715AD"/>
    <w:rsid w:val="00D73745"/>
    <w:rsid w:val="00D760C1"/>
    <w:rsid w:val="00D818CE"/>
    <w:rsid w:val="00D82D11"/>
    <w:rsid w:val="00D831D1"/>
    <w:rsid w:val="00D90330"/>
    <w:rsid w:val="00D944FA"/>
    <w:rsid w:val="00D97F5B"/>
    <w:rsid w:val="00DA67B9"/>
    <w:rsid w:val="00DA7070"/>
    <w:rsid w:val="00DB394F"/>
    <w:rsid w:val="00DB400A"/>
    <w:rsid w:val="00DB56D0"/>
    <w:rsid w:val="00DB711B"/>
    <w:rsid w:val="00DC2D9A"/>
    <w:rsid w:val="00DD711A"/>
    <w:rsid w:val="00DD73E5"/>
    <w:rsid w:val="00DE0CCC"/>
    <w:rsid w:val="00DE2679"/>
    <w:rsid w:val="00DE3905"/>
    <w:rsid w:val="00DE4ECE"/>
    <w:rsid w:val="00DE5332"/>
    <w:rsid w:val="00DE5835"/>
    <w:rsid w:val="00DF1819"/>
    <w:rsid w:val="00DF1B9C"/>
    <w:rsid w:val="00DF7C40"/>
    <w:rsid w:val="00E0166B"/>
    <w:rsid w:val="00E01EEE"/>
    <w:rsid w:val="00E02B8C"/>
    <w:rsid w:val="00E058F9"/>
    <w:rsid w:val="00E07A4F"/>
    <w:rsid w:val="00E11CD0"/>
    <w:rsid w:val="00E12724"/>
    <w:rsid w:val="00E1640E"/>
    <w:rsid w:val="00E1786D"/>
    <w:rsid w:val="00E2272B"/>
    <w:rsid w:val="00E231AA"/>
    <w:rsid w:val="00E2340E"/>
    <w:rsid w:val="00E27C90"/>
    <w:rsid w:val="00E27D7A"/>
    <w:rsid w:val="00E3545A"/>
    <w:rsid w:val="00E359EE"/>
    <w:rsid w:val="00E367F6"/>
    <w:rsid w:val="00E425EA"/>
    <w:rsid w:val="00E449CC"/>
    <w:rsid w:val="00E5016C"/>
    <w:rsid w:val="00E50EE9"/>
    <w:rsid w:val="00E55D76"/>
    <w:rsid w:val="00E56F19"/>
    <w:rsid w:val="00E606A6"/>
    <w:rsid w:val="00E60C7E"/>
    <w:rsid w:val="00E616B7"/>
    <w:rsid w:val="00E6242A"/>
    <w:rsid w:val="00E6473E"/>
    <w:rsid w:val="00E65A8A"/>
    <w:rsid w:val="00E65C0A"/>
    <w:rsid w:val="00E706F6"/>
    <w:rsid w:val="00E7175B"/>
    <w:rsid w:val="00E74A80"/>
    <w:rsid w:val="00E764A9"/>
    <w:rsid w:val="00E8172F"/>
    <w:rsid w:val="00E827C2"/>
    <w:rsid w:val="00E82ABF"/>
    <w:rsid w:val="00E83F26"/>
    <w:rsid w:val="00E84907"/>
    <w:rsid w:val="00E90701"/>
    <w:rsid w:val="00E916E1"/>
    <w:rsid w:val="00E9263A"/>
    <w:rsid w:val="00E92B1D"/>
    <w:rsid w:val="00E93B7B"/>
    <w:rsid w:val="00E97130"/>
    <w:rsid w:val="00EA040F"/>
    <w:rsid w:val="00EA0716"/>
    <w:rsid w:val="00EA0AC6"/>
    <w:rsid w:val="00EA22EA"/>
    <w:rsid w:val="00EA239F"/>
    <w:rsid w:val="00EA48D6"/>
    <w:rsid w:val="00EA4A87"/>
    <w:rsid w:val="00EA4B73"/>
    <w:rsid w:val="00EA641B"/>
    <w:rsid w:val="00EB0435"/>
    <w:rsid w:val="00EB24DD"/>
    <w:rsid w:val="00EB7FEA"/>
    <w:rsid w:val="00EE1291"/>
    <w:rsid w:val="00EE2001"/>
    <w:rsid w:val="00EE297E"/>
    <w:rsid w:val="00EE55E8"/>
    <w:rsid w:val="00EE56F6"/>
    <w:rsid w:val="00EE6770"/>
    <w:rsid w:val="00EE6FF7"/>
    <w:rsid w:val="00EE72A8"/>
    <w:rsid w:val="00EF032A"/>
    <w:rsid w:val="00EF2FEF"/>
    <w:rsid w:val="00EF78F3"/>
    <w:rsid w:val="00F01E41"/>
    <w:rsid w:val="00F028E8"/>
    <w:rsid w:val="00F03660"/>
    <w:rsid w:val="00F05DB1"/>
    <w:rsid w:val="00F15DF0"/>
    <w:rsid w:val="00F167E4"/>
    <w:rsid w:val="00F208CB"/>
    <w:rsid w:val="00F21F3D"/>
    <w:rsid w:val="00F24B34"/>
    <w:rsid w:val="00F26639"/>
    <w:rsid w:val="00F27044"/>
    <w:rsid w:val="00F30789"/>
    <w:rsid w:val="00F3111F"/>
    <w:rsid w:val="00F31FD5"/>
    <w:rsid w:val="00F3395A"/>
    <w:rsid w:val="00F37CE4"/>
    <w:rsid w:val="00F4029E"/>
    <w:rsid w:val="00F42D80"/>
    <w:rsid w:val="00F440D8"/>
    <w:rsid w:val="00F44D20"/>
    <w:rsid w:val="00F453E2"/>
    <w:rsid w:val="00F5057C"/>
    <w:rsid w:val="00F507E2"/>
    <w:rsid w:val="00F51AE5"/>
    <w:rsid w:val="00F542B0"/>
    <w:rsid w:val="00F54920"/>
    <w:rsid w:val="00F558BC"/>
    <w:rsid w:val="00F604B3"/>
    <w:rsid w:val="00F6137A"/>
    <w:rsid w:val="00F65032"/>
    <w:rsid w:val="00F658D6"/>
    <w:rsid w:val="00F718E5"/>
    <w:rsid w:val="00F723E0"/>
    <w:rsid w:val="00F72B76"/>
    <w:rsid w:val="00F7388F"/>
    <w:rsid w:val="00F82300"/>
    <w:rsid w:val="00F83328"/>
    <w:rsid w:val="00F84885"/>
    <w:rsid w:val="00F84A57"/>
    <w:rsid w:val="00F86207"/>
    <w:rsid w:val="00F863B4"/>
    <w:rsid w:val="00F86C1F"/>
    <w:rsid w:val="00F9047B"/>
    <w:rsid w:val="00F9319A"/>
    <w:rsid w:val="00F932C4"/>
    <w:rsid w:val="00FA2F92"/>
    <w:rsid w:val="00FA499D"/>
    <w:rsid w:val="00FA5137"/>
    <w:rsid w:val="00FB5588"/>
    <w:rsid w:val="00FB64F4"/>
    <w:rsid w:val="00FC6D8D"/>
    <w:rsid w:val="00FD25DD"/>
    <w:rsid w:val="00FD2F48"/>
    <w:rsid w:val="00FD33B8"/>
    <w:rsid w:val="00FD7D6B"/>
    <w:rsid w:val="00FE438C"/>
    <w:rsid w:val="00FF0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link w:val="Titre1Car"/>
    <w:qFormat/>
    <w:pPr>
      <w:keepNext/>
      <w:spacing w:before="240" w:after="60"/>
      <w:ind w:left="0"/>
      <w:outlineLvl w:val="0"/>
    </w:pPr>
    <w:rPr>
      <w:rFonts w:ascii="Arial Rounded MT Bold" w:hAnsi="Arial Rounded MT Bold"/>
      <w:b/>
      <w:caps/>
      <w:kern w:val="28"/>
      <w:sz w:val="2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uiPriority w:val="99"/>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uiPriority w:val="22"/>
    <w:qFormat/>
    <w:rPr>
      <w:b/>
      <w:bCs/>
    </w:rPr>
  </w:style>
  <w:style w:type="character" w:styleId="VariableHTML">
    <w:name w:val="HTML Variable"/>
    <w:rPr>
      <w:i/>
      <w:iCs/>
    </w:rPr>
  </w:style>
  <w:style w:type="character" w:styleId="MachinecrireHTML">
    <w:name w:val="HTML Typewriter"/>
    <w:rPr>
      <w:rFonts w:ascii="Arial Unicode MS" w:eastAsia="Arial Unicode MS" w:hAnsi="Arial Unicode MS" w:cs="Arial Unicode MS"/>
      <w:sz w:val="20"/>
      <w:szCs w:val="20"/>
    </w:rPr>
  </w:style>
  <w:style w:type="paragraph" w:customStyle="1" w:styleId="indent">
    <w:name w:val="indent"/>
    <w:basedOn w:val="Normal"/>
    <w:pPr>
      <w:spacing w:before="100" w:beforeAutospacing="1" w:after="100" w:afterAutospacing="1"/>
      <w:ind w:left="0"/>
      <w:jc w:val="left"/>
    </w:pPr>
    <w:rPr>
      <w:rFonts w:ascii="inherit" w:eastAsia="Arial Unicode MS" w:hAnsi="inherit" w:cs="Arial Unicode MS"/>
      <w:sz w:val="24"/>
      <w:szCs w:val="24"/>
    </w:rPr>
  </w:style>
  <w:style w:type="character" w:styleId="Lienhypertextesuivivisit">
    <w:name w:val="FollowedHyperlink"/>
    <w:rPr>
      <w:color w:val="800080"/>
      <w:u w:val="single"/>
    </w:rPr>
  </w:style>
  <w:style w:type="character" w:styleId="Accentuation">
    <w:name w:val="Emphasis"/>
    <w:qFormat/>
    <w:rPr>
      <w:i/>
      <w:iCs/>
    </w:rPr>
  </w:style>
  <w:style w:type="paragraph" w:styleId="Paragraphedeliste">
    <w:name w:val="List Paragraph"/>
    <w:basedOn w:val="Normal"/>
    <w:uiPriority w:val="34"/>
    <w:qFormat/>
    <w:rsid w:val="00AE2711"/>
    <w:pPr>
      <w:ind w:left="708"/>
    </w:pPr>
  </w:style>
  <w:style w:type="paragraph" w:styleId="Textedebulles">
    <w:name w:val="Balloon Text"/>
    <w:basedOn w:val="Normal"/>
    <w:link w:val="TextedebullesCar"/>
    <w:rsid w:val="00E12724"/>
    <w:pPr>
      <w:spacing w:before="0"/>
    </w:pPr>
    <w:rPr>
      <w:rFonts w:ascii="Tahoma" w:hAnsi="Tahoma" w:cs="Tahoma"/>
      <w:sz w:val="16"/>
      <w:szCs w:val="16"/>
    </w:rPr>
  </w:style>
  <w:style w:type="character" w:customStyle="1" w:styleId="TextedebullesCar">
    <w:name w:val="Texte de bulles Car"/>
    <w:basedOn w:val="Policepardfaut"/>
    <w:link w:val="Textedebulles"/>
    <w:rsid w:val="00E12724"/>
    <w:rPr>
      <w:rFonts w:ascii="Tahoma" w:hAnsi="Tahoma" w:cs="Tahoma"/>
      <w:sz w:val="16"/>
      <w:szCs w:val="16"/>
    </w:rPr>
  </w:style>
  <w:style w:type="character" w:customStyle="1" w:styleId="Titre1Car">
    <w:name w:val="Titre 1 Car"/>
    <w:basedOn w:val="Policepardfaut"/>
    <w:link w:val="Titre1"/>
    <w:rsid w:val="00951090"/>
    <w:rPr>
      <w:rFonts w:ascii="Arial Rounded MT Bold" w:hAnsi="Arial Rounded MT Bold"/>
      <w:b/>
      <w:caps/>
      <w:kern w:val="28"/>
      <w:sz w:val="28"/>
    </w:rPr>
  </w:style>
  <w:style w:type="character" w:customStyle="1" w:styleId="Titre2Car">
    <w:name w:val="Titre 2 Car"/>
    <w:aliases w:val="h2 Car"/>
    <w:basedOn w:val="Policepardfaut"/>
    <w:link w:val="Titre2"/>
    <w:rsid w:val="00951090"/>
    <w:rPr>
      <w:rFonts w:ascii="Arial Rounded MT Bold" w:hAnsi="Arial Rounded MT Bold"/>
      <w:b/>
      <w:sz w:val="22"/>
    </w:rPr>
  </w:style>
  <w:style w:type="character" w:customStyle="1" w:styleId="Titre3Car">
    <w:name w:val="Titre 3 Car"/>
    <w:basedOn w:val="Policepardfaut"/>
    <w:link w:val="Titre3"/>
    <w:rsid w:val="00E916E1"/>
    <w:rPr>
      <w:rFonts w:ascii="Arial Narrow" w:hAnsi="Arial Narrow"/>
      <w:b/>
      <w:sz w:val="30"/>
      <w:lang w:val="en-US"/>
    </w:rPr>
  </w:style>
  <w:style w:type="table" w:styleId="Grilledutableau">
    <w:name w:val="Table Grid"/>
    <w:basedOn w:val="TableauNormal"/>
    <w:uiPriority w:val="39"/>
    <w:rsid w:val="005776DA"/>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link w:val="Titre1Car"/>
    <w:qFormat/>
    <w:pPr>
      <w:keepNext/>
      <w:spacing w:before="240" w:after="60"/>
      <w:ind w:left="0"/>
      <w:outlineLvl w:val="0"/>
    </w:pPr>
    <w:rPr>
      <w:rFonts w:ascii="Arial Rounded MT Bold" w:hAnsi="Arial Rounded MT Bold"/>
      <w:b/>
      <w:caps/>
      <w:kern w:val="28"/>
      <w:sz w:val="2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uiPriority w:val="99"/>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uiPriority w:val="22"/>
    <w:qFormat/>
    <w:rPr>
      <w:b/>
      <w:bCs/>
    </w:rPr>
  </w:style>
  <w:style w:type="character" w:styleId="VariableHTML">
    <w:name w:val="HTML Variable"/>
    <w:rPr>
      <w:i/>
      <w:iCs/>
    </w:rPr>
  </w:style>
  <w:style w:type="character" w:styleId="MachinecrireHTML">
    <w:name w:val="HTML Typewriter"/>
    <w:rPr>
      <w:rFonts w:ascii="Arial Unicode MS" w:eastAsia="Arial Unicode MS" w:hAnsi="Arial Unicode MS" w:cs="Arial Unicode MS"/>
      <w:sz w:val="20"/>
      <w:szCs w:val="20"/>
    </w:rPr>
  </w:style>
  <w:style w:type="paragraph" w:customStyle="1" w:styleId="indent">
    <w:name w:val="indent"/>
    <w:basedOn w:val="Normal"/>
    <w:pPr>
      <w:spacing w:before="100" w:beforeAutospacing="1" w:after="100" w:afterAutospacing="1"/>
      <w:ind w:left="0"/>
      <w:jc w:val="left"/>
    </w:pPr>
    <w:rPr>
      <w:rFonts w:ascii="inherit" w:eastAsia="Arial Unicode MS" w:hAnsi="inherit" w:cs="Arial Unicode MS"/>
      <w:sz w:val="24"/>
      <w:szCs w:val="24"/>
    </w:rPr>
  </w:style>
  <w:style w:type="character" w:styleId="Lienhypertextesuivivisit">
    <w:name w:val="FollowedHyperlink"/>
    <w:rPr>
      <w:color w:val="800080"/>
      <w:u w:val="single"/>
    </w:rPr>
  </w:style>
  <w:style w:type="character" w:styleId="Accentuation">
    <w:name w:val="Emphasis"/>
    <w:qFormat/>
    <w:rPr>
      <w:i/>
      <w:iCs/>
    </w:rPr>
  </w:style>
  <w:style w:type="paragraph" w:styleId="Paragraphedeliste">
    <w:name w:val="List Paragraph"/>
    <w:basedOn w:val="Normal"/>
    <w:uiPriority w:val="34"/>
    <w:qFormat/>
    <w:rsid w:val="00AE2711"/>
    <w:pPr>
      <w:ind w:left="708"/>
    </w:pPr>
  </w:style>
  <w:style w:type="paragraph" w:styleId="Textedebulles">
    <w:name w:val="Balloon Text"/>
    <w:basedOn w:val="Normal"/>
    <w:link w:val="TextedebullesCar"/>
    <w:rsid w:val="00E12724"/>
    <w:pPr>
      <w:spacing w:before="0"/>
    </w:pPr>
    <w:rPr>
      <w:rFonts w:ascii="Tahoma" w:hAnsi="Tahoma" w:cs="Tahoma"/>
      <w:sz w:val="16"/>
      <w:szCs w:val="16"/>
    </w:rPr>
  </w:style>
  <w:style w:type="character" w:customStyle="1" w:styleId="TextedebullesCar">
    <w:name w:val="Texte de bulles Car"/>
    <w:basedOn w:val="Policepardfaut"/>
    <w:link w:val="Textedebulles"/>
    <w:rsid w:val="00E12724"/>
    <w:rPr>
      <w:rFonts w:ascii="Tahoma" w:hAnsi="Tahoma" w:cs="Tahoma"/>
      <w:sz w:val="16"/>
      <w:szCs w:val="16"/>
    </w:rPr>
  </w:style>
  <w:style w:type="character" w:customStyle="1" w:styleId="Titre1Car">
    <w:name w:val="Titre 1 Car"/>
    <w:basedOn w:val="Policepardfaut"/>
    <w:link w:val="Titre1"/>
    <w:rsid w:val="00951090"/>
    <w:rPr>
      <w:rFonts w:ascii="Arial Rounded MT Bold" w:hAnsi="Arial Rounded MT Bold"/>
      <w:b/>
      <w:caps/>
      <w:kern w:val="28"/>
      <w:sz w:val="28"/>
    </w:rPr>
  </w:style>
  <w:style w:type="character" w:customStyle="1" w:styleId="Titre2Car">
    <w:name w:val="Titre 2 Car"/>
    <w:aliases w:val="h2 Car"/>
    <w:basedOn w:val="Policepardfaut"/>
    <w:link w:val="Titre2"/>
    <w:rsid w:val="00951090"/>
    <w:rPr>
      <w:rFonts w:ascii="Arial Rounded MT Bold" w:hAnsi="Arial Rounded MT Bold"/>
      <w:b/>
      <w:sz w:val="22"/>
    </w:rPr>
  </w:style>
  <w:style w:type="character" w:customStyle="1" w:styleId="Titre3Car">
    <w:name w:val="Titre 3 Car"/>
    <w:basedOn w:val="Policepardfaut"/>
    <w:link w:val="Titre3"/>
    <w:rsid w:val="00E916E1"/>
    <w:rPr>
      <w:rFonts w:ascii="Arial Narrow" w:hAnsi="Arial Narrow"/>
      <w:b/>
      <w:sz w:val="30"/>
      <w:lang w:val="en-US"/>
    </w:rPr>
  </w:style>
  <w:style w:type="table" w:styleId="Grilledutableau">
    <w:name w:val="Table Grid"/>
    <w:basedOn w:val="TableauNormal"/>
    <w:uiPriority w:val="39"/>
    <w:rsid w:val="005776DA"/>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82">
      <w:bodyDiv w:val="1"/>
      <w:marLeft w:val="0"/>
      <w:marRight w:val="0"/>
      <w:marTop w:val="0"/>
      <w:marBottom w:val="0"/>
      <w:divBdr>
        <w:top w:val="none" w:sz="0" w:space="0" w:color="auto"/>
        <w:left w:val="none" w:sz="0" w:space="0" w:color="auto"/>
        <w:bottom w:val="none" w:sz="0" w:space="0" w:color="auto"/>
        <w:right w:val="none" w:sz="0" w:space="0" w:color="auto"/>
      </w:divBdr>
      <w:divsChild>
        <w:div w:id="983893846">
          <w:marLeft w:val="0"/>
          <w:marRight w:val="0"/>
          <w:marTop w:val="0"/>
          <w:marBottom w:val="0"/>
          <w:divBdr>
            <w:top w:val="none" w:sz="0" w:space="0" w:color="auto"/>
            <w:left w:val="none" w:sz="0" w:space="0" w:color="auto"/>
            <w:bottom w:val="none" w:sz="0" w:space="0" w:color="auto"/>
            <w:right w:val="none" w:sz="0" w:space="0" w:color="auto"/>
          </w:divBdr>
          <w:divsChild>
            <w:div w:id="120422357">
              <w:marLeft w:val="0"/>
              <w:marRight w:val="0"/>
              <w:marTop w:val="0"/>
              <w:marBottom w:val="15"/>
              <w:divBdr>
                <w:top w:val="none" w:sz="0" w:space="0" w:color="auto"/>
                <w:left w:val="none" w:sz="0" w:space="0" w:color="auto"/>
                <w:bottom w:val="none" w:sz="0" w:space="0" w:color="auto"/>
                <w:right w:val="none" w:sz="0" w:space="0" w:color="auto"/>
              </w:divBdr>
              <w:divsChild>
                <w:div w:id="661586240">
                  <w:marLeft w:val="0"/>
                  <w:marRight w:val="0"/>
                  <w:marTop w:val="0"/>
                  <w:marBottom w:val="0"/>
                  <w:divBdr>
                    <w:top w:val="none" w:sz="0" w:space="0" w:color="auto"/>
                    <w:left w:val="none" w:sz="0" w:space="0" w:color="auto"/>
                    <w:bottom w:val="none" w:sz="0" w:space="0" w:color="auto"/>
                    <w:right w:val="none" w:sz="0" w:space="0" w:color="auto"/>
                  </w:divBdr>
                  <w:divsChild>
                    <w:div w:id="40717485">
                      <w:marLeft w:val="0"/>
                      <w:marRight w:val="0"/>
                      <w:marTop w:val="0"/>
                      <w:marBottom w:val="0"/>
                      <w:divBdr>
                        <w:top w:val="none" w:sz="0" w:space="0" w:color="auto"/>
                        <w:left w:val="none" w:sz="0" w:space="0" w:color="auto"/>
                        <w:bottom w:val="none" w:sz="0" w:space="0" w:color="auto"/>
                        <w:right w:val="none" w:sz="0" w:space="0" w:color="auto"/>
                      </w:divBdr>
                      <w:divsChild>
                        <w:div w:id="206111177">
                          <w:marLeft w:val="0"/>
                          <w:marRight w:val="0"/>
                          <w:marTop w:val="0"/>
                          <w:marBottom w:val="0"/>
                          <w:divBdr>
                            <w:top w:val="none" w:sz="0" w:space="0" w:color="auto"/>
                            <w:left w:val="none" w:sz="0" w:space="0" w:color="auto"/>
                            <w:bottom w:val="none" w:sz="0" w:space="0" w:color="auto"/>
                            <w:right w:val="none" w:sz="0" w:space="0" w:color="auto"/>
                          </w:divBdr>
                          <w:divsChild>
                            <w:div w:id="1398432125">
                              <w:marLeft w:val="0"/>
                              <w:marRight w:val="0"/>
                              <w:marTop w:val="0"/>
                              <w:marBottom w:val="0"/>
                              <w:divBdr>
                                <w:top w:val="none" w:sz="0" w:space="0" w:color="auto"/>
                                <w:left w:val="none" w:sz="0" w:space="0" w:color="auto"/>
                                <w:bottom w:val="none" w:sz="0" w:space="0" w:color="auto"/>
                                <w:right w:val="none" w:sz="0" w:space="0" w:color="auto"/>
                              </w:divBdr>
                              <w:divsChild>
                                <w:div w:id="975988652">
                                  <w:marLeft w:val="0"/>
                                  <w:marRight w:val="0"/>
                                  <w:marTop w:val="0"/>
                                  <w:marBottom w:val="0"/>
                                  <w:divBdr>
                                    <w:top w:val="none" w:sz="0" w:space="0" w:color="auto"/>
                                    <w:left w:val="none" w:sz="0" w:space="0" w:color="auto"/>
                                    <w:bottom w:val="none" w:sz="0" w:space="0" w:color="auto"/>
                                    <w:right w:val="none" w:sz="0" w:space="0" w:color="auto"/>
                                  </w:divBdr>
                                  <w:divsChild>
                                    <w:div w:id="1053961614">
                                      <w:marLeft w:val="0"/>
                                      <w:marRight w:val="0"/>
                                      <w:marTop w:val="0"/>
                                      <w:marBottom w:val="0"/>
                                      <w:divBdr>
                                        <w:top w:val="none" w:sz="0" w:space="0" w:color="auto"/>
                                        <w:left w:val="none" w:sz="0" w:space="0" w:color="auto"/>
                                        <w:bottom w:val="none" w:sz="0" w:space="0" w:color="auto"/>
                                        <w:right w:val="none" w:sz="0" w:space="0" w:color="auto"/>
                                      </w:divBdr>
                                      <w:divsChild>
                                        <w:div w:id="843738488">
                                          <w:marLeft w:val="0"/>
                                          <w:marRight w:val="0"/>
                                          <w:marTop w:val="0"/>
                                          <w:marBottom w:val="0"/>
                                          <w:divBdr>
                                            <w:top w:val="none" w:sz="0" w:space="0" w:color="auto"/>
                                            <w:left w:val="none" w:sz="0" w:space="0" w:color="auto"/>
                                            <w:bottom w:val="none" w:sz="0" w:space="0" w:color="auto"/>
                                            <w:right w:val="none" w:sz="0" w:space="0" w:color="auto"/>
                                          </w:divBdr>
                                          <w:divsChild>
                                            <w:div w:id="1679229540">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sChild>
                                                    <w:div w:id="1631091498">
                                                      <w:marLeft w:val="0"/>
                                                      <w:marRight w:val="0"/>
                                                      <w:marTop w:val="0"/>
                                                      <w:marBottom w:val="0"/>
                                                      <w:divBdr>
                                                        <w:top w:val="none" w:sz="0" w:space="0" w:color="auto"/>
                                                        <w:left w:val="none" w:sz="0" w:space="0" w:color="auto"/>
                                                        <w:bottom w:val="none" w:sz="0" w:space="0" w:color="auto"/>
                                                        <w:right w:val="none" w:sz="0" w:space="0" w:color="auto"/>
                                                      </w:divBdr>
                                                      <w:divsChild>
                                                        <w:div w:id="171455167">
                                                          <w:marLeft w:val="0"/>
                                                          <w:marRight w:val="0"/>
                                                          <w:marTop w:val="450"/>
                                                          <w:marBottom w:val="0"/>
                                                          <w:divBdr>
                                                            <w:top w:val="none" w:sz="0" w:space="0" w:color="auto"/>
                                                            <w:left w:val="none" w:sz="0" w:space="0" w:color="auto"/>
                                                            <w:bottom w:val="none" w:sz="0" w:space="0" w:color="auto"/>
                                                            <w:right w:val="none" w:sz="0" w:space="0" w:color="auto"/>
                                                          </w:divBdr>
                                                          <w:divsChild>
                                                            <w:div w:id="557518993">
                                                              <w:marLeft w:val="0"/>
                                                              <w:marRight w:val="0"/>
                                                              <w:marTop w:val="0"/>
                                                              <w:marBottom w:val="0"/>
                                                              <w:divBdr>
                                                                <w:top w:val="none" w:sz="0" w:space="0" w:color="auto"/>
                                                                <w:left w:val="none" w:sz="0" w:space="0" w:color="auto"/>
                                                                <w:bottom w:val="none" w:sz="0" w:space="0" w:color="auto"/>
                                                                <w:right w:val="none" w:sz="0" w:space="0" w:color="auto"/>
                                                              </w:divBdr>
                                                              <w:divsChild>
                                                                <w:div w:id="101580891">
                                                                  <w:marLeft w:val="0"/>
                                                                  <w:marRight w:val="0"/>
                                                                  <w:marTop w:val="0"/>
                                                                  <w:marBottom w:val="0"/>
                                                                  <w:divBdr>
                                                                    <w:top w:val="none" w:sz="0" w:space="0" w:color="auto"/>
                                                                    <w:left w:val="none" w:sz="0" w:space="0" w:color="auto"/>
                                                                    <w:bottom w:val="none" w:sz="0" w:space="0" w:color="auto"/>
                                                                    <w:right w:val="none" w:sz="0" w:space="0" w:color="auto"/>
                                                                  </w:divBdr>
                                                                  <w:divsChild>
                                                                    <w:div w:id="1317149227">
                                                                      <w:marLeft w:val="0"/>
                                                                      <w:marRight w:val="0"/>
                                                                      <w:marTop w:val="0"/>
                                                                      <w:marBottom w:val="0"/>
                                                                      <w:divBdr>
                                                                        <w:top w:val="none" w:sz="0" w:space="0" w:color="auto"/>
                                                                        <w:left w:val="none" w:sz="0" w:space="0" w:color="auto"/>
                                                                        <w:bottom w:val="none" w:sz="0" w:space="0" w:color="auto"/>
                                                                        <w:right w:val="none" w:sz="0" w:space="0" w:color="auto"/>
                                                                      </w:divBdr>
                                                                      <w:divsChild>
                                                                        <w:div w:id="904802149">
                                                                          <w:marLeft w:val="0"/>
                                                                          <w:marRight w:val="0"/>
                                                                          <w:marTop w:val="0"/>
                                                                          <w:marBottom w:val="0"/>
                                                                          <w:divBdr>
                                                                            <w:top w:val="none" w:sz="0" w:space="0" w:color="auto"/>
                                                                            <w:left w:val="none" w:sz="0" w:space="0" w:color="auto"/>
                                                                            <w:bottom w:val="none" w:sz="0" w:space="0" w:color="auto"/>
                                                                            <w:right w:val="none" w:sz="0" w:space="0" w:color="auto"/>
                                                                          </w:divBdr>
                                                                          <w:divsChild>
                                                                            <w:div w:id="1488083782">
                                                                              <w:marLeft w:val="0"/>
                                                                              <w:marRight w:val="0"/>
                                                                              <w:marTop w:val="0"/>
                                                                              <w:marBottom w:val="675"/>
                                                                              <w:divBdr>
                                                                                <w:top w:val="none" w:sz="0" w:space="0" w:color="auto"/>
                                                                                <w:left w:val="none" w:sz="0" w:space="0" w:color="auto"/>
                                                                                <w:bottom w:val="none" w:sz="0" w:space="0" w:color="auto"/>
                                                                                <w:right w:val="none" w:sz="0" w:space="0" w:color="auto"/>
                                                                              </w:divBdr>
                                                                              <w:divsChild>
                                                                                <w:div w:id="939072823">
                                                                                  <w:marLeft w:val="0"/>
                                                                                  <w:marRight w:val="0"/>
                                                                                  <w:marTop w:val="0"/>
                                                                                  <w:marBottom w:val="0"/>
                                                                                  <w:divBdr>
                                                                                    <w:top w:val="none" w:sz="0" w:space="0" w:color="auto"/>
                                                                                    <w:left w:val="none" w:sz="0" w:space="0" w:color="auto"/>
                                                                                    <w:bottom w:val="none" w:sz="0" w:space="0" w:color="auto"/>
                                                                                    <w:right w:val="none" w:sz="0" w:space="0" w:color="auto"/>
                                                                                  </w:divBdr>
                                                                                  <w:divsChild>
                                                                                    <w:div w:id="1750496542">
                                                                                      <w:marLeft w:val="0"/>
                                                                                      <w:marRight w:val="0"/>
                                                                                      <w:marTop w:val="0"/>
                                                                                      <w:marBottom w:val="0"/>
                                                                                      <w:divBdr>
                                                                                        <w:top w:val="none" w:sz="0" w:space="0" w:color="auto"/>
                                                                                        <w:left w:val="none" w:sz="0" w:space="0" w:color="auto"/>
                                                                                        <w:bottom w:val="none" w:sz="0" w:space="0" w:color="auto"/>
                                                                                        <w:right w:val="none" w:sz="0" w:space="0" w:color="auto"/>
                                                                                      </w:divBdr>
                                                                                      <w:divsChild>
                                                                                        <w:div w:id="423647347">
                                                                                          <w:marLeft w:val="0"/>
                                                                                          <w:marRight w:val="0"/>
                                                                                          <w:marTop w:val="0"/>
                                                                                          <w:marBottom w:val="0"/>
                                                                                          <w:divBdr>
                                                                                            <w:top w:val="none" w:sz="0" w:space="0" w:color="auto"/>
                                                                                            <w:left w:val="none" w:sz="0" w:space="0" w:color="auto"/>
                                                                                            <w:bottom w:val="none" w:sz="0" w:space="0" w:color="auto"/>
                                                                                            <w:right w:val="none" w:sz="0" w:space="0" w:color="auto"/>
                                                                                          </w:divBdr>
                                                                                          <w:divsChild>
                                                                                            <w:div w:id="1347369016">
                                                                                              <w:marLeft w:val="0"/>
                                                                                              <w:marRight w:val="0"/>
                                                                                              <w:marTop w:val="0"/>
                                                                                              <w:marBottom w:val="0"/>
                                                                                              <w:divBdr>
                                                                                                <w:top w:val="none" w:sz="0" w:space="0" w:color="auto"/>
                                                                                                <w:left w:val="none" w:sz="0" w:space="0" w:color="auto"/>
                                                                                                <w:bottom w:val="none" w:sz="0" w:space="0" w:color="auto"/>
                                                                                                <w:right w:val="none" w:sz="0" w:space="0" w:color="auto"/>
                                                                                              </w:divBdr>
                                                                                            </w:div>
                                                                                            <w:div w:id="17084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0868">
      <w:bodyDiv w:val="1"/>
      <w:marLeft w:val="0"/>
      <w:marRight w:val="0"/>
      <w:marTop w:val="0"/>
      <w:marBottom w:val="0"/>
      <w:divBdr>
        <w:top w:val="none" w:sz="0" w:space="0" w:color="auto"/>
        <w:left w:val="none" w:sz="0" w:space="0" w:color="auto"/>
        <w:bottom w:val="none" w:sz="0" w:space="0" w:color="auto"/>
        <w:right w:val="none" w:sz="0" w:space="0" w:color="auto"/>
      </w:divBdr>
      <w:divsChild>
        <w:div w:id="719864716">
          <w:marLeft w:val="0"/>
          <w:marRight w:val="0"/>
          <w:marTop w:val="0"/>
          <w:marBottom w:val="0"/>
          <w:divBdr>
            <w:top w:val="none" w:sz="0" w:space="0" w:color="auto"/>
            <w:left w:val="none" w:sz="0" w:space="0" w:color="auto"/>
            <w:bottom w:val="none" w:sz="0" w:space="0" w:color="auto"/>
            <w:right w:val="none" w:sz="0" w:space="0" w:color="auto"/>
          </w:divBdr>
          <w:divsChild>
            <w:div w:id="1973248151">
              <w:marLeft w:val="4500"/>
              <w:marRight w:val="1875"/>
              <w:marTop w:val="150"/>
              <w:marBottom w:val="0"/>
              <w:divBdr>
                <w:top w:val="none" w:sz="0" w:space="0" w:color="auto"/>
                <w:left w:val="none" w:sz="0" w:space="0" w:color="auto"/>
                <w:bottom w:val="none" w:sz="0" w:space="0" w:color="auto"/>
                <w:right w:val="none" w:sz="0" w:space="0" w:color="auto"/>
              </w:divBdr>
              <w:divsChild>
                <w:div w:id="1011645462">
                  <w:marLeft w:val="0"/>
                  <w:marRight w:val="0"/>
                  <w:marTop w:val="0"/>
                  <w:marBottom w:val="0"/>
                  <w:divBdr>
                    <w:top w:val="none" w:sz="0" w:space="0" w:color="auto"/>
                    <w:left w:val="none" w:sz="0" w:space="0" w:color="auto"/>
                    <w:bottom w:val="none" w:sz="0" w:space="0" w:color="auto"/>
                    <w:right w:val="none" w:sz="0" w:space="0" w:color="auto"/>
                  </w:divBdr>
                  <w:divsChild>
                    <w:div w:id="6288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7019">
      <w:bodyDiv w:val="1"/>
      <w:marLeft w:val="0"/>
      <w:marRight w:val="0"/>
      <w:marTop w:val="0"/>
      <w:marBottom w:val="0"/>
      <w:divBdr>
        <w:top w:val="none" w:sz="0" w:space="0" w:color="auto"/>
        <w:left w:val="none" w:sz="0" w:space="0" w:color="auto"/>
        <w:bottom w:val="none" w:sz="0" w:space="0" w:color="auto"/>
        <w:right w:val="none" w:sz="0" w:space="0" w:color="auto"/>
      </w:divBdr>
      <w:divsChild>
        <w:div w:id="191848532">
          <w:marLeft w:val="0"/>
          <w:marRight w:val="0"/>
          <w:marTop w:val="0"/>
          <w:marBottom w:val="0"/>
          <w:divBdr>
            <w:top w:val="none" w:sz="0" w:space="0" w:color="auto"/>
            <w:left w:val="none" w:sz="0" w:space="0" w:color="auto"/>
            <w:bottom w:val="none" w:sz="0" w:space="0" w:color="auto"/>
            <w:right w:val="none" w:sz="0" w:space="0" w:color="auto"/>
          </w:divBdr>
          <w:divsChild>
            <w:div w:id="197620374">
              <w:marLeft w:val="0"/>
              <w:marRight w:val="0"/>
              <w:marTop w:val="0"/>
              <w:marBottom w:val="0"/>
              <w:divBdr>
                <w:top w:val="none" w:sz="0" w:space="0" w:color="auto"/>
                <w:left w:val="none" w:sz="0" w:space="0" w:color="auto"/>
                <w:bottom w:val="none" w:sz="0" w:space="0" w:color="auto"/>
                <w:right w:val="none" w:sz="0" w:space="0" w:color="auto"/>
              </w:divBdr>
              <w:divsChild>
                <w:div w:id="1134757205">
                  <w:marLeft w:val="0"/>
                  <w:marRight w:val="0"/>
                  <w:marTop w:val="0"/>
                  <w:marBottom w:val="0"/>
                  <w:divBdr>
                    <w:top w:val="none" w:sz="0" w:space="0" w:color="auto"/>
                    <w:left w:val="none" w:sz="0" w:space="0" w:color="auto"/>
                    <w:bottom w:val="none" w:sz="0" w:space="0" w:color="auto"/>
                    <w:right w:val="none" w:sz="0" w:space="0" w:color="auto"/>
                  </w:divBdr>
                  <w:divsChild>
                    <w:div w:id="486748685">
                      <w:marLeft w:val="0"/>
                      <w:marRight w:val="0"/>
                      <w:marTop w:val="0"/>
                      <w:marBottom w:val="0"/>
                      <w:divBdr>
                        <w:top w:val="none" w:sz="0" w:space="0" w:color="auto"/>
                        <w:left w:val="none" w:sz="0" w:space="0" w:color="auto"/>
                        <w:bottom w:val="none" w:sz="0" w:space="0" w:color="auto"/>
                        <w:right w:val="none" w:sz="0" w:space="0" w:color="auto"/>
                      </w:divBdr>
                      <w:divsChild>
                        <w:div w:id="1522205033">
                          <w:marLeft w:val="0"/>
                          <w:marRight w:val="0"/>
                          <w:marTop w:val="0"/>
                          <w:marBottom w:val="0"/>
                          <w:divBdr>
                            <w:top w:val="none" w:sz="0" w:space="0" w:color="auto"/>
                            <w:left w:val="none" w:sz="0" w:space="0" w:color="auto"/>
                            <w:bottom w:val="none" w:sz="0" w:space="0" w:color="auto"/>
                            <w:right w:val="none" w:sz="0" w:space="0" w:color="auto"/>
                          </w:divBdr>
                          <w:divsChild>
                            <w:div w:id="766656198">
                              <w:marLeft w:val="0"/>
                              <w:marRight w:val="0"/>
                              <w:marTop w:val="0"/>
                              <w:marBottom w:val="0"/>
                              <w:divBdr>
                                <w:top w:val="none" w:sz="0" w:space="0" w:color="auto"/>
                                <w:left w:val="none" w:sz="0" w:space="0" w:color="auto"/>
                                <w:bottom w:val="none" w:sz="0" w:space="0" w:color="auto"/>
                                <w:right w:val="none" w:sz="0" w:space="0" w:color="auto"/>
                              </w:divBdr>
                              <w:divsChild>
                                <w:div w:id="356930140">
                                  <w:marLeft w:val="0"/>
                                  <w:marRight w:val="0"/>
                                  <w:marTop w:val="0"/>
                                  <w:marBottom w:val="0"/>
                                  <w:divBdr>
                                    <w:top w:val="none" w:sz="0" w:space="0" w:color="auto"/>
                                    <w:left w:val="none" w:sz="0" w:space="0" w:color="auto"/>
                                    <w:bottom w:val="none" w:sz="0" w:space="0" w:color="auto"/>
                                    <w:right w:val="none" w:sz="0" w:space="0" w:color="auto"/>
                                  </w:divBdr>
                                  <w:divsChild>
                                    <w:div w:id="615604174">
                                      <w:marLeft w:val="0"/>
                                      <w:marRight w:val="0"/>
                                      <w:marTop w:val="0"/>
                                      <w:marBottom w:val="0"/>
                                      <w:divBdr>
                                        <w:top w:val="none" w:sz="0" w:space="0" w:color="auto"/>
                                        <w:left w:val="none" w:sz="0" w:space="0" w:color="auto"/>
                                        <w:bottom w:val="none" w:sz="0" w:space="0" w:color="auto"/>
                                        <w:right w:val="none" w:sz="0" w:space="0" w:color="auto"/>
                                      </w:divBdr>
                                      <w:divsChild>
                                        <w:div w:id="1364745984">
                                          <w:marLeft w:val="0"/>
                                          <w:marRight w:val="0"/>
                                          <w:marTop w:val="0"/>
                                          <w:marBottom w:val="0"/>
                                          <w:divBdr>
                                            <w:top w:val="none" w:sz="0" w:space="0" w:color="auto"/>
                                            <w:left w:val="none" w:sz="0" w:space="0" w:color="auto"/>
                                            <w:bottom w:val="none" w:sz="0" w:space="0" w:color="auto"/>
                                            <w:right w:val="none" w:sz="0" w:space="0" w:color="auto"/>
                                          </w:divBdr>
                                          <w:divsChild>
                                            <w:div w:id="575677107">
                                              <w:marLeft w:val="0"/>
                                              <w:marRight w:val="0"/>
                                              <w:marTop w:val="300"/>
                                              <w:marBottom w:val="0"/>
                                              <w:divBdr>
                                                <w:top w:val="none" w:sz="0" w:space="0" w:color="auto"/>
                                                <w:left w:val="none" w:sz="0" w:space="0" w:color="auto"/>
                                                <w:bottom w:val="none" w:sz="0" w:space="0" w:color="auto"/>
                                                <w:right w:val="none" w:sz="0" w:space="0" w:color="auto"/>
                                              </w:divBdr>
                                              <w:divsChild>
                                                <w:div w:id="603073253">
                                                  <w:marLeft w:val="0"/>
                                                  <w:marRight w:val="0"/>
                                                  <w:marTop w:val="0"/>
                                                  <w:marBottom w:val="0"/>
                                                  <w:divBdr>
                                                    <w:top w:val="none" w:sz="0" w:space="0" w:color="auto"/>
                                                    <w:left w:val="none" w:sz="0" w:space="0" w:color="auto"/>
                                                    <w:bottom w:val="none" w:sz="0" w:space="0" w:color="auto"/>
                                                    <w:right w:val="none" w:sz="0" w:space="0" w:color="auto"/>
                                                  </w:divBdr>
                                                  <w:divsChild>
                                                    <w:div w:id="1283807216">
                                                      <w:marLeft w:val="0"/>
                                                      <w:marRight w:val="0"/>
                                                      <w:marTop w:val="0"/>
                                                      <w:marBottom w:val="0"/>
                                                      <w:divBdr>
                                                        <w:top w:val="none" w:sz="0" w:space="0" w:color="auto"/>
                                                        <w:left w:val="none" w:sz="0" w:space="0" w:color="auto"/>
                                                        <w:bottom w:val="none" w:sz="0" w:space="0" w:color="auto"/>
                                                        <w:right w:val="none" w:sz="0" w:space="0" w:color="auto"/>
                                                      </w:divBdr>
                                                      <w:divsChild>
                                                        <w:div w:id="342824723">
                                                          <w:marLeft w:val="0"/>
                                                          <w:marRight w:val="0"/>
                                                          <w:marTop w:val="0"/>
                                                          <w:marBottom w:val="0"/>
                                                          <w:divBdr>
                                                            <w:top w:val="none" w:sz="0" w:space="0" w:color="auto"/>
                                                            <w:left w:val="none" w:sz="0" w:space="0" w:color="auto"/>
                                                            <w:bottom w:val="none" w:sz="0" w:space="0" w:color="auto"/>
                                                            <w:right w:val="none" w:sz="0" w:space="0" w:color="auto"/>
                                                          </w:divBdr>
                                                          <w:divsChild>
                                                            <w:div w:id="171648507">
                                                              <w:marLeft w:val="0"/>
                                                              <w:marRight w:val="0"/>
                                                              <w:marTop w:val="0"/>
                                                              <w:marBottom w:val="0"/>
                                                              <w:divBdr>
                                                                <w:top w:val="none" w:sz="0" w:space="0" w:color="auto"/>
                                                                <w:left w:val="none" w:sz="0" w:space="0" w:color="auto"/>
                                                                <w:bottom w:val="none" w:sz="0" w:space="0" w:color="auto"/>
                                                                <w:right w:val="none" w:sz="0" w:space="0" w:color="auto"/>
                                                              </w:divBdr>
                                                              <w:divsChild>
                                                                <w:div w:id="14137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2670871">
      <w:bodyDiv w:val="1"/>
      <w:marLeft w:val="0"/>
      <w:marRight w:val="0"/>
      <w:marTop w:val="0"/>
      <w:marBottom w:val="0"/>
      <w:divBdr>
        <w:top w:val="none" w:sz="0" w:space="0" w:color="auto"/>
        <w:left w:val="none" w:sz="0" w:space="0" w:color="auto"/>
        <w:bottom w:val="none" w:sz="0" w:space="0" w:color="auto"/>
        <w:right w:val="none" w:sz="0" w:space="0" w:color="auto"/>
      </w:divBdr>
      <w:divsChild>
        <w:div w:id="1490755898">
          <w:marLeft w:val="0"/>
          <w:marRight w:val="0"/>
          <w:marTop w:val="100"/>
          <w:marBottom w:val="150"/>
          <w:divBdr>
            <w:top w:val="none" w:sz="0" w:space="0" w:color="auto"/>
            <w:left w:val="none" w:sz="0" w:space="0" w:color="auto"/>
            <w:bottom w:val="none" w:sz="0" w:space="0" w:color="auto"/>
            <w:right w:val="none" w:sz="0" w:space="0" w:color="auto"/>
          </w:divBdr>
          <w:divsChild>
            <w:div w:id="1425609138">
              <w:marLeft w:val="0"/>
              <w:marRight w:val="0"/>
              <w:marTop w:val="0"/>
              <w:marBottom w:val="0"/>
              <w:divBdr>
                <w:top w:val="none" w:sz="0" w:space="0" w:color="auto"/>
                <w:left w:val="none" w:sz="0" w:space="0" w:color="auto"/>
                <w:bottom w:val="none" w:sz="0" w:space="0" w:color="auto"/>
                <w:right w:val="none" w:sz="0" w:space="0" w:color="auto"/>
              </w:divBdr>
              <w:divsChild>
                <w:div w:id="595208327">
                  <w:marLeft w:val="120"/>
                  <w:marRight w:val="0"/>
                  <w:marTop w:val="120"/>
                  <w:marBottom w:val="120"/>
                  <w:divBdr>
                    <w:top w:val="none" w:sz="0" w:space="0" w:color="auto"/>
                    <w:left w:val="none" w:sz="0" w:space="0" w:color="auto"/>
                    <w:bottom w:val="none" w:sz="0" w:space="0" w:color="auto"/>
                    <w:right w:val="none" w:sz="0" w:space="0" w:color="auto"/>
                  </w:divBdr>
                  <w:divsChild>
                    <w:div w:id="120999228">
                      <w:marLeft w:val="0"/>
                      <w:marRight w:val="0"/>
                      <w:marTop w:val="0"/>
                      <w:marBottom w:val="0"/>
                      <w:divBdr>
                        <w:top w:val="none" w:sz="0" w:space="0" w:color="auto"/>
                        <w:left w:val="none" w:sz="0" w:space="0" w:color="auto"/>
                        <w:bottom w:val="none" w:sz="0" w:space="0" w:color="auto"/>
                        <w:right w:val="none" w:sz="0" w:space="0" w:color="auto"/>
                      </w:divBdr>
                      <w:divsChild>
                        <w:div w:id="4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838004">
      <w:bodyDiv w:val="1"/>
      <w:marLeft w:val="0"/>
      <w:marRight w:val="0"/>
      <w:marTop w:val="0"/>
      <w:marBottom w:val="0"/>
      <w:divBdr>
        <w:top w:val="none" w:sz="0" w:space="0" w:color="auto"/>
        <w:left w:val="none" w:sz="0" w:space="0" w:color="auto"/>
        <w:bottom w:val="none" w:sz="0" w:space="0" w:color="auto"/>
        <w:right w:val="none" w:sz="0" w:space="0" w:color="auto"/>
      </w:divBdr>
      <w:divsChild>
        <w:div w:id="1616474592">
          <w:marLeft w:val="0"/>
          <w:marRight w:val="0"/>
          <w:marTop w:val="480"/>
          <w:marBottom w:val="480"/>
          <w:divBdr>
            <w:top w:val="none" w:sz="0" w:space="0" w:color="auto"/>
            <w:left w:val="none" w:sz="0" w:space="0" w:color="auto"/>
            <w:bottom w:val="none" w:sz="0" w:space="0" w:color="auto"/>
            <w:right w:val="none" w:sz="0" w:space="0" w:color="auto"/>
          </w:divBdr>
          <w:divsChild>
            <w:div w:id="1949847403">
              <w:marLeft w:val="0"/>
              <w:marRight w:val="0"/>
              <w:marTop w:val="0"/>
              <w:marBottom w:val="0"/>
              <w:divBdr>
                <w:top w:val="none" w:sz="0" w:space="0" w:color="auto"/>
                <w:left w:val="none" w:sz="0" w:space="0" w:color="auto"/>
                <w:bottom w:val="none" w:sz="0" w:space="0" w:color="auto"/>
                <w:right w:val="none" w:sz="0" w:space="0" w:color="auto"/>
              </w:divBdr>
              <w:divsChild>
                <w:div w:id="1855917730">
                  <w:marLeft w:val="0"/>
                  <w:marRight w:val="-26"/>
                  <w:marTop w:val="0"/>
                  <w:marBottom w:val="0"/>
                  <w:divBdr>
                    <w:top w:val="none" w:sz="0" w:space="0" w:color="auto"/>
                    <w:left w:val="none" w:sz="0" w:space="0" w:color="auto"/>
                    <w:bottom w:val="none" w:sz="0" w:space="0" w:color="auto"/>
                    <w:right w:val="none" w:sz="0" w:space="0" w:color="auto"/>
                  </w:divBdr>
                  <w:divsChild>
                    <w:div w:id="2083333542">
                      <w:marLeft w:val="7"/>
                      <w:marRight w:val="34"/>
                      <w:marTop w:val="0"/>
                      <w:marBottom w:val="0"/>
                      <w:divBdr>
                        <w:top w:val="none" w:sz="0" w:space="0" w:color="auto"/>
                        <w:left w:val="none" w:sz="0" w:space="0" w:color="auto"/>
                        <w:bottom w:val="none" w:sz="0" w:space="0" w:color="auto"/>
                        <w:right w:val="none" w:sz="0" w:space="0" w:color="auto"/>
                      </w:divBdr>
                      <w:divsChild>
                        <w:div w:id="108281316">
                          <w:marLeft w:val="0"/>
                          <w:marRight w:val="0"/>
                          <w:marTop w:val="0"/>
                          <w:marBottom w:val="0"/>
                          <w:divBdr>
                            <w:top w:val="none" w:sz="0" w:space="0" w:color="auto"/>
                            <w:left w:val="none" w:sz="0" w:space="0" w:color="auto"/>
                            <w:bottom w:val="none" w:sz="0" w:space="0" w:color="auto"/>
                            <w:right w:val="none" w:sz="0" w:space="0" w:color="auto"/>
                          </w:divBdr>
                          <w:divsChild>
                            <w:div w:id="1631403750">
                              <w:marLeft w:val="0"/>
                              <w:marRight w:val="0"/>
                              <w:marTop w:val="0"/>
                              <w:marBottom w:val="0"/>
                              <w:divBdr>
                                <w:top w:val="none" w:sz="0" w:space="0" w:color="auto"/>
                                <w:left w:val="none" w:sz="0" w:space="0" w:color="auto"/>
                                <w:bottom w:val="none" w:sz="0" w:space="0" w:color="auto"/>
                                <w:right w:val="none" w:sz="0" w:space="0" w:color="auto"/>
                              </w:divBdr>
                              <w:divsChild>
                                <w:div w:id="1571844460">
                                  <w:marLeft w:val="0"/>
                                  <w:marRight w:val="0"/>
                                  <w:marTop w:val="240"/>
                                  <w:marBottom w:val="240"/>
                                  <w:divBdr>
                                    <w:top w:val="none" w:sz="0" w:space="0" w:color="auto"/>
                                    <w:left w:val="none" w:sz="0" w:space="0" w:color="auto"/>
                                    <w:bottom w:val="none" w:sz="0" w:space="0" w:color="auto"/>
                                    <w:right w:val="none" w:sz="0" w:space="0" w:color="auto"/>
                                  </w:divBdr>
                                  <w:divsChild>
                                    <w:div w:id="1191341563">
                                      <w:marLeft w:val="0"/>
                                      <w:marRight w:val="0"/>
                                      <w:marTop w:val="0"/>
                                      <w:marBottom w:val="0"/>
                                      <w:divBdr>
                                        <w:top w:val="none" w:sz="0" w:space="0" w:color="auto"/>
                                        <w:left w:val="none" w:sz="0" w:space="0" w:color="auto"/>
                                        <w:bottom w:val="none" w:sz="0" w:space="0" w:color="auto"/>
                                        <w:right w:val="none" w:sz="0" w:space="0" w:color="auto"/>
                                      </w:divBdr>
                                      <w:divsChild>
                                        <w:div w:id="659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02567">
      <w:bodyDiv w:val="1"/>
      <w:marLeft w:val="0"/>
      <w:marRight w:val="0"/>
      <w:marTop w:val="0"/>
      <w:marBottom w:val="0"/>
      <w:divBdr>
        <w:top w:val="none" w:sz="0" w:space="0" w:color="auto"/>
        <w:left w:val="none" w:sz="0" w:space="0" w:color="auto"/>
        <w:bottom w:val="none" w:sz="0" w:space="0" w:color="auto"/>
        <w:right w:val="none" w:sz="0" w:space="0" w:color="auto"/>
      </w:divBdr>
      <w:divsChild>
        <w:div w:id="1216546652">
          <w:marLeft w:val="0"/>
          <w:marRight w:val="0"/>
          <w:marTop w:val="100"/>
          <w:marBottom w:val="150"/>
          <w:divBdr>
            <w:top w:val="none" w:sz="0" w:space="0" w:color="auto"/>
            <w:left w:val="none" w:sz="0" w:space="0" w:color="auto"/>
            <w:bottom w:val="none" w:sz="0" w:space="0" w:color="auto"/>
            <w:right w:val="none" w:sz="0" w:space="0" w:color="auto"/>
          </w:divBdr>
          <w:divsChild>
            <w:div w:id="1127889529">
              <w:marLeft w:val="0"/>
              <w:marRight w:val="0"/>
              <w:marTop w:val="0"/>
              <w:marBottom w:val="0"/>
              <w:divBdr>
                <w:top w:val="none" w:sz="0" w:space="0" w:color="auto"/>
                <w:left w:val="none" w:sz="0" w:space="0" w:color="auto"/>
                <w:bottom w:val="none" w:sz="0" w:space="0" w:color="auto"/>
                <w:right w:val="none" w:sz="0" w:space="0" w:color="auto"/>
              </w:divBdr>
              <w:divsChild>
                <w:div w:id="1030376558">
                  <w:marLeft w:val="120"/>
                  <w:marRight w:val="0"/>
                  <w:marTop w:val="120"/>
                  <w:marBottom w:val="120"/>
                  <w:divBdr>
                    <w:top w:val="none" w:sz="0" w:space="0" w:color="auto"/>
                    <w:left w:val="none" w:sz="0" w:space="0" w:color="auto"/>
                    <w:bottom w:val="none" w:sz="0" w:space="0" w:color="auto"/>
                    <w:right w:val="none" w:sz="0" w:space="0" w:color="auto"/>
                  </w:divBdr>
                  <w:divsChild>
                    <w:div w:id="353503858">
                      <w:marLeft w:val="0"/>
                      <w:marRight w:val="0"/>
                      <w:marTop w:val="0"/>
                      <w:marBottom w:val="0"/>
                      <w:divBdr>
                        <w:top w:val="none" w:sz="0" w:space="0" w:color="auto"/>
                        <w:left w:val="none" w:sz="0" w:space="0" w:color="auto"/>
                        <w:bottom w:val="none" w:sz="0" w:space="0" w:color="auto"/>
                        <w:right w:val="none" w:sz="0" w:space="0" w:color="auto"/>
                      </w:divBdr>
                      <w:divsChild>
                        <w:div w:id="11471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650638">
      <w:bodyDiv w:val="1"/>
      <w:marLeft w:val="0"/>
      <w:marRight w:val="0"/>
      <w:marTop w:val="0"/>
      <w:marBottom w:val="0"/>
      <w:divBdr>
        <w:top w:val="none" w:sz="0" w:space="0" w:color="auto"/>
        <w:left w:val="none" w:sz="0" w:space="0" w:color="auto"/>
        <w:bottom w:val="none" w:sz="0" w:space="0" w:color="auto"/>
        <w:right w:val="none" w:sz="0" w:space="0" w:color="auto"/>
      </w:divBdr>
      <w:divsChild>
        <w:div w:id="1842086348">
          <w:marLeft w:val="0"/>
          <w:marRight w:val="0"/>
          <w:marTop w:val="0"/>
          <w:marBottom w:val="0"/>
          <w:divBdr>
            <w:top w:val="none" w:sz="0" w:space="0" w:color="auto"/>
            <w:left w:val="none" w:sz="0" w:space="0" w:color="auto"/>
            <w:bottom w:val="none" w:sz="0" w:space="0" w:color="auto"/>
            <w:right w:val="none" w:sz="0" w:space="0" w:color="auto"/>
          </w:divBdr>
          <w:divsChild>
            <w:div w:id="1028800686">
              <w:marLeft w:val="0"/>
              <w:marRight w:val="0"/>
              <w:marTop w:val="0"/>
              <w:marBottom w:val="0"/>
              <w:divBdr>
                <w:top w:val="none" w:sz="0" w:space="0" w:color="auto"/>
                <w:left w:val="none" w:sz="0" w:space="0" w:color="auto"/>
                <w:bottom w:val="none" w:sz="0" w:space="0" w:color="auto"/>
                <w:right w:val="none" w:sz="0" w:space="0" w:color="auto"/>
              </w:divBdr>
              <w:divsChild>
                <w:div w:id="255868907">
                  <w:marLeft w:val="-6155"/>
                  <w:marRight w:val="-6155"/>
                  <w:marTop w:val="0"/>
                  <w:marBottom w:val="0"/>
                  <w:divBdr>
                    <w:top w:val="none" w:sz="0" w:space="0" w:color="auto"/>
                    <w:left w:val="none" w:sz="0" w:space="0" w:color="auto"/>
                    <w:bottom w:val="none" w:sz="0" w:space="0" w:color="auto"/>
                    <w:right w:val="none" w:sz="0" w:space="0" w:color="auto"/>
                  </w:divBdr>
                  <w:divsChild>
                    <w:div w:id="1013843372">
                      <w:marLeft w:val="0"/>
                      <w:marRight w:val="0"/>
                      <w:marTop w:val="0"/>
                      <w:marBottom w:val="0"/>
                      <w:divBdr>
                        <w:top w:val="none" w:sz="0" w:space="0" w:color="auto"/>
                        <w:left w:val="none" w:sz="0" w:space="0" w:color="auto"/>
                        <w:bottom w:val="none" w:sz="0" w:space="0" w:color="auto"/>
                        <w:right w:val="none" w:sz="0" w:space="0" w:color="auto"/>
                      </w:divBdr>
                      <w:divsChild>
                        <w:div w:id="1773474539">
                          <w:marLeft w:val="0"/>
                          <w:marRight w:val="0"/>
                          <w:marTop w:val="0"/>
                          <w:marBottom w:val="0"/>
                          <w:divBdr>
                            <w:top w:val="none" w:sz="0" w:space="0" w:color="auto"/>
                            <w:left w:val="none" w:sz="0" w:space="0" w:color="auto"/>
                            <w:bottom w:val="none" w:sz="0" w:space="0" w:color="auto"/>
                            <w:right w:val="none" w:sz="0" w:space="0" w:color="auto"/>
                          </w:divBdr>
                          <w:divsChild>
                            <w:div w:id="113211943">
                              <w:marLeft w:val="0"/>
                              <w:marRight w:val="0"/>
                              <w:marTop w:val="0"/>
                              <w:marBottom w:val="0"/>
                              <w:divBdr>
                                <w:top w:val="none" w:sz="0" w:space="0" w:color="auto"/>
                                <w:left w:val="none" w:sz="0" w:space="0" w:color="auto"/>
                                <w:bottom w:val="none" w:sz="0" w:space="0" w:color="auto"/>
                                <w:right w:val="none" w:sz="0" w:space="0" w:color="auto"/>
                              </w:divBdr>
                              <w:divsChild>
                                <w:div w:id="1526555879">
                                  <w:marLeft w:val="0"/>
                                  <w:marRight w:val="0"/>
                                  <w:marTop w:val="0"/>
                                  <w:marBottom w:val="0"/>
                                  <w:divBdr>
                                    <w:top w:val="none" w:sz="0" w:space="0" w:color="auto"/>
                                    <w:left w:val="none" w:sz="0" w:space="0" w:color="auto"/>
                                    <w:bottom w:val="none" w:sz="0" w:space="0" w:color="auto"/>
                                    <w:right w:val="none" w:sz="0" w:space="0" w:color="auto"/>
                                  </w:divBdr>
                                  <w:divsChild>
                                    <w:div w:id="1347976193">
                                      <w:marLeft w:val="0"/>
                                      <w:marRight w:val="0"/>
                                      <w:marTop w:val="0"/>
                                      <w:marBottom w:val="0"/>
                                      <w:divBdr>
                                        <w:top w:val="none" w:sz="0" w:space="0" w:color="auto"/>
                                        <w:left w:val="none" w:sz="0" w:space="0" w:color="auto"/>
                                        <w:bottom w:val="none" w:sz="0" w:space="0" w:color="auto"/>
                                        <w:right w:val="none" w:sz="0" w:space="0" w:color="auto"/>
                                      </w:divBdr>
                                      <w:divsChild>
                                        <w:div w:id="82801531">
                                          <w:marLeft w:val="0"/>
                                          <w:marRight w:val="0"/>
                                          <w:marTop w:val="0"/>
                                          <w:marBottom w:val="0"/>
                                          <w:divBdr>
                                            <w:top w:val="none" w:sz="0" w:space="0" w:color="auto"/>
                                            <w:left w:val="none" w:sz="0" w:space="0" w:color="auto"/>
                                            <w:bottom w:val="none" w:sz="0" w:space="0" w:color="auto"/>
                                            <w:right w:val="none" w:sz="0" w:space="0" w:color="auto"/>
                                          </w:divBdr>
                                          <w:divsChild>
                                            <w:div w:id="122621946">
                                              <w:marLeft w:val="0"/>
                                              <w:marRight w:val="4142"/>
                                              <w:marTop w:val="140"/>
                                              <w:marBottom w:val="0"/>
                                              <w:divBdr>
                                                <w:top w:val="none" w:sz="0" w:space="0" w:color="auto"/>
                                                <w:left w:val="none" w:sz="0" w:space="0" w:color="auto"/>
                                                <w:bottom w:val="none" w:sz="0" w:space="0" w:color="auto"/>
                                                <w:right w:val="none" w:sz="0" w:space="0" w:color="auto"/>
                                              </w:divBdr>
                                              <w:divsChild>
                                                <w:div w:id="1483351716">
                                                  <w:marLeft w:val="0"/>
                                                  <w:marRight w:val="0"/>
                                                  <w:marTop w:val="0"/>
                                                  <w:marBottom w:val="0"/>
                                                  <w:divBdr>
                                                    <w:top w:val="single" w:sz="12" w:space="12" w:color="61AA34"/>
                                                    <w:left w:val="none" w:sz="0" w:space="0" w:color="auto"/>
                                                    <w:bottom w:val="none" w:sz="0" w:space="0" w:color="auto"/>
                                                    <w:right w:val="none" w:sz="0" w:space="0" w:color="auto"/>
                                                  </w:divBdr>
                                                  <w:divsChild>
                                                    <w:div w:id="808664754">
                                                      <w:marLeft w:val="0"/>
                                                      <w:marRight w:val="0"/>
                                                      <w:marTop w:val="0"/>
                                                      <w:marBottom w:val="0"/>
                                                      <w:divBdr>
                                                        <w:top w:val="none" w:sz="0" w:space="0" w:color="auto"/>
                                                        <w:left w:val="none" w:sz="0" w:space="0" w:color="auto"/>
                                                        <w:bottom w:val="none" w:sz="0" w:space="0" w:color="auto"/>
                                                        <w:right w:val="none" w:sz="0" w:space="0" w:color="auto"/>
                                                      </w:divBdr>
                                                      <w:divsChild>
                                                        <w:div w:id="2215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0.png"/><Relationship Id="rId299" Type="http://schemas.openxmlformats.org/officeDocument/2006/relationships/image" Target="media/image254.png"/><Relationship Id="rId303" Type="http://schemas.openxmlformats.org/officeDocument/2006/relationships/image" Target="media/image258.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138" Type="http://schemas.openxmlformats.org/officeDocument/2006/relationships/image" Target="media/image93.png"/><Relationship Id="rId159" Type="http://schemas.openxmlformats.org/officeDocument/2006/relationships/image" Target="media/image114.png"/><Relationship Id="rId324" Type="http://schemas.openxmlformats.org/officeDocument/2006/relationships/image" Target="media/image279.png"/><Relationship Id="rId345" Type="http://schemas.openxmlformats.org/officeDocument/2006/relationships/image" Target="media/image300.png"/><Relationship Id="rId366" Type="http://schemas.openxmlformats.org/officeDocument/2006/relationships/fontTable" Target="fontTable.xml"/><Relationship Id="rId170" Type="http://schemas.openxmlformats.org/officeDocument/2006/relationships/image" Target="media/image125.png"/><Relationship Id="rId191" Type="http://schemas.openxmlformats.org/officeDocument/2006/relationships/image" Target="media/image146.png"/><Relationship Id="rId205" Type="http://schemas.openxmlformats.org/officeDocument/2006/relationships/image" Target="media/image160.png"/><Relationship Id="rId226" Type="http://schemas.openxmlformats.org/officeDocument/2006/relationships/image" Target="media/image181.png"/><Relationship Id="rId247" Type="http://schemas.openxmlformats.org/officeDocument/2006/relationships/image" Target="media/image202.png"/><Relationship Id="rId268" Type="http://schemas.openxmlformats.org/officeDocument/2006/relationships/image" Target="media/image223.png"/><Relationship Id="rId289" Type="http://schemas.openxmlformats.org/officeDocument/2006/relationships/image" Target="media/image244.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83.png"/><Relationship Id="rId149" Type="http://schemas.openxmlformats.org/officeDocument/2006/relationships/image" Target="media/image104.png"/><Relationship Id="rId314" Type="http://schemas.openxmlformats.org/officeDocument/2006/relationships/image" Target="media/image269.png"/><Relationship Id="rId335" Type="http://schemas.openxmlformats.org/officeDocument/2006/relationships/image" Target="media/image290.png"/><Relationship Id="rId356" Type="http://schemas.openxmlformats.org/officeDocument/2006/relationships/image" Target="media/image311.png"/><Relationship Id="rId5" Type="http://schemas.openxmlformats.org/officeDocument/2006/relationships/settings" Target="settings.xml"/><Relationship Id="rId160" Type="http://schemas.openxmlformats.org/officeDocument/2006/relationships/image" Target="media/image115.png"/><Relationship Id="rId181" Type="http://schemas.openxmlformats.org/officeDocument/2006/relationships/image" Target="media/image136.png"/><Relationship Id="rId216" Type="http://schemas.openxmlformats.org/officeDocument/2006/relationships/image" Target="media/image171.png"/><Relationship Id="rId237" Type="http://schemas.openxmlformats.org/officeDocument/2006/relationships/image" Target="media/image192.png"/><Relationship Id="rId258" Type="http://schemas.openxmlformats.org/officeDocument/2006/relationships/image" Target="media/image213.png"/><Relationship Id="rId279" Type="http://schemas.openxmlformats.org/officeDocument/2006/relationships/image" Target="media/image234.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73.png"/><Relationship Id="rId139" Type="http://schemas.openxmlformats.org/officeDocument/2006/relationships/image" Target="media/image94.png"/><Relationship Id="rId290" Type="http://schemas.openxmlformats.org/officeDocument/2006/relationships/image" Target="media/image245.png"/><Relationship Id="rId304" Type="http://schemas.openxmlformats.org/officeDocument/2006/relationships/image" Target="media/image259.png"/><Relationship Id="rId325" Type="http://schemas.openxmlformats.org/officeDocument/2006/relationships/image" Target="media/image280.png"/><Relationship Id="rId346" Type="http://schemas.openxmlformats.org/officeDocument/2006/relationships/image" Target="media/image301.png"/><Relationship Id="rId367" Type="http://schemas.openxmlformats.org/officeDocument/2006/relationships/theme" Target="theme/theme1.xml"/><Relationship Id="rId150" Type="http://schemas.openxmlformats.org/officeDocument/2006/relationships/image" Target="media/image105.png"/><Relationship Id="rId171" Type="http://schemas.openxmlformats.org/officeDocument/2006/relationships/image" Target="media/image126.png"/><Relationship Id="rId192" Type="http://schemas.openxmlformats.org/officeDocument/2006/relationships/image" Target="media/image147.png"/><Relationship Id="rId206" Type="http://schemas.openxmlformats.org/officeDocument/2006/relationships/image" Target="media/image161.png"/><Relationship Id="rId227" Type="http://schemas.openxmlformats.org/officeDocument/2006/relationships/image" Target="media/image182.png"/><Relationship Id="rId248" Type="http://schemas.openxmlformats.org/officeDocument/2006/relationships/image" Target="media/image203.png"/><Relationship Id="rId269" Type="http://schemas.openxmlformats.org/officeDocument/2006/relationships/image" Target="media/image224.png"/><Relationship Id="rId12" Type="http://schemas.openxmlformats.org/officeDocument/2006/relationships/image" Target="media/image4.png"/><Relationship Id="rId33" Type="http://schemas.openxmlformats.org/officeDocument/2006/relationships/image" Target="media/image25.png"/><Relationship Id="rId129" Type="http://schemas.openxmlformats.org/officeDocument/2006/relationships/image" Target="media/image84.png"/><Relationship Id="rId280" Type="http://schemas.openxmlformats.org/officeDocument/2006/relationships/image" Target="media/image235.png"/><Relationship Id="rId315" Type="http://schemas.openxmlformats.org/officeDocument/2006/relationships/image" Target="media/image270.png"/><Relationship Id="rId336" Type="http://schemas.openxmlformats.org/officeDocument/2006/relationships/image" Target="media/image291.png"/><Relationship Id="rId357" Type="http://schemas.openxmlformats.org/officeDocument/2006/relationships/image" Target="media/image312.png"/><Relationship Id="rId54" Type="http://schemas.openxmlformats.org/officeDocument/2006/relationships/image" Target="media/image46.png"/><Relationship Id="rId75" Type="http://schemas.openxmlformats.org/officeDocument/2006/relationships/image" Target="media/image67.png"/><Relationship Id="rId140" Type="http://schemas.openxmlformats.org/officeDocument/2006/relationships/image" Target="media/image95.png"/><Relationship Id="rId161" Type="http://schemas.openxmlformats.org/officeDocument/2006/relationships/image" Target="media/image116.png"/><Relationship Id="rId182" Type="http://schemas.openxmlformats.org/officeDocument/2006/relationships/image" Target="media/image137.png"/><Relationship Id="rId217" Type="http://schemas.openxmlformats.org/officeDocument/2006/relationships/image" Target="media/image172.png"/><Relationship Id="rId6" Type="http://schemas.openxmlformats.org/officeDocument/2006/relationships/webSettings" Target="webSettings.xml"/><Relationship Id="rId238" Type="http://schemas.openxmlformats.org/officeDocument/2006/relationships/image" Target="media/image193.png"/><Relationship Id="rId259" Type="http://schemas.openxmlformats.org/officeDocument/2006/relationships/image" Target="media/image214.png"/><Relationship Id="rId23" Type="http://schemas.openxmlformats.org/officeDocument/2006/relationships/image" Target="media/image15.png"/><Relationship Id="rId119" Type="http://schemas.openxmlformats.org/officeDocument/2006/relationships/image" Target="media/image74.png"/><Relationship Id="rId270" Type="http://schemas.openxmlformats.org/officeDocument/2006/relationships/image" Target="media/image225.png"/><Relationship Id="rId291" Type="http://schemas.openxmlformats.org/officeDocument/2006/relationships/image" Target="media/image246.png"/><Relationship Id="rId305" Type="http://schemas.openxmlformats.org/officeDocument/2006/relationships/image" Target="media/image260.png"/><Relationship Id="rId326" Type="http://schemas.openxmlformats.org/officeDocument/2006/relationships/image" Target="media/image281.png"/><Relationship Id="rId347" Type="http://schemas.openxmlformats.org/officeDocument/2006/relationships/image" Target="media/image302.png"/><Relationship Id="rId44" Type="http://schemas.openxmlformats.org/officeDocument/2006/relationships/image" Target="media/image36.png"/><Relationship Id="rId65" Type="http://schemas.openxmlformats.org/officeDocument/2006/relationships/image" Target="media/image57.png"/><Relationship Id="rId130" Type="http://schemas.openxmlformats.org/officeDocument/2006/relationships/image" Target="media/image85.png"/><Relationship Id="rId151" Type="http://schemas.openxmlformats.org/officeDocument/2006/relationships/image" Target="media/image106.png"/><Relationship Id="rId172" Type="http://schemas.openxmlformats.org/officeDocument/2006/relationships/image" Target="media/image127.png"/><Relationship Id="rId193" Type="http://schemas.openxmlformats.org/officeDocument/2006/relationships/image" Target="media/image148.png"/><Relationship Id="rId207" Type="http://schemas.openxmlformats.org/officeDocument/2006/relationships/image" Target="media/image162.png"/><Relationship Id="rId228" Type="http://schemas.openxmlformats.org/officeDocument/2006/relationships/image" Target="media/image183.png"/><Relationship Id="rId249" Type="http://schemas.openxmlformats.org/officeDocument/2006/relationships/image" Target="media/image204.png"/><Relationship Id="rId13" Type="http://schemas.openxmlformats.org/officeDocument/2006/relationships/image" Target="media/image5.png"/><Relationship Id="rId260" Type="http://schemas.openxmlformats.org/officeDocument/2006/relationships/image" Target="media/image215.png"/><Relationship Id="rId281" Type="http://schemas.openxmlformats.org/officeDocument/2006/relationships/image" Target="media/image236.png"/><Relationship Id="rId316" Type="http://schemas.openxmlformats.org/officeDocument/2006/relationships/image" Target="media/image271.png"/><Relationship Id="rId337" Type="http://schemas.openxmlformats.org/officeDocument/2006/relationships/image" Target="media/image292.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120" Type="http://schemas.openxmlformats.org/officeDocument/2006/relationships/image" Target="media/image75.png"/><Relationship Id="rId141" Type="http://schemas.openxmlformats.org/officeDocument/2006/relationships/image" Target="media/image96.png"/><Relationship Id="rId358" Type="http://schemas.openxmlformats.org/officeDocument/2006/relationships/image" Target="media/image313.png"/><Relationship Id="rId7" Type="http://schemas.openxmlformats.org/officeDocument/2006/relationships/footnotes" Target="footnotes.xml"/><Relationship Id="rId162" Type="http://schemas.openxmlformats.org/officeDocument/2006/relationships/image" Target="media/image117.png"/><Relationship Id="rId183" Type="http://schemas.openxmlformats.org/officeDocument/2006/relationships/image" Target="media/image138.png"/><Relationship Id="rId218" Type="http://schemas.openxmlformats.org/officeDocument/2006/relationships/image" Target="media/image173.png"/><Relationship Id="rId239" Type="http://schemas.openxmlformats.org/officeDocument/2006/relationships/image" Target="media/image194.png"/><Relationship Id="rId250" Type="http://schemas.openxmlformats.org/officeDocument/2006/relationships/image" Target="media/image205.png"/><Relationship Id="rId271" Type="http://schemas.openxmlformats.org/officeDocument/2006/relationships/image" Target="media/image226.png"/><Relationship Id="rId292" Type="http://schemas.openxmlformats.org/officeDocument/2006/relationships/image" Target="media/image247.png"/><Relationship Id="rId306" Type="http://schemas.openxmlformats.org/officeDocument/2006/relationships/image" Target="media/image261.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131" Type="http://schemas.openxmlformats.org/officeDocument/2006/relationships/image" Target="media/image86.png"/><Relationship Id="rId327" Type="http://schemas.openxmlformats.org/officeDocument/2006/relationships/image" Target="media/image282.png"/><Relationship Id="rId348" Type="http://schemas.openxmlformats.org/officeDocument/2006/relationships/image" Target="media/image303.png"/><Relationship Id="rId152" Type="http://schemas.openxmlformats.org/officeDocument/2006/relationships/image" Target="media/image107.png"/><Relationship Id="rId173" Type="http://schemas.openxmlformats.org/officeDocument/2006/relationships/image" Target="media/image128.png"/><Relationship Id="rId194" Type="http://schemas.openxmlformats.org/officeDocument/2006/relationships/image" Target="media/image149.png"/><Relationship Id="rId208" Type="http://schemas.openxmlformats.org/officeDocument/2006/relationships/image" Target="media/image163.png"/><Relationship Id="rId229" Type="http://schemas.openxmlformats.org/officeDocument/2006/relationships/image" Target="media/image184.png"/><Relationship Id="rId240" Type="http://schemas.openxmlformats.org/officeDocument/2006/relationships/image" Target="media/image195.png"/><Relationship Id="rId261" Type="http://schemas.openxmlformats.org/officeDocument/2006/relationships/image" Target="media/image216.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282" Type="http://schemas.openxmlformats.org/officeDocument/2006/relationships/image" Target="media/image237.png"/><Relationship Id="rId317" Type="http://schemas.openxmlformats.org/officeDocument/2006/relationships/image" Target="media/image272.png"/><Relationship Id="rId338" Type="http://schemas.openxmlformats.org/officeDocument/2006/relationships/image" Target="media/image293.png"/><Relationship Id="rId359" Type="http://schemas.openxmlformats.org/officeDocument/2006/relationships/hyperlink" Target="https://docs.microsoft.com/fr-fr/windows/configuration/manage-connections-from-windows-operating-system-components-to-microsoft-services"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121" Type="http://schemas.openxmlformats.org/officeDocument/2006/relationships/image" Target="media/image76.png"/><Relationship Id="rId142" Type="http://schemas.openxmlformats.org/officeDocument/2006/relationships/image" Target="media/image97.png"/><Relationship Id="rId163" Type="http://schemas.openxmlformats.org/officeDocument/2006/relationships/image" Target="media/image118.png"/><Relationship Id="rId184" Type="http://schemas.openxmlformats.org/officeDocument/2006/relationships/image" Target="media/image139.png"/><Relationship Id="rId189" Type="http://schemas.openxmlformats.org/officeDocument/2006/relationships/image" Target="media/image144.png"/><Relationship Id="rId219" Type="http://schemas.openxmlformats.org/officeDocument/2006/relationships/image" Target="media/image174.png"/><Relationship Id="rId3" Type="http://schemas.openxmlformats.org/officeDocument/2006/relationships/styles" Target="styles.xml"/><Relationship Id="rId214" Type="http://schemas.openxmlformats.org/officeDocument/2006/relationships/image" Target="media/image169.png"/><Relationship Id="rId230" Type="http://schemas.openxmlformats.org/officeDocument/2006/relationships/image" Target="media/image185.png"/><Relationship Id="rId235" Type="http://schemas.openxmlformats.org/officeDocument/2006/relationships/image" Target="media/image190.png"/><Relationship Id="rId251" Type="http://schemas.openxmlformats.org/officeDocument/2006/relationships/image" Target="media/image206.png"/><Relationship Id="rId256" Type="http://schemas.openxmlformats.org/officeDocument/2006/relationships/image" Target="media/image211.png"/><Relationship Id="rId277" Type="http://schemas.openxmlformats.org/officeDocument/2006/relationships/image" Target="media/image232.png"/><Relationship Id="rId298" Type="http://schemas.openxmlformats.org/officeDocument/2006/relationships/image" Target="media/image25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37" Type="http://schemas.openxmlformats.org/officeDocument/2006/relationships/image" Target="media/image92.png"/><Relationship Id="rId158" Type="http://schemas.openxmlformats.org/officeDocument/2006/relationships/image" Target="media/image113.png"/><Relationship Id="rId272" Type="http://schemas.openxmlformats.org/officeDocument/2006/relationships/image" Target="media/image227.png"/><Relationship Id="rId293" Type="http://schemas.openxmlformats.org/officeDocument/2006/relationships/image" Target="media/image248.png"/><Relationship Id="rId302" Type="http://schemas.openxmlformats.org/officeDocument/2006/relationships/image" Target="media/image257.png"/><Relationship Id="rId307" Type="http://schemas.openxmlformats.org/officeDocument/2006/relationships/image" Target="media/image262.png"/><Relationship Id="rId323" Type="http://schemas.openxmlformats.org/officeDocument/2006/relationships/image" Target="media/image278.png"/><Relationship Id="rId328" Type="http://schemas.openxmlformats.org/officeDocument/2006/relationships/image" Target="media/image283.png"/><Relationship Id="rId344" Type="http://schemas.openxmlformats.org/officeDocument/2006/relationships/image" Target="media/image299.png"/><Relationship Id="rId349" Type="http://schemas.openxmlformats.org/officeDocument/2006/relationships/image" Target="media/image30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132" Type="http://schemas.openxmlformats.org/officeDocument/2006/relationships/image" Target="media/image87.png"/><Relationship Id="rId153" Type="http://schemas.openxmlformats.org/officeDocument/2006/relationships/image" Target="media/image108.png"/><Relationship Id="rId174" Type="http://schemas.openxmlformats.org/officeDocument/2006/relationships/image" Target="media/image129.png"/><Relationship Id="rId179" Type="http://schemas.openxmlformats.org/officeDocument/2006/relationships/image" Target="media/image134.png"/><Relationship Id="rId195" Type="http://schemas.openxmlformats.org/officeDocument/2006/relationships/image" Target="media/image150.png"/><Relationship Id="rId209" Type="http://schemas.openxmlformats.org/officeDocument/2006/relationships/image" Target="media/image164.png"/><Relationship Id="rId360" Type="http://schemas.openxmlformats.org/officeDocument/2006/relationships/image" Target="media/image314.png"/><Relationship Id="rId365" Type="http://schemas.openxmlformats.org/officeDocument/2006/relationships/footer" Target="footer1.xml"/><Relationship Id="rId190" Type="http://schemas.openxmlformats.org/officeDocument/2006/relationships/image" Target="media/image145.png"/><Relationship Id="rId204" Type="http://schemas.openxmlformats.org/officeDocument/2006/relationships/image" Target="media/image159.png"/><Relationship Id="rId220" Type="http://schemas.openxmlformats.org/officeDocument/2006/relationships/image" Target="media/image175.png"/><Relationship Id="rId225" Type="http://schemas.openxmlformats.org/officeDocument/2006/relationships/image" Target="media/image180.png"/><Relationship Id="rId241" Type="http://schemas.openxmlformats.org/officeDocument/2006/relationships/image" Target="media/image196.png"/><Relationship Id="rId246" Type="http://schemas.openxmlformats.org/officeDocument/2006/relationships/image" Target="media/image201.png"/><Relationship Id="rId267" Type="http://schemas.openxmlformats.org/officeDocument/2006/relationships/image" Target="media/image222.png"/><Relationship Id="rId288" Type="http://schemas.openxmlformats.org/officeDocument/2006/relationships/image" Target="media/image24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27" Type="http://schemas.openxmlformats.org/officeDocument/2006/relationships/image" Target="media/image82.png"/><Relationship Id="rId262" Type="http://schemas.openxmlformats.org/officeDocument/2006/relationships/image" Target="media/image217.png"/><Relationship Id="rId283" Type="http://schemas.openxmlformats.org/officeDocument/2006/relationships/image" Target="media/image238.png"/><Relationship Id="rId313" Type="http://schemas.openxmlformats.org/officeDocument/2006/relationships/image" Target="media/image268.png"/><Relationship Id="rId318" Type="http://schemas.openxmlformats.org/officeDocument/2006/relationships/image" Target="media/image273.png"/><Relationship Id="rId339" Type="http://schemas.openxmlformats.org/officeDocument/2006/relationships/image" Target="media/image294.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122" Type="http://schemas.openxmlformats.org/officeDocument/2006/relationships/image" Target="media/image77.png"/><Relationship Id="rId143" Type="http://schemas.openxmlformats.org/officeDocument/2006/relationships/image" Target="media/image98.png"/><Relationship Id="rId148" Type="http://schemas.openxmlformats.org/officeDocument/2006/relationships/image" Target="media/image103.png"/><Relationship Id="rId164" Type="http://schemas.openxmlformats.org/officeDocument/2006/relationships/image" Target="media/image119.png"/><Relationship Id="rId169" Type="http://schemas.openxmlformats.org/officeDocument/2006/relationships/image" Target="media/image124.png"/><Relationship Id="rId185" Type="http://schemas.openxmlformats.org/officeDocument/2006/relationships/image" Target="media/image140.png"/><Relationship Id="rId334" Type="http://schemas.openxmlformats.org/officeDocument/2006/relationships/image" Target="media/image289.png"/><Relationship Id="rId350" Type="http://schemas.openxmlformats.org/officeDocument/2006/relationships/image" Target="media/image305.png"/><Relationship Id="rId355" Type="http://schemas.openxmlformats.org/officeDocument/2006/relationships/image" Target="media/image310.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35.png"/><Relationship Id="rId210" Type="http://schemas.openxmlformats.org/officeDocument/2006/relationships/image" Target="media/image165.png"/><Relationship Id="rId215" Type="http://schemas.openxmlformats.org/officeDocument/2006/relationships/image" Target="media/image170.png"/><Relationship Id="rId236" Type="http://schemas.openxmlformats.org/officeDocument/2006/relationships/image" Target="media/image191.png"/><Relationship Id="rId257" Type="http://schemas.openxmlformats.org/officeDocument/2006/relationships/image" Target="media/image212.png"/><Relationship Id="rId278" Type="http://schemas.openxmlformats.org/officeDocument/2006/relationships/image" Target="media/image233.png"/><Relationship Id="rId26" Type="http://schemas.openxmlformats.org/officeDocument/2006/relationships/image" Target="media/image18.png"/><Relationship Id="rId231" Type="http://schemas.openxmlformats.org/officeDocument/2006/relationships/image" Target="media/image186.png"/><Relationship Id="rId252" Type="http://schemas.openxmlformats.org/officeDocument/2006/relationships/image" Target="media/image207.png"/><Relationship Id="rId273" Type="http://schemas.openxmlformats.org/officeDocument/2006/relationships/image" Target="media/image228.png"/><Relationship Id="rId294" Type="http://schemas.openxmlformats.org/officeDocument/2006/relationships/image" Target="media/image249.png"/><Relationship Id="rId308" Type="http://schemas.openxmlformats.org/officeDocument/2006/relationships/image" Target="media/image263.png"/><Relationship Id="rId329" Type="http://schemas.openxmlformats.org/officeDocument/2006/relationships/image" Target="media/image284.png"/><Relationship Id="rId47" Type="http://schemas.openxmlformats.org/officeDocument/2006/relationships/image" Target="media/image39.png"/><Relationship Id="rId68" Type="http://schemas.openxmlformats.org/officeDocument/2006/relationships/image" Target="media/image60.png"/><Relationship Id="rId133" Type="http://schemas.openxmlformats.org/officeDocument/2006/relationships/image" Target="media/image88.png"/><Relationship Id="rId154" Type="http://schemas.openxmlformats.org/officeDocument/2006/relationships/image" Target="media/image109.png"/><Relationship Id="rId175" Type="http://schemas.openxmlformats.org/officeDocument/2006/relationships/image" Target="media/image130.png"/><Relationship Id="rId340" Type="http://schemas.openxmlformats.org/officeDocument/2006/relationships/image" Target="media/image295.png"/><Relationship Id="rId361" Type="http://schemas.openxmlformats.org/officeDocument/2006/relationships/hyperlink" Target="http://reseaux85.fr/index.php?title=Strat%C3%A9gie_de_Restriction_Logicielle_et_Applocker" TargetMode="External"/><Relationship Id="rId196" Type="http://schemas.openxmlformats.org/officeDocument/2006/relationships/image" Target="media/image151.png"/><Relationship Id="rId200" Type="http://schemas.openxmlformats.org/officeDocument/2006/relationships/image" Target="media/image155.png"/><Relationship Id="rId16" Type="http://schemas.openxmlformats.org/officeDocument/2006/relationships/image" Target="media/image8.png"/><Relationship Id="rId221" Type="http://schemas.openxmlformats.org/officeDocument/2006/relationships/image" Target="media/image176.png"/><Relationship Id="rId242" Type="http://schemas.openxmlformats.org/officeDocument/2006/relationships/image" Target="media/image197.png"/><Relationship Id="rId263" Type="http://schemas.openxmlformats.org/officeDocument/2006/relationships/image" Target="media/image218.png"/><Relationship Id="rId284" Type="http://schemas.openxmlformats.org/officeDocument/2006/relationships/image" Target="media/image239.png"/><Relationship Id="rId319" Type="http://schemas.openxmlformats.org/officeDocument/2006/relationships/image" Target="media/image27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23" Type="http://schemas.openxmlformats.org/officeDocument/2006/relationships/image" Target="media/image78.png"/><Relationship Id="rId144" Type="http://schemas.openxmlformats.org/officeDocument/2006/relationships/image" Target="media/image99.png"/><Relationship Id="rId330" Type="http://schemas.openxmlformats.org/officeDocument/2006/relationships/image" Target="media/image285.png"/><Relationship Id="rId165" Type="http://schemas.openxmlformats.org/officeDocument/2006/relationships/image" Target="media/image120.png"/><Relationship Id="rId186" Type="http://schemas.openxmlformats.org/officeDocument/2006/relationships/image" Target="media/image141.png"/><Relationship Id="rId351" Type="http://schemas.openxmlformats.org/officeDocument/2006/relationships/image" Target="media/image306.png"/><Relationship Id="rId211" Type="http://schemas.openxmlformats.org/officeDocument/2006/relationships/image" Target="media/image166.png"/><Relationship Id="rId232" Type="http://schemas.openxmlformats.org/officeDocument/2006/relationships/image" Target="media/image187.png"/><Relationship Id="rId253" Type="http://schemas.openxmlformats.org/officeDocument/2006/relationships/image" Target="media/image208.png"/><Relationship Id="rId274" Type="http://schemas.openxmlformats.org/officeDocument/2006/relationships/image" Target="media/image229.png"/><Relationship Id="rId295" Type="http://schemas.openxmlformats.org/officeDocument/2006/relationships/image" Target="media/image250.png"/><Relationship Id="rId309" Type="http://schemas.openxmlformats.org/officeDocument/2006/relationships/image" Target="media/image26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34" Type="http://schemas.openxmlformats.org/officeDocument/2006/relationships/image" Target="media/image89.png"/><Relationship Id="rId320" Type="http://schemas.openxmlformats.org/officeDocument/2006/relationships/image" Target="media/image275.png"/><Relationship Id="rId80" Type="http://schemas.openxmlformats.org/officeDocument/2006/relationships/image" Target="media/image72.png"/><Relationship Id="rId155" Type="http://schemas.openxmlformats.org/officeDocument/2006/relationships/image" Target="media/image110.png"/><Relationship Id="rId176" Type="http://schemas.openxmlformats.org/officeDocument/2006/relationships/image" Target="media/image131.png"/><Relationship Id="rId197" Type="http://schemas.openxmlformats.org/officeDocument/2006/relationships/image" Target="media/image152.png"/><Relationship Id="rId341" Type="http://schemas.openxmlformats.org/officeDocument/2006/relationships/image" Target="media/image296.png"/><Relationship Id="rId362" Type="http://schemas.openxmlformats.org/officeDocument/2006/relationships/hyperlink" Target="https://michaelfirsov.wordpress.com/applocker-in-windows-10-enterprise/" TargetMode="External"/><Relationship Id="rId201" Type="http://schemas.openxmlformats.org/officeDocument/2006/relationships/image" Target="media/image156.png"/><Relationship Id="rId222" Type="http://schemas.openxmlformats.org/officeDocument/2006/relationships/image" Target="media/image177.png"/><Relationship Id="rId243" Type="http://schemas.openxmlformats.org/officeDocument/2006/relationships/image" Target="media/image198.png"/><Relationship Id="rId264" Type="http://schemas.openxmlformats.org/officeDocument/2006/relationships/image" Target="media/image219.png"/><Relationship Id="rId285" Type="http://schemas.openxmlformats.org/officeDocument/2006/relationships/image" Target="media/image240.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24" Type="http://schemas.openxmlformats.org/officeDocument/2006/relationships/image" Target="media/image79.png"/><Relationship Id="rId310" Type="http://schemas.openxmlformats.org/officeDocument/2006/relationships/image" Target="media/image265.png"/><Relationship Id="rId70" Type="http://schemas.openxmlformats.org/officeDocument/2006/relationships/image" Target="media/image62.png"/><Relationship Id="rId145" Type="http://schemas.openxmlformats.org/officeDocument/2006/relationships/image" Target="media/image100.png"/><Relationship Id="rId166" Type="http://schemas.openxmlformats.org/officeDocument/2006/relationships/image" Target="media/image121.png"/><Relationship Id="rId187" Type="http://schemas.openxmlformats.org/officeDocument/2006/relationships/image" Target="media/image142.png"/><Relationship Id="rId331" Type="http://schemas.openxmlformats.org/officeDocument/2006/relationships/image" Target="media/image286.png"/><Relationship Id="rId352" Type="http://schemas.openxmlformats.org/officeDocument/2006/relationships/image" Target="media/image307.png"/><Relationship Id="rId1" Type="http://schemas.openxmlformats.org/officeDocument/2006/relationships/customXml" Target="../customXml/item1.xml"/><Relationship Id="rId212" Type="http://schemas.openxmlformats.org/officeDocument/2006/relationships/image" Target="media/image167.png"/><Relationship Id="rId233" Type="http://schemas.openxmlformats.org/officeDocument/2006/relationships/image" Target="media/image188.png"/><Relationship Id="rId254" Type="http://schemas.openxmlformats.org/officeDocument/2006/relationships/image" Target="media/image209.png"/><Relationship Id="rId28" Type="http://schemas.openxmlformats.org/officeDocument/2006/relationships/image" Target="media/image20.png"/><Relationship Id="rId49" Type="http://schemas.openxmlformats.org/officeDocument/2006/relationships/image" Target="media/image41.png"/><Relationship Id="rId275" Type="http://schemas.openxmlformats.org/officeDocument/2006/relationships/image" Target="media/image230.png"/><Relationship Id="rId296" Type="http://schemas.openxmlformats.org/officeDocument/2006/relationships/image" Target="media/image251.png"/><Relationship Id="rId300" Type="http://schemas.openxmlformats.org/officeDocument/2006/relationships/image" Target="media/image255.png"/><Relationship Id="rId60" Type="http://schemas.openxmlformats.org/officeDocument/2006/relationships/image" Target="media/image52.png"/><Relationship Id="rId135" Type="http://schemas.openxmlformats.org/officeDocument/2006/relationships/image" Target="media/image90.png"/><Relationship Id="rId156" Type="http://schemas.openxmlformats.org/officeDocument/2006/relationships/image" Target="media/image111.png"/><Relationship Id="rId177" Type="http://schemas.openxmlformats.org/officeDocument/2006/relationships/image" Target="media/image132.png"/><Relationship Id="rId198" Type="http://schemas.openxmlformats.org/officeDocument/2006/relationships/image" Target="media/image153.png"/><Relationship Id="rId321" Type="http://schemas.openxmlformats.org/officeDocument/2006/relationships/image" Target="media/image276.png"/><Relationship Id="rId342" Type="http://schemas.openxmlformats.org/officeDocument/2006/relationships/image" Target="media/image297.png"/><Relationship Id="rId363" Type="http://schemas.openxmlformats.org/officeDocument/2006/relationships/image" Target="media/image315.png"/><Relationship Id="rId202" Type="http://schemas.openxmlformats.org/officeDocument/2006/relationships/image" Target="media/image157.png"/><Relationship Id="rId223" Type="http://schemas.openxmlformats.org/officeDocument/2006/relationships/image" Target="media/image178.png"/><Relationship Id="rId244" Type="http://schemas.openxmlformats.org/officeDocument/2006/relationships/image" Target="media/image199.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20.png"/><Relationship Id="rId286" Type="http://schemas.openxmlformats.org/officeDocument/2006/relationships/image" Target="media/image241.png"/><Relationship Id="rId50" Type="http://schemas.openxmlformats.org/officeDocument/2006/relationships/image" Target="media/image42.png"/><Relationship Id="rId125" Type="http://schemas.openxmlformats.org/officeDocument/2006/relationships/image" Target="media/image80.png"/><Relationship Id="rId146" Type="http://schemas.openxmlformats.org/officeDocument/2006/relationships/image" Target="media/image101.png"/><Relationship Id="rId167" Type="http://schemas.openxmlformats.org/officeDocument/2006/relationships/image" Target="media/image122.png"/><Relationship Id="rId188" Type="http://schemas.openxmlformats.org/officeDocument/2006/relationships/image" Target="media/image143.png"/><Relationship Id="rId311" Type="http://schemas.openxmlformats.org/officeDocument/2006/relationships/image" Target="media/image266.png"/><Relationship Id="rId332" Type="http://schemas.openxmlformats.org/officeDocument/2006/relationships/image" Target="media/image287.png"/><Relationship Id="rId353" Type="http://schemas.openxmlformats.org/officeDocument/2006/relationships/image" Target="media/image308.png"/><Relationship Id="rId71" Type="http://schemas.openxmlformats.org/officeDocument/2006/relationships/image" Target="media/image63.png"/><Relationship Id="rId213" Type="http://schemas.openxmlformats.org/officeDocument/2006/relationships/image" Target="media/image168.png"/><Relationship Id="rId234" Type="http://schemas.openxmlformats.org/officeDocument/2006/relationships/image" Target="media/image189.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10.png"/><Relationship Id="rId276" Type="http://schemas.openxmlformats.org/officeDocument/2006/relationships/image" Target="media/image231.png"/><Relationship Id="rId297" Type="http://schemas.openxmlformats.org/officeDocument/2006/relationships/image" Target="media/image252.png"/><Relationship Id="rId40" Type="http://schemas.openxmlformats.org/officeDocument/2006/relationships/image" Target="media/image32.png"/><Relationship Id="rId136" Type="http://schemas.openxmlformats.org/officeDocument/2006/relationships/image" Target="media/image91.png"/><Relationship Id="rId157" Type="http://schemas.openxmlformats.org/officeDocument/2006/relationships/image" Target="media/image112.png"/><Relationship Id="rId178" Type="http://schemas.openxmlformats.org/officeDocument/2006/relationships/image" Target="media/image133.png"/><Relationship Id="rId301" Type="http://schemas.openxmlformats.org/officeDocument/2006/relationships/image" Target="media/image256.png"/><Relationship Id="rId322" Type="http://schemas.openxmlformats.org/officeDocument/2006/relationships/image" Target="media/image277.png"/><Relationship Id="rId343" Type="http://schemas.openxmlformats.org/officeDocument/2006/relationships/image" Target="media/image298.png"/><Relationship Id="rId364" Type="http://schemas.openxmlformats.org/officeDocument/2006/relationships/image" Target="media/image316.png"/><Relationship Id="rId61" Type="http://schemas.openxmlformats.org/officeDocument/2006/relationships/image" Target="media/image53.png"/><Relationship Id="rId199" Type="http://schemas.openxmlformats.org/officeDocument/2006/relationships/image" Target="media/image154.png"/><Relationship Id="rId203" Type="http://schemas.openxmlformats.org/officeDocument/2006/relationships/image" Target="media/image158.png"/><Relationship Id="rId19" Type="http://schemas.openxmlformats.org/officeDocument/2006/relationships/image" Target="media/image11.png"/><Relationship Id="rId224" Type="http://schemas.openxmlformats.org/officeDocument/2006/relationships/image" Target="media/image179.png"/><Relationship Id="rId245" Type="http://schemas.openxmlformats.org/officeDocument/2006/relationships/image" Target="media/image200.png"/><Relationship Id="rId266" Type="http://schemas.openxmlformats.org/officeDocument/2006/relationships/image" Target="media/image221.png"/><Relationship Id="rId287" Type="http://schemas.openxmlformats.org/officeDocument/2006/relationships/image" Target="media/image242.png"/><Relationship Id="rId30" Type="http://schemas.openxmlformats.org/officeDocument/2006/relationships/image" Target="media/image22.png"/><Relationship Id="rId126" Type="http://schemas.openxmlformats.org/officeDocument/2006/relationships/image" Target="media/image81.png"/><Relationship Id="rId147" Type="http://schemas.openxmlformats.org/officeDocument/2006/relationships/image" Target="media/image102.png"/><Relationship Id="rId168" Type="http://schemas.openxmlformats.org/officeDocument/2006/relationships/image" Target="media/image123.png"/><Relationship Id="rId312" Type="http://schemas.openxmlformats.org/officeDocument/2006/relationships/image" Target="media/image267.png"/><Relationship Id="rId333" Type="http://schemas.openxmlformats.org/officeDocument/2006/relationships/image" Target="media/image288.png"/><Relationship Id="rId354" Type="http://schemas.openxmlformats.org/officeDocument/2006/relationships/image" Target="media/image309.png"/></Relationships>
</file>

<file path=word/_rels/footer1.xml.rels><?xml version="1.0" encoding="UTF-8" standalone="yes"?>
<Relationships xmlns="http://schemas.openxmlformats.org/package/2006/relationships"><Relationship Id="rId2" Type="http://schemas.openxmlformats.org/officeDocument/2006/relationships/image" Target="media/image318.png"/><Relationship Id="rId1" Type="http://schemas.openxmlformats.org/officeDocument/2006/relationships/image" Target="media/image3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148F-3B6B-4658-A3B0-B3C07F2F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1636</TotalTime>
  <Pages>1</Pages>
  <Words>8656</Words>
  <Characters>47613</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NT 2000 TP</vt:lpstr>
    </vt:vector>
  </TitlesOfParts>
  <Company>Formation Informatique</Company>
  <LinksUpToDate>false</LinksUpToDate>
  <CharactersWithSpaces>56157</CharactersWithSpaces>
  <SharedDoc>false</SharedDoc>
  <HLinks>
    <vt:vector size="12" baseType="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TP</dc:title>
  <dc:creator>cabaré michel</dc:creator>
  <cp:lastModifiedBy>michel</cp:lastModifiedBy>
  <cp:revision>78</cp:revision>
  <cp:lastPrinted>2021-11-11T09:40:00Z</cp:lastPrinted>
  <dcterms:created xsi:type="dcterms:W3CDTF">2021-11-10T11:26:00Z</dcterms:created>
  <dcterms:modified xsi:type="dcterms:W3CDTF">2022-08-20T13:19:00Z</dcterms:modified>
</cp:coreProperties>
</file>