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3C" w:rsidRPr="00CD74B4" w:rsidRDefault="00F7763C" w:rsidP="00F7763C">
      <w:pPr>
        <w:pBdr>
          <w:left w:val="single" w:sz="4" w:space="4" w:color="auto"/>
        </w:pBdr>
        <w:ind w:left="0"/>
        <w:jc w:val="left"/>
        <w:rPr>
          <w:b/>
          <w:sz w:val="52"/>
          <w:szCs w:val="72"/>
        </w:rPr>
      </w:pPr>
      <w:bookmarkStart w:id="0" w:name="_GoBack"/>
      <w:bookmarkEnd w:id="0"/>
      <w:r w:rsidRPr="00CD74B4">
        <w:rPr>
          <w:b/>
          <w:sz w:val="52"/>
          <w:szCs w:val="72"/>
        </w:rPr>
        <w:t xml:space="preserve">Formation </w:t>
      </w:r>
      <w:r>
        <w:rPr>
          <w:b/>
          <w:sz w:val="52"/>
          <w:szCs w:val="72"/>
        </w:rPr>
        <w:t xml:space="preserve">Windows 10/11 </w:t>
      </w:r>
      <w:proofErr w:type="spellStart"/>
      <w:r>
        <w:rPr>
          <w:b/>
          <w:sz w:val="52"/>
          <w:szCs w:val="72"/>
        </w:rPr>
        <w:t>Sysprep</w:t>
      </w:r>
      <w:proofErr w:type="spellEnd"/>
      <w:r>
        <w:rPr>
          <w:b/>
          <w:sz w:val="52"/>
          <w:szCs w:val="72"/>
        </w:rPr>
        <w:br/>
      </w:r>
      <w:r w:rsidRPr="00CD74B4">
        <w:rPr>
          <w:b/>
          <w:sz w:val="52"/>
          <w:szCs w:val="72"/>
        </w:rPr>
        <w:t xml:space="preserve"> - </w:t>
      </w:r>
      <w:r>
        <w:rPr>
          <w:b/>
          <w:sz w:val="52"/>
          <w:szCs w:val="72"/>
        </w:rPr>
        <w:t>Sr10-Sr11</w:t>
      </w:r>
      <w:r w:rsidRPr="00CD74B4">
        <w:rPr>
          <w:b/>
          <w:sz w:val="52"/>
          <w:szCs w:val="72"/>
        </w:rPr>
        <w:t xml:space="preserve"> </w:t>
      </w:r>
      <w:r>
        <w:rPr>
          <w:b/>
          <w:sz w:val="52"/>
          <w:szCs w:val="72"/>
        </w:rPr>
        <w:t>–</w:t>
      </w:r>
      <w:r w:rsidRPr="00CD74B4">
        <w:rPr>
          <w:b/>
          <w:sz w:val="52"/>
          <w:szCs w:val="72"/>
        </w:rPr>
        <w:t xml:space="preserve"> </w:t>
      </w:r>
      <w:proofErr w:type="spellStart"/>
      <w:r>
        <w:rPr>
          <w:b/>
          <w:sz w:val="52"/>
          <w:szCs w:val="72"/>
        </w:rPr>
        <w:t>Sysprep</w:t>
      </w:r>
      <w:proofErr w:type="spellEnd"/>
      <w:r>
        <w:rPr>
          <w:b/>
          <w:sz w:val="52"/>
          <w:szCs w:val="72"/>
        </w:rPr>
        <w:t xml:space="preserve"> </w:t>
      </w:r>
      <w:r w:rsidRPr="00CD74B4">
        <w:rPr>
          <w:b/>
          <w:sz w:val="52"/>
          <w:szCs w:val="72"/>
        </w:rPr>
        <w:t>Cours</w:t>
      </w:r>
    </w:p>
    <w:p w:rsidR="00F7763C" w:rsidRPr="00CD74B4" w:rsidRDefault="00F7763C" w:rsidP="00F7763C">
      <w:pPr>
        <w:pBdr>
          <w:left w:val="single" w:sz="4" w:space="4" w:color="auto"/>
        </w:pBdr>
        <w:ind w:left="0"/>
        <w:jc w:val="left"/>
        <w:rPr>
          <w:sz w:val="72"/>
          <w:szCs w:val="72"/>
        </w:rPr>
      </w:pPr>
    </w:p>
    <w:p w:rsidR="00F7763C" w:rsidRPr="00CD74B4" w:rsidRDefault="00F7763C" w:rsidP="00F7763C">
      <w:pPr>
        <w:pBdr>
          <w:left w:val="single" w:sz="4" w:space="4" w:color="auto"/>
        </w:pBdr>
        <w:ind w:left="0"/>
        <w:jc w:val="left"/>
        <w:rPr>
          <w:sz w:val="72"/>
          <w:szCs w:val="72"/>
        </w:rPr>
      </w:pPr>
    </w:p>
    <w:p w:rsidR="00F7763C" w:rsidRPr="00CD74B4" w:rsidRDefault="00F7763C" w:rsidP="00F7763C">
      <w:pPr>
        <w:pBdr>
          <w:left w:val="single" w:sz="4" w:space="4" w:color="auto"/>
        </w:pBdr>
        <w:ind w:left="0"/>
        <w:jc w:val="left"/>
        <w:rPr>
          <w:sz w:val="16"/>
          <w:szCs w:val="16"/>
        </w:rPr>
      </w:pPr>
      <w:r w:rsidRPr="00CD74B4">
        <w:rPr>
          <w:sz w:val="16"/>
          <w:szCs w:val="16"/>
        </w:rPr>
        <w:t xml:space="preserve">Michel Cabaré / www.cabare.net / michel@cabare.net </w:t>
      </w:r>
    </w:p>
    <w:p w:rsidR="00F7763C" w:rsidRPr="00CD74B4" w:rsidRDefault="00F7763C" w:rsidP="00F7763C">
      <w:pPr>
        <w:pBdr>
          <w:left w:val="single" w:sz="4" w:space="4" w:color="auto"/>
        </w:pBdr>
        <w:ind w:left="0" w:firstLine="2"/>
        <w:jc w:val="left"/>
        <w:rPr>
          <w:sz w:val="32"/>
          <w:szCs w:val="32"/>
        </w:rPr>
      </w:pPr>
      <w:r>
        <w:rPr>
          <w:sz w:val="32"/>
          <w:szCs w:val="32"/>
        </w:rPr>
        <w:t>Windows 10-11 Système Pro Entreprise Education LTSC - 21H2</w:t>
      </w:r>
      <w:r>
        <w:rPr>
          <w:sz w:val="32"/>
          <w:szCs w:val="32"/>
        </w:rPr>
        <w:br/>
      </w:r>
      <w:r w:rsidRPr="00CD74B4">
        <w:rPr>
          <w:sz w:val="32"/>
          <w:szCs w:val="32"/>
        </w:rPr>
        <w:t xml:space="preserve"> - </w:t>
      </w:r>
      <w:r>
        <w:rPr>
          <w:sz w:val="32"/>
          <w:szCs w:val="32"/>
        </w:rPr>
        <w:t>Sr</w:t>
      </w:r>
      <w:r w:rsidRPr="00CD74B4">
        <w:rPr>
          <w:sz w:val="32"/>
          <w:szCs w:val="32"/>
        </w:rPr>
        <w:t xml:space="preserve"> </w:t>
      </w:r>
      <w:r>
        <w:rPr>
          <w:sz w:val="32"/>
          <w:szCs w:val="32"/>
        </w:rPr>
        <w:t>10</w:t>
      </w:r>
      <w:r w:rsidRPr="00CD74B4">
        <w:rPr>
          <w:sz w:val="32"/>
          <w:szCs w:val="32"/>
        </w:rPr>
        <w:t xml:space="preserve"> </w:t>
      </w:r>
      <w:r>
        <w:rPr>
          <w:sz w:val="32"/>
          <w:szCs w:val="32"/>
        </w:rPr>
        <w:t>– Sr11</w:t>
      </w:r>
      <w:r w:rsidRPr="00CD74B4"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Sysprep</w:t>
      </w:r>
      <w:proofErr w:type="spellEnd"/>
      <w:r>
        <w:rPr>
          <w:sz w:val="32"/>
          <w:szCs w:val="32"/>
        </w:rPr>
        <w:t xml:space="preserve"> </w:t>
      </w:r>
      <w:r w:rsidRPr="00CD74B4">
        <w:rPr>
          <w:sz w:val="32"/>
          <w:szCs w:val="32"/>
        </w:rPr>
        <w:t>V</w:t>
      </w:r>
      <w:r>
        <w:rPr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Avril</w:t>
      </w:r>
      <w:r>
        <w:rPr>
          <w:sz w:val="32"/>
          <w:szCs w:val="32"/>
        </w:rPr>
        <w:t xml:space="preserve"> 20</w:t>
      </w:r>
      <w:r>
        <w:rPr>
          <w:sz w:val="32"/>
          <w:szCs w:val="32"/>
        </w:rPr>
        <w:t>17</w:t>
      </w:r>
    </w:p>
    <w:p w:rsidR="00F7763C" w:rsidRDefault="00F7763C" w:rsidP="00F7763C"/>
    <w:p w:rsidR="00F7763C" w:rsidRDefault="00F7763C" w:rsidP="00F7763C"/>
    <w:p w:rsidR="00F7763C" w:rsidRDefault="00F7763C" w:rsidP="00F7763C"/>
    <w:p w:rsidR="00F7763C" w:rsidRDefault="00F7763C" w:rsidP="00F7763C"/>
    <w:p w:rsidR="00F7763C" w:rsidRDefault="00F7763C" w:rsidP="00F7763C"/>
    <w:p w:rsidR="00F7763C" w:rsidRPr="006D223E" w:rsidRDefault="00F7763C" w:rsidP="00F7763C"/>
    <w:p w:rsidR="00F7763C" w:rsidRDefault="00F7763C" w:rsidP="00F7763C"/>
    <w:tbl>
      <w:tblPr>
        <w:tblStyle w:val="Grilledutableau"/>
        <w:tblW w:w="9185" w:type="dxa"/>
        <w:jc w:val="center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6"/>
        <w:gridCol w:w="2524"/>
        <w:gridCol w:w="2755"/>
      </w:tblGrid>
      <w:tr w:rsidR="00F7763C" w:rsidTr="009835A8">
        <w:trPr>
          <w:trHeight w:val="2871"/>
          <w:jc w:val="center"/>
        </w:trPr>
        <w:tc>
          <w:tcPr>
            <w:tcW w:w="3318" w:type="dxa"/>
          </w:tcPr>
          <w:p w:rsidR="00F7763C" w:rsidRDefault="00F7763C" w:rsidP="009835A8">
            <w:pPr>
              <w:spacing w:before="0"/>
              <w:ind w:left="0"/>
              <w:jc w:val="left"/>
              <w:rPr>
                <w:noProof/>
              </w:rPr>
            </w:pPr>
          </w:p>
          <w:p w:rsidR="00F7763C" w:rsidRDefault="00F7763C" w:rsidP="009835A8">
            <w:pPr>
              <w:spacing w:before="0"/>
              <w:ind w:left="0"/>
              <w:jc w:val="left"/>
              <w:rPr>
                <w:noProof/>
              </w:rPr>
            </w:pPr>
          </w:p>
          <w:p w:rsidR="00F7763C" w:rsidRDefault="00F7763C" w:rsidP="009835A8">
            <w:pPr>
              <w:spacing w:before="0"/>
              <w:ind w:left="0"/>
              <w:jc w:val="left"/>
              <w:rPr>
                <w:noProof/>
              </w:rPr>
            </w:pPr>
          </w:p>
          <w:p w:rsidR="00F7763C" w:rsidRDefault="00F7763C" w:rsidP="009835A8">
            <w:pPr>
              <w:spacing w:before="0"/>
              <w:ind w:left="0"/>
              <w:jc w:val="left"/>
              <w:rPr>
                <w:noProof/>
              </w:rPr>
            </w:pPr>
          </w:p>
          <w:p w:rsidR="00F7763C" w:rsidRDefault="00F7763C" w:rsidP="009835A8">
            <w:pPr>
              <w:spacing w:before="0"/>
              <w:ind w:left="0"/>
              <w:jc w:val="left"/>
            </w:pPr>
            <w:r>
              <w:rPr>
                <w:noProof/>
              </w:rPr>
              <w:drawing>
                <wp:inline distT="0" distB="0" distL="0" distR="0" wp14:anchorId="06717A19" wp14:editId="4A65C981">
                  <wp:extent cx="2408400" cy="900000"/>
                  <wp:effectExtent l="0" t="0" r="0" b="0"/>
                  <wp:docPr id="3589" name="Image 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CPF-&amp;-PSI-Expert-Formateur-fond-blan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63C" w:rsidRDefault="00F7763C" w:rsidP="009835A8">
            <w:pPr>
              <w:spacing w:before="0"/>
              <w:ind w:left="0"/>
              <w:jc w:val="left"/>
            </w:pPr>
          </w:p>
          <w:p w:rsidR="00F7763C" w:rsidRDefault="00F7763C" w:rsidP="009835A8">
            <w:pPr>
              <w:pBdr>
                <w:top w:val="single" w:sz="4" w:space="1" w:color="auto"/>
                <w:bottom w:val="single" w:sz="4" w:space="1" w:color="auto"/>
              </w:pBdr>
              <w:spacing w:before="0"/>
              <w:ind w:left="0"/>
              <w:jc w:val="left"/>
            </w:pPr>
            <w:r>
              <w:t>https://</w:t>
            </w:r>
            <w:r w:rsidRPr="00EB6B48">
              <w:t>WWW.CABARE.NET</w:t>
            </w:r>
            <w:r>
              <w:t xml:space="preserve"> ©</w:t>
            </w:r>
          </w:p>
          <w:p w:rsidR="00F7763C" w:rsidRDefault="00F7763C" w:rsidP="009835A8">
            <w:pPr>
              <w:spacing w:before="0"/>
              <w:ind w:left="0"/>
              <w:jc w:val="left"/>
            </w:pPr>
          </w:p>
        </w:tc>
        <w:tc>
          <w:tcPr>
            <w:tcW w:w="2805" w:type="dxa"/>
          </w:tcPr>
          <w:p w:rsidR="00F7763C" w:rsidRDefault="00F7763C" w:rsidP="009835A8">
            <w:pPr>
              <w:spacing w:before="0"/>
              <w:ind w:left="0"/>
              <w:jc w:val="right"/>
              <w:rPr>
                <w:noProof/>
              </w:rPr>
            </w:pPr>
          </w:p>
        </w:tc>
        <w:tc>
          <w:tcPr>
            <w:tcW w:w="3062" w:type="dxa"/>
          </w:tcPr>
          <w:p w:rsidR="00F7763C" w:rsidRDefault="00F7763C" w:rsidP="009835A8">
            <w:pPr>
              <w:spacing w:before="0"/>
              <w:ind w:left="0"/>
              <w:jc w:val="left"/>
              <w:rPr>
                <w:noProof/>
              </w:rPr>
            </w:pPr>
          </w:p>
        </w:tc>
      </w:tr>
    </w:tbl>
    <w:p w:rsidR="00F7763C" w:rsidRDefault="00F7763C" w:rsidP="00F7763C"/>
    <w:tbl>
      <w:tblPr>
        <w:tblStyle w:val="Grilledutableau"/>
        <w:tblW w:w="9171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477"/>
      </w:tblGrid>
      <w:tr w:rsidR="00F7763C" w:rsidTr="009835A8">
        <w:trPr>
          <w:trHeight w:val="419"/>
        </w:trPr>
        <w:tc>
          <w:tcPr>
            <w:tcW w:w="2694" w:type="dxa"/>
            <w:vAlign w:val="bottom"/>
          </w:tcPr>
          <w:p w:rsidR="00F7763C" w:rsidRDefault="00F7763C" w:rsidP="009835A8">
            <w:pPr>
              <w:ind w:left="0"/>
              <w:jc w:val="left"/>
              <w:rPr>
                <w:rFonts w:ascii="Agency FB" w:hAnsi="Agency FB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C7B3138" wp14:editId="6D1BF467">
                  <wp:extent cx="1587600" cy="1645200"/>
                  <wp:effectExtent l="0" t="0" r="0" b="0"/>
                  <wp:docPr id="490" name="Imag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9" t="2587" r="3879" b="1723"/>
                          <a:stretch/>
                        </pic:blipFill>
                        <pic:spPr bwMode="auto">
                          <a:xfrm>
                            <a:off x="0" y="0"/>
                            <a:ext cx="1587600" cy="164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7" w:type="dxa"/>
            <w:vAlign w:val="center"/>
          </w:tcPr>
          <w:p w:rsidR="00F7763C" w:rsidRDefault="00F7763C" w:rsidP="009835A8">
            <w:pPr>
              <w:ind w:left="0"/>
              <w:jc w:val="center"/>
              <w:rPr>
                <w:rFonts w:ascii="Agency FB" w:hAnsi="Agency FB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47C030F" wp14:editId="048E492B">
                  <wp:extent cx="1310005" cy="532765"/>
                  <wp:effectExtent l="0" t="0" r="4445" b="635"/>
                  <wp:docPr id="113" name="Imag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40" t="25721" r="9876" b="25972"/>
                          <a:stretch/>
                        </pic:blipFill>
                        <pic:spPr bwMode="auto">
                          <a:xfrm>
                            <a:off x="0" y="0"/>
                            <a:ext cx="1310005" cy="53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63C" w:rsidRDefault="00F7763C" w:rsidP="00F7763C"/>
    <w:p w:rsidR="003F47E2" w:rsidRDefault="003F47E2" w:rsidP="003F47E2"/>
    <w:p w:rsidR="003F47E2" w:rsidRDefault="003F47E2" w:rsidP="003F47E2">
      <w:pPr>
        <w:sectPr w:rsidR="003F47E2">
          <w:pgSz w:w="11907" w:h="16840" w:code="9"/>
          <w:pgMar w:top="1418" w:right="851" w:bottom="567" w:left="851" w:header="720" w:footer="720" w:gutter="0"/>
          <w:cols w:space="720"/>
        </w:sectPr>
      </w:pPr>
    </w:p>
    <w:p w:rsidR="003F47E2" w:rsidRPr="002D3681" w:rsidRDefault="003F47E2" w:rsidP="00CF1B56"/>
    <w:p w:rsidR="003F47E2" w:rsidRPr="00CF72FA" w:rsidRDefault="003F47E2" w:rsidP="000D130A">
      <w:pPr>
        <w:jc w:val="right"/>
        <w:rPr>
          <w:b/>
          <w:sz w:val="40"/>
          <w:szCs w:val="40"/>
        </w:rPr>
      </w:pPr>
      <w:r w:rsidRPr="0098116C">
        <w:tab/>
      </w:r>
      <w:r w:rsidRPr="00CF72FA">
        <w:rPr>
          <w:b/>
          <w:sz w:val="40"/>
          <w:szCs w:val="40"/>
        </w:rPr>
        <w:t>Table des Matières</w:t>
      </w:r>
    </w:p>
    <w:p w:rsidR="003F47E2" w:rsidRDefault="003F47E2" w:rsidP="00906317"/>
    <w:p w:rsidR="00F7763C" w:rsidRDefault="003F47E2">
      <w:pPr>
        <w:pStyle w:val="TM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Cs w:val="0"/>
          <w:i/>
          <w:smallCaps/>
          <w:vertAlign w:val="subscript"/>
        </w:rPr>
        <w:fldChar w:fldCharType="begin"/>
      </w:r>
      <w:r>
        <w:rPr>
          <w:bCs w:val="0"/>
          <w:i/>
          <w:smallCaps/>
          <w:vertAlign w:val="subscript"/>
        </w:rPr>
        <w:instrText xml:space="preserve"> TOC \o "1-3" \h \z </w:instrText>
      </w:r>
      <w:r>
        <w:rPr>
          <w:bCs w:val="0"/>
          <w:i/>
          <w:smallCaps/>
          <w:vertAlign w:val="subscript"/>
        </w:rPr>
        <w:fldChar w:fldCharType="separate"/>
      </w:r>
      <w:hyperlink w:anchor="_Toc112248187" w:history="1">
        <w:r w:rsidR="00F7763C" w:rsidRPr="00B259FA">
          <w:rPr>
            <w:rStyle w:val="Lienhypertexte"/>
            <w:noProof/>
          </w:rPr>
          <w:t>Sysprep</w:t>
        </w:r>
        <w:r w:rsidR="00F7763C">
          <w:rPr>
            <w:noProof/>
            <w:webHidden/>
          </w:rPr>
          <w:tab/>
        </w:r>
        <w:r w:rsidR="00F7763C">
          <w:rPr>
            <w:noProof/>
            <w:webHidden/>
          </w:rPr>
          <w:fldChar w:fldCharType="begin"/>
        </w:r>
        <w:r w:rsidR="00F7763C">
          <w:rPr>
            <w:noProof/>
            <w:webHidden/>
          </w:rPr>
          <w:instrText xml:space="preserve"> PAGEREF _Toc112248187 \h </w:instrText>
        </w:r>
        <w:r w:rsidR="00F7763C">
          <w:rPr>
            <w:noProof/>
            <w:webHidden/>
          </w:rPr>
        </w:r>
        <w:r w:rsidR="00F7763C">
          <w:rPr>
            <w:noProof/>
            <w:webHidden/>
          </w:rPr>
          <w:fldChar w:fldCharType="separate"/>
        </w:r>
        <w:r w:rsidR="00A8539A">
          <w:rPr>
            <w:noProof/>
            <w:webHidden/>
          </w:rPr>
          <w:t>3</w:t>
        </w:r>
        <w:r w:rsidR="00F7763C">
          <w:rPr>
            <w:noProof/>
            <w:webHidden/>
          </w:rPr>
          <w:fldChar w:fldCharType="end"/>
        </w:r>
      </w:hyperlink>
    </w:p>
    <w:p w:rsidR="00F7763C" w:rsidRDefault="00F7763C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12248188" w:history="1">
        <w:r w:rsidRPr="00B259FA">
          <w:rPr>
            <w:rStyle w:val="Lienhypertexte"/>
            <w:noProof/>
          </w:rPr>
          <w:t>Versions de Sysprep: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_Toc112248188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39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7763C" w:rsidRDefault="00F7763C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12248189" w:history="1">
        <w:r w:rsidRPr="00B259FA">
          <w:rPr>
            <w:rStyle w:val="Lienhypertexte"/>
            <w:noProof/>
          </w:rPr>
          <w:t>Sysprep 3.14 depuis Seven SP1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_Toc112248189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39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7763C" w:rsidRDefault="00F7763C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12248190" w:history="1">
        <w:r w:rsidRPr="00B259FA">
          <w:rPr>
            <w:rStyle w:val="Lienhypertexte"/>
            <w:noProof/>
          </w:rPr>
          <w:t>Sysprep mode graphique: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_Toc112248190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39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763C" w:rsidRDefault="00F7763C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12248191" w:history="1">
        <w:r w:rsidRPr="00B259FA">
          <w:rPr>
            <w:rStyle w:val="Lienhypertexte"/>
            <w:noProof/>
          </w:rPr>
          <w:t>Sysprep /generalize: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_Toc112248191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39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763C" w:rsidRDefault="00F7763C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12248192" w:history="1">
        <w:r w:rsidRPr="00B259FA">
          <w:rPr>
            <w:rStyle w:val="Lienhypertexte"/>
            <w:noProof/>
          </w:rPr>
          <w:t>Mini installation passe OOBE: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_Toc112248192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39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763C" w:rsidRDefault="00F7763C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12248193" w:history="1">
        <w:r w:rsidRPr="00B259FA">
          <w:rPr>
            <w:rStyle w:val="Lienhypertexte"/>
            <w:noProof/>
            <w:lang w:val="en-GB"/>
          </w:rPr>
          <w:t>Sysprep /unattend:c:\fichier.xml: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_Toc112248193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39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763C" w:rsidRDefault="00F7763C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12248194" w:history="1">
        <w:r w:rsidRPr="00B259FA">
          <w:rPr>
            <w:rStyle w:val="Lienhypertexte"/>
            <w:noProof/>
          </w:rPr>
          <w:t>Sysprep /unattend copyprofile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_Toc112248194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39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763C" w:rsidRDefault="00F7763C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12248195" w:history="1">
        <w:r w:rsidRPr="00B259FA">
          <w:rPr>
            <w:rStyle w:val="Lienhypertexte"/>
            <w:noProof/>
          </w:rPr>
          <w:t>Activation et SkipRearm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_Toc112248195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39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7763C" w:rsidRDefault="00F7763C">
      <w:pPr>
        <w:pStyle w:val="TM2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112248196" w:history="1">
        <w:r w:rsidRPr="00B259FA">
          <w:rPr>
            <w:rStyle w:val="Lienhypertexte"/>
            <w:noProof/>
          </w:rPr>
          <w:t>Exemple de fichier de réponse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_Toc112248196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39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F47E2" w:rsidRDefault="003F47E2" w:rsidP="003F47E2">
      <w:pPr>
        <w:pStyle w:val="TM3"/>
      </w:pPr>
      <w:r>
        <w:rPr>
          <w:bCs/>
          <w:i w:val="0"/>
          <w:smallCaps/>
          <w:sz w:val="22"/>
          <w:vertAlign w:val="subscript"/>
        </w:rPr>
        <w:fldChar w:fldCharType="end"/>
      </w:r>
      <w:r>
        <w:rPr>
          <w:vertAlign w:val="subscript"/>
        </w:rPr>
        <w:br w:type="page"/>
      </w:r>
    </w:p>
    <w:p w:rsidR="00975B2B" w:rsidRPr="00886D2F" w:rsidRDefault="00975B2B" w:rsidP="00975B2B">
      <w:pPr>
        <w:pStyle w:val="Titre1"/>
      </w:pPr>
      <w:bookmarkStart w:id="1" w:name="_Toc299025992"/>
      <w:bookmarkStart w:id="2" w:name="_Toc355280725"/>
      <w:bookmarkStart w:id="3" w:name="_Toc112248187"/>
      <w:r w:rsidRPr="00886D2F">
        <w:lastRenderedPageBreak/>
        <w:t>Sysprep</w:t>
      </w:r>
      <w:bookmarkEnd w:id="1"/>
      <w:bookmarkEnd w:id="2"/>
      <w:bookmarkEnd w:id="3"/>
    </w:p>
    <w:p w:rsidR="00975B2B" w:rsidRPr="00886D2F" w:rsidRDefault="00975B2B" w:rsidP="00975B2B">
      <w:pPr>
        <w:pStyle w:val="Titre2"/>
      </w:pPr>
      <w:bookmarkStart w:id="4" w:name="_Toc299025993"/>
      <w:bookmarkStart w:id="5" w:name="_Toc355280726"/>
      <w:bookmarkStart w:id="6" w:name="_Toc112248188"/>
      <w:r>
        <w:t xml:space="preserve">Versions de </w:t>
      </w:r>
      <w:proofErr w:type="spellStart"/>
      <w:r w:rsidRPr="00886D2F">
        <w:t>Sysprep</w:t>
      </w:r>
      <w:proofErr w:type="spellEnd"/>
      <w:r w:rsidRPr="00886D2F">
        <w:t>:</w:t>
      </w:r>
      <w:bookmarkEnd w:id="4"/>
      <w:bookmarkEnd w:id="5"/>
      <w:bookmarkEnd w:id="6"/>
    </w:p>
    <w:p w:rsidR="00975B2B" w:rsidRDefault="00975B2B" w:rsidP="00975B2B">
      <w:r w:rsidRPr="00B00F55">
        <w:t xml:space="preserve">L’outil </w:t>
      </w:r>
      <w:proofErr w:type="spellStart"/>
      <w:r w:rsidRPr="00B00F55">
        <w:rPr>
          <w:rFonts w:ascii="Arial" w:hAnsi="Arial" w:cs="Arial"/>
          <w:b/>
        </w:rPr>
        <w:t>Sysprep</w:t>
      </w:r>
      <w:proofErr w:type="spellEnd"/>
      <w:r w:rsidRPr="00B00F55">
        <w:t xml:space="preserve"> (</w:t>
      </w:r>
      <w:r w:rsidRPr="00B00F55">
        <w:rPr>
          <w:rFonts w:ascii="Arial" w:hAnsi="Arial" w:cs="Arial"/>
          <w:b/>
        </w:rPr>
        <w:t xml:space="preserve">System </w:t>
      </w:r>
      <w:proofErr w:type="spellStart"/>
      <w:r w:rsidRPr="00B00F55">
        <w:rPr>
          <w:rFonts w:ascii="Arial" w:hAnsi="Arial" w:cs="Arial"/>
          <w:b/>
        </w:rPr>
        <w:t>Preparation</w:t>
      </w:r>
      <w:proofErr w:type="spellEnd"/>
      <w:r w:rsidRPr="00B00F55">
        <w:t xml:space="preserve">) prépare un ordinateur pour l’acquisition d’images ou la livraison à un client en configurant l’ordinateur de manière à créer un nouvel identificateur de sécurité (SID) d’ordinateur lors du redémarrage de ce dernier. </w:t>
      </w:r>
    </w:p>
    <w:p w:rsidR="00975B2B" w:rsidRDefault="00975B2B" w:rsidP="00975B2B">
      <w:r w:rsidRPr="00B00F55">
        <w:t xml:space="preserve">En outre, </w:t>
      </w:r>
      <w:proofErr w:type="spellStart"/>
      <w:r w:rsidRPr="00B00F55">
        <w:t>Sysprep</w:t>
      </w:r>
      <w:proofErr w:type="spellEnd"/>
      <w:r w:rsidRPr="00B00F55">
        <w:t xml:space="preserve"> nettoie les paramètres et les données spécifiques à l’utilisateur et à l’ordinateur qui ne doivent pas être copiés vers un ordinateur de destination</w:t>
      </w:r>
      <w:r>
        <w:t>.</w:t>
      </w:r>
    </w:p>
    <w:p w:rsidR="00975B2B" w:rsidRDefault="00975B2B" w:rsidP="00975B2B">
      <w:r>
        <w:t>L</w:t>
      </w:r>
      <w:r w:rsidRPr="00E208A1">
        <w:t xml:space="preserve">a version de </w:t>
      </w:r>
      <w:proofErr w:type="spellStart"/>
      <w:r w:rsidRPr="00E208A1">
        <w:t>Sysprep</w:t>
      </w:r>
      <w:proofErr w:type="spellEnd"/>
      <w:r w:rsidRPr="00E208A1">
        <w:t xml:space="preserve"> installée avec l'image système Windows </w:t>
      </w:r>
      <w:r>
        <w:t xml:space="preserve">est la seule utilisable. Autrement dit, un </w:t>
      </w:r>
      <w:proofErr w:type="spellStart"/>
      <w:r>
        <w:t>Sysprep</w:t>
      </w:r>
      <w:proofErr w:type="spellEnd"/>
      <w:r>
        <w:t xml:space="preserve"> fournit avec </w:t>
      </w:r>
      <w:proofErr w:type="spellStart"/>
      <w:r>
        <w:t>Seven</w:t>
      </w:r>
      <w:proofErr w:type="spellEnd"/>
      <w:r>
        <w:t xml:space="preserve"> SP1 (ou </w:t>
      </w:r>
      <w:proofErr w:type="spellStart"/>
      <w:r>
        <w:t>Seven</w:t>
      </w:r>
      <w:proofErr w:type="spellEnd"/>
      <w:r>
        <w:t>) ne peut travailler avec un XP, et vice-versa.</w:t>
      </w:r>
    </w:p>
    <w:p w:rsidR="00975B2B" w:rsidRDefault="00975B2B" w:rsidP="00975B2B"/>
    <w:p w:rsidR="00975B2B" w:rsidRDefault="00975B2B" w:rsidP="00D62E77">
      <w:pPr>
        <w:numPr>
          <w:ilvl w:val="0"/>
          <w:numId w:val="58"/>
        </w:numPr>
        <w:rPr>
          <w:lang w:val="en-US"/>
        </w:rPr>
      </w:pPr>
      <w:proofErr w:type="spellStart"/>
      <w:r w:rsidRPr="00975B2B">
        <w:rPr>
          <w:rFonts w:ascii="Arial" w:hAnsi="Arial" w:cs="Arial"/>
          <w:b/>
          <w:lang w:val="en-US"/>
        </w:rPr>
        <w:t>Sysprep</w:t>
      </w:r>
      <w:proofErr w:type="spellEnd"/>
      <w:r w:rsidRPr="00975B2B">
        <w:rPr>
          <w:rFonts w:ascii="Arial" w:hAnsi="Arial" w:cs="Arial"/>
          <w:b/>
          <w:lang w:val="en-US"/>
        </w:rPr>
        <w:t xml:space="preserve"> 3.14</w:t>
      </w:r>
      <w:r w:rsidRPr="00794ABB">
        <w:rPr>
          <w:lang w:val="en-US"/>
        </w:rPr>
        <w:tab/>
      </w:r>
      <w:r w:rsidRPr="00794ABB">
        <w:rPr>
          <w:lang w:val="en-US"/>
        </w:rPr>
        <w:tab/>
      </w:r>
      <w:r w:rsidR="00E01CC9">
        <w:rPr>
          <w:lang w:val="en-US"/>
        </w:rPr>
        <w:t xml:space="preserve">Windows 10 - </w:t>
      </w:r>
      <w:r>
        <w:rPr>
          <w:lang w:val="en-US"/>
        </w:rPr>
        <w:t>Windows 8</w:t>
      </w:r>
      <w:r w:rsidR="00E01CC9">
        <w:rPr>
          <w:lang w:val="en-US"/>
        </w:rPr>
        <w:t>.1</w:t>
      </w:r>
      <w:r>
        <w:rPr>
          <w:lang w:val="en-US"/>
        </w:rPr>
        <w:t xml:space="preserve"> - </w:t>
      </w:r>
      <w:r w:rsidRPr="00794ABB">
        <w:rPr>
          <w:lang w:val="en-US"/>
        </w:rPr>
        <w:t>Seven Sp1 –</w:t>
      </w:r>
      <w:r>
        <w:rPr>
          <w:lang w:val="en-US"/>
        </w:rPr>
        <w:t xml:space="preserve"> </w:t>
      </w:r>
      <w:r w:rsidRPr="00794ABB">
        <w:rPr>
          <w:lang w:val="en-US"/>
        </w:rPr>
        <w:t>Seven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voire</w:t>
      </w:r>
      <w:proofErr w:type="spellEnd"/>
      <w:r>
        <w:rPr>
          <w:lang w:val="en-US"/>
        </w:rPr>
        <w:t xml:space="preserve"> 2012 – 2008)</w:t>
      </w:r>
    </w:p>
    <w:p w:rsidR="00975B2B" w:rsidRPr="00794ABB" w:rsidRDefault="00975B2B" w:rsidP="00975B2B">
      <w:pPr>
        <w:ind w:left="1571"/>
        <w:rPr>
          <w:lang w:val="en-US"/>
        </w:rPr>
      </w:pPr>
      <w:r>
        <w:rPr>
          <w:lang w:val="en-US"/>
        </w:rPr>
        <w:t xml:space="preserve">Se </w:t>
      </w:r>
      <w:proofErr w:type="spellStart"/>
      <w:r>
        <w:rPr>
          <w:lang w:val="en-US"/>
        </w:rPr>
        <w:t>trouvant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\Windows\system32\</w:t>
      </w:r>
      <w:proofErr w:type="spellStart"/>
      <w:r>
        <w:rPr>
          <w:lang w:val="en-US"/>
        </w:rPr>
        <w:t>sysprep</w:t>
      </w:r>
      <w:proofErr w:type="spellEnd"/>
      <w:r>
        <w:rPr>
          <w:lang w:val="en-US"/>
        </w:rPr>
        <w:t>\...</w:t>
      </w:r>
    </w:p>
    <w:p w:rsidR="00975B2B" w:rsidRPr="00F15F16" w:rsidRDefault="00975B2B" w:rsidP="00D62E77">
      <w:pPr>
        <w:numPr>
          <w:ilvl w:val="0"/>
          <w:numId w:val="58"/>
        </w:numPr>
        <w:rPr>
          <w:lang w:val="en-US"/>
        </w:rPr>
      </w:pPr>
      <w:proofErr w:type="spellStart"/>
      <w:r w:rsidRPr="00975B2B">
        <w:rPr>
          <w:rFonts w:ascii="Arial" w:hAnsi="Arial" w:cs="Arial"/>
          <w:b/>
          <w:lang w:val="en-US"/>
        </w:rPr>
        <w:t>Sysprep</w:t>
      </w:r>
      <w:proofErr w:type="spellEnd"/>
      <w:r w:rsidRPr="00975B2B">
        <w:rPr>
          <w:rFonts w:ascii="Arial" w:hAnsi="Arial" w:cs="Arial"/>
          <w:b/>
          <w:lang w:val="en-US"/>
        </w:rPr>
        <w:t xml:space="preserve"> 2.0</w:t>
      </w:r>
      <w:r w:rsidRPr="00794ABB">
        <w:rPr>
          <w:lang w:val="en-US"/>
        </w:rPr>
        <w:tab/>
      </w:r>
      <w:r w:rsidRPr="00794ABB">
        <w:rPr>
          <w:lang w:val="en-US"/>
        </w:rPr>
        <w:tab/>
      </w:r>
      <w:r w:rsidRPr="00F15F16">
        <w:rPr>
          <w:lang w:val="en-US"/>
        </w:rPr>
        <w:t>XP Sp3 – XP Sp2</w:t>
      </w:r>
    </w:p>
    <w:p w:rsidR="00975B2B" w:rsidRDefault="00975B2B" w:rsidP="00975B2B">
      <w:pPr>
        <w:ind w:left="1571"/>
      </w:pPr>
      <w:r>
        <w:t>S</w:t>
      </w:r>
      <w:r w:rsidRPr="00F15F16">
        <w:t xml:space="preserve">e trouvant </w:t>
      </w:r>
      <w:r>
        <w:t>dans</w:t>
      </w:r>
      <w:r w:rsidRPr="00F15F16">
        <w:t xml:space="preserve"> </w:t>
      </w:r>
      <w:r>
        <w:t>le MEDIA XP, ou en se téléchargeant…</w:t>
      </w:r>
    </w:p>
    <w:p w:rsidR="00975B2B" w:rsidRPr="00886D2F" w:rsidRDefault="00975B2B" w:rsidP="00975B2B">
      <w:pPr>
        <w:pStyle w:val="Titre2"/>
      </w:pPr>
      <w:bookmarkStart w:id="7" w:name="_Toc299025994"/>
      <w:bookmarkStart w:id="8" w:name="_Toc355280727"/>
      <w:bookmarkStart w:id="9" w:name="_Toc112248189"/>
      <w:proofErr w:type="spellStart"/>
      <w:r w:rsidRPr="00886D2F">
        <w:t>Sysprep</w:t>
      </w:r>
      <w:proofErr w:type="spellEnd"/>
      <w:r>
        <w:t xml:space="preserve"> 3.14 </w:t>
      </w:r>
      <w:r w:rsidR="00F7763C">
        <w:t xml:space="preserve">depuis </w:t>
      </w:r>
      <w:proofErr w:type="spellStart"/>
      <w:r>
        <w:t>Seven</w:t>
      </w:r>
      <w:proofErr w:type="spellEnd"/>
      <w:r w:rsidR="00E01CC9">
        <w:t xml:space="preserve"> SP1 </w:t>
      </w:r>
      <w:r w:rsidRPr="00886D2F">
        <w:t>:</w:t>
      </w:r>
      <w:bookmarkEnd w:id="7"/>
      <w:bookmarkEnd w:id="8"/>
      <w:bookmarkEnd w:id="9"/>
    </w:p>
    <w:p w:rsidR="00975B2B" w:rsidRDefault="00975B2B" w:rsidP="00975B2B">
      <w:pPr>
        <w:rPr>
          <w:rFonts w:ascii="Arial" w:hAnsi="Arial" w:cs="Arial"/>
          <w:b/>
        </w:rPr>
      </w:pPr>
      <w:r w:rsidRPr="000E760F">
        <w:t xml:space="preserve">A partir de </w:t>
      </w:r>
      <w:proofErr w:type="spellStart"/>
      <w:r w:rsidRPr="000E760F">
        <w:t>seven</w:t>
      </w:r>
      <w:proofErr w:type="spellEnd"/>
      <w:r w:rsidRPr="000E760F">
        <w:t>,</w:t>
      </w:r>
      <w:r>
        <w:rPr>
          <w:rFonts w:ascii="Arial" w:hAnsi="Arial" w:cs="Arial"/>
          <w:b/>
        </w:rPr>
        <w:t xml:space="preserve"> </w:t>
      </w:r>
      <w:proofErr w:type="spellStart"/>
      <w:r w:rsidRPr="00E208A1">
        <w:rPr>
          <w:rFonts w:ascii="Arial" w:hAnsi="Arial" w:cs="Arial"/>
          <w:b/>
        </w:rPr>
        <w:t>Sysprep</w:t>
      </w:r>
      <w:proofErr w:type="spellEnd"/>
      <w:r w:rsidRPr="00E208A1">
        <w:t xml:space="preserve"> est installé avec chaque version de Windows et doit toujours être exécuté à partir du </w:t>
      </w:r>
      <w:r>
        <w:t xml:space="preserve">dossier </w:t>
      </w:r>
      <w:r w:rsidRPr="00E208A1">
        <w:t xml:space="preserve"> </w:t>
      </w:r>
      <w:r w:rsidRPr="00E208A1">
        <w:rPr>
          <w:rFonts w:ascii="Arial" w:hAnsi="Arial" w:cs="Arial"/>
          <w:b/>
        </w:rPr>
        <w:t>%WINDIR%\system32\</w:t>
      </w:r>
      <w:proofErr w:type="spellStart"/>
      <w:r w:rsidRPr="00E208A1">
        <w:rPr>
          <w:rFonts w:ascii="Arial" w:hAnsi="Arial" w:cs="Arial"/>
          <w:b/>
        </w:rPr>
        <w:t>sysprep</w:t>
      </w:r>
      <w:proofErr w:type="spellEnd"/>
    </w:p>
    <w:p w:rsidR="00975B2B" w:rsidRDefault="00AC7CF3" w:rsidP="00975B2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709795" cy="639445"/>
            <wp:effectExtent l="0" t="0" r="0" b="8255"/>
            <wp:docPr id="412" name="Imag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2B" w:rsidRDefault="00AC7CF3" w:rsidP="00975B2B">
      <w:r>
        <w:rPr>
          <w:noProof/>
        </w:rPr>
        <w:drawing>
          <wp:anchor distT="0" distB="0" distL="114300" distR="114300" simplePos="0" relativeHeight="251824640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123190</wp:posOffset>
            </wp:positionV>
            <wp:extent cx="3245485" cy="740410"/>
            <wp:effectExtent l="0" t="0" r="0" b="2540"/>
            <wp:wrapSquare wrapText="bothSides"/>
            <wp:docPr id="4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B2B" w:rsidRPr="00B7374B">
        <w:t xml:space="preserve">Dans le dossier </w:t>
      </w:r>
      <w:proofErr w:type="spellStart"/>
      <w:r w:rsidR="00975B2B" w:rsidRPr="00975B2B">
        <w:rPr>
          <w:rFonts w:ascii="Arial" w:hAnsi="Arial" w:cs="Arial"/>
          <w:b/>
        </w:rPr>
        <w:t>panther</w:t>
      </w:r>
      <w:proofErr w:type="spellEnd"/>
      <w:r w:rsidR="00975B2B">
        <w:t xml:space="preserve">, on trouvera 2 fichiers journaux permettant de tracer l’action de </w:t>
      </w:r>
      <w:proofErr w:type="spellStart"/>
      <w:r w:rsidR="00975B2B">
        <w:t>sysprep</w:t>
      </w:r>
      <w:proofErr w:type="spellEnd"/>
      <w:r w:rsidR="00975B2B">
        <w:t xml:space="preserve">, surtout </w:t>
      </w:r>
      <w:r w:rsidR="00975B2B" w:rsidRPr="00B7374B">
        <w:rPr>
          <w:rFonts w:ascii="Arial" w:hAnsi="Arial" w:cs="Arial"/>
          <w:b/>
        </w:rPr>
        <w:t>setuperr.log</w:t>
      </w:r>
    </w:p>
    <w:p w:rsidR="00975B2B" w:rsidRDefault="00975B2B" w:rsidP="00975B2B"/>
    <w:p w:rsidR="00975B2B" w:rsidRDefault="00975B2B" w:rsidP="00975B2B">
      <w:r>
        <w:t xml:space="preserve">Action de </w:t>
      </w:r>
      <w:proofErr w:type="spellStart"/>
      <w:r>
        <w:t>sysprep</w:t>
      </w:r>
      <w:proofErr w:type="spellEnd"/>
      <w:r>
        <w:t xml:space="preserve"> :</w:t>
      </w:r>
      <w:r w:rsidRPr="00B7374B">
        <w:rPr>
          <w:noProof/>
        </w:rPr>
        <w:t xml:space="preserve"> </w:t>
      </w:r>
    </w:p>
    <w:p w:rsidR="00975B2B" w:rsidRDefault="00975B2B" w:rsidP="00D62E77">
      <w:pPr>
        <w:numPr>
          <w:ilvl w:val="0"/>
          <w:numId w:val="55"/>
        </w:numPr>
      </w:pPr>
      <w:r>
        <w:t>toutes les informations système uniques sont supprimées de Windows.</w:t>
      </w:r>
    </w:p>
    <w:p w:rsidR="00975B2B" w:rsidRDefault="00975B2B" w:rsidP="00D62E77">
      <w:pPr>
        <w:numPr>
          <w:ilvl w:val="0"/>
          <w:numId w:val="55"/>
        </w:numPr>
      </w:pPr>
      <w:r>
        <w:t xml:space="preserve">L'ID de sécurité (SID) est réinitialisée, </w:t>
      </w:r>
    </w:p>
    <w:p w:rsidR="00975B2B" w:rsidRDefault="00975B2B" w:rsidP="00D62E77">
      <w:pPr>
        <w:numPr>
          <w:ilvl w:val="0"/>
          <w:numId w:val="55"/>
        </w:numPr>
      </w:pPr>
      <w:r>
        <w:t xml:space="preserve">tous les points de restauration du système sont effacés </w:t>
      </w:r>
    </w:p>
    <w:p w:rsidR="00975B2B" w:rsidRDefault="00975B2B" w:rsidP="00D62E77">
      <w:pPr>
        <w:numPr>
          <w:ilvl w:val="0"/>
          <w:numId w:val="55"/>
        </w:numPr>
      </w:pPr>
      <w:r>
        <w:t>les journaux d'événements sont supprimés.</w:t>
      </w:r>
    </w:p>
    <w:p w:rsidR="00975B2B" w:rsidRDefault="00975B2B" w:rsidP="00975B2B">
      <w:r>
        <w:t xml:space="preserve">Lors du démarrage suivant de l'ordinateur, </w:t>
      </w:r>
    </w:p>
    <w:p w:rsidR="00975B2B" w:rsidRDefault="00975B2B" w:rsidP="00D62E77">
      <w:pPr>
        <w:numPr>
          <w:ilvl w:val="0"/>
          <w:numId w:val="55"/>
        </w:numPr>
      </w:pPr>
      <w:r>
        <w:t xml:space="preserve">un nouvel ID de sécurité (SID) est créé, </w:t>
      </w:r>
    </w:p>
    <w:p w:rsidR="00975B2B" w:rsidRDefault="00975B2B" w:rsidP="00D62E77">
      <w:pPr>
        <w:numPr>
          <w:ilvl w:val="0"/>
          <w:numId w:val="55"/>
        </w:numPr>
      </w:pPr>
      <w:r>
        <w:t>l'horloge d'activation de Windows est réinitialisée, (si cette horloge n'a pas déjà été réinitialisée à trois reprises)</w:t>
      </w:r>
    </w:p>
    <w:p w:rsidR="00F7763C" w:rsidRDefault="00F7763C" w:rsidP="00F7763C"/>
    <w:p w:rsidR="00F7763C" w:rsidRDefault="00F7763C" w:rsidP="00F7763C"/>
    <w:p w:rsidR="00975B2B" w:rsidRPr="00886D2F" w:rsidRDefault="00975B2B" w:rsidP="00975B2B">
      <w:pPr>
        <w:pStyle w:val="Titre2"/>
      </w:pPr>
      <w:bookmarkStart w:id="10" w:name="_Toc299025995"/>
      <w:bookmarkStart w:id="11" w:name="_Toc355280728"/>
      <w:bookmarkStart w:id="12" w:name="_Toc112248190"/>
      <w:proofErr w:type="spellStart"/>
      <w:r w:rsidRPr="00886D2F">
        <w:lastRenderedPageBreak/>
        <w:t>Sysprep</w:t>
      </w:r>
      <w:proofErr w:type="spellEnd"/>
      <w:r w:rsidRPr="00886D2F">
        <w:t xml:space="preserve"> mode graphique:</w:t>
      </w:r>
      <w:bookmarkEnd w:id="10"/>
      <w:bookmarkEnd w:id="11"/>
      <w:bookmarkEnd w:id="12"/>
    </w:p>
    <w:p w:rsidR="00975B2B" w:rsidRPr="003C038C" w:rsidRDefault="00975B2B" w:rsidP="00975B2B">
      <w:r w:rsidRPr="003C038C">
        <w:t xml:space="preserve">Un double clic sur </w:t>
      </w:r>
      <w:proofErr w:type="spellStart"/>
      <w:r w:rsidRPr="003C038C">
        <w:rPr>
          <w:rFonts w:ascii="Arial" w:hAnsi="Arial" w:cs="Arial"/>
          <w:b/>
        </w:rPr>
        <w:t>sysprep</w:t>
      </w:r>
      <w:proofErr w:type="spellEnd"/>
      <w:r w:rsidRPr="003C038C">
        <w:t xml:space="preserve"> amène</w:t>
      </w:r>
    </w:p>
    <w:p w:rsidR="00975B2B" w:rsidRPr="003C038C" w:rsidRDefault="00AC7CF3" w:rsidP="00975B2B"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1390650</wp:posOffset>
                </wp:positionV>
                <wp:extent cx="2286000" cy="857885"/>
                <wp:effectExtent l="0" t="0" r="1270" b="0"/>
                <wp:wrapNone/>
                <wp:docPr id="43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155" w:rsidRDefault="00233155" w:rsidP="00975B2B">
                            <w:pPr>
                              <w:ind w:left="0"/>
                            </w:pPr>
                            <w:r w:rsidRPr="005F3EF2">
                              <w:rPr>
                                <w:rFonts w:ascii="Arial" w:hAnsi="Arial" w:cs="Arial"/>
                                <w:b/>
                              </w:rPr>
                              <w:t>Généraliser</w:t>
                            </w:r>
                            <w:r>
                              <w:t xml:space="preserve"> : Impérativement nécessaire, pour demander de régénérer les </w:t>
                            </w:r>
                            <w:r w:rsidRPr="00975B2B">
                              <w:rPr>
                                <w:rFonts w:ascii="Arial" w:hAnsi="Arial" w:cs="Arial"/>
                                <w:b/>
                              </w:rPr>
                              <w:t>SID</w:t>
                            </w:r>
                            <w:r>
                              <w:t xml:space="preserve"> lors du </w:t>
                            </w:r>
                            <w:proofErr w:type="spellStart"/>
                            <w:r>
                              <w:t>re-démarrage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2" o:spid="_x0000_s1026" type="#_x0000_t202" style="position:absolute;left:0;text-align:left;margin-left:302.15pt;margin-top:109.5pt;width:180pt;height:67.5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Nx/AIAAEw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" stroked="f" strokecolor="#333">
                <v:textbox>
                  <w:txbxContent>
                    <w:p w:rsidR="00233155" w:rsidRDefault="00233155" w:rsidP="00975B2B">
                      <w:pPr>
                        <w:ind w:left="0"/>
                      </w:pPr>
                      <w:r w:rsidRPr="005F3EF2">
                        <w:rPr>
                          <w:rFonts w:ascii="Arial" w:hAnsi="Arial" w:cs="Arial"/>
                          <w:b/>
                        </w:rPr>
                        <w:t>Généraliser</w:t>
                      </w:r>
                      <w:r>
                        <w:t xml:space="preserve"> : Impérativement nécessaire, pour demander de régénérer les </w:t>
                      </w:r>
                      <w:r w:rsidRPr="00975B2B">
                        <w:rPr>
                          <w:rFonts w:ascii="Arial" w:hAnsi="Arial" w:cs="Arial"/>
                          <w:b/>
                        </w:rPr>
                        <w:t>SID</w:t>
                      </w:r>
                      <w:r>
                        <w:t xml:space="preserve"> lors du </w:t>
                      </w:r>
                      <w:proofErr w:type="spellStart"/>
                      <w:r>
                        <w:t>re-démarrage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680720</wp:posOffset>
                </wp:positionV>
                <wp:extent cx="570230" cy="144780"/>
                <wp:effectExtent l="28575" t="13970" r="10795" b="60325"/>
                <wp:wrapNone/>
                <wp:docPr id="431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23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1" o:spid="_x0000_s1026" style="position:absolute;flip:x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53.6pt" to="302.1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" strokecolor="#333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337820</wp:posOffset>
                </wp:positionV>
                <wp:extent cx="0" cy="800100"/>
                <wp:effectExtent l="8255" t="13970" r="10795" b="5080"/>
                <wp:wrapNone/>
                <wp:docPr id="430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7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5pt,26.6pt" to="302.1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GzjQIAAGQFAAAOAAAAZHJzL2Uyb0RvYy54bWysVFFvmzAQfp+0/2D5nQKB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1023620</wp:posOffset>
                </wp:positionV>
                <wp:extent cx="114300" cy="571500"/>
                <wp:effectExtent l="8255" t="13970" r="10795" b="5080"/>
                <wp:wrapNone/>
                <wp:docPr id="429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6" o:spid="_x0000_s1026" style="position:absolute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80.6pt" to="302.1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" stroke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1023620</wp:posOffset>
                </wp:positionV>
                <wp:extent cx="2171700" cy="0"/>
                <wp:effectExtent l="17780" t="61595" r="10795" b="52705"/>
                <wp:wrapNone/>
                <wp:docPr id="42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3" o:spid="_x0000_s1026" style="position:absolute;flip:x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80.6pt" to="293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" strokecolor="#333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139700</wp:posOffset>
                </wp:positionV>
                <wp:extent cx="2057400" cy="1143000"/>
                <wp:effectExtent l="0" t="0" r="0" b="3175"/>
                <wp:wrapNone/>
                <wp:docPr id="427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155" w:rsidRDefault="00233155" w:rsidP="00975B2B">
                            <w:pPr>
                              <w:ind w:left="0"/>
                            </w:pPr>
                            <w:r w:rsidRPr="001C5DFD">
                              <w:rPr>
                                <w:rFonts w:ascii="Arial" w:hAnsi="Arial" w:cs="Arial"/>
                                <w:b/>
                              </w:rPr>
                              <w:t>Mode OOBE</w:t>
                            </w:r>
                            <w:r>
                              <w:t xml:space="preserve"> : </w:t>
                            </w:r>
                            <w:proofErr w:type="spellStart"/>
                            <w:r>
                              <w:t>re</w:t>
                            </w:r>
                            <w:proofErr w:type="spellEnd"/>
                            <w:r>
                              <w:t xml:space="preserve"> déclenche l'assistant de premier démarrage de Windows</w:t>
                            </w:r>
                          </w:p>
                          <w:p w:rsidR="00233155" w:rsidRDefault="00233155" w:rsidP="00975B2B">
                            <w:pPr>
                              <w:ind w:left="0"/>
                            </w:pPr>
                            <w:r w:rsidRPr="001C5DFD">
                              <w:rPr>
                                <w:rFonts w:ascii="Arial" w:hAnsi="Arial" w:cs="Arial"/>
                                <w:b/>
                              </w:rPr>
                              <w:t>Mode Audit</w:t>
                            </w:r>
                            <w:r>
                              <w:t xml:space="preserve"> : démarre le poste directement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27" type="#_x0000_t202" style="position:absolute;left:0;text-align:left;margin-left:302.25pt;margin-top:11pt;width:162pt;height:90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" stroked="f" strokecolor="#333">
                <v:textbox>
                  <w:txbxContent>
                    <w:p w:rsidR="00233155" w:rsidRDefault="00233155" w:rsidP="00975B2B">
                      <w:pPr>
                        <w:ind w:left="0"/>
                      </w:pPr>
                      <w:r w:rsidRPr="001C5DFD">
                        <w:rPr>
                          <w:rFonts w:ascii="Arial" w:hAnsi="Arial" w:cs="Arial"/>
                          <w:b/>
                        </w:rPr>
                        <w:t>Mode OOBE</w:t>
                      </w:r>
                      <w:r>
                        <w:t xml:space="preserve"> : </w:t>
                      </w:r>
                      <w:proofErr w:type="spellStart"/>
                      <w:r>
                        <w:t>re</w:t>
                      </w:r>
                      <w:proofErr w:type="spellEnd"/>
                      <w:r>
                        <w:t xml:space="preserve"> déclenche l'assistant de premier démarrage de Windows</w:t>
                      </w:r>
                    </w:p>
                    <w:p w:rsidR="00233155" w:rsidRDefault="00233155" w:rsidP="00975B2B">
                      <w:pPr>
                        <w:ind w:left="0"/>
                      </w:pPr>
                      <w:r w:rsidRPr="001C5DFD">
                        <w:rPr>
                          <w:rFonts w:ascii="Arial" w:hAnsi="Arial" w:cs="Arial"/>
                          <w:b/>
                        </w:rPr>
                        <w:t>Mode Audit</w:t>
                      </w:r>
                      <w:r>
                        <w:t xml:space="preserve"> : démarre le poste directement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929255" cy="1675130"/>
            <wp:effectExtent l="0" t="0" r="4445" b="1270"/>
            <wp:docPr id="413" name="Imag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2B" w:rsidRDefault="00975B2B" w:rsidP="00975B2B"/>
    <w:p w:rsidR="00975B2B" w:rsidRPr="003C038C" w:rsidRDefault="00975B2B" w:rsidP="00975B2B">
      <w:r>
        <w:t>Mais d</w:t>
      </w:r>
      <w:r w:rsidRPr="003C038C">
        <w:t xml:space="preserve">ans laquelle il faut </w:t>
      </w:r>
      <w:r>
        <w:t xml:space="preserve">toujours </w:t>
      </w:r>
      <w:r w:rsidRPr="003C038C">
        <w:t>demander</w:t>
      </w:r>
    </w:p>
    <w:p w:rsidR="00975B2B" w:rsidRPr="00886D2F" w:rsidRDefault="00975B2B" w:rsidP="00975B2B">
      <w:pPr>
        <w:pStyle w:val="Titre2"/>
      </w:pPr>
      <w:bookmarkStart w:id="13" w:name="_Toc299025996"/>
      <w:bookmarkStart w:id="14" w:name="_Toc355280729"/>
      <w:bookmarkStart w:id="15" w:name="_Toc112248191"/>
      <w:proofErr w:type="spellStart"/>
      <w:r w:rsidRPr="00886D2F">
        <w:t>Sysprep</w:t>
      </w:r>
      <w:proofErr w:type="spellEnd"/>
      <w:r w:rsidRPr="00886D2F">
        <w:t xml:space="preserve"> /</w:t>
      </w:r>
      <w:proofErr w:type="spellStart"/>
      <w:r w:rsidRPr="00886D2F">
        <w:t>generalize</w:t>
      </w:r>
      <w:proofErr w:type="spellEnd"/>
      <w:r w:rsidRPr="00886D2F">
        <w:t>:</w:t>
      </w:r>
      <w:bookmarkEnd w:id="13"/>
      <w:bookmarkEnd w:id="14"/>
      <w:bookmarkEnd w:id="15"/>
    </w:p>
    <w:p w:rsidR="00975B2B" w:rsidRPr="002C335A" w:rsidRDefault="00975B2B" w:rsidP="00975B2B">
      <w:pPr>
        <w:rPr>
          <w:rFonts w:ascii="Arial" w:hAnsi="Arial" w:cs="Arial"/>
          <w:b/>
        </w:rPr>
      </w:pPr>
      <w:r w:rsidRPr="008E31A4">
        <w:t xml:space="preserve">Si vous avez l’intention de transférer une image système Windows vers un autre ordinateur, vous </w:t>
      </w:r>
      <w:r>
        <w:t xml:space="preserve">devez </w:t>
      </w:r>
      <w:r w:rsidRPr="008E31A4">
        <w:t xml:space="preserve">exécuter la commande </w:t>
      </w:r>
      <w:proofErr w:type="spellStart"/>
      <w:r w:rsidRPr="002C335A">
        <w:rPr>
          <w:rFonts w:ascii="Arial" w:hAnsi="Arial" w:cs="Arial"/>
          <w:b/>
        </w:rPr>
        <w:t>sysprep</w:t>
      </w:r>
      <w:proofErr w:type="spellEnd"/>
      <w:r w:rsidRPr="002C335A">
        <w:rPr>
          <w:rFonts w:ascii="Arial" w:hAnsi="Arial" w:cs="Arial"/>
          <w:b/>
        </w:rPr>
        <w:t xml:space="preserve"> /</w:t>
      </w:r>
      <w:proofErr w:type="spellStart"/>
      <w:r w:rsidRPr="002C335A">
        <w:rPr>
          <w:rFonts w:ascii="Arial" w:hAnsi="Arial" w:cs="Arial"/>
          <w:b/>
        </w:rPr>
        <w:t>generalize</w:t>
      </w:r>
      <w:proofErr w:type="spellEnd"/>
      <w:r w:rsidRPr="002C335A">
        <w:rPr>
          <w:rFonts w:ascii="Arial" w:hAnsi="Arial" w:cs="Arial"/>
          <w:b/>
        </w:rPr>
        <w:t xml:space="preserve"> </w:t>
      </w:r>
    </w:p>
    <w:p w:rsidR="00975B2B" w:rsidRPr="002C335A" w:rsidRDefault="00975B2B" w:rsidP="00975B2B">
      <w:pPr>
        <w:rPr>
          <w:rFonts w:ascii="Arial" w:hAnsi="Arial" w:cs="Arial"/>
          <w:b/>
        </w:rPr>
      </w:pPr>
      <w:proofErr w:type="spellStart"/>
      <w:r w:rsidRPr="002C335A">
        <w:rPr>
          <w:rFonts w:ascii="Arial" w:hAnsi="Arial" w:cs="Arial"/>
          <w:b/>
        </w:rPr>
        <w:t>sysprep</w:t>
      </w:r>
      <w:proofErr w:type="spellEnd"/>
      <w:r w:rsidRPr="002C335A">
        <w:rPr>
          <w:rFonts w:ascii="Arial" w:hAnsi="Arial" w:cs="Arial"/>
          <w:b/>
        </w:rPr>
        <w:t xml:space="preserve"> /</w:t>
      </w:r>
      <w:proofErr w:type="spellStart"/>
      <w:r w:rsidRPr="002C335A">
        <w:rPr>
          <w:rFonts w:ascii="Arial" w:hAnsi="Arial" w:cs="Arial"/>
          <w:b/>
        </w:rPr>
        <w:t>generalize</w:t>
      </w:r>
      <w:proofErr w:type="spellEnd"/>
    </w:p>
    <w:p w:rsidR="00975B2B" w:rsidRDefault="00975B2B" w:rsidP="00D62E77">
      <w:pPr>
        <w:numPr>
          <w:ilvl w:val="0"/>
          <w:numId w:val="56"/>
        </w:numPr>
      </w:pPr>
      <w:r>
        <w:t xml:space="preserve">demande une confirmation de l'action </w:t>
      </w:r>
      <w:proofErr w:type="spellStart"/>
      <w:r>
        <w:t>generalize</w:t>
      </w:r>
      <w:proofErr w:type="spellEnd"/>
    </w:p>
    <w:p w:rsidR="00975B2B" w:rsidRDefault="00975B2B" w:rsidP="00D62E77">
      <w:pPr>
        <w:numPr>
          <w:ilvl w:val="0"/>
          <w:numId w:val="56"/>
        </w:numPr>
      </w:pPr>
      <w:proofErr w:type="spellStart"/>
      <w:r w:rsidRPr="00383440">
        <w:t>rebbot</w:t>
      </w:r>
      <w:proofErr w:type="spellEnd"/>
      <w:r w:rsidRPr="00383440">
        <w:t xml:space="preserve"> immédiat après le </w:t>
      </w:r>
      <w:proofErr w:type="spellStart"/>
      <w:r w:rsidRPr="00383440">
        <w:t>sysprep</w:t>
      </w:r>
      <w:proofErr w:type="spellEnd"/>
      <w:r w:rsidRPr="00383440">
        <w:t xml:space="preserve">. </w:t>
      </w:r>
    </w:p>
    <w:p w:rsidR="00975B2B" w:rsidRDefault="00975B2B" w:rsidP="00D62E77">
      <w:pPr>
        <w:numPr>
          <w:ilvl w:val="0"/>
          <w:numId w:val="56"/>
        </w:numPr>
      </w:pPr>
      <w:r w:rsidRPr="00383440">
        <w:t xml:space="preserve">Puis lors la 1° installation, </w:t>
      </w:r>
      <w:r>
        <w:t>à</w:t>
      </w:r>
      <w:r w:rsidRPr="00383440">
        <w:t xml:space="preserve"> la fin un mini assistant se déroule demandant </w:t>
      </w:r>
      <w:r>
        <w:t>plusieurs paramètres</w:t>
      </w:r>
    </w:p>
    <w:p w:rsidR="00975B2B" w:rsidRPr="003B750E" w:rsidRDefault="00975B2B" w:rsidP="00975B2B">
      <w:pPr>
        <w:ind w:left="2268" w:hanging="490"/>
      </w:pPr>
    </w:p>
    <w:p w:rsidR="00975B2B" w:rsidRPr="00201D43" w:rsidRDefault="00975B2B" w:rsidP="00975B2B">
      <w:pPr>
        <w:rPr>
          <w:rFonts w:ascii="Arial" w:hAnsi="Arial" w:cs="Arial"/>
          <w:b/>
        </w:rPr>
      </w:pPr>
      <w:proofErr w:type="spellStart"/>
      <w:r w:rsidRPr="00201D43">
        <w:rPr>
          <w:rFonts w:ascii="Arial" w:hAnsi="Arial" w:cs="Arial"/>
          <w:b/>
        </w:rPr>
        <w:t>sysprep</w:t>
      </w:r>
      <w:proofErr w:type="spellEnd"/>
      <w:r w:rsidRPr="00201D43">
        <w:rPr>
          <w:rFonts w:ascii="Arial" w:hAnsi="Arial" w:cs="Arial"/>
          <w:b/>
        </w:rPr>
        <w:t xml:space="preserve"> /</w:t>
      </w:r>
      <w:proofErr w:type="spellStart"/>
      <w:r w:rsidRPr="00201D43">
        <w:rPr>
          <w:rFonts w:ascii="Arial" w:hAnsi="Arial" w:cs="Arial"/>
          <w:b/>
        </w:rPr>
        <w:t>generalize</w:t>
      </w:r>
      <w:proofErr w:type="spellEnd"/>
      <w:r w:rsidRPr="00201D43">
        <w:rPr>
          <w:rFonts w:ascii="Arial" w:hAnsi="Arial" w:cs="Arial"/>
          <w:b/>
        </w:rPr>
        <w:t xml:space="preserve"> /</w:t>
      </w:r>
      <w:proofErr w:type="spellStart"/>
      <w:r w:rsidRPr="00201D43">
        <w:rPr>
          <w:rFonts w:ascii="Arial" w:hAnsi="Arial" w:cs="Arial"/>
          <w:b/>
        </w:rPr>
        <w:t>oobe</w:t>
      </w:r>
      <w:proofErr w:type="spellEnd"/>
    </w:p>
    <w:p w:rsidR="00975B2B" w:rsidRDefault="00AC7CF3" w:rsidP="00D62E77">
      <w:pPr>
        <w:numPr>
          <w:ilvl w:val="0"/>
          <w:numId w:val="56"/>
        </w:numPr>
      </w:pPr>
      <w:r>
        <w:rPr>
          <w:noProof/>
        </w:rPr>
        <w:drawing>
          <wp:anchor distT="0" distB="0" distL="114300" distR="114300" simplePos="0" relativeHeight="251819520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75565</wp:posOffset>
            </wp:positionV>
            <wp:extent cx="3512185" cy="1494155"/>
            <wp:effectExtent l="0" t="0" r="0" b="0"/>
            <wp:wrapSquare wrapText="bothSides"/>
            <wp:docPr id="426" name="Imag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75565</wp:posOffset>
                </wp:positionV>
                <wp:extent cx="1371600" cy="914400"/>
                <wp:effectExtent l="0" t="0" r="1270" b="635"/>
                <wp:wrapNone/>
                <wp:docPr id="425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155" w:rsidRDefault="00233155" w:rsidP="00975B2B">
                            <w:pPr>
                              <w:ind w:left="0"/>
                            </w:pPr>
                            <w:proofErr w:type="gramStart"/>
                            <w:r>
                              <w:t>c'est</w:t>
                            </w:r>
                            <w:proofErr w:type="gramEnd"/>
                            <w:r>
                              <w:t xml:space="preserve"> l'option courante avant une capture d'image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28" type="#_x0000_t202" style="position:absolute;left:0;text-align:left;margin-left:-57.85pt;margin-top:5.95pt;width:108pt;height:1in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" stroked="f" strokecolor="#333">
                <v:textbox>
                  <w:txbxContent>
                    <w:p w:rsidR="00233155" w:rsidRDefault="00233155" w:rsidP="00975B2B">
                      <w:pPr>
                        <w:ind w:left="0"/>
                      </w:pPr>
                      <w:proofErr w:type="gramStart"/>
                      <w:r>
                        <w:t>c'est</w:t>
                      </w:r>
                      <w:proofErr w:type="gramEnd"/>
                      <w:r>
                        <w:t xml:space="preserve"> l'option courante avant une capture d'image</w:t>
                      </w:r>
                    </w:p>
                  </w:txbxContent>
                </v:textbox>
              </v:shape>
            </w:pict>
          </mc:Fallback>
        </mc:AlternateContent>
      </w:r>
      <w:r w:rsidR="00975B2B">
        <w:t xml:space="preserve">Arrêt mais pas de </w:t>
      </w:r>
      <w:proofErr w:type="spellStart"/>
      <w:r w:rsidR="00975B2B" w:rsidRPr="00383440">
        <w:t>re</w:t>
      </w:r>
      <w:r w:rsidR="00975B2B">
        <w:t>-</w:t>
      </w:r>
      <w:r w:rsidR="00975B2B" w:rsidRPr="00383440">
        <w:t>b</w:t>
      </w:r>
      <w:r w:rsidR="00975B2B">
        <w:t>o</w:t>
      </w:r>
      <w:r w:rsidR="00975B2B" w:rsidRPr="00383440">
        <w:t>ot</w:t>
      </w:r>
      <w:proofErr w:type="spellEnd"/>
      <w:r w:rsidR="00975B2B" w:rsidRPr="00383440">
        <w:t xml:space="preserve"> immédiat après le </w:t>
      </w:r>
      <w:proofErr w:type="spellStart"/>
      <w:r w:rsidR="00975B2B" w:rsidRPr="00383440">
        <w:t>sysprep</w:t>
      </w:r>
      <w:proofErr w:type="spellEnd"/>
      <w:r w:rsidR="00975B2B" w:rsidRPr="00383440">
        <w:t xml:space="preserve">. </w:t>
      </w:r>
    </w:p>
    <w:p w:rsidR="00975B2B" w:rsidRDefault="00975B2B" w:rsidP="00D62E77">
      <w:pPr>
        <w:numPr>
          <w:ilvl w:val="0"/>
          <w:numId w:val="56"/>
        </w:numPr>
      </w:pPr>
      <w:r w:rsidRPr="00383440">
        <w:t xml:space="preserve">Puis lors la 1° installation, </w:t>
      </w:r>
      <w:r>
        <w:t>à</w:t>
      </w:r>
      <w:r w:rsidRPr="00383440">
        <w:t xml:space="preserve"> la fin un mini assistant se déroule demandant</w:t>
      </w:r>
      <w:r>
        <w:t xml:space="preserve"> plusieurs paramètres</w:t>
      </w:r>
    </w:p>
    <w:p w:rsidR="00975B2B" w:rsidRPr="00526D47" w:rsidRDefault="00975B2B" w:rsidP="00975B2B">
      <w:pPr>
        <w:rPr>
          <w:rFonts w:ascii="Arial" w:hAnsi="Arial" w:cs="Arial"/>
          <w:b/>
          <w:lang w:val="en-GB"/>
        </w:rPr>
      </w:pPr>
      <w:proofErr w:type="spellStart"/>
      <w:r w:rsidRPr="00526D47">
        <w:rPr>
          <w:rFonts w:ascii="Arial" w:hAnsi="Arial" w:cs="Arial"/>
          <w:b/>
          <w:lang w:val="en-GB"/>
        </w:rPr>
        <w:t>sysprep</w:t>
      </w:r>
      <w:proofErr w:type="spellEnd"/>
      <w:r w:rsidRPr="00526D47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/audit</w:t>
      </w:r>
    </w:p>
    <w:p w:rsidR="00975B2B" w:rsidRDefault="00975B2B" w:rsidP="00D62E77">
      <w:pPr>
        <w:numPr>
          <w:ilvl w:val="0"/>
          <w:numId w:val="56"/>
        </w:numPr>
      </w:pPr>
      <w:r>
        <w:t xml:space="preserve">Arrêt mais pas de </w:t>
      </w:r>
      <w:proofErr w:type="spellStart"/>
      <w:r w:rsidRPr="00383440">
        <w:t>rebbot</w:t>
      </w:r>
      <w:proofErr w:type="spellEnd"/>
      <w:r w:rsidRPr="00383440">
        <w:t xml:space="preserve"> immédiat après le </w:t>
      </w:r>
      <w:proofErr w:type="spellStart"/>
      <w:r w:rsidRPr="00383440">
        <w:t>sysprep</w:t>
      </w:r>
      <w:proofErr w:type="spellEnd"/>
      <w:r w:rsidRPr="00383440">
        <w:t xml:space="preserve">. </w:t>
      </w:r>
    </w:p>
    <w:p w:rsidR="00975B2B" w:rsidRDefault="00975B2B" w:rsidP="00D62E77">
      <w:pPr>
        <w:numPr>
          <w:ilvl w:val="0"/>
          <w:numId w:val="56"/>
        </w:numPr>
      </w:pPr>
      <w:r>
        <w:t xml:space="preserve">Lorsque l’on demande /audit après </w:t>
      </w:r>
      <w:proofErr w:type="spellStart"/>
      <w:r>
        <w:t>re-démarrage</w:t>
      </w:r>
      <w:proofErr w:type="spellEnd"/>
      <w:r>
        <w:t xml:space="preserve"> du </w:t>
      </w:r>
      <w:proofErr w:type="spellStart"/>
      <w:r>
        <w:t>postye</w:t>
      </w:r>
      <w:proofErr w:type="spellEnd"/>
      <w:r>
        <w:t xml:space="preserve"> suite au </w:t>
      </w:r>
      <w:proofErr w:type="spellStart"/>
      <w:r>
        <w:t>sysprep</w:t>
      </w:r>
      <w:proofErr w:type="spellEnd"/>
      <w:r>
        <w:t>, on se logue en tant que admin et on peut effectuer quelques manip sur le nouveau poste….</w:t>
      </w:r>
    </w:p>
    <w:p w:rsidR="00975B2B" w:rsidRDefault="00AC7CF3" w:rsidP="00975B2B">
      <w:pPr>
        <w:widowControl w:val="0"/>
        <w:autoSpaceDE w:val="0"/>
        <w:autoSpaceDN w:val="0"/>
        <w:adjustRightInd w:val="0"/>
        <w:ind w:left="17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85090</wp:posOffset>
                </wp:positionV>
                <wp:extent cx="2286000" cy="914400"/>
                <wp:effectExtent l="0" t="0" r="1270" b="635"/>
                <wp:wrapNone/>
                <wp:docPr id="42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155" w:rsidRDefault="00233155" w:rsidP="00975B2B">
                            <w:pPr>
                              <w:ind w:left="0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OOBE</w:t>
                            </w:r>
                            <w:r>
                              <w:t xml:space="preserve"> : à demander après le premier redémarrage suite au </w:t>
                            </w:r>
                            <w:proofErr w:type="spellStart"/>
                            <w:r>
                              <w:t>sysprep</w:t>
                            </w:r>
                            <w:proofErr w:type="spellEnd"/>
                            <w:r>
                              <w:t xml:space="preserve"> / audit sur la machine que l'on vient d'installer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29" type="#_x0000_t202" style="position:absolute;left:0;text-align:left;margin-left:320.15pt;margin-top:6.7pt;width:180pt;height:1in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" stroked="f" strokecolor="#333">
                <v:textbox>
                  <w:txbxContent>
                    <w:p w:rsidR="00233155" w:rsidRDefault="00233155" w:rsidP="00975B2B">
                      <w:pPr>
                        <w:ind w:left="0"/>
                      </w:pPr>
                      <w:r>
                        <w:rPr>
                          <w:rFonts w:ascii="Arial" w:hAnsi="Arial" w:cs="Arial"/>
                          <w:b/>
                        </w:rPr>
                        <w:t>OOBE</w:t>
                      </w:r>
                      <w:r>
                        <w:t xml:space="preserve"> : à demander après le premier redémarrage suite au </w:t>
                      </w:r>
                      <w:proofErr w:type="spellStart"/>
                      <w:r>
                        <w:t>sysprep</w:t>
                      </w:r>
                      <w:proofErr w:type="spellEnd"/>
                      <w:r>
                        <w:t xml:space="preserve"> / audit sur la machine que l'on vient d'installer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257175</wp:posOffset>
                </wp:positionV>
                <wp:extent cx="571500" cy="0"/>
                <wp:effectExtent l="17780" t="57150" r="10795" b="57150"/>
                <wp:wrapNone/>
                <wp:docPr id="423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5" o:spid="_x0000_s1026" style="position:absolute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20.25pt" to="320.1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" strokecolor="#333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2565400" cy="882015"/>
            <wp:effectExtent l="0" t="0" r="6350" b="0"/>
            <wp:docPr id="414" name="Imag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45" b="20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2B" w:rsidRDefault="00975B2B" w:rsidP="00975B2B">
      <w:pPr>
        <w:ind w:left="2268" w:hanging="490"/>
      </w:pPr>
      <w:r w:rsidRPr="00201D43">
        <w:rPr>
          <w:b/>
        </w:rPr>
        <w:t>N.B</w:t>
      </w:r>
      <w:r>
        <w:t xml:space="preserve">: </w:t>
      </w:r>
      <w:r w:rsidRPr="003B750E">
        <w:t xml:space="preserve">Le mode audit permet d’effectuer des personnalisations et des configurations supplémentaires. Une fois ces opérations terminées, </w:t>
      </w:r>
      <w:r>
        <w:t xml:space="preserve">il faudra </w:t>
      </w:r>
      <w:r w:rsidRPr="003B750E">
        <w:t xml:space="preserve"> exécuter </w:t>
      </w:r>
      <w:proofErr w:type="spellStart"/>
      <w:r w:rsidRPr="00E556F1">
        <w:rPr>
          <w:rFonts w:ascii="Arial" w:hAnsi="Arial" w:cs="Arial"/>
          <w:b/>
        </w:rPr>
        <w:t>sysprep</w:t>
      </w:r>
      <w:proofErr w:type="spellEnd"/>
      <w:r w:rsidRPr="00E556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generalize</w:t>
      </w:r>
      <w:proofErr w:type="spellEnd"/>
      <w:r>
        <w:rPr>
          <w:rFonts w:ascii="Arial" w:hAnsi="Arial" w:cs="Arial"/>
          <w:b/>
        </w:rPr>
        <w:t xml:space="preserve"> </w:t>
      </w:r>
      <w:r w:rsidRPr="00E556F1">
        <w:rPr>
          <w:rFonts w:ascii="Arial" w:hAnsi="Arial" w:cs="Arial"/>
          <w:b/>
        </w:rPr>
        <w:t>/</w:t>
      </w:r>
      <w:proofErr w:type="spellStart"/>
      <w:r w:rsidRPr="00E556F1">
        <w:rPr>
          <w:rFonts w:ascii="Arial" w:hAnsi="Arial" w:cs="Arial"/>
          <w:b/>
        </w:rPr>
        <w:t>oobe</w:t>
      </w:r>
      <w:proofErr w:type="spellEnd"/>
    </w:p>
    <w:p w:rsidR="00975B2B" w:rsidRPr="00886D2F" w:rsidRDefault="00975B2B" w:rsidP="00975B2B">
      <w:pPr>
        <w:pStyle w:val="Titre2"/>
      </w:pPr>
      <w:bookmarkStart w:id="16" w:name="_Toc299025997"/>
      <w:bookmarkStart w:id="17" w:name="_Toc355280730"/>
      <w:bookmarkStart w:id="18" w:name="_Toc112248192"/>
      <w:r>
        <w:lastRenderedPageBreak/>
        <w:t>Mini installation passe OOBE</w:t>
      </w:r>
      <w:r w:rsidRPr="00886D2F">
        <w:t>:</w:t>
      </w:r>
      <w:bookmarkEnd w:id="16"/>
      <w:bookmarkEnd w:id="17"/>
      <w:bookmarkEnd w:id="18"/>
    </w:p>
    <w:p w:rsidR="00975B2B" w:rsidRDefault="00975B2B" w:rsidP="00975B2B">
      <w:r>
        <w:t xml:space="preserve">Suite à une demande via </w:t>
      </w:r>
      <w:proofErr w:type="spellStart"/>
      <w:r w:rsidRPr="00047818">
        <w:rPr>
          <w:rFonts w:ascii="Arial" w:hAnsi="Arial" w:cs="Arial"/>
          <w:b/>
        </w:rPr>
        <w:t>sysprep</w:t>
      </w:r>
      <w:proofErr w:type="spellEnd"/>
      <w:r>
        <w:t xml:space="preserve"> de terminer en installation </w:t>
      </w:r>
      <w:r w:rsidRPr="00047818">
        <w:rPr>
          <w:rFonts w:ascii="Arial" w:hAnsi="Arial" w:cs="Arial"/>
          <w:b/>
        </w:rPr>
        <w:t>OOBE</w:t>
      </w:r>
      <w:r>
        <w:t xml:space="preserve"> (</w:t>
      </w:r>
      <w:r w:rsidRPr="00C27F8B">
        <w:rPr>
          <w:rFonts w:ascii="Arial" w:hAnsi="Arial" w:cs="Arial"/>
          <w:b/>
        </w:rPr>
        <w:t xml:space="preserve">Out Of Box </w:t>
      </w:r>
      <w:proofErr w:type="spellStart"/>
      <w:r w:rsidRPr="00C27F8B">
        <w:rPr>
          <w:rFonts w:ascii="Arial" w:hAnsi="Arial" w:cs="Arial"/>
          <w:b/>
        </w:rPr>
        <w:t>Experience</w:t>
      </w:r>
      <w:proofErr w:type="spellEnd"/>
      <w:r>
        <w:t>), lorsque le poste redémarre on a :</w:t>
      </w:r>
    </w:p>
    <w:p w:rsidR="00975B2B" w:rsidRDefault="00975B2B" w:rsidP="00D62E77">
      <w:pPr>
        <w:numPr>
          <w:ilvl w:val="0"/>
          <w:numId w:val="57"/>
        </w:numPr>
      </w:pPr>
      <w:r>
        <w:t xml:space="preserve">Installation </w:t>
      </w:r>
      <w:proofErr w:type="spellStart"/>
      <w:r>
        <w:t>re</w:t>
      </w:r>
      <w:proofErr w:type="spellEnd"/>
      <w:r>
        <w:t xml:space="preserve">-détectant l'environnement matériel et les périphériques plug&amp; </w:t>
      </w:r>
      <w:proofErr w:type="spellStart"/>
      <w:r>
        <w:t>play</w:t>
      </w:r>
      <w:proofErr w:type="spellEnd"/>
      <w:r>
        <w:t xml:space="preserve"> présent sur la nouvelle machine</w:t>
      </w:r>
    </w:p>
    <w:p w:rsidR="00975B2B" w:rsidRDefault="00975B2B" w:rsidP="00D62E77">
      <w:pPr>
        <w:numPr>
          <w:ilvl w:val="0"/>
          <w:numId w:val="57"/>
        </w:numPr>
      </w:pPr>
      <w:r>
        <w:t>Reboot</w:t>
      </w:r>
    </w:p>
    <w:p w:rsidR="00975B2B" w:rsidRDefault="00975B2B" w:rsidP="00975B2B">
      <w:r>
        <w:t>Puis une mini installation se déclenche, demandant :</w:t>
      </w:r>
    </w:p>
    <w:p w:rsidR="00975B2B" w:rsidRDefault="00975B2B" w:rsidP="00D62E77">
      <w:pPr>
        <w:numPr>
          <w:ilvl w:val="0"/>
          <w:numId w:val="57"/>
        </w:numPr>
      </w:pPr>
      <w:r>
        <w:t>Régionalisation</w:t>
      </w:r>
    </w:p>
    <w:p w:rsidR="00975B2B" w:rsidRDefault="00975B2B" w:rsidP="00D62E77">
      <w:pPr>
        <w:numPr>
          <w:ilvl w:val="0"/>
          <w:numId w:val="57"/>
        </w:numPr>
      </w:pPr>
      <w:r w:rsidRPr="00383440">
        <w:t>nom</w:t>
      </w:r>
      <w:r>
        <w:t xml:space="preserve"> utilisateur / nom machine</w:t>
      </w:r>
    </w:p>
    <w:p w:rsidR="00975B2B" w:rsidRDefault="00975B2B" w:rsidP="00D62E77">
      <w:pPr>
        <w:numPr>
          <w:ilvl w:val="0"/>
          <w:numId w:val="57"/>
        </w:numPr>
      </w:pPr>
      <w:r>
        <w:t>mot de passe utilisateur</w:t>
      </w:r>
    </w:p>
    <w:p w:rsidR="00975B2B" w:rsidRDefault="00975B2B" w:rsidP="00D62E77">
      <w:pPr>
        <w:numPr>
          <w:ilvl w:val="0"/>
          <w:numId w:val="57"/>
        </w:numPr>
      </w:pPr>
      <w:r>
        <w:t>(clé activation du produit)</w:t>
      </w:r>
    </w:p>
    <w:p w:rsidR="00975B2B" w:rsidRDefault="00975B2B" w:rsidP="00D62E77">
      <w:pPr>
        <w:numPr>
          <w:ilvl w:val="0"/>
          <w:numId w:val="57"/>
        </w:numPr>
      </w:pPr>
      <w:r>
        <w:t>accepter la licence</w:t>
      </w:r>
    </w:p>
    <w:p w:rsidR="00975B2B" w:rsidRDefault="00975B2B" w:rsidP="00D62E77">
      <w:pPr>
        <w:numPr>
          <w:ilvl w:val="0"/>
          <w:numId w:val="57"/>
        </w:numPr>
      </w:pPr>
      <w:r>
        <w:t>type de protection par défaut</w:t>
      </w:r>
    </w:p>
    <w:p w:rsidR="00975B2B" w:rsidRDefault="00975B2B" w:rsidP="00D62E77">
      <w:pPr>
        <w:numPr>
          <w:ilvl w:val="0"/>
          <w:numId w:val="57"/>
        </w:numPr>
      </w:pPr>
      <w:r>
        <w:t>horodatage</w:t>
      </w:r>
    </w:p>
    <w:p w:rsidR="00975B2B" w:rsidRPr="00383440" w:rsidRDefault="00975B2B" w:rsidP="00D62E77">
      <w:pPr>
        <w:numPr>
          <w:ilvl w:val="0"/>
          <w:numId w:val="57"/>
        </w:numPr>
      </w:pPr>
      <w:r>
        <w:t>type connexion réseau (si carte réseau détectée)</w:t>
      </w:r>
    </w:p>
    <w:p w:rsidR="00975B2B" w:rsidRPr="004A3094" w:rsidRDefault="00975B2B" w:rsidP="00975B2B">
      <w:pPr>
        <w:pStyle w:val="Titre2"/>
        <w:rPr>
          <w:lang w:val="en-GB"/>
        </w:rPr>
      </w:pPr>
      <w:bookmarkStart w:id="19" w:name="_Toc299025998"/>
      <w:bookmarkStart w:id="20" w:name="_Toc355280731"/>
      <w:bookmarkStart w:id="21" w:name="_Toc112248193"/>
      <w:proofErr w:type="spellStart"/>
      <w:r w:rsidRPr="004A3094">
        <w:rPr>
          <w:lang w:val="en-GB"/>
        </w:rPr>
        <w:t>Sysprep</w:t>
      </w:r>
      <w:proofErr w:type="spellEnd"/>
      <w:r w:rsidRPr="004A3094">
        <w:rPr>
          <w:lang w:val="en-GB"/>
        </w:rPr>
        <w:t xml:space="preserve"> /</w:t>
      </w:r>
      <w:proofErr w:type="spellStart"/>
      <w:r w:rsidRPr="004A3094">
        <w:rPr>
          <w:lang w:val="en-GB"/>
        </w:rPr>
        <w:t>unattend:c</w:t>
      </w:r>
      <w:proofErr w:type="spellEnd"/>
      <w:r w:rsidRPr="004A3094">
        <w:rPr>
          <w:lang w:val="en-GB"/>
        </w:rPr>
        <w:t>:\</w:t>
      </w:r>
      <w:r>
        <w:rPr>
          <w:lang w:val="en-GB"/>
        </w:rPr>
        <w:t>fichier</w:t>
      </w:r>
      <w:r w:rsidRPr="004A3094">
        <w:rPr>
          <w:lang w:val="en-GB"/>
        </w:rPr>
        <w:t>.xml:</w:t>
      </w:r>
      <w:bookmarkEnd w:id="19"/>
      <w:bookmarkEnd w:id="20"/>
      <w:bookmarkEnd w:id="21"/>
    </w:p>
    <w:p w:rsidR="00975B2B" w:rsidRDefault="00975B2B" w:rsidP="00975B2B">
      <w:r>
        <w:t xml:space="preserve">Si on veut automatiser la phase de mini installation consécutive à un </w:t>
      </w:r>
      <w:proofErr w:type="spellStart"/>
      <w:r>
        <w:t>sysprep</w:t>
      </w:r>
      <w:proofErr w:type="spellEnd"/>
      <w:r>
        <w:t xml:space="preserve">, ou bien incorporer des réglages spécifiques, on peut lui indiquer au moment de la commande d'incorporer un fichier de réponses via l'option </w:t>
      </w:r>
      <w:r w:rsidRPr="004A3094">
        <w:rPr>
          <w:rFonts w:ascii="Arial" w:hAnsi="Arial" w:cs="Arial"/>
          <w:b/>
        </w:rPr>
        <w:t>/</w:t>
      </w:r>
      <w:proofErr w:type="spellStart"/>
      <w:r w:rsidRPr="004A3094">
        <w:rPr>
          <w:rFonts w:ascii="Arial" w:hAnsi="Arial" w:cs="Arial"/>
          <w:b/>
        </w:rPr>
        <w:t>unattend</w:t>
      </w:r>
      <w:proofErr w:type="spellEnd"/>
      <w:r>
        <w:t xml:space="preserve"> comme dans </w:t>
      </w:r>
    </w:p>
    <w:p w:rsidR="00975B2B" w:rsidRPr="00DE33F2" w:rsidRDefault="00975B2B" w:rsidP="00975B2B">
      <w:pPr>
        <w:ind w:firstLine="567"/>
        <w:rPr>
          <w:rFonts w:ascii="Arial" w:hAnsi="Arial" w:cs="Arial"/>
          <w:b/>
          <w:lang w:val="en-US"/>
        </w:rPr>
      </w:pPr>
      <w:proofErr w:type="spellStart"/>
      <w:r w:rsidRPr="00DE33F2">
        <w:rPr>
          <w:rFonts w:ascii="Arial" w:hAnsi="Arial" w:cs="Arial"/>
          <w:b/>
          <w:lang w:val="en-US"/>
        </w:rPr>
        <w:t>sysprep</w:t>
      </w:r>
      <w:proofErr w:type="spellEnd"/>
      <w:r w:rsidRPr="00DE33F2">
        <w:rPr>
          <w:rFonts w:ascii="Arial" w:hAnsi="Arial" w:cs="Arial"/>
          <w:b/>
          <w:lang w:val="en-US"/>
        </w:rPr>
        <w:t xml:space="preserve"> /generalize /</w:t>
      </w:r>
      <w:proofErr w:type="spellStart"/>
      <w:r w:rsidRPr="00DE33F2">
        <w:rPr>
          <w:rFonts w:ascii="Arial" w:hAnsi="Arial" w:cs="Arial"/>
          <w:b/>
          <w:lang w:val="en-US"/>
        </w:rPr>
        <w:t>oobe</w:t>
      </w:r>
      <w:proofErr w:type="spellEnd"/>
      <w:r w:rsidRPr="00DE33F2">
        <w:rPr>
          <w:rFonts w:ascii="Arial" w:hAnsi="Arial" w:cs="Arial"/>
          <w:b/>
          <w:lang w:val="en-US"/>
        </w:rPr>
        <w:t xml:space="preserve"> /</w:t>
      </w:r>
      <w:proofErr w:type="spellStart"/>
      <w:r w:rsidRPr="00DE33F2">
        <w:rPr>
          <w:rFonts w:ascii="Arial" w:hAnsi="Arial" w:cs="Arial"/>
          <w:b/>
          <w:lang w:val="en-US"/>
        </w:rPr>
        <w:t>unattend:c</w:t>
      </w:r>
      <w:proofErr w:type="spellEnd"/>
      <w:r w:rsidRPr="00DE33F2">
        <w:rPr>
          <w:rFonts w:ascii="Arial" w:hAnsi="Arial" w:cs="Arial"/>
          <w:b/>
          <w:lang w:val="en-US"/>
        </w:rPr>
        <w:t>:\fichier.xml</w:t>
      </w:r>
    </w:p>
    <w:p w:rsidR="00975B2B" w:rsidRPr="00DE33F2" w:rsidRDefault="00975B2B" w:rsidP="00975B2B">
      <w:pPr>
        <w:rPr>
          <w:lang w:val="en-US"/>
        </w:rPr>
      </w:pPr>
    </w:p>
    <w:p w:rsidR="00975B2B" w:rsidRDefault="00AC7CF3" w:rsidP="00975B2B">
      <w:r>
        <w:rPr>
          <w:noProof/>
        </w:rPr>
        <w:drawing>
          <wp:anchor distT="0" distB="0" distL="114300" distR="114300" simplePos="0" relativeHeight="251820544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55880</wp:posOffset>
            </wp:positionV>
            <wp:extent cx="3148965" cy="2266950"/>
            <wp:effectExtent l="0" t="0" r="0" b="0"/>
            <wp:wrapSquare wrapText="bothSides"/>
            <wp:docPr id="422" name="Imag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B2B">
        <w:t xml:space="preserve">Le fichier de réponse est </w:t>
      </w:r>
      <w:proofErr w:type="spellStart"/>
      <w:r w:rsidR="00975B2B">
        <w:t>crée</w:t>
      </w:r>
      <w:proofErr w:type="spellEnd"/>
      <w:r w:rsidR="00975B2B">
        <w:t xml:space="preserve"> de manière analogue aux autres fichiers de réponse, par l'outil </w:t>
      </w:r>
      <w:r w:rsidR="00975B2B" w:rsidRPr="009D0F4E">
        <w:rPr>
          <w:rFonts w:ascii="Arial" w:hAnsi="Arial" w:cs="Arial"/>
          <w:b/>
        </w:rPr>
        <w:t>WSIM</w:t>
      </w:r>
    </w:p>
    <w:p w:rsidR="00975B2B" w:rsidRDefault="00975B2B" w:rsidP="00975B2B"/>
    <w:p w:rsidR="00975B2B" w:rsidRDefault="00975B2B" w:rsidP="00975B2B">
      <w:r>
        <w:t>on peut le nommer comme on le souhaite</w:t>
      </w:r>
    </w:p>
    <w:p w:rsidR="00975B2B" w:rsidRDefault="00975B2B" w:rsidP="00975B2B"/>
    <w:p w:rsidR="00975B2B" w:rsidRDefault="00975B2B" w:rsidP="00975B2B">
      <w:r>
        <w:t>ici dans l'exemple</w:t>
      </w:r>
    </w:p>
    <w:p w:rsidR="00975B2B" w:rsidRPr="00602E75" w:rsidRDefault="00975B2B" w:rsidP="00975B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</w:t>
      </w:r>
      <w:r w:rsidRPr="00602E75">
        <w:rPr>
          <w:rFonts w:ascii="Arial" w:hAnsi="Arial" w:cs="Arial"/>
          <w:b/>
        </w:rPr>
        <w:t>-sysprep.xml</w:t>
      </w:r>
    </w:p>
    <w:p w:rsidR="00975B2B" w:rsidRDefault="00975B2B" w:rsidP="00975B2B"/>
    <w:p w:rsidR="00975B2B" w:rsidRDefault="00975B2B" w:rsidP="00975B2B">
      <w:pPr>
        <w:ind w:left="1418" w:hanging="567"/>
      </w:pPr>
      <w:r w:rsidRPr="00D25377">
        <w:rPr>
          <w:b/>
        </w:rPr>
        <w:t>N.B:</w:t>
      </w:r>
      <w:r>
        <w:t xml:space="preserve"> C</w:t>
      </w:r>
      <w:r w:rsidRPr="00E178FB">
        <w:t xml:space="preserve">e fichier (dans l'exemple </w:t>
      </w:r>
      <w:r w:rsidRPr="00061454">
        <w:rPr>
          <w:i/>
        </w:rPr>
        <w:t>c:\</w:t>
      </w:r>
      <w:r>
        <w:rPr>
          <w:i/>
        </w:rPr>
        <w:t>rep-sysprep</w:t>
      </w:r>
      <w:r w:rsidRPr="00061454">
        <w:rPr>
          <w:i/>
        </w:rPr>
        <w:t>.xml</w:t>
      </w:r>
      <w:r w:rsidRPr="00E178FB">
        <w:t xml:space="preserve">) </w:t>
      </w:r>
      <w:r>
        <w:t xml:space="preserve">est en fait automatiquement recopié dans le dossier </w:t>
      </w:r>
      <w:r w:rsidRPr="00CA3EE6">
        <w:rPr>
          <w:rFonts w:ascii="Arial" w:hAnsi="Arial" w:cs="Arial"/>
          <w:b/>
        </w:rPr>
        <w:t>c:\windows\panther\</w:t>
      </w:r>
      <w:r>
        <w:t xml:space="preserve"> sous le nom </w:t>
      </w:r>
      <w:r w:rsidRPr="00CA3EE6">
        <w:rPr>
          <w:rFonts w:ascii="Arial" w:hAnsi="Arial" w:cs="Arial"/>
          <w:b/>
        </w:rPr>
        <w:t>unattend.xml</w:t>
      </w:r>
      <w:r>
        <w:t xml:space="preserve">… Une fois la commande </w:t>
      </w:r>
      <w:proofErr w:type="spellStart"/>
      <w:r>
        <w:t>sysprep</w:t>
      </w:r>
      <w:proofErr w:type="spellEnd"/>
      <w:r>
        <w:t xml:space="preserve"> passée, ce fichier </w:t>
      </w:r>
      <w:r>
        <w:rPr>
          <w:i/>
        </w:rPr>
        <w:t>rep-sysprepr</w:t>
      </w:r>
      <w:r w:rsidRPr="00061454">
        <w:rPr>
          <w:i/>
        </w:rPr>
        <w:t>.xml</w:t>
      </w:r>
      <w:r>
        <w:t xml:space="preserve"> peut être supprimé, car lors du reboot c'est sa copie en %</w:t>
      </w:r>
      <w:proofErr w:type="spellStart"/>
      <w:r w:rsidRPr="006E0818">
        <w:rPr>
          <w:rFonts w:ascii="Arial" w:hAnsi="Arial" w:cs="Arial"/>
          <w:b/>
        </w:rPr>
        <w:t>windir</w:t>
      </w:r>
      <w:proofErr w:type="spellEnd"/>
      <w:r w:rsidRPr="006E0818">
        <w:rPr>
          <w:rFonts w:ascii="Arial" w:hAnsi="Arial" w:cs="Arial"/>
          <w:b/>
        </w:rPr>
        <w:t>%\</w:t>
      </w:r>
      <w:proofErr w:type="spellStart"/>
      <w:r w:rsidRPr="006E0818">
        <w:rPr>
          <w:rFonts w:ascii="Arial" w:hAnsi="Arial" w:cs="Arial"/>
          <w:b/>
        </w:rPr>
        <w:t>panthe</w:t>
      </w:r>
      <w:r>
        <w:rPr>
          <w:rFonts w:ascii="Arial" w:hAnsi="Arial" w:cs="Arial"/>
          <w:b/>
        </w:rPr>
        <w:t>r</w:t>
      </w:r>
      <w:proofErr w:type="spellEnd"/>
      <w:r>
        <w:rPr>
          <w:rFonts w:ascii="Arial" w:hAnsi="Arial" w:cs="Arial"/>
          <w:b/>
        </w:rPr>
        <w:t xml:space="preserve"> </w:t>
      </w:r>
      <w:r>
        <w:t>qui est utilisée…</w:t>
      </w:r>
    </w:p>
    <w:p w:rsidR="00975B2B" w:rsidRDefault="00975B2B" w:rsidP="00975B2B">
      <w:pPr>
        <w:ind w:left="1418" w:hanging="567"/>
      </w:pPr>
      <w:r w:rsidRPr="00CA3EE6">
        <w:rPr>
          <w:b/>
        </w:rPr>
        <w:t>N.B</w:t>
      </w:r>
      <w:r>
        <w:t>: Dans la liste des emplacements possible pour le fichier de réponse, %</w:t>
      </w:r>
      <w:proofErr w:type="spellStart"/>
      <w:r w:rsidRPr="006E0818">
        <w:rPr>
          <w:rFonts w:ascii="Arial" w:hAnsi="Arial" w:cs="Arial"/>
          <w:b/>
        </w:rPr>
        <w:t>windir</w:t>
      </w:r>
      <w:proofErr w:type="spellEnd"/>
      <w:r w:rsidRPr="006E0818">
        <w:rPr>
          <w:rFonts w:ascii="Arial" w:hAnsi="Arial" w:cs="Arial"/>
          <w:b/>
        </w:rPr>
        <w:t>%\</w:t>
      </w:r>
      <w:proofErr w:type="spellStart"/>
      <w:r w:rsidRPr="006E0818">
        <w:rPr>
          <w:rFonts w:ascii="Arial" w:hAnsi="Arial" w:cs="Arial"/>
          <w:b/>
        </w:rPr>
        <w:t>panther</w:t>
      </w:r>
      <w:proofErr w:type="spellEnd"/>
      <w:r>
        <w:rPr>
          <w:rFonts w:ascii="Arial" w:hAnsi="Arial" w:cs="Arial"/>
          <w:b/>
        </w:rPr>
        <w:t>\</w:t>
      </w:r>
      <w:r w:rsidRPr="007E12C5">
        <w:rPr>
          <w:i/>
        </w:rPr>
        <w:t xml:space="preserve"> </w:t>
      </w:r>
      <w:r>
        <w:rPr>
          <w:i/>
        </w:rPr>
        <w:t>rep-sysprep</w:t>
      </w:r>
      <w:r w:rsidRPr="00CA3EE6">
        <w:rPr>
          <w:rFonts w:ascii="Arial" w:hAnsi="Arial" w:cs="Arial"/>
          <w:b/>
        </w:rPr>
        <w:t>.xml</w:t>
      </w:r>
      <w:r>
        <w:t xml:space="preserve"> est en haut de la hiérarchie.</w:t>
      </w:r>
    </w:p>
    <w:p w:rsidR="00975B2B" w:rsidRPr="00DE33F2" w:rsidRDefault="00975B2B" w:rsidP="00975B2B">
      <w:pPr>
        <w:pStyle w:val="Titre2"/>
      </w:pPr>
      <w:bookmarkStart w:id="22" w:name="_Toc299025999"/>
      <w:bookmarkStart w:id="23" w:name="_Toc355280732"/>
      <w:bookmarkStart w:id="24" w:name="_Toc112248194"/>
      <w:proofErr w:type="spellStart"/>
      <w:r w:rsidRPr="00DE33F2">
        <w:lastRenderedPageBreak/>
        <w:t>Sysprep</w:t>
      </w:r>
      <w:proofErr w:type="spellEnd"/>
      <w:r w:rsidRPr="00DE33F2">
        <w:t xml:space="preserve"> /</w:t>
      </w:r>
      <w:proofErr w:type="spellStart"/>
      <w:r w:rsidRPr="00DE33F2">
        <w:t>unattend</w:t>
      </w:r>
      <w:proofErr w:type="spellEnd"/>
      <w:r w:rsidRPr="00DE33F2">
        <w:t xml:space="preserve"> </w:t>
      </w:r>
      <w:proofErr w:type="spellStart"/>
      <w:r w:rsidRPr="00DE33F2">
        <w:t>copyprofile</w:t>
      </w:r>
      <w:bookmarkEnd w:id="22"/>
      <w:bookmarkEnd w:id="23"/>
      <w:bookmarkEnd w:id="24"/>
      <w:proofErr w:type="spellEnd"/>
    </w:p>
    <w:p w:rsidR="00975B2B" w:rsidRPr="0001741C" w:rsidRDefault="00975B2B" w:rsidP="00975B2B">
      <w:r w:rsidRPr="0001741C">
        <w:t xml:space="preserve">A partir de </w:t>
      </w:r>
      <w:proofErr w:type="spellStart"/>
      <w:r w:rsidRPr="0001741C">
        <w:t>Seven</w:t>
      </w:r>
      <w:proofErr w:type="spellEnd"/>
      <w:r w:rsidRPr="0001741C">
        <w:t xml:space="preserve">, </w:t>
      </w:r>
      <w:r>
        <w:t>(</w:t>
      </w:r>
      <w:r w:rsidRPr="0001741C">
        <w:t xml:space="preserve">et donc </w:t>
      </w:r>
      <w:r>
        <w:t>é</w:t>
      </w:r>
      <w:r w:rsidRPr="0001741C">
        <w:t xml:space="preserve">galement pour </w:t>
      </w:r>
      <w:r>
        <w:t xml:space="preserve">Windows 8, </w:t>
      </w:r>
      <w:r w:rsidRPr="0001741C">
        <w:t>2008, 2008R2</w:t>
      </w:r>
      <w:r>
        <w:t>)</w:t>
      </w:r>
      <w:r w:rsidRPr="0001741C">
        <w:t xml:space="preserve"> la seul</w:t>
      </w:r>
      <w:r>
        <w:t>e</w:t>
      </w:r>
      <w:r w:rsidRPr="0001741C">
        <w:t xml:space="preserve"> manière </w:t>
      </w:r>
      <w:r>
        <w:t xml:space="preserve">de se préparer un profil par défaut, est celle d'indiquer dans le fichier de réponse à exécuter au moment du </w:t>
      </w:r>
      <w:proofErr w:type="spellStart"/>
      <w:r>
        <w:t>sysprep</w:t>
      </w:r>
      <w:proofErr w:type="spellEnd"/>
      <w:r>
        <w:t xml:space="preserve"> une commande</w:t>
      </w:r>
    </w:p>
    <w:p w:rsidR="00975B2B" w:rsidRDefault="00975B2B" w:rsidP="00975B2B">
      <w:pPr>
        <w:ind w:left="1418"/>
      </w:pPr>
      <w:proofErr w:type="spellStart"/>
      <w:r w:rsidRPr="008C5B8C">
        <w:rPr>
          <w:rFonts w:ascii="Arial" w:hAnsi="Arial" w:cs="Arial"/>
          <w:b/>
        </w:rPr>
        <w:t>Copyprofile</w:t>
      </w:r>
      <w:proofErr w:type="spellEnd"/>
      <w:r>
        <w:t xml:space="preserve"> à </w:t>
      </w:r>
      <w:proofErr w:type="spellStart"/>
      <w:r w:rsidRPr="008C5B8C">
        <w:rPr>
          <w:rFonts w:ascii="Arial" w:hAnsi="Arial" w:cs="Arial"/>
          <w:b/>
        </w:rPr>
        <w:t>True</w:t>
      </w:r>
      <w:proofErr w:type="spellEnd"/>
    </w:p>
    <w:p w:rsidR="00975B2B" w:rsidRDefault="00975B2B" w:rsidP="00975B2B">
      <w:r>
        <w:t xml:space="preserve">C'est un paramètre qui s'indique en </w:t>
      </w:r>
      <w:r w:rsidRPr="00AC48A3">
        <w:rPr>
          <w:rFonts w:ascii="Arial" w:hAnsi="Arial" w:cs="Arial"/>
          <w:b/>
        </w:rPr>
        <w:t xml:space="preserve">passe4 </w:t>
      </w:r>
      <w:proofErr w:type="spellStart"/>
      <w:r w:rsidRPr="00AC48A3">
        <w:rPr>
          <w:rFonts w:ascii="Arial" w:hAnsi="Arial" w:cs="Arial"/>
          <w:b/>
        </w:rPr>
        <w:t>Specialize</w:t>
      </w:r>
      <w:proofErr w:type="spellEnd"/>
      <w:r>
        <w:t xml:space="preserve"> dans le module </w:t>
      </w:r>
      <w:r w:rsidRPr="00AC48A3">
        <w:rPr>
          <w:rFonts w:ascii="Arial" w:hAnsi="Arial" w:cs="Arial"/>
          <w:b/>
        </w:rPr>
        <w:t>Microsoft-Windows-Shell-</w:t>
      </w:r>
      <w:proofErr w:type="spellStart"/>
      <w:r w:rsidRPr="00AC48A3">
        <w:rPr>
          <w:rFonts w:ascii="Arial" w:hAnsi="Arial" w:cs="Arial"/>
          <w:b/>
        </w:rPr>
        <w:t>Setup_neutral</w:t>
      </w:r>
      <w:proofErr w:type="spellEnd"/>
      <w:r>
        <w:t xml:space="preserve"> . Elle ne s'exécutera donc </w:t>
      </w:r>
      <w:r w:rsidRPr="00A97F9F">
        <w:rPr>
          <w:u w:val="single"/>
        </w:rPr>
        <w:t xml:space="preserve">que lors du </w:t>
      </w:r>
      <w:proofErr w:type="spellStart"/>
      <w:r w:rsidRPr="00A97F9F">
        <w:rPr>
          <w:u w:val="single"/>
        </w:rPr>
        <w:t>re-boot</w:t>
      </w:r>
      <w:proofErr w:type="spellEnd"/>
      <w:r w:rsidRPr="00A97F9F">
        <w:rPr>
          <w:u w:val="single"/>
        </w:rPr>
        <w:t xml:space="preserve"> après que le </w:t>
      </w:r>
      <w:proofErr w:type="spellStart"/>
      <w:r w:rsidRPr="00A97F9F">
        <w:rPr>
          <w:u w:val="single"/>
        </w:rPr>
        <w:t>sysprep</w:t>
      </w:r>
      <w:proofErr w:type="spellEnd"/>
      <w:r w:rsidRPr="00A97F9F">
        <w:rPr>
          <w:u w:val="single"/>
        </w:rPr>
        <w:t xml:space="preserve"> se soit </w:t>
      </w:r>
      <w:proofErr w:type="spellStart"/>
      <w:r w:rsidRPr="00A97F9F">
        <w:rPr>
          <w:u w:val="single"/>
        </w:rPr>
        <w:t>executé</w:t>
      </w:r>
      <w:proofErr w:type="spellEnd"/>
      <w:r>
        <w:t xml:space="preserve">, de la phase mini </w:t>
      </w:r>
      <w:proofErr w:type="spellStart"/>
      <w:r>
        <w:t>oobe</w:t>
      </w:r>
      <w:proofErr w:type="spellEnd"/>
      <w:r>
        <w:t xml:space="preserve">, passe </w:t>
      </w:r>
      <w:proofErr w:type="spellStart"/>
      <w:r>
        <w:t>specialize</w:t>
      </w:r>
      <w:proofErr w:type="spellEnd"/>
      <w:r>
        <w:t xml:space="preserve"> !</w:t>
      </w:r>
    </w:p>
    <w:p w:rsidR="00975B2B" w:rsidRDefault="00AC7CF3" w:rsidP="00975B2B">
      <w:r>
        <w:rPr>
          <w:noProof/>
        </w:rPr>
        <w:drawing>
          <wp:inline distT="0" distB="0" distL="0" distR="0">
            <wp:extent cx="4749800" cy="3253105"/>
            <wp:effectExtent l="0" t="0" r="0" b="4445"/>
            <wp:docPr id="415" name="Imag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2B" w:rsidRDefault="00975B2B" w:rsidP="00975B2B">
      <w:r>
        <w:t>donnant</w:t>
      </w:r>
    </w:p>
    <w:p w:rsidR="00975B2B" w:rsidRDefault="00AC7CF3" w:rsidP="00975B2B">
      <w:pPr>
        <w:ind w:left="1985" w:hanging="567"/>
      </w:pPr>
      <w:r>
        <w:rPr>
          <w:noProof/>
        </w:rPr>
        <w:drawing>
          <wp:inline distT="0" distB="0" distL="0" distR="0">
            <wp:extent cx="4846955" cy="1521460"/>
            <wp:effectExtent l="0" t="0" r="0" b="2540"/>
            <wp:docPr id="416" name="Imag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2B" w:rsidRDefault="00975B2B" w:rsidP="00975B2B">
      <w:pPr>
        <w:ind w:left="709"/>
        <w:rPr>
          <w:rFonts w:cs="Arial"/>
        </w:rPr>
      </w:pPr>
      <w:r>
        <w:rPr>
          <w:rFonts w:cs="Arial"/>
        </w:rPr>
        <w:t>La procédure pour créer un profil par défaut est la suivante</w:t>
      </w:r>
    </w:p>
    <w:p w:rsidR="00975B2B" w:rsidRDefault="00975B2B" w:rsidP="00D62E77">
      <w:pPr>
        <w:numPr>
          <w:ilvl w:val="0"/>
          <w:numId w:val="59"/>
        </w:numPr>
      </w:pPr>
      <w:r>
        <w:t xml:space="preserve">Créer un fichier de réponse nommé par exemple </w:t>
      </w:r>
      <w:r>
        <w:rPr>
          <w:rFonts w:ascii="Arial" w:hAnsi="Arial" w:cs="Arial"/>
          <w:b/>
        </w:rPr>
        <w:t>prof-sysprep</w:t>
      </w:r>
      <w:r w:rsidRPr="00CC28B5">
        <w:rPr>
          <w:rFonts w:ascii="Arial" w:hAnsi="Arial" w:cs="Arial"/>
          <w:b/>
        </w:rPr>
        <w:t>.xml</w:t>
      </w:r>
      <w:r>
        <w:rPr>
          <w:rFonts w:ascii="Arial" w:hAnsi="Arial" w:cs="Arial"/>
          <w:b/>
        </w:rPr>
        <w:t xml:space="preserve">. </w:t>
      </w:r>
      <w:r>
        <w:t xml:space="preserve">contenant la commande </w:t>
      </w:r>
      <w:proofErr w:type="spellStart"/>
      <w:r w:rsidRPr="00EF5FD2">
        <w:rPr>
          <w:rFonts w:ascii="Arial" w:hAnsi="Arial" w:cs="Arial"/>
          <w:b/>
        </w:rPr>
        <w:t>CopyProfile</w:t>
      </w:r>
      <w:proofErr w:type="spellEnd"/>
      <w:r w:rsidRPr="00EF5FD2">
        <w:rPr>
          <w:rFonts w:ascii="Arial" w:hAnsi="Arial" w:cs="Arial"/>
          <w:b/>
        </w:rPr>
        <w:t>=</w:t>
      </w:r>
      <w:proofErr w:type="spellStart"/>
      <w:r w:rsidRPr="00EF5FD2">
        <w:rPr>
          <w:rFonts w:ascii="Arial" w:hAnsi="Arial" w:cs="Arial"/>
          <w:b/>
        </w:rPr>
        <w:t>True</w:t>
      </w:r>
      <w:proofErr w:type="spellEnd"/>
    </w:p>
    <w:p w:rsidR="00975B2B" w:rsidRDefault="00975B2B" w:rsidP="00D62E77">
      <w:pPr>
        <w:numPr>
          <w:ilvl w:val="0"/>
          <w:numId w:val="59"/>
        </w:numPr>
      </w:pPr>
      <w:r>
        <w:t xml:space="preserve">Ouvrir une session sur la machine "type" avec le compte </w:t>
      </w:r>
      <w:r w:rsidRPr="00EF5FD2">
        <w:rPr>
          <w:rFonts w:ascii="Arial" w:hAnsi="Arial" w:cs="Arial"/>
          <w:b/>
        </w:rPr>
        <w:t>Administrateur</w:t>
      </w:r>
      <w:r>
        <w:t xml:space="preserve"> par défaut du poste (celui qui est </w:t>
      </w:r>
      <w:proofErr w:type="spellStart"/>
      <w:r>
        <w:t>dévalidé</w:t>
      </w:r>
      <w:proofErr w:type="spellEnd"/>
      <w:r>
        <w:t xml:space="preserve"> lors de l'installation…) et </w:t>
      </w:r>
    </w:p>
    <w:p w:rsidR="00975B2B" w:rsidRDefault="00975B2B" w:rsidP="00D62E77">
      <w:pPr>
        <w:numPr>
          <w:ilvl w:val="1"/>
          <w:numId w:val="59"/>
        </w:numPr>
      </w:pPr>
      <w:r>
        <w:t>Supprimer tous les comptes existants autres que l'administrateur.</w:t>
      </w:r>
    </w:p>
    <w:p w:rsidR="00975B2B" w:rsidRDefault="00975B2B" w:rsidP="00D62E77">
      <w:pPr>
        <w:numPr>
          <w:ilvl w:val="1"/>
          <w:numId w:val="59"/>
        </w:numPr>
      </w:pPr>
      <w:r>
        <w:t>Supprimer tous les profils existants éventuellement sur le poste.</w:t>
      </w:r>
    </w:p>
    <w:p w:rsidR="00975B2B" w:rsidRDefault="00975B2B" w:rsidP="00D62E77">
      <w:pPr>
        <w:numPr>
          <w:ilvl w:val="1"/>
          <w:numId w:val="59"/>
        </w:numPr>
      </w:pPr>
      <w:r>
        <w:t>Effectuer le paramétrage du profil en cours de l'administrateur.</w:t>
      </w:r>
    </w:p>
    <w:p w:rsidR="00975B2B" w:rsidRDefault="00975B2B" w:rsidP="00D62E77">
      <w:pPr>
        <w:numPr>
          <w:ilvl w:val="0"/>
          <w:numId w:val="59"/>
        </w:numPr>
      </w:pPr>
      <w:r w:rsidRPr="00164C7B">
        <w:t xml:space="preserve">Lancer la commande </w:t>
      </w:r>
      <w:proofErr w:type="spellStart"/>
      <w:r w:rsidRPr="00164C7B">
        <w:rPr>
          <w:rFonts w:ascii="Arial" w:hAnsi="Arial" w:cs="Arial"/>
          <w:b/>
        </w:rPr>
        <w:t>sysprep</w:t>
      </w:r>
      <w:proofErr w:type="spellEnd"/>
      <w:r w:rsidRPr="00164C7B">
        <w:rPr>
          <w:rFonts w:ascii="Arial" w:hAnsi="Arial" w:cs="Arial"/>
          <w:b/>
        </w:rPr>
        <w:t xml:space="preserve"> </w:t>
      </w:r>
      <w:r w:rsidRPr="00164C7B">
        <w:t>avec l</w:t>
      </w:r>
      <w:r>
        <w:t>'</w:t>
      </w:r>
      <w:r w:rsidRPr="00164C7B">
        <w:t>options</w:t>
      </w:r>
      <w:r>
        <w:t xml:space="preserve"> </w:t>
      </w:r>
      <w:r w:rsidRPr="00164C7B">
        <w:rPr>
          <w:rFonts w:ascii="Arial" w:hAnsi="Arial" w:cs="Arial"/>
          <w:b/>
        </w:rPr>
        <w:t>/</w:t>
      </w:r>
      <w:proofErr w:type="spellStart"/>
      <w:r w:rsidRPr="00164C7B">
        <w:rPr>
          <w:rFonts w:ascii="Arial" w:hAnsi="Arial" w:cs="Arial"/>
          <w:b/>
        </w:rPr>
        <w:t>unattend</w:t>
      </w:r>
      <w:proofErr w:type="spellEnd"/>
      <w:r>
        <w:t xml:space="preserve"> comme dans:</w:t>
      </w:r>
    </w:p>
    <w:p w:rsidR="00975B2B" w:rsidRPr="00DE33F2" w:rsidRDefault="00975B2B" w:rsidP="00975B2B">
      <w:pPr>
        <w:ind w:left="709"/>
        <w:rPr>
          <w:lang w:val="en-US"/>
        </w:rPr>
      </w:pPr>
      <w:r>
        <w:tab/>
      </w:r>
      <w:r w:rsidRPr="00DE33F2">
        <w:rPr>
          <w:rFonts w:ascii="Arial" w:hAnsi="Arial" w:cs="Arial"/>
          <w:b/>
          <w:lang w:val="en-US"/>
        </w:rPr>
        <w:t>/generalize /</w:t>
      </w:r>
      <w:proofErr w:type="spellStart"/>
      <w:r w:rsidRPr="00DE33F2">
        <w:rPr>
          <w:rFonts w:ascii="Arial" w:hAnsi="Arial" w:cs="Arial"/>
          <w:b/>
          <w:lang w:val="en-US"/>
        </w:rPr>
        <w:t>oobe</w:t>
      </w:r>
      <w:proofErr w:type="spellEnd"/>
      <w:r w:rsidRPr="00DE33F2">
        <w:rPr>
          <w:rFonts w:ascii="Arial" w:hAnsi="Arial" w:cs="Arial"/>
          <w:b/>
          <w:lang w:val="en-US"/>
        </w:rPr>
        <w:t xml:space="preserve"> /</w:t>
      </w:r>
      <w:proofErr w:type="spellStart"/>
      <w:r w:rsidRPr="00DE33F2">
        <w:rPr>
          <w:rFonts w:ascii="Arial" w:hAnsi="Arial" w:cs="Arial"/>
          <w:b/>
          <w:lang w:val="en-US"/>
        </w:rPr>
        <w:t>unattend:c</w:t>
      </w:r>
      <w:proofErr w:type="spellEnd"/>
      <w:r w:rsidRPr="00DE33F2">
        <w:rPr>
          <w:rFonts w:ascii="Arial" w:hAnsi="Arial" w:cs="Arial"/>
          <w:b/>
          <w:lang w:val="en-US"/>
        </w:rPr>
        <w:t>:\prof-sysprep.xml</w:t>
      </w:r>
    </w:p>
    <w:p w:rsidR="00975B2B" w:rsidRPr="00A81752" w:rsidRDefault="00975B2B" w:rsidP="00975B2B">
      <w:pPr>
        <w:pStyle w:val="Titre2"/>
      </w:pPr>
      <w:bookmarkStart w:id="25" w:name="_Toc299026000"/>
      <w:bookmarkStart w:id="26" w:name="_Toc355280733"/>
      <w:bookmarkStart w:id="27" w:name="_Toc112248195"/>
      <w:r w:rsidRPr="00A81752">
        <w:lastRenderedPageBreak/>
        <w:t xml:space="preserve">Activation et </w:t>
      </w:r>
      <w:proofErr w:type="spellStart"/>
      <w:r w:rsidRPr="00A81752">
        <w:t>SkipRearm</w:t>
      </w:r>
      <w:bookmarkEnd w:id="25"/>
      <w:bookmarkEnd w:id="26"/>
      <w:bookmarkEnd w:id="27"/>
      <w:proofErr w:type="spellEnd"/>
      <w:r w:rsidR="009D0F4E">
        <w:t xml:space="preserve"> (</w:t>
      </w:r>
      <w:proofErr w:type="spellStart"/>
      <w:r w:rsidR="009D0F4E">
        <w:t>seven</w:t>
      </w:r>
      <w:proofErr w:type="spellEnd"/>
      <w:r w:rsidR="009D0F4E">
        <w:t>)</w:t>
      </w:r>
    </w:p>
    <w:p w:rsidR="00975B2B" w:rsidRDefault="00975B2B" w:rsidP="00975B2B">
      <w:r w:rsidRPr="00A81752">
        <w:t xml:space="preserve">Il existe </w:t>
      </w:r>
      <w:r w:rsidR="004D35BE">
        <w:t>des</w:t>
      </w:r>
      <w:r w:rsidRPr="00A81752">
        <w:t xml:space="preserve"> limite</w:t>
      </w:r>
      <w:r w:rsidR="004D35BE">
        <w:t>s</w:t>
      </w:r>
      <w:r w:rsidRPr="00A81752">
        <w:t xml:space="preserve"> au nombre d’exécutions de </w:t>
      </w:r>
      <w:proofErr w:type="spellStart"/>
      <w:r w:rsidRPr="00A81752">
        <w:t>Sysprep</w:t>
      </w:r>
      <w:proofErr w:type="spellEnd"/>
      <w:r w:rsidRPr="00A81752">
        <w:t xml:space="preserve"> sur un ordinateur</w:t>
      </w:r>
      <w:r w:rsidR="004D35BE">
        <w:t xml:space="preserve">, 3 sur </w:t>
      </w:r>
      <w:proofErr w:type="spellStart"/>
      <w:r w:rsidR="004D35BE">
        <w:t>seven</w:t>
      </w:r>
      <w:proofErr w:type="spellEnd"/>
      <w:r w:rsidR="004D35BE">
        <w:t xml:space="preserve">, 7 sous </w:t>
      </w:r>
      <w:proofErr w:type="spellStart"/>
      <w:r w:rsidR="004D35BE">
        <w:t>windows</w:t>
      </w:r>
      <w:proofErr w:type="spellEnd"/>
      <w:r w:rsidR="004D35BE">
        <w:t xml:space="preserve"> 8</w:t>
      </w:r>
      <w:r w:rsidRPr="00A81752">
        <w:t xml:space="preserve">. Cependant, l’horloge de l’Activation de produit Windows commence son décompte la première fois que Windows est lancé. </w:t>
      </w:r>
    </w:p>
    <w:p w:rsidR="00975B2B" w:rsidRPr="00A81752" w:rsidRDefault="00975B2B" w:rsidP="00975B2B">
      <w:r>
        <w:t>L</w:t>
      </w:r>
      <w:r w:rsidRPr="00A81752">
        <w:t xml:space="preserve">a commande </w:t>
      </w:r>
      <w:proofErr w:type="spellStart"/>
      <w:r w:rsidRPr="00B2508E">
        <w:rPr>
          <w:rFonts w:ascii="Arial" w:hAnsi="Arial" w:cs="Arial"/>
          <w:b/>
        </w:rPr>
        <w:t>sysprep</w:t>
      </w:r>
      <w:proofErr w:type="spellEnd"/>
      <w:r w:rsidRPr="00B2508E">
        <w:rPr>
          <w:rFonts w:ascii="Arial" w:hAnsi="Arial" w:cs="Arial"/>
          <w:b/>
        </w:rPr>
        <w:t xml:space="preserve"> /</w:t>
      </w:r>
      <w:proofErr w:type="spellStart"/>
      <w:r w:rsidRPr="00B2508E">
        <w:rPr>
          <w:rFonts w:ascii="Arial" w:hAnsi="Arial" w:cs="Arial"/>
          <w:b/>
        </w:rPr>
        <w:t>generalize</w:t>
      </w:r>
      <w:proofErr w:type="spellEnd"/>
      <w:r w:rsidRPr="00A81752">
        <w:t xml:space="preserve"> réinitialise l’activation du produit </w:t>
      </w:r>
      <w:r>
        <w:t xml:space="preserve">et elle ne peut le faire qua </w:t>
      </w:r>
      <w:r w:rsidRPr="00A81752">
        <w:t xml:space="preserve">à trois reprises maximum. Après trois exécutions de </w:t>
      </w:r>
      <w:proofErr w:type="spellStart"/>
      <w:r w:rsidRPr="00B2508E">
        <w:rPr>
          <w:rFonts w:ascii="Arial" w:hAnsi="Arial" w:cs="Arial"/>
          <w:b/>
        </w:rPr>
        <w:t>sysprep</w:t>
      </w:r>
      <w:proofErr w:type="spellEnd"/>
      <w:r w:rsidRPr="00B2508E">
        <w:rPr>
          <w:rFonts w:ascii="Arial" w:hAnsi="Arial" w:cs="Arial"/>
          <w:b/>
        </w:rPr>
        <w:t xml:space="preserve"> /</w:t>
      </w:r>
      <w:proofErr w:type="spellStart"/>
      <w:r w:rsidRPr="00B2508E">
        <w:rPr>
          <w:rFonts w:ascii="Arial" w:hAnsi="Arial" w:cs="Arial"/>
          <w:b/>
        </w:rPr>
        <w:t>generalize</w:t>
      </w:r>
      <w:proofErr w:type="spellEnd"/>
      <w:r w:rsidRPr="00A81752">
        <w:t>, l’horloge ne peut plus être réinitialisée</w:t>
      </w:r>
      <w:r>
        <w:t>…</w:t>
      </w:r>
    </w:p>
    <w:p w:rsidR="00975B2B" w:rsidRDefault="00975B2B" w:rsidP="00975B2B">
      <w:r>
        <w:t xml:space="preserve">On peut </w:t>
      </w:r>
      <w:r w:rsidRPr="00A81752">
        <w:t xml:space="preserve">ignorer la réinitialisation de l’horloge d’activation à l’aide du paramètre </w:t>
      </w:r>
      <w:proofErr w:type="spellStart"/>
      <w:r w:rsidRPr="00B2508E">
        <w:rPr>
          <w:rFonts w:ascii="Arial" w:hAnsi="Arial" w:cs="Arial"/>
          <w:b/>
        </w:rPr>
        <w:t>SkipRearm</w:t>
      </w:r>
      <w:proofErr w:type="spellEnd"/>
      <w:r w:rsidRPr="00A81752">
        <w:t xml:space="preserve"> dans le composant </w:t>
      </w:r>
      <w:r w:rsidRPr="00B2508E">
        <w:rPr>
          <w:rFonts w:ascii="Arial" w:hAnsi="Arial" w:cs="Arial"/>
          <w:b/>
        </w:rPr>
        <w:t>Microsoft-Windows-Security</w:t>
      </w:r>
      <w:r>
        <w:rPr>
          <w:rFonts w:ascii="Arial" w:hAnsi="Arial" w:cs="Arial"/>
          <w:b/>
        </w:rPr>
        <w:t>-SPP (</w:t>
      </w:r>
      <w:r>
        <w:t>anciennement vista</w:t>
      </w:r>
      <w:r w:rsidRPr="00B2508E">
        <w:rPr>
          <w:rFonts w:ascii="Arial" w:hAnsi="Arial" w:cs="Arial"/>
          <w:b/>
        </w:rPr>
        <w:t xml:space="preserve"> Microsoft-Windows-Security-</w:t>
      </w:r>
      <w:proofErr w:type="spellStart"/>
      <w:r w:rsidRPr="00B2508E">
        <w:rPr>
          <w:rFonts w:ascii="Arial" w:hAnsi="Arial" w:cs="Arial"/>
          <w:b/>
        </w:rPr>
        <w:t>Licensing</w:t>
      </w:r>
      <w:proofErr w:type="spellEnd"/>
      <w:r w:rsidRPr="00B2508E">
        <w:rPr>
          <w:rFonts w:ascii="Arial" w:hAnsi="Arial" w:cs="Arial"/>
          <w:b/>
        </w:rPr>
        <w:t>-SLC</w:t>
      </w:r>
      <w:r>
        <w:rPr>
          <w:rFonts w:ascii="Arial" w:hAnsi="Arial" w:cs="Arial"/>
          <w:b/>
        </w:rPr>
        <w:t>)</w:t>
      </w:r>
    </w:p>
    <w:p w:rsidR="004D35BE" w:rsidRDefault="00AC7CF3" w:rsidP="00975B2B">
      <w:r>
        <w:rPr>
          <w:noProof/>
        </w:rPr>
        <w:drawing>
          <wp:inline distT="0" distB="0" distL="0" distR="0">
            <wp:extent cx="5179060" cy="1035685"/>
            <wp:effectExtent l="0" t="0" r="2540" b="0"/>
            <wp:docPr id="417" name="Imag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2B" w:rsidRDefault="00975B2B" w:rsidP="00975B2B">
      <w:r w:rsidRPr="00B2508E">
        <w:t xml:space="preserve">Microsoft recommande d’utiliser le paramètre </w:t>
      </w:r>
      <w:proofErr w:type="spellStart"/>
      <w:r w:rsidRPr="00B2508E">
        <w:t>SkipRearm</w:t>
      </w:r>
      <w:proofErr w:type="spellEnd"/>
      <w:r w:rsidRPr="00B2508E">
        <w:t xml:space="preserve"> </w:t>
      </w:r>
      <w:r>
        <w:t xml:space="preserve">avec la valeur du paramètre </w:t>
      </w:r>
      <w:proofErr w:type="spellStart"/>
      <w:r w:rsidRPr="00FA7912">
        <w:rPr>
          <w:rFonts w:ascii="Arial" w:hAnsi="Arial" w:cs="Arial"/>
          <w:b/>
        </w:rPr>
        <w:t>SkipRearm</w:t>
      </w:r>
      <w:proofErr w:type="spellEnd"/>
      <w:r>
        <w:t xml:space="preserve"> égale à </w:t>
      </w:r>
      <w:r w:rsidRPr="00FA7912">
        <w:rPr>
          <w:rFonts w:ascii="Arial" w:hAnsi="Arial" w:cs="Arial"/>
          <w:b/>
        </w:rPr>
        <w:t>1</w:t>
      </w:r>
      <w:r>
        <w:t xml:space="preserve"> </w:t>
      </w:r>
      <w:r w:rsidRPr="00B2508E">
        <w:t xml:space="preserve">si </w:t>
      </w:r>
      <w:r>
        <w:t>on</w:t>
      </w:r>
      <w:r w:rsidRPr="00B2508E">
        <w:t xml:space="preserve"> prévo</w:t>
      </w:r>
      <w:r>
        <w:t>it</w:t>
      </w:r>
      <w:r w:rsidRPr="00B2508E">
        <w:t xml:space="preserve"> d’exécuter </w:t>
      </w:r>
      <w:proofErr w:type="spellStart"/>
      <w:r w:rsidRPr="00FA7912">
        <w:rPr>
          <w:rFonts w:ascii="Arial" w:hAnsi="Arial" w:cs="Arial"/>
          <w:b/>
        </w:rPr>
        <w:t>Sysprep</w:t>
      </w:r>
      <w:proofErr w:type="spellEnd"/>
      <w:r w:rsidRPr="00FA7912">
        <w:rPr>
          <w:rFonts w:ascii="Arial" w:hAnsi="Arial" w:cs="Arial"/>
          <w:b/>
        </w:rPr>
        <w:t xml:space="preserve"> /</w:t>
      </w:r>
      <w:proofErr w:type="spellStart"/>
      <w:r w:rsidRPr="00FA7912">
        <w:rPr>
          <w:rFonts w:ascii="Arial" w:hAnsi="Arial" w:cs="Arial"/>
          <w:b/>
        </w:rPr>
        <w:t>generalize</w:t>
      </w:r>
      <w:proofErr w:type="spellEnd"/>
      <w:r>
        <w:t xml:space="preserve"> </w:t>
      </w:r>
      <w:r w:rsidRPr="00B2508E">
        <w:t>à plusieurs reprises sur un ordinateur</w:t>
      </w:r>
      <w:r w:rsidR="00440146">
        <w:t xml:space="preserve">. </w:t>
      </w:r>
      <w:r>
        <w:t xml:space="preserve">Après avoir testé cette image, utilisez la commande </w:t>
      </w:r>
      <w:proofErr w:type="spellStart"/>
      <w:r>
        <w:rPr>
          <w:rFonts w:ascii="Arial" w:hAnsi="Arial" w:cs="Arial"/>
          <w:b/>
        </w:rPr>
        <w:t>S</w:t>
      </w:r>
      <w:r w:rsidRPr="00FA7912">
        <w:rPr>
          <w:rFonts w:ascii="Arial" w:hAnsi="Arial" w:cs="Arial"/>
          <w:b/>
        </w:rPr>
        <w:t>ysprep</w:t>
      </w:r>
      <w:proofErr w:type="spellEnd"/>
      <w:r w:rsidRPr="00FA7912">
        <w:rPr>
          <w:rFonts w:ascii="Arial" w:hAnsi="Arial" w:cs="Arial"/>
          <w:b/>
        </w:rPr>
        <w:t xml:space="preserve"> /</w:t>
      </w:r>
      <w:proofErr w:type="spellStart"/>
      <w:r w:rsidRPr="00FA7912">
        <w:rPr>
          <w:rFonts w:ascii="Arial" w:hAnsi="Arial" w:cs="Arial"/>
          <w:b/>
        </w:rPr>
        <w:t>generalize</w:t>
      </w:r>
      <w:proofErr w:type="spellEnd"/>
      <w:r>
        <w:t xml:space="preserve"> avec la valeur </w:t>
      </w:r>
      <w:proofErr w:type="spellStart"/>
      <w:r w:rsidRPr="00FA7912">
        <w:rPr>
          <w:rFonts w:ascii="Arial" w:hAnsi="Arial" w:cs="Arial"/>
          <w:b/>
        </w:rPr>
        <w:t>SkipRearm</w:t>
      </w:r>
      <w:proofErr w:type="spellEnd"/>
      <w:r>
        <w:t xml:space="preserve"> égale à </w:t>
      </w:r>
      <w:r w:rsidRPr="00FA7912">
        <w:rPr>
          <w:rFonts w:ascii="Arial" w:hAnsi="Arial" w:cs="Arial"/>
          <w:b/>
        </w:rPr>
        <w:t>0</w:t>
      </w:r>
      <w:r>
        <w:t>.</w:t>
      </w:r>
    </w:p>
    <w:p w:rsidR="00975B2B" w:rsidRPr="00FA7912" w:rsidRDefault="00975B2B" w:rsidP="00975B2B">
      <w:pPr>
        <w:pStyle w:val="Titre2"/>
      </w:pPr>
      <w:bookmarkStart w:id="28" w:name="_Toc355280734"/>
      <w:bookmarkStart w:id="29" w:name="_Toc112248196"/>
      <w:r>
        <w:t>Exemple de fichier de réponse</w:t>
      </w:r>
      <w:bookmarkEnd w:id="28"/>
      <w:bookmarkEnd w:id="29"/>
      <w:r>
        <w:t xml:space="preserve"> </w:t>
      </w:r>
    </w:p>
    <w:p w:rsidR="00975B2B" w:rsidRPr="00CC1A4A" w:rsidRDefault="00975B2B" w:rsidP="00975B2B">
      <w:r w:rsidRPr="00CC1A4A">
        <w:t>Avec les 2 commandes</w:t>
      </w:r>
    </w:p>
    <w:p w:rsidR="00975B2B" w:rsidRPr="00CC1A4A" w:rsidRDefault="00975B2B" w:rsidP="00975B2B">
      <w:r w:rsidRPr="00CC1A4A">
        <w:t>Génération du profil par défaut et non - réarmement</w:t>
      </w:r>
    </w:p>
    <w:p w:rsidR="00975B2B" w:rsidRPr="000C37AF" w:rsidRDefault="00AC7CF3" w:rsidP="00975B2B">
      <w:pPr>
        <w:spacing w:before="0"/>
        <w:ind w:left="141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2520315</wp:posOffset>
                </wp:positionV>
                <wp:extent cx="1069340" cy="0"/>
                <wp:effectExtent l="12700" t="53340" r="22860" b="60960"/>
                <wp:wrapNone/>
                <wp:docPr id="421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2" o:spid="_x0000_s1026" type="#_x0000_t32" style="position:absolute;margin-left:46.75pt;margin-top:198.45pt;width:84.2pt;height:0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A4NwIAAGE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1212850</wp:posOffset>
                </wp:positionV>
                <wp:extent cx="1108075" cy="0"/>
                <wp:effectExtent l="12700" t="60325" r="22225" b="53975"/>
                <wp:wrapNone/>
                <wp:docPr id="420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1" o:spid="_x0000_s1026" type="#_x0000_t32" style="position:absolute;margin-left:46.75pt;margin-top:95.5pt;width:87.25pt;height:0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SdNgIAAGE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118110</wp:posOffset>
                </wp:positionV>
                <wp:extent cx="0" cy="2402205"/>
                <wp:effectExtent l="12700" t="13335" r="6350" b="13335"/>
                <wp:wrapNone/>
                <wp:docPr id="110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2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3" o:spid="_x0000_s1026" type="#_x0000_t32" style="position:absolute;margin-left:46.75pt;margin-top:9.3pt;width:0;height:189.15pt;flip:y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w:drawing>
          <wp:inline distT="0" distB="0" distL="0" distR="0">
            <wp:extent cx="4952365" cy="3342005"/>
            <wp:effectExtent l="0" t="0" r="635" b="0"/>
            <wp:docPr id="418" name="Imag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55" w:rsidRDefault="004D35BE" w:rsidP="00F55354">
      <w:pPr>
        <w:ind w:left="0"/>
        <w:rPr>
          <w:rFonts w:ascii="Arial" w:hAnsi="Arial" w:cs="Arial"/>
          <w:b/>
        </w:rPr>
      </w:pPr>
      <w:r w:rsidRPr="004D35BE">
        <w:rPr>
          <w:b/>
        </w:rPr>
        <w:t>N.B</w:t>
      </w:r>
      <w:r>
        <w:t xml:space="preserve"> : rappel le fichier log se trouve en </w:t>
      </w:r>
      <w:r w:rsidRPr="004D35BE">
        <w:rPr>
          <w:rFonts w:ascii="Arial" w:hAnsi="Arial" w:cs="Arial"/>
          <w:b/>
        </w:rPr>
        <w:t>C:\Windows\System32\Sysprep\Panther</w:t>
      </w:r>
    </w:p>
    <w:p w:rsidR="00440146" w:rsidRDefault="00AC7CF3" w:rsidP="00440146">
      <w:pPr>
        <w:ind w:left="708"/>
      </w:pPr>
      <w:r>
        <w:rPr>
          <w:noProof/>
        </w:rPr>
        <w:drawing>
          <wp:inline distT="0" distB="0" distL="0" distR="0">
            <wp:extent cx="4539615" cy="898525"/>
            <wp:effectExtent l="0" t="0" r="0" b="0"/>
            <wp:docPr id="4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146" w:rsidSect="008C4DCD">
      <w:footerReference w:type="default" r:id="rId22"/>
      <w:pgSz w:w="11907" w:h="16840" w:code="9"/>
      <w:pgMar w:top="709" w:right="1134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BA" w:rsidRDefault="00FA16BA">
      <w:pPr>
        <w:spacing w:before="0"/>
      </w:pPr>
      <w:r>
        <w:separator/>
      </w:r>
    </w:p>
  </w:endnote>
  <w:endnote w:type="continuationSeparator" w:id="0">
    <w:p w:rsidR="00FA16BA" w:rsidRDefault="00FA16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L_Bold">
    <w:altName w:val="Times New Roman"/>
    <w:charset w:val="00"/>
    <w:family w:val="auto"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839"/>
      <w:gridCol w:w="3600"/>
      <w:gridCol w:w="2520"/>
      <w:gridCol w:w="1510"/>
    </w:tblGrid>
    <w:tr w:rsidR="00F7763C" w:rsidTr="009835A8">
      <w:tc>
        <w:tcPr>
          <w:tcW w:w="851" w:type="dxa"/>
        </w:tcPr>
        <w:p w:rsidR="00F7763C" w:rsidRDefault="00F7763C" w:rsidP="009835A8">
          <w:pPr>
            <w:spacing w:before="60"/>
            <w:ind w:left="0"/>
            <w:jc w:val="left"/>
          </w:pPr>
          <w:r w:rsidRPr="005F1AB1">
            <w:rPr>
              <w:noProof/>
            </w:rPr>
            <w:drawing>
              <wp:inline distT="0" distB="0" distL="0" distR="0" wp14:anchorId="789EFC60" wp14:editId="0644DCB9">
                <wp:extent cx="400050" cy="400050"/>
                <wp:effectExtent l="0" t="0" r="0" b="0"/>
                <wp:docPr id="757" name="Image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" w:type="dxa"/>
        </w:tcPr>
        <w:p w:rsidR="00F7763C" w:rsidRDefault="00F7763C" w:rsidP="009835A8">
          <w:pPr>
            <w:spacing w:before="0"/>
            <w:ind w:left="0"/>
            <w:jc w:val="left"/>
          </w:pPr>
          <w:r>
            <w:rPr>
              <w:noProof/>
            </w:rPr>
            <w:drawing>
              <wp:inline distT="0" distB="0" distL="0" distR="0" wp14:anchorId="1AD463C6" wp14:editId="6104701B">
                <wp:extent cx="477520" cy="388620"/>
                <wp:effectExtent l="0" t="0" r="0" b="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F7763C" w:rsidRPr="00BB2178" w:rsidRDefault="00F7763C" w:rsidP="00F7763C">
          <w:pPr>
            <w:ind w:left="0"/>
            <w:jc w:val="left"/>
            <w:rPr>
              <w:lang w:val="en-US"/>
            </w:rPr>
          </w:pPr>
          <w:proofErr w:type="spellStart"/>
          <w:r w:rsidRPr="00CF7E0C">
            <w:rPr>
              <w:b/>
              <w:sz w:val="20"/>
              <w:szCs w:val="18"/>
              <w:lang w:val="en-US"/>
            </w:rPr>
            <w:t>Système</w:t>
          </w:r>
          <w:proofErr w:type="spellEnd"/>
          <w:r w:rsidRPr="00CF7E0C">
            <w:rPr>
              <w:b/>
              <w:sz w:val="20"/>
              <w:szCs w:val="18"/>
              <w:lang w:val="en-US"/>
            </w:rPr>
            <w:t xml:space="preserve"> Windows Pro/Edu/Ent</w:t>
          </w:r>
          <w:r>
            <w:rPr>
              <w:b/>
              <w:sz w:val="20"/>
              <w:szCs w:val="18"/>
              <w:lang w:val="en-US"/>
            </w:rPr>
            <w:t>/LTSC</w:t>
          </w:r>
          <w:r w:rsidRPr="00BB2178">
            <w:rPr>
              <w:lang w:val="en-US"/>
            </w:rPr>
            <w:br/>
          </w:r>
          <w:r>
            <w:rPr>
              <w:sz w:val="16"/>
              <w:lang w:val="en-US"/>
            </w:rPr>
            <w:t xml:space="preserve">Sr10-11 </w:t>
          </w:r>
          <w:r w:rsidRPr="00BB2178">
            <w:rPr>
              <w:sz w:val="16"/>
              <w:lang w:val="en-US"/>
            </w:rPr>
            <w:t>–</w:t>
          </w:r>
          <w:r>
            <w:rPr>
              <w:sz w:val="16"/>
              <w:lang w:val="en-US"/>
            </w:rPr>
            <w:t xml:space="preserve"> </w:t>
          </w:r>
          <w:proofErr w:type="spellStart"/>
          <w:r>
            <w:rPr>
              <w:sz w:val="16"/>
              <w:lang w:val="en-US"/>
            </w:rPr>
            <w:t>Sysprep</w:t>
          </w:r>
          <w:proofErr w:type="spellEnd"/>
          <w:r w:rsidRPr="00BB2178">
            <w:rPr>
              <w:sz w:val="16"/>
              <w:lang w:val="en-US"/>
            </w:rPr>
            <w:t xml:space="preserve"> - </w:t>
          </w:r>
          <w:proofErr w:type="spellStart"/>
          <w:r>
            <w:rPr>
              <w:sz w:val="16"/>
              <w:lang w:val="en-US"/>
            </w:rPr>
            <w:t>V</w:t>
          </w:r>
          <w:r w:rsidRPr="00BB2178">
            <w:rPr>
              <w:sz w:val="16"/>
              <w:lang w:val="en-US"/>
            </w:rPr>
            <w:t>er</w:t>
          </w:r>
          <w:proofErr w:type="spellEnd"/>
          <w:r w:rsidRPr="00BB2178">
            <w:rPr>
              <w:sz w:val="16"/>
              <w:lang w:val="en-US"/>
            </w:rPr>
            <w:t xml:space="preserve"> </w:t>
          </w:r>
          <w:r>
            <w:rPr>
              <w:sz w:val="16"/>
              <w:lang w:val="en-US"/>
            </w:rPr>
            <w:t>1</w:t>
          </w:r>
          <w:r w:rsidRPr="00BB2178">
            <w:rPr>
              <w:sz w:val="16"/>
              <w:lang w:val="en-US"/>
            </w:rPr>
            <w:t>.</w:t>
          </w:r>
          <w:r>
            <w:rPr>
              <w:sz w:val="16"/>
              <w:lang w:val="en-US"/>
            </w:rPr>
            <w:t>5</w:t>
          </w:r>
        </w:p>
      </w:tc>
      <w:tc>
        <w:tcPr>
          <w:tcW w:w="2520" w:type="dxa"/>
        </w:tcPr>
        <w:p w:rsidR="00F7763C" w:rsidRDefault="00F7763C" w:rsidP="009835A8">
          <w:pPr>
            <w:tabs>
              <w:tab w:val="left" w:pos="1207"/>
            </w:tabs>
            <w:ind w:left="0"/>
            <w:jc w:val="left"/>
            <w:rPr>
              <w:sz w:val="20"/>
            </w:rPr>
          </w:pPr>
          <w:r>
            <w:rPr>
              <w:b/>
              <w:sz w:val="20"/>
            </w:rPr>
            <w:t>https://www.cabare.net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- Michel Cabaré  -</w:t>
          </w:r>
        </w:p>
      </w:tc>
      <w:tc>
        <w:tcPr>
          <w:tcW w:w="1510" w:type="dxa"/>
        </w:tcPr>
        <w:p w:rsidR="00F7763C" w:rsidRDefault="00F7763C" w:rsidP="009835A8">
          <w:pPr>
            <w:ind w:left="0"/>
            <w:jc w:val="lef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8539A">
            <w:rPr>
              <w:noProof/>
            </w:rPr>
            <w:t>7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A8539A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:rsidR="00233155" w:rsidRDefault="00233155">
    <w:pPr>
      <w:spacing w:before="0"/>
      <w:rPr>
        <w:sz w:val="2"/>
      </w:rPr>
    </w:pPr>
  </w:p>
  <w:p w:rsidR="00233155" w:rsidRDefault="002331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BA" w:rsidRDefault="00FA16BA">
      <w:pPr>
        <w:spacing w:before="0"/>
      </w:pPr>
      <w:r>
        <w:separator/>
      </w:r>
    </w:p>
  </w:footnote>
  <w:footnote w:type="continuationSeparator" w:id="0">
    <w:p w:rsidR="00FA16BA" w:rsidRDefault="00FA16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596B67"/>
    <w:multiLevelType w:val="hybridMultilevel"/>
    <w:tmpl w:val="37147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39B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A1906F3"/>
    <w:multiLevelType w:val="hybridMultilevel"/>
    <w:tmpl w:val="7E68C0A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B23669D"/>
    <w:multiLevelType w:val="hybridMultilevel"/>
    <w:tmpl w:val="D7EAB008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693E18"/>
    <w:multiLevelType w:val="hybridMultilevel"/>
    <w:tmpl w:val="DC54207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E532A76"/>
    <w:multiLevelType w:val="hybridMultilevel"/>
    <w:tmpl w:val="2CCC0630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E0E8146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Arial Unicode MS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E533639"/>
    <w:multiLevelType w:val="hybridMultilevel"/>
    <w:tmpl w:val="CE40FEB2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F8E72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FB0E6C"/>
    <w:multiLevelType w:val="hybridMultilevel"/>
    <w:tmpl w:val="991C62CA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13A9652A"/>
    <w:multiLevelType w:val="hybridMultilevel"/>
    <w:tmpl w:val="955215AC"/>
    <w:lvl w:ilvl="0" w:tplc="040C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148F71CB"/>
    <w:multiLevelType w:val="hybridMultilevel"/>
    <w:tmpl w:val="87C40D9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19644163"/>
    <w:multiLevelType w:val="hybridMultilevel"/>
    <w:tmpl w:val="8E26D59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1B44E0"/>
    <w:multiLevelType w:val="hybridMultilevel"/>
    <w:tmpl w:val="F8544548"/>
    <w:lvl w:ilvl="0" w:tplc="2C68E13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7D7FE5"/>
    <w:multiLevelType w:val="hybridMultilevel"/>
    <w:tmpl w:val="9B5A6052"/>
    <w:lvl w:ilvl="0" w:tplc="040C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>
    <w:nsid w:val="21CB2362"/>
    <w:multiLevelType w:val="hybridMultilevel"/>
    <w:tmpl w:val="424CC74E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239A10DC"/>
    <w:multiLevelType w:val="hybridMultilevel"/>
    <w:tmpl w:val="F4BC804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5B74A6"/>
    <w:multiLevelType w:val="hybridMultilevel"/>
    <w:tmpl w:val="C15C75F0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EE67C17"/>
    <w:multiLevelType w:val="hybridMultilevel"/>
    <w:tmpl w:val="897E21F0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9">
    <w:nsid w:val="300314FB"/>
    <w:multiLevelType w:val="hybridMultilevel"/>
    <w:tmpl w:val="E66089EA"/>
    <w:lvl w:ilvl="0" w:tplc="040C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20">
    <w:nsid w:val="30CD5F6A"/>
    <w:multiLevelType w:val="hybridMultilevel"/>
    <w:tmpl w:val="3E9A130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9A2077"/>
    <w:multiLevelType w:val="hybridMultilevel"/>
    <w:tmpl w:val="4B28915A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31A40C37"/>
    <w:multiLevelType w:val="hybridMultilevel"/>
    <w:tmpl w:val="9E42CBD4"/>
    <w:lvl w:ilvl="0" w:tplc="040C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>
    <w:nsid w:val="322B571B"/>
    <w:multiLevelType w:val="hybridMultilevel"/>
    <w:tmpl w:val="C0C4D5D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328559ED"/>
    <w:multiLevelType w:val="hybridMultilevel"/>
    <w:tmpl w:val="6B701F32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5">
    <w:nsid w:val="356761FE"/>
    <w:multiLevelType w:val="hybridMultilevel"/>
    <w:tmpl w:val="340ACC9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38DB6AAB"/>
    <w:multiLevelType w:val="singleLevel"/>
    <w:tmpl w:val="EAE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3B25398F"/>
    <w:multiLevelType w:val="multilevel"/>
    <w:tmpl w:val="C742C9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8">
    <w:nsid w:val="3B96172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C20593B"/>
    <w:multiLevelType w:val="hybridMultilevel"/>
    <w:tmpl w:val="C7D866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484BE3"/>
    <w:multiLevelType w:val="hybridMultilevel"/>
    <w:tmpl w:val="36C6A2A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3D471BB0"/>
    <w:multiLevelType w:val="hybridMultilevel"/>
    <w:tmpl w:val="B082F2BA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3F7F3932"/>
    <w:multiLevelType w:val="hybridMultilevel"/>
    <w:tmpl w:val="F5F0AEF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437651E8"/>
    <w:multiLevelType w:val="hybridMultilevel"/>
    <w:tmpl w:val="61B85560"/>
    <w:lvl w:ilvl="0" w:tplc="084E1D90">
      <w:numFmt w:val="bullet"/>
      <w:lvlText w:val="•"/>
      <w:lvlJc w:val="left"/>
      <w:pPr>
        <w:ind w:left="1065" w:hanging="705"/>
      </w:pPr>
      <w:rPr>
        <w:rFonts w:ascii="Arial Rounded MT Bold" w:eastAsia="Times New Roman" w:hAnsi="Arial Rounded MT Bol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4343CD"/>
    <w:multiLevelType w:val="hybridMultilevel"/>
    <w:tmpl w:val="7F903BC6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49201EDE"/>
    <w:multiLevelType w:val="hybridMultilevel"/>
    <w:tmpl w:val="580AD930"/>
    <w:lvl w:ilvl="0" w:tplc="040C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6">
    <w:nsid w:val="4A527211"/>
    <w:multiLevelType w:val="hybridMultilevel"/>
    <w:tmpl w:val="6FF81D0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4ACD6597"/>
    <w:multiLevelType w:val="hybridMultilevel"/>
    <w:tmpl w:val="359E751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AED26BB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4CB73E46"/>
    <w:multiLevelType w:val="hybridMultilevel"/>
    <w:tmpl w:val="9B7E9C5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51853050"/>
    <w:multiLevelType w:val="hybridMultilevel"/>
    <w:tmpl w:val="6FCC753A"/>
    <w:lvl w:ilvl="0" w:tplc="040C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53E71009"/>
    <w:multiLevelType w:val="hybridMultilevel"/>
    <w:tmpl w:val="D28CCDA6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2">
    <w:nsid w:val="545042E4"/>
    <w:multiLevelType w:val="hybridMultilevel"/>
    <w:tmpl w:val="CB74A076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3">
    <w:nsid w:val="55B55329"/>
    <w:multiLevelType w:val="hybridMultilevel"/>
    <w:tmpl w:val="AF54D4EC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>
    <w:nsid w:val="569D1AFC"/>
    <w:multiLevelType w:val="hybridMultilevel"/>
    <w:tmpl w:val="33BE78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580E58A2"/>
    <w:multiLevelType w:val="hybridMultilevel"/>
    <w:tmpl w:val="2592ADCE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>
    <w:nsid w:val="5A9C561A"/>
    <w:multiLevelType w:val="hybridMultilevel"/>
    <w:tmpl w:val="8C02CDA2"/>
    <w:lvl w:ilvl="0" w:tplc="78E4517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5CEB5CA3"/>
    <w:multiLevelType w:val="hybridMultilevel"/>
    <w:tmpl w:val="6470BC66"/>
    <w:lvl w:ilvl="0" w:tplc="040C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>
    <w:nsid w:val="62371ADB"/>
    <w:multiLevelType w:val="hybridMultilevel"/>
    <w:tmpl w:val="E66089EA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9">
    <w:nsid w:val="6417175A"/>
    <w:multiLevelType w:val="singleLevel"/>
    <w:tmpl w:val="890AE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65EA0A04"/>
    <w:multiLevelType w:val="hybridMultilevel"/>
    <w:tmpl w:val="D61A2CA6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1">
    <w:nsid w:val="68EC7A3E"/>
    <w:multiLevelType w:val="hybridMultilevel"/>
    <w:tmpl w:val="F71EE424"/>
    <w:lvl w:ilvl="0" w:tplc="040C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2">
    <w:nsid w:val="6A7D7D8D"/>
    <w:multiLevelType w:val="hybridMultilevel"/>
    <w:tmpl w:val="94CCCB9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>
    <w:nsid w:val="6BA438EA"/>
    <w:multiLevelType w:val="hybridMultilevel"/>
    <w:tmpl w:val="18A6DDD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>
    <w:nsid w:val="6BE446C5"/>
    <w:multiLevelType w:val="hybridMultilevel"/>
    <w:tmpl w:val="76D0651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2F03B33"/>
    <w:multiLevelType w:val="hybridMultilevel"/>
    <w:tmpl w:val="AAEE19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5102597"/>
    <w:multiLevelType w:val="hybridMultilevel"/>
    <w:tmpl w:val="83920BC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7">
    <w:nsid w:val="75382738"/>
    <w:multiLevelType w:val="hybridMultilevel"/>
    <w:tmpl w:val="7D4428D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8">
    <w:nsid w:val="75714BF6"/>
    <w:multiLevelType w:val="hybridMultilevel"/>
    <w:tmpl w:val="CD000AB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>
    <w:nsid w:val="766D7750"/>
    <w:multiLevelType w:val="hybridMultilevel"/>
    <w:tmpl w:val="1A9E861A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0">
    <w:nsid w:val="777A4364"/>
    <w:multiLevelType w:val="hybridMultilevel"/>
    <w:tmpl w:val="DE1A235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1">
    <w:nsid w:val="78261BCC"/>
    <w:multiLevelType w:val="hybridMultilevel"/>
    <w:tmpl w:val="47DAEB9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7B4D7A61"/>
    <w:multiLevelType w:val="hybridMultilevel"/>
    <w:tmpl w:val="3BBAB268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3">
    <w:nsid w:val="7BE008DB"/>
    <w:multiLevelType w:val="hybridMultilevel"/>
    <w:tmpl w:val="D46261E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>
    <w:nsid w:val="7E875C9B"/>
    <w:multiLevelType w:val="hybridMultilevel"/>
    <w:tmpl w:val="C07C0102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>
    <w:nsid w:val="7EA30AE9"/>
    <w:multiLevelType w:val="hybridMultilevel"/>
    <w:tmpl w:val="745A3330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6">
    <w:nsid w:val="7F02486F"/>
    <w:multiLevelType w:val="hybridMultilevel"/>
    <w:tmpl w:val="A7469DA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7">
    <w:nsid w:val="7FED07A8"/>
    <w:multiLevelType w:val="hybridMultilevel"/>
    <w:tmpl w:val="ACF6ED6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6"/>
  </w:num>
  <w:num w:numId="3">
    <w:abstractNumId w:val="8"/>
  </w:num>
  <w:num w:numId="4">
    <w:abstractNumId w:val="2"/>
  </w:num>
  <w:num w:numId="5">
    <w:abstractNumId w:val="28"/>
  </w:num>
  <w:num w:numId="6">
    <w:abstractNumId w:val="35"/>
  </w:num>
  <w:num w:numId="7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66"/>
  </w:num>
  <w:num w:numId="9">
    <w:abstractNumId w:val="5"/>
  </w:num>
  <w:num w:numId="10">
    <w:abstractNumId w:val="67"/>
  </w:num>
  <w:num w:numId="11">
    <w:abstractNumId w:val="6"/>
  </w:num>
  <w:num w:numId="12">
    <w:abstractNumId w:val="50"/>
  </w:num>
  <w:num w:numId="13">
    <w:abstractNumId w:val="12"/>
  </w:num>
  <w:num w:numId="14">
    <w:abstractNumId w:val="55"/>
  </w:num>
  <w:num w:numId="15">
    <w:abstractNumId w:val="43"/>
  </w:num>
  <w:num w:numId="16">
    <w:abstractNumId w:val="39"/>
  </w:num>
  <w:num w:numId="17">
    <w:abstractNumId w:val="27"/>
  </w:num>
  <w:num w:numId="18">
    <w:abstractNumId w:val="31"/>
  </w:num>
  <w:num w:numId="19">
    <w:abstractNumId w:val="29"/>
  </w:num>
  <w:num w:numId="20">
    <w:abstractNumId w:val="52"/>
  </w:num>
  <w:num w:numId="21">
    <w:abstractNumId w:val="59"/>
  </w:num>
  <w:num w:numId="22">
    <w:abstractNumId w:val="45"/>
  </w:num>
  <w:num w:numId="23">
    <w:abstractNumId w:val="7"/>
  </w:num>
  <w:num w:numId="24">
    <w:abstractNumId w:val="34"/>
  </w:num>
  <w:num w:numId="25">
    <w:abstractNumId w:val="62"/>
  </w:num>
  <w:num w:numId="26">
    <w:abstractNumId w:val="15"/>
  </w:num>
  <w:num w:numId="27">
    <w:abstractNumId w:val="21"/>
  </w:num>
  <w:num w:numId="28">
    <w:abstractNumId w:val="40"/>
  </w:num>
  <w:num w:numId="29">
    <w:abstractNumId w:val="61"/>
  </w:num>
  <w:num w:numId="30">
    <w:abstractNumId w:val="47"/>
  </w:num>
  <w:num w:numId="31">
    <w:abstractNumId w:val="10"/>
  </w:num>
  <w:num w:numId="32">
    <w:abstractNumId w:val="57"/>
  </w:num>
  <w:num w:numId="33">
    <w:abstractNumId w:val="36"/>
  </w:num>
  <w:num w:numId="34">
    <w:abstractNumId w:val="65"/>
  </w:num>
  <w:num w:numId="35">
    <w:abstractNumId w:val="51"/>
  </w:num>
  <w:num w:numId="36">
    <w:abstractNumId w:val="48"/>
  </w:num>
  <w:num w:numId="37">
    <w:abstractNumId w:val="19"/>
  </w:num>
  <w:num w:numId="38">
    <w:abstractNumId w:val="25"/>
  </w:num>
  <w:num w:numId="39">
    <w:abstractNumId w:val="60"/>
  </w:num>
  <w:num w:numId="40">
    <w:abstractNumId w:val="24"/>
  </w:num>
  <w:num w:numId="41">
    <w:abstractNumId w:val="56"/>
  </w:num>
  <w:num w:numId="42">
    <w:abstractNumId w:val="37"/>
  </w:num>
  <w:num w:numId="43">
    <w:abstractNumId w:val="30"/>
  </w:num>
  <w:num w:numId="44">
    <w:abstractNumId w:val="9"/>
  </w:num>
  <w:num w:numId="45">
    <w:abstractNumId w:val="42"/>
  </w:num>
  <w:num w:numId="46">
    <w:abstractNumId w:val="23"/>
  </w:num>
  <w:num w:numId="47">
    <w:abstractNumId w:val="22"/>
  </w:num>
  <w:num w:numId="48">
    <w:abstractNumId w:val="14"/>
  </w:num>
  <w:num w:numId="49">
    <w:abstractNumId w:val="38"/>
  </w:num>
  <w:num w:numId="50">
    <w:abstractNumId w:val="53"/>
  </w:num>
  <w:num w:numId="51">
    <w:abstractNumId w:val="64"/>
  </w:num>
  <w:num w:numId="52">
    <w:abstractNumId w:val="18"/>
  </w:num>
  <w:num w:numId="53">
    <w:abstractNumId w:val="17"/>
  </w:num>
  <w:num w:numId="54">
    <w:abstractNumId w:val="11"/>
  </w:num>
  <w:num w:numId="55">
    <w:abstractNumId w:val="13"/>
  </w:num>
  <w:num w:numId="56">
    <w:abstractNumId w:val="41"/>
  </w:num>
  <w:num w:numId="57">
    <w:abstractNumId w:val="3"/>
  </w:num>
  <w:num w:numId="58">
    <w:abstractNumId w:val="32"/>
  </w:num>
  <w:num w:numId="59">
    <w:abstractNumId w:val="20"/>
  </w:num>
  <w:num w:numId="60">
    <w:abstractNumId w:val="58"/>
  </w:num>
  <w:num w:numId="61">
    <w:abstractNumId w:val="16"/>
  </w:num>
  <w:num w:numId="62">
    <w:abstractNumId w:val="54"/>
  </w:num>
  <w:num w:numId="63">
    <w:abstractNumId w:val="63"/>
  </w:num>
  <w:num w:numId="64">
    <w:abstractNumId w:val="4"/>
  </w:num>
  <w:num w:numId="65">
    <w:abstractNumId w:val="44"/>
  </w:num>
  <w:num w:numId="66">
    <w:abstractNumId w:val="1"/>
  </w:num>
  <w:num w:numId="67">
    <w:abstractNumId w:val="33"/>
  </w:num>
  <w:num w:numId="68">
    <w:abstractNumId w:val="4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E2"/>
    <w:rsid w:val="000014AB"/>
    <w:rsid w:val="00004FB8"/>
    <w:rsid w:val="00005CAD"/>
    <w:rsid w:val="00010474"/>
    <w:rsid w:val="00013F16"/>
    <w:rsid w:val="0001469F"/>
    <w:rsid w:val="000149D4"/>
    <w:rsid w:val="00014E54"/>
    <w:rsid w:val="00016B3E"/>
    <w:rsid w:val="00016EF4"/>
    <w:rsid w:val="000179B4"/>
    <w:rsid w:val="00021FAA"/>
    <w:rsid w:val="000362C9"/>
    <w:rsid w:val="00041A97"/>
    <w:rsid w:val="00041BEF"/>
    <w:rsid w:val="00042479"/>
    <w:rsid w:val="00044B90"/>
    <w:rsid w:val="0004602C"/>
    <w:rsid w:val="0004700B"/>
    <w:rsid w:val="000472FE"/>
    <w:rsid w:val="00051233"/>
    <w:rsid w:val="000519D1"/>
    <w:rsid w:val="00052424"/>
    <w:rsid w:val="00056698"/>
    <w:rsid w:val="00056FF9"/>
    <w:rsid w:val="0006355F"/>
    <w:rsid w:val="00064B88"/>
    <w:rsid w:val="00066293"/>
    <w:rsid w:val="000667F4"/>
    <w:rsid w:val="0006764F"/>
    <w:rsid w:val="0007194B"/>
    <w:rsid w:val="000740F4"/>
    <w:rsid w:val="00075EB2"/>
    <w:rsid w:val="000760E4"/>
    <w:rsid w:val="00076431"/>
    <w:rsid w:val="00082D31"/>
    <w:rsid w:val="00083CAC"/>
    <w:rsid w:val="00086E15"/>
    <w:rsid w:val="00090DF0"/>
    <w:rsid w:val="00096405"/>
    <w:rsid w:val="000A206D"/>
    <w:rsid w:val="000A2EA6"/>
    <w:rsid w:val="000A7678"/>
    <w:rsid w:val="000B676A"/>
    <w:rsid w:val="000C0177"/>
    <w:rsid w:val="000C30F8"/>
    <w:rsid w:val="000C7055"/>
    <w:rsid w:val="000D130A"/>
    <w:rsid w:val="000D323F"/>
    <w:rsid w:val="000D5F51"/>
    <w:rsid w:val="000E0CBA"/>
    <w:rsid w:val="000E5176"/>
    <w:rsid w:val="000E5429"/>
    <w:rsid w:val="000F2737"/>
    <w:rsid w:val="000F5E43"/>
    <w:rsid w:val="000F6916"/>
    <w:rsid w:val="000F6D8F"/>
    <w:rsid w:val="000F6EA4"/>
    <w:rsid w:val="000F7559"/>
    <w:rsid w:val="000F7DB1"/>
    <w:rsid w:val="00102246"/>
    <w:rsid w:val="00105F30"/>
    <w:rsid w:val="00114016"/>
    <w:rsid w:val="00115C3E"/>
    <w:rsid w:val="001172C4"/>
    <w:rsid w:val="0011771D"/>
    <w:rsid w:val="00121F12"/>
    <w:rsid w:val="00124448"/>
    <w:rsid w:val="00124587"/>
    <w:rsid w:val="001279BA"/>
    <w:rsid w:val="00132F2B"/>
    <w:rsid w:val="0013342D"/>
    <w:rsid w:val="0013468D"/>
    <w:rsid w:val="001354E9"/>
    <w:rsid w:val="00136D6C"/>
    <w:rsid w:val="001407DF"/>
    <w:rsid w:val="00142CDA"/>
    <w:rsid w:val="00143D21"/>
    <w:rsid w:val="00143F22"/>
    <w:rsid w:val="00144E63"/>
    <w:rsid w:val="00145F9A"/>
    <w:rsid w:val="001461D7"/>
    <w:rsid w:val="0015479F"/>
    <w:rsid w:val="00157D16"/>
    <w:rsid w:val="00160027"/>
    <w:rsid w:val="00167CC4"/>
    <w:rsid w:val="00171F3F"/>
    <w:rsid w:val="001763D9"/>
    <w:rsid w:val="00176B00"/>
    <w:rsid w:val="001818E5"/>
    <w:rsid w:val="00182E31"/>
    <w:rsid w:val="001844C1"/>
    <w:rsid w:val="00192D12"/>
    <w:rsid w:val="001948E3"/>
    <w:rsid w:val="001958C7"/>
    <w:rsid w:val="001A07B0"/>
    <w:rsid w:val="001A08D6"/>
    <w:rsid w:val="001A4C32"/>
    <w:rsid w:val="001A75B2"/>
    <w:rsid w:val="001B110B"/>
    <w:rsid w:val="001B52ED"/>
    <w:rsid w:val="001B5BF0"/>
    <w:rsid w:val="001B646D"/>
    <w:rsid w:val="001B7CE5"/>
    <w:rsid w:val="001B7FF9"/>
    <w:rsid w:val="001C0D83"/>
    <w:rsid w:val="001C2665"/>
    <w:rsid w:val="001D0C63"/>
    <w:rsid w:val="001D1233"/>
    <w:rsid w:val="001D1622"/>
    <w:rsid w:val="001D2721"/>
    <w:rsid w:val="001D2D30"/>
    <w:rsid w:val="001D372A"/>
    <w:rsid w:val="001D7F4A"/>
    <w:rsid w:val="001E4649"/>
    <w:rsid w:val="001F3799"/>
    <w:rsid w:val="001F4DB6"/>
    <w:rsid w:val="001F685D"/>
    <w:rsid w:val="001F6CE5"/>
    <w:rsid w:val="002016B7"/>
    <w:rsid w:val="00204FCD"/>
    <w:rsid w:val="00206307"/>
    <w:rsid w:val="00206884"/>
    <w:rsid w:val="00211ED8"/>
    <w:rsid w:val="00213A4E"/>
    <w:rsid w:val="00216B27"/>
    <w:rsid w:val="002204D1"/>
    <w:rsid w:val="00223505"/>
    <w:rsid w:val="00226594"/>
    <w:rsid w:val="002266F3"/>
    <w:rsid w:val="00226B7B"/>
    <w:rsid w:val="00227DB6"/>
    <w:rsid w:val="00233155"/>
    <w:rsid w:val="00233365"/>
    <w:rsid w:val="00233903"/>
    <w:rsid w:val="00233F07"/>
    <w:rsid w:val="002353C4"/>
    <w:rsid w:val="002366E3"/>
    <w:rsid w:val="002379D7"/>
    <w:rsid w:val="00241FE7"/>
    <w:rsid w:val="00242F66"/>
    <w:rsid w:val="00243BB0"/>
    <w:rsid w:val="00250148"/>
    <w:rsid w:val="002552A7"/>
    <w:rsid w:val="00255E05"/>
    <w:rsid w:val="00256CCC"/>
    <w:rsid w:val="002610B3"/>
    <w:rsid w:val="002614B2"/>
    <w:rsid w:val="00263052"/>
    <w:rsid w:val="00265A2A"/>
    <w:rsid w:val="002666F8"/>
    <w:rsid w:val="00272836"/>
    <w:rsid w:val="00272A20"/>
    <w:rsid w:val="00273D6B"/>
    <w:rsid w:val="00274DAF"/>
    <w:rsid w:val="00275BD5"/>
    <w:rsid w:val="0028359F"/>
    <w:rsid w:val="0028478E"/>
    <w:rsid w:val="00285083"/>
    <w:rsid w:val="00286438"/>
    <w:rsid w:val="00287BBF"/>
    <w:rsid w:val="00290AD4"/>
    <w:rsid w:val="0029471B"/>
    <w:rsid w:val="002970E9"/>
    <w:rsid w:val="002A1AD1"/>
    <w:rsid w:val="002A1C53"/>
    <w:rsid w:val="002A5EB9"/>
    <w:rsid w:val="002A77A8"/>
    <w:rsid w:val="002B176B"/>
    <w:rsid w:val="002B20AC"/>
    <w:rsid w:val="002B6949"/>
    <w:rsid w:val="002C2603"/>
    <w:rsid w:val="002C4246"/>
    <w:rsid w:val="002C5720"/>
    <w:rsid w:val="002C73A9"/>
    <w:rsid w:val="002D05D2"/>
    <w:rsid w:val="002D636A"/>
    <w:rsid w:val="002D64A5"/>
    <w:rsid w:val="002D68F2"/>
    <w:rsid w:val="002E67ED"/>
    <w:rsid w:val="002E7DDD"/>
    <w:rsid w:val="002F0281"/>
    <w:rsid w:val="002F1A52"/>
    <w:rsid w:val="002F2227"/>
    <w:rsid w:val="002F2928"/>
    <w:rsid w:val="002F4F02"/>
    <w:rsid w:val="002F6B1C"/>
    <w:rsid w:val="00301024"/>
    <w:rsid w:val="0030162F"/>
    <w:rsid w:val="003023B7"/>
    <w:rsid w:val="00302BC6"/>
    <w:rsid w:val="0030627A"/>
    <w:rsid w:val="003066D8"/>
    <w:rsid w:val="00310528"/>
    <w:rsid w:val="00314742"/>
    <w:rsid w:val="003155EB"/>
    <w:rsid w:val="0031682D"/>
    <w:rsid w:val="00316E57"/>
    <w:rsid w:val="00320174"/>
    <w:rsid w:val="003243FD"/>
    <w:rsid w:val="00327B9C"/>
    <w:rsid w:val="00330E1F"/>
    <w:rsid w:val="00331FA8"/>
    <w:rsid w:val="0033361A"/>
    <w:rsid w:val="00334D87"/>
    <w:rsid w:val="00336586"/>
    <w:rsid w:val="00337BF7"/>
    <w:rsid w:val="00340506"/>
    <w:rsid w:val="00342A14"/>
    <w:rsid w:val="00346D4D"/>
    <w:rsid w:val="00347005"/>
    <w:rsid w:val="003474CA"/>
    <w:rsid w:val="003502AF"/>
    <w:rsid w:val="00352BD7"/>
    <w:rsid w:val="00352E24"/>
    <w:rsid w:val="003627B9"/>
    <w:rsid w:val="00363628"/>
    <w:rsid w:val="00363E10"/>
    <w:rsid w:val="00366D98"/>
    <w:rsid w:val="00370135"/>
    <w:rsid w:val="00370230"/>
    <w:rsid w:val="00370384"/>
    <w:rsid w:val="00371A1E"/>
    <w:rsid w:val="00372920"/>
    <w:rsid w:val="00375A6E"/>
    <w:rsid w:val="003778CD"/>
    <w:rsid w:val="00377F7F"/>
    <w:rsid w:val="00381530"/>
    <w:rsid w:val="00381A0F"/>
    <w:rsid w:val="00383A1E"/>
    <w:rsid w:val="0039473D"/>
    <w:rsid w:val="00396AB7"/>
    <w:rsid w:val="00397C17"/>
    <w:rsid w:val="003A198A"/>
    <w:rsid w:val="003A1FE0"/>
    <w:rsid w:val="003A52BC"/>
    <w:rsid w:val="003A6757"/>
    <w:rsid w:val="003B01EF"/>
    <w:rsid w:val="003B042F"/>
    <w:rsid w:val="003B4EBF"/>
    <w:rsid w:val="003B5125"/>
    <w:rsid w:val="003B6B71"/>
    <w:rsid w:val="003C3D47"/>
    <w:rsid w:val="003D3057"/>
    <w:rsid w:val="003D3690"/>
    <w:rsid w:val="003D76EF"/>
    <w:rsid w:val="003E002B"/>
    <w:rsid w:val="003E19C2"/>
    <w:rsid w:val="003E32E1"/>
    <w:rsid w:val="003E43DE"/>
    <w:rsid w:val="003E5F16"/>
    <w:rsid w:val="003E7277"/>
    <w:rsid w:val="003F1362"/>
    <w:rsid w:val="003F2A7D"/>
    <w:rsid w:val="003F47E2"/>
    <w:rsid w:val="003F4FD0"/>
    <w:rsid w:val="003F618E"/>
    <w:rsid w:val="0040100D"/>
    <w:rsid w:val="00401921"/>
    <w:rsid w:val="00412A04"/>
    <w:rsid w:val="00414F8C"/>
    <w:rsid w:val="00417799"/>
    <w:rsid w:val="00417AEB"/>
    <w:rsid w:val="00422C74"/>
    <w:rsid w:val="004234ED"/>
    <w:rsid w:val="00425F18"/>
    <w:rsid w:val="004269BB"/>
    <w:rsid w:val="00431C97"/>
    <w:rsid w:val="00437D5C"/>
    <w:rsid w:val="00440146"/>
    <w:rsid w:val="004401A7"/>
    <w:rsid w:val="0044151F"/>
    <w:rsid w:val="0044275C"/>
    <w:rsid w:val="00443169"/>
    <w:rsid w:val="00444D6D"/>
    <w:rsid w:val="00447AB5"/>
    <w:rsid w:val="00451401"/>
    <w:rsid w:val="0045389F"/>
    <w:rsid w:val="00454BAB"/>
    <w:rsid w:val="00454C34"/>
    <w:rsid w:val="00456205"/>
    <w:rsid w:val="00456516"/>
    <w:rsid w:val="00456A2C"/>
    <w:rsid w:val="00456B08"/>
    <w:rsid w:val="004602E5"/>
    <w:rsid w:val="00460CA8"/>
    <w:rsid w:val="00461DCB"/>
    <w:rsid w:val="0046292F"/>
    <w:rsid w:val="00472077"/>
    <w:rsid w:val="00472705"/>
    <w:rsid w:val="00472B38"/>
    <w:rsid w:val="004737B7"/>
    <w:rsid w:val="00475BAD"/>
    <w:rsid w:val="0047606C"/>
    <w:rsid w:val="00477758"/>
    <w:rsid w:val="00477F14"/>
    <w:rsid w:val="00487F65"/>
    <w:rsid w:val="004A1F61"/>
    <w:rsid w:val="004A3F4F"/>
    <w:rsid w:val="004A5864"/>
    <w:rsid w:val="004A63AF"/>
    <w:rsid w:val="004B0D82"/>
    <w:rsid w:val="004B42DD"/>
    <w:rsid w:val="004C2ED3"/>
    <w:rsid w:val="004C3E11"/>
    <w:rsid w:val="004C4238"/>
    <w:rsid w:val="004C47A9"/>
    <w:rsid w:val="004C5341"/>
    <w:rsid w:val="004C53F5"/>
    <w:rsid w:val="004C626B"/>
    <w:rsid w:val="004C7606"/>
    <w:rsid w:val="004D2F24"/>
    <w:rsid w:val="004D35BE"/>
    <w:rsid w:val="004D559B"/>
    <w:rsid w:val="004D65BE"/>
    <w:rsid w:val="004E01C0"/>
    <w:rsid w:val="004E0A12"/>
    <w:rsid w:val="004E7C40"/>
    <w:rsid w:val="004F0A1C"/>
    <w:rsid w:val="004F4107"/>
    <w:rsid w:val="004F4687"/>
    <w:rsid w:val="004F6B6D"/>
    <w:rsid w:val="004F7CA7"/>
    <w:rsid w:val="00500DB2"/>
    <w:rsid w:val="005060FE"/>
    <w:rsid w:val="00506BF1"/>
    <w:rsid w:val="00510193"/>
    <w:rsid w:val="00514753"/>
    <w:rsid w:val="005150D9"/>
    <w:rsid w:val="00516409"/>
    <w:rsid w:val="00516C24"/>
    <w:rsid w:val="00525386"/>
    <w:rsid w:val="00527516"/>
    <w:rsid w:val="00532AB1"/>
    <w:rsid w:val="00532EA4"/>
    <w:rsid w:val="00536048"/>
    <w:rsid w:val="005365F2"/>
    <w:rsid w:val="00542694"/>
    <w:rsid w:val="0054272F"/>
    <w:rsid w:val="00542986"/>
    <w:rsid w:val="00542EE4"/>
    <w:rsid w:val="00544416"/>
    <w:rsid w:val="005451A2"/>
    <w:rsid w:val="00545665"/>
    <w:rsid w:val="00545E93"/>
    <w:rsid w:val="00547495"/>
    <w:rsid w:val="0054770C"/>
    <w:rsid w:val="00547C08"/>
    <w:rsid w:val="00552D2F"/>
    <w:rsid w:val="005531AE"/>
    <w:rsid w:val="00555078"/>
    <w:rsid w:val="00556DF4"/>
    <w:rsid w:val="005607AD"/>
    <w:rsid w:val="00562DF5"/>
    <w:rsid w:val="005641ED"/>
    <w:rsid w:val="00570F73"/>
    <w:rsid w:val="00572C71"/>
    <w:rsid w:val="0058327A"/>
    <w:rsid w:val="005836DA"/>
    <w:rsid w:val="00584895"/>
    <w:rsid w:val="00585B96"/>
    <w:rsid w:val="00587214"/>
    <w:rsid w:val="0059102E"/>
    <w:rsid w:val="005912DE"/>
    <w:rsid w:val="0059514D"/>
    <w:rsid w:val="005A1007"/>
    <w:rsid w:val="005A2B7E"/>
    <w:rsid w:val="005A3DE8"/>
    <w:rsid w:val="005A6B16"/>
    <w:rsid w:val="005B23A3"/>
    <w:rsid w:val="005B3B39"/>
    <w:rsid w:val="005B61FE"/>
    <w:rsid w:val="005B639F"/>
    <w:rsid w:val="005B690A"/>
    <w:rsid w:val="005C105D"/>
    <w:rsid w:val="005C2D61"/>
    <w:rsid w:val="005C336C"/>
    <w:rsid w:val="005C3EDA"/>
    <w:rsid w:val="005C4B09"/>
    <w:rsid w:val="005C51D6"/>
    <w:rsid w:val="005D1933"/>
    <w:rsid w:val="005D235A"/>
    <w:rsid w:val="005D2741"/>
    <w:rsid w:val="005D42F1"/>
    <w:rsid w:val="005D52DA"/>
    <w:rsid w:val="005D56E5"/>
    <w:rsid w:val="005D6DBD"/>
    <w:rsid w:val="005E0D9F"/>
    <w:rsid w:val="005E57DC"/>
    <w:rsid w:val="005E619E"/>
    <w:rsid w:val="005E746D"/>
    <w:rsid w:val="0060135C"/>
    <w:rsid w:val="0060599D"/>
    <w:rsid w:val="006107A6"/>
    <w:rsid w:val="00612DD9"/>
    <w:rsid w:val="00614C18"/>
    <w:rsid w:val="00615CF5"/>
    <w:rsid w:val="0061616E"/>
    <w:rsid w:val="006164B6"/>
    <w:rsid w:val="00617D8F"/>
    <w:rsid w:val="0062280D"/>
    <w:rsid w:val="00624696"/>
    <w:rsid w:val="00626B79"/>
    <w:rsid w:val="00627B97"/>
    <w:rsid w:val="006307FC"/>
    <w:rsid w:val="00630EA2"/>
    <w:rsid w:val="00632277"/>
    <w:rsid w:val="00634484"/>
    <w:rsid w:val="00635C81"/>
    <w:rsid w:val="00636F1E"/>
    <w:rsid w:val="00640DB6"/>
    <w:rsid w:val="006446F2"/>
    <w:rsid w:val="006448F5"/>
    <w:rsid w:val="00644FD5"/>
    <w:rsid w:val="00645DFD"/>
    <w:rsid w:val="0064698C"/>
    <w:rsid w:val="0065300D"/>
    <w:rsid w:val="00653C14"/>
    <w:rsid w:val="006574A0"/>
    <w:rsid w:val="0066520D"/>
    <w:rsid w:val="00671881"/>
    <w:rsid w:val="006719C1"/>
    <w:rsid w:val="006720F5"/>
    <w:rsid w:val="00673CFC"/>
    <w:rsid w:val="00673DA6"/>
    <w:rsid w:val="006751AA"/>
    <w:rsid w:val="00675E1C"/>
    <w:rsid w:val="006805AB"/>
    <w:rsid w:val="006809F6"/>
    <w:rsid w:val="00682B18"/>
    <w:rsid w:val="006833E2"/>
    <w:rsid w:val="00684827"/>
    <w:rsid w:val="00686661"/>
    <w:rsid w:val="00686A4C"/>
    <w:rsid w:val="00687B61"/>
    <w:rsid w:val="006902E7"/>
    <w:rsid w:val="00690F31"/>
    <w:rsid w:val="006950CF"/>
    <w:rsid w:val="00695484"/>
    <w:rsid w:val="0069713B"/>
    <w:rsid w:val="006A071C"/>
    <w:rsid w:val="006A0B90"/>
    <w:rsid w:val="006A0E4A"/>
    <w:rsid w:val="006A39FA"/>
    <w:rsid w:val="006A3B3A"/>
    <w:rsid w:val="006A560C"/>
    <w:rsid w:val="006B2B74"/>
    <w:rsid w:val="006B36E2"/>
    <w:rsid w:val="006B7005"/>
    <w:rsid w:val="006C0508"/>
    <w:rsid w:val="006C1346"/>
    <w:rsid w:val="006C2724"/>
    <w:rsid w:val="006C5C07"/>
    <w:rsid w:val="006D50D1"/>
    <w:rsid w:val="006E200E"/>
    <w:rsid w:val="006E364D"/>
    <w:rsid w:val="006E3BFF"/>
    <w:rsid w:val="006E527D"/>
    <w:rsid w:val="006E5844"/>
    <w:rsid w:val="006F370E"/>
    <w:rsid w:val="006F6F7D"/>
    <w:rsid w:val="00701486"/>
    <w:rsid w:val="007078D2"/>
    <w:rsid w:val="00711DFE"/>
    <w:rsid w:val="00714EC2"/>
    <w:rsid w:val="00715379"/>
    <w:rsid w:val="00716237"/>
    <w:rsid w:val="0071758E"/>
    <w:rsid w:val="00720C67"/>
    <w:rsid w:val="0072217F"/>
    <w:rsid w:val="00726876"/>
    <w:rsid w:val="00732053"/>
    <w:rsid w:val="007325B0"/>
    <w:rsid w:val="00733BCB"/>
    <w:rsid w:val="00733D88"/>
    <w:rsid w:val="0073418A"/>
    <w:rsid w:val="007343E9"/>
    <w:rsid w:val="00742842"/>
    <w:rsid w:val="00742CFE"/>
    <w:rsid w:val="00742EB0"/>
    <w:rsid w:val="007438EF"/>
    <w:rsid w:val="007458AA"/>
    <w:rsid w:val="00745CBB"/>
    <w:rsid w:val="007464BC"/>
    <w:rsid w:val="007469C7"/>
    <w:rsid w:val="00747ED0"/>
    <w:rsid w:val="00750839"/>
    <w:rsid w:val="00751DA4"/>
    <w:rsid w:val="00752BA0"/>
    <w:rsid w:val="00762179"/>
    <w:rsid w:val="007640DE"/>
    <w:rsid w:val="0076490F"/>
    <w:rsid w:val="00766265"/>
    <w:rsid w:val="007662D9"/>
    <w:rsid w:val="0076669B"/>
    <w:rsid w:val="00766AF5"/>
    <w:rsid w:val="00775EBF"/>
    <w:rsid w:val="00785B22"/>
    <w:rsid w:val="0078717D"/>
    <w:rsid w:val="007931D4"/>
    <w:rsid w:val="00793BE9"/>
    <w:rsid w:val="00793F48"/>
    <w:rsid w:val="00794927"/>
    <w:rsid w:val="007A3AF2"/>
    <w:rsid w:val="007B06C0"/>
    <w:rsid w:val="007B173A"/>
    <w:rsid w:val="007B2592"/>
    <w:rsid w:val="007B2F0A"/>
    <w:rsid w:val="007B30FD"/>
    <w:rsid w:val="007B5955"/>
    <w:rsid w:val="007C115E"/>
    <w:rsid w:val="007C280E"/>
    <w:rsid w:val="007C5866"/>
    <w:rsid w:val="007C74C5"/>
    <w:rsid w:val="007D0362"/>
    <w:rsid w:val="007D426C"/>
    <w:rsid w:val="007D5FA9"/>
    <w:rsid w:val="007D6A5E"/>
    <w:rsid w:val="007D6DBA"/>
    <w:rsid w:val="007D7048"/>
    <w:rsid w:val="007D7131"/>
    <w:rsid w:val="007D7666"/>
    <w:rsid w:val="007E212A"/>
    <w:rsid w:val="007E2D22"/>
    <w:rsid w:val="007E36C5"/>
    <w:rsid w:val="007E3DB5"/>
    <w:rsid w:val="007E604A"/>
    <w:rsid w:val="007E7B23"/>
    <w:rsid w:val="007F03B8"/>
    <w:rsid w:val="0080141A"/>
    <w:rsid w:val="00802AAD"/>
    <w:rsid w:val="008033AF"/>
    <w:rsid w:val="00811291"/>
    <w:rsid w:val="00812639"/>
    <w:rsid w:val="00813275"/>
    <w:rsid w:val="008135AF"/>
    <w:rsid w:val="0081595C"/>
    <w:rsid w:val="0082365B"/>
    <w:rsid w:val="00823714"/>
    <w:rsid w:val="00826D5C"/>
    <w:rsid w:val="00827372"/>
    <w:rsid w:val="0083122F"/>
    <w:rsid w:val="00831F1D"/>
    <w:rsid w:val="008323CF"/>
    <w:rsid w:val="008344C9"/>
    <w:rsid w:val="00834CFF"/>
    <w:rsid w:val="008353AB"/>
    <w:rsid w:val="008359A0"/>
    <w:rsid w:val="00835FB5"/>
    <w:rsid w:val="00836D4C"/>
    <w:rsid w:val="00841097"/>
    <w:rsid w:val="00841EB6"/>
    <w:rsid w:val="008432DE"/>
    <w:rsid w:val="00843C91"/>
    <w:rsid w:val="00843D51"/>
    <w:rsid w:val="00844B11"/>
    <w:rsid w:val="00845723"/>
    <w:rsid w:val="008505EE"/>
    <w:rsid w:val="00851D97"/>
    <w:rsid w:val="00852280"/>
    <w:rsid w:val="00856BB6"/>
    <w:rsid w:val="00856D06"/>
    <w:rsid w:val="0086362F"/>
    <w:rsid w:val="00867429"/>
    <w:rsid w:val="008747E2"/>
    <w:rsid w:val="008756FD"/>
    <w:rsid w:val="00875BF5"/>
    <w:rsid w:val="00884553"/>
    <w:rsid w:val="0089151F"/>
    <w:rsid w:val="00891B38"/>
    <w:rsid w:val="00891E9B"/>
    <w:rsid w:val="008940AD"/>
    <w:rsid w:val="00896314"/>
    <w:rsid w:val="008A0FE5"/>
    <w:rsid w:val="008A562D"/>
    <w:rsid w:val="008B043E"/>
    <w:rsid w:val="008B2E22"/>
    <w:rsid w:val="008B3A28"/>
    <w:rsid w:val="008B3BEB"/>
    <w:rsid w:val="008B3DC2"/>
    <w:rsid w:val="008B5354"/>
    <w:rsid w:val="008B6195"/>
    <w:rsid w:val="008B671A"/>
    <w:rsid w:val="008B6771"/>
    <w:rsid w:val="008B68DE"/>
    <w:rsid w:val="008C090C"/>
    <w:rsid w:val="008C3B19"/>
    <w:rsid w:val="008C3D39"/>
    <w:rsid w:val="008C4DCD"/>
    <w:rsid w:val="008D0484"/>
    <w:rsid w:val="008D4806"/>
    <w:rsid w:val="008D648D"/>
    <w:rsid w:val="008D6F14"/>
    <w:rsid w:val="008E157A"/>
    <w:rsid w:val="008E2A77"/>
    <w:rsid w:val="008E5005"/>
    <w:rsid w:val="008F2774"/>
    <w:rsid w:val="008F2F59"/>
    <w:rsid w:val="008F4735"/>
    <w:rsid w:val="00903C9E"/>
    <w:rsid w:val="00903FB0"/>
    <w:rsid w:val="00906317"/>
    <w:rsid w:val="0090685E"/>
    <w:rsid w:val="009101A4"/>
    <w:rsid w:val="009102D3"/>
    <w:rsid w:val="009110AA"/>
    <w:rsid w:val="00916AB8"/>
    <w:rsid w:val="009171CC"/>
    <w:rsid w:val="00920E7C"/>
    <w:rsid w:val="009247DF"/>
    <w:rsid w:val="009262D0"/>
    <w:rsid w:val="009269D3"/>
    <w:rsid w:val="00927079"/>
    <w:rsid w:val="00927E89"/>
    <w:rsid w:val="00931871"/>
    <w:rsid w:val="00932261"/>
    <w:rsid w:val="00936FCF"/>
    <w:rsid w:val="00937E00"/>
    <w:rsid w:val="009417C3"/>
    <w:rsid w:val="00946386"/>
    <w:rsid w:val="0094745A"/>
    <w:rsid w:val="00951143"/>
    <w:rsid w:val="00953167"/>
    <w:rsid w:val="00954224"/>
    <w:rsid w:val="009564CD"/>
    <w:rsid w:val="0096076D"/>
    <w:rsid w:val="00960AD7"/>
    <w:rsid w:val="0096132C"/>
    <w:rsid w:val="00963BC2"/>
    <w:rsid w:val="00967FB4"/>
    <w:rsid w:val="0097182E"/>
    <w:rsid w:val="00972648"/>
    <w:rsid w:val="00975B2B"/>
    <w:rsid w:val="0097649E"/>
    <w:rsid w:val="00986FBB"/>
    <w:rsid w:val="0099072E"/>
    <w:rsid w:val="00990A6E"/>
    <w:rsid w:val="009922D3"/>
    <w:rsid w:val="00994726"/>
    <w:rsid w:val="00994833"/>
    <w:rsid w:val="009A232A"/>
    <w:rsid w:val="009A3356"/>
    <w:rsid w:val="009A5BA7"/>
    <w:rsid w:val="009A61EC"/>
    <w:rsid w:val="009A7EC3"/>
    <w:rsid w:val="009B13EE"/>
    <w:rsid w:val="009C0312"/>
    <w:rsid w:val="009C5923"/>
    <w:rsid w:val="009C6758"/>
    <w:rsid w:val="009D0F4E"/>
    <w:rsid w:val="009D1A79"/>
    <w:rsid w:val="009D2750"/>
    <w:rsid w:val="009D2858"/>
    <w:rsid w:val="009D368D"/>
    <w:rsid w:val="009D67F6"/>
    <w:rsid w:val="009D7496"/>
    <w:rsid w:val="009D780B"/>
    <w:rsid w:val="009E4E17"/>
    <w:rsid w:val="009E70E3"/>
    <w:rsid w:val="009F18A9"/>
    <w:rsid w:val="009F256F"/>
    <w:rsid w:val="009F2F95"/>
    <w:rsid w:val="009F3C45"/>
    <w:rsid w:val="009F5D6A"/>
    <w:rsid w:val="009F6E4D"/>
    <w:rsid w:val="00A03478"/>
    <w:rsid w:val="00A034FC"/>
    <w:rsid w:val="00A04BB6"/>
    <w:rsid w:val="00A0724C"/>
    <w:rsid w:val="00A13EEC"/>
    <w:rsid w:val="00A16304"/>
    <w:rsid w:val="00A1646E"/>
    <w:rsid w:val="00A231FA"/>
    <w:rsid w:val="00A25A1A"/>
    <w:rsid w:val="00A25B2D"/>
    <w:rsid w:val="00A30A1A"/>
    <w:rsid w:val="00A30CEB"/>
    <w:rsid w:val="00A31361"/>
    <w:rsid w:val="00A32498"/>
    <w:rsid w:val="00A3270B"/>
    <w:rsid w:val="00A3276B"/>
    <w:rsid w:val="00A33DE2"/>
    <w:rsid w:val="00A4435A"/>
    <w:rsid w:val="00A53753"/>
    <w:rsid w:val="00A55792"/>
    <w:rsid w:val="00A5633B"/>
    <w:rsid w:val="00A57FAA"/>
    <w:rsid w:val="00A60F91"/>
    <w:rsid w:val="00A61242"/>
    <w:rsid w:val="00A640FF"/>
    <w:rsid w:val="00A679B7"/>
    <w:rsid w:val="00A67B89"/>
    <w:rsid w:val="00A7121E"/>
    <w:rsid w:val="00A7278B"/>
    <w:rsid w:val="00A73252"/>
    <w:rsid w:val="00A76E7F"/>
    <w:rsid w:val="00A82C29"/>
    <w:rsid w:val="00A83B08"/>
    <w:rsid w:val="00A8539A"/>
    <w:rsid w:val="00A868A1"/>
    <w:rsid w:val="00A86D73"/>
    <w:rsid w:val="00A870A0"/>
    <w:rsid w:val="00A87A4A"/>
    <w:rsid w:val="00A90B40"/>
    <w:rsid w:val="00A911DD"/>
    <w:rsid w:val="00A92875"/>
    <w:rsid w:val="00A934EC"/>
    <w:rsid w:val="00A93BC6"/>
    <w:rsid w:val="00AA18AD"/>
    <w:rsid w:val="00AA2121"/>
    <w:rsid w:val="00AA2B6A"/>
    <w:rsid w:val="00AB05A0"/>
    <w:rsid w:val="00AB1ADB"/>
    <w:rsid w:val="00AB2E54"/>
    <w:rsid w:val="00AB3798"/>
    <w:rsid w:val="00AB6676"/>
    <w:rsid w:val="00AC29D4"/>
    <w:rsid w:val="00AC5B92"/>
    <w:rsid w:val="00AC69CC"/>
    <w:rsid w:val="00AC7CF3"/>
    <w:rsid w:val="00AE0A20"/>
    <w:rsid w:val="00AE5E1A"/>
    <w:rsid w:val="00AF0BA4"/>
    <w:rsid w:val="00AF3AC2"/>
    <w:rsid w:val="00AF5FA7"/>
    <w:rsid w:val="00B04D72"/>
    <w:rsid w:val="00B05A7F"/>
    <w:rsid w:val="00B05DC3"/>
    <w:rsid w:val="00B07F5A"/>
    <w:rsid w:val="00B12488"/>
    <w:rsid w:val="00B133F0"/>
    <w:rsid w:val="00B16124"/>
    <w:rsid w:val="00B21123"/>
    <w:rsid w:val="00B22A5E"/>
    <w:rsid w:val="00B22CFF"/>
    <w:rsid w:val="00B23FA8"/>
    <w:rsid w:val="00B25016"/>
    <w:rsid w:val="00B262EC"/>
    <w:rsid w:val="00B30116"/>
    <w:rsid w:val="00B30D99"/>
    <w:rsid w:val="00B33D04"/>
    <w:rsid w:val="00B370C9"/>
    <w:rsid w:val="00B40D59"/>
    <w:rsid w:val="00B41E1D"/>
    <w:rsid w:val="00B42308"/>
    <w:rsid w:val="00B423FA"/>
    <w:rsid w:val="00B5150D"/>
    <w:rsid w:val="00B52A3C"/>
    <w:rsid w:val="00B52CD5"/>
    <w:rsid w:val="00B54418"/>
    <w:rsid w:val="00B548BE"/>
    <w:rsid w:val="00B557A6"/>
    <w:rsid w:val="00B559E0"/>
    <w:rsid w:val="00B56362"/>
    <w:rsid w:val="00B57B90"/>
    <w:rsid w:val="00B61432"/>
    <w:rsid w:val="00B64FD8"/>
    <w:rsid w:val="00B6511D"/>
    <w:rsid w:val="00B66F7C"/>
    <w:rsid w:val="00B673D1"/>
    <w:rsid w:val="00B71569"/>
    <w:rsid w:val="00B727D2"/>
    <w:rsid w:val="00B75995"/>
    <w:rsid w:val="00B80EB5"/>
    <w:rsid w:val="00B82066"/>
    <w:rsid w:val="00B85E52"/>
    <w:rsid w:val="00B91B44"/>
    <w:rsid w:val="00B920E9"/>
    <w:rsid w:val="00B92B4B"/>
    <w:rsid w:val="00B957A3"/>
    <w:rsid w:val="00B97E29"/>
    <w:rsid w:val="00BA0EA8"/>
    <w:rsid w:val="00BA0EAA"/>
    <w:rsid w:val="00BA2EF0"/>
    <w:rsid w:val="00BA30F8"/>
    <w:rsid w:val="00BA5F00"/>
    <w:rsid w:val="00BA7BDD"/>
    <w:rsid w:val="00BB02DC"/>
    <w:rsid w:val="00BB1623"/>
    <w:rsid w:val="00BB17C4"/>
    <w:rsid w:val="00BB1CA3"/>
    <w:rsid w:val="00BB23AB"/>
    <w:rsid w:val="00BB343D"/>
    <w:rsid w:val="00BB63E3"/>
    <w:rsid w:val="00BC2918"/>
    <w:rsid w:val="00BC6AF0"/>
    <w:rsid w:val="00BD2411"/>
    <w:rsid w:val="00BD2864"/>
    <w:rsid w:val="00BE6730"/>
    <w:rsid w:val="00BE6D4C"/>
    <w:rsid w:val="00BF33A4"/>
    <w:rsid w:val="00BF3A96"/>
    <w:rsid w:val="00BF6D30"/>
    <w:rsid w:val="00BF6E70"/>
    <w:rsid w:val="00C015B5"/>
    <w:rsid w:val="00C018FF"/>
    <w:rsid w:val="00C072AD"/>
    <w:rsid w:val="00C07809"/>
    <w:rsid w:val="00C07F77"/>
    <w:rsid w:val="00C110BF"/>
    <w:rsid w:val="00C1284A"/>
    <w:rsid w:val="00C232FD"/>
    <w:rsid w:val="00C25E0E"/>
    <w:rsid w:val="00C278DC"/>
    <w:rsid w:val="00C330F1"/>
    <w:rsid w:val="00C33AE3"/>
    <w:rsid w:val="00C33DD7"/>
    <w:rsid w:val="00C36E90"/>
    <w:rsid w:val="00C426D9"/>
    <w:rsid w:val="00C44100"/>
    <w:rsid w:val="00C4479E"/>
    <w:rsid w:val="00C46767"/>
    <w:rsid w:val="00C50713"/>
    <w:rsid w:val="00C52774"/>
    <w:rsid w:val="00C52817"/>
    <w:rsid w:val="00C53AD0"/>
    <w:rsid w:val="00C545ED"/>
    <w:rsid w:val="00C54B92"/>
    <w:rsid w:val="00C5562B"/>
    <w:rsid w:val="00C56E9B"/>
    <w:rsid w:val="00C6242F"/>
    <w:rsid w:val="00C65FF4"/>
    <w:rsid w:val="00C66319"/>
    <w:rsid w:val="00C66893"/>
    <w:rsid w:val="00C66D0F"/>
    <w:rsid w:val="00C67D72"/>
    <w:rsid w:val="00C70427"/>
    <w:rsid w:val="00C70743"/>
    <w:rsid w:val="00C72B54"/>
    <w:rsid w:val="00C7453B"/>
    <w:rsid w:val="00C74603"/>
    <w:rsid w:val="00C74C82"/>
    <w:rsid w:val="00C77E52"/>
    <w:rsid w:val="00C846BD"/>
    <w:rsid w:val="00C90047"/>
    <w:rsid w:val="00C93312"/>
    <w:rsid w:val="00C933FF"/>
    <w:rsid w:val="00C935FB"/>
    <w:rsid w:val="00C95741"/>
    <w:rsid w:val="00C96B6C"/>
    <w:rsid w:val="00CA2C42"/>
    <w:rsid w:val="00CA398E"/>
    <w:rsid w:val="00CA4B52"/>
    <w:rsid w:val="00CA54BF"/>
    <w:rsid w:val="00CA7719"/>
    <w:rsid w:val="00CB0A31"/>
    <w:rsid w:val="00CB3889"/>
    <w:rsid w:val="00CB3AA4"/>
    <w:rsid w:val="00CB647A"/>
    <w:rsid w:val="00CC2591"/>
    <w:rsid w:val="00CC50A3"/>
    <w:rsid w:val="00CC5225"/>
    <w:rsid w:val="00CC60DE"/>
    <w:rsid w:val="00CC6773"/>
    <w:rsid w:val="00CC6B4F"/>
    <w:rsid w:val="00CD6639"/>
    <w:rsid w:val="00CD68B4"/>
    <w:rsid w:val="00CE11CC"/>
    <w:rsid w:val="00CE1BE4"/>
    <w:rsid w:val="00CE4139"/>
    <w:rsid w:val="00CF12FD"/>
    <w:rsid w:val="00CF1B56"/>
    <w:rsid w:val="00CF2317"/>
    <w:rsid w:val="00CF2507"/>
    <w:rsid w:val="00CF3AF7"/>
    <w:rsid w:val="00CF417E"/>
    <w:rsid w:val="00CF4EA5"/>
    <w:rsid w:val="00CF72FA"/>
    <w:rsid w:val="00CF7AB8"/>
    <w:rsid w:val="00D00922"/>
    <w:rsid w:val="00D06195"/>
    <w:rsid w:val="00D14C21"/>
    <w:rsid w:val="00D14CBE"/>
    <w:rsid w:val="00D166E5"/>
    <w:rsid w:val="00D212D7"/>
    <w:rsid w:val="00D236B9"/>
    <w:rsid w:val="00D26C56"/>
    <w:rsid w:val="00D30304"/>
    <w:rsid w:val="00D30A98"/>
    <w:rsid w:val="00D32843"/>
    <w:rsid w:val="00D32914"/>
    <w:rsid w:val="00D35AF6"/>
    <w:rsid w:val="00D36E21"/>
    <w:rsid w:val="00D41D94"/>
    <w:rsid w:val="00D41E87"/>
    <w:rsid w:val="00D42483"/>
    <w:rsid w:val="00D42F86"/>
    <w:rsid w:val="00D51E71"/>
    <w:rsid w:val="00D54010"/>
    <w:rsid w:val="00D557FC"/>
    <w:rsid w:val="00D62E77"/>
    <w:rsid w:val="00D64F05"/>
    <w:rsid w:val="00D70464"/>
    <w:rsid w:val="00D7189E"/>
    <w:rsid w:val="00D722CF"/>
    <w:rsid w:val="00D73037"/>
    <w:rsid w:val="00D73E12"/>
    <w:rsid w:val="00D73E1C"/>
    <w:rsid w:val="00D81057"/>
    <w:rsid w:val="00D814A3"/>
    <w:rsid w:val="00D855BA"/>
    <w:rsid w:val="00D87669"/>
    <w:rsid w:val="00D877B4"/>
    <w:rsid w:val="00D87CAB"/>
    <w:rsid w:val="00D90144"/>
    <w:rsid w:val="00D933D4"/>
    <w:rsid w:val="00D938E4"/>
    <w:rsid w:val="00D93A9C"/>
    <w:rsid w:val="00DA02F5"/>
    <w:rsid w:val="00DA115A"/>
    <w:rsid w:val="00DA1C47"/>
    <w:rsid w:val="00DA39AC"/>
    <w:rsid w:val="00DA5932"/>
    <w:rsid w:val="00DA59F5"/>
    <w:rsid w:val="00DB29B4"/>
    <w:rsid w:val="00DB77B9"/>
    <w:rsid w:val="00DC0057"/>
    <w:rsid w:val="00DC45E3"/>
    <w:rsid w:val="00DC4D63"/>
    <w:rsid w:val="00DD6675"/>
    <w:rsid w:val="00DE7400"/>
    <w:rsid w:val="00DF035C"/>
    <w:rsid w:val="00DF0C7C"/>
    <w:rsid w:val="00E01793"/>
    <w:rsid w:val="00E01CC9"/>
    <w:rsid w:val="00E0354F"/>
    <w:rsid w:val="00E13920"/>
    <w:rsid w:val="00E14781"/>
    <w:rsid w:val="00E2288C"/>
    <w:rsid w:val="00E235F3"/>
    <w:rsid w:val="00E26790"/>
    <w:rsid w:val="00E26F75"/>
    <w:rsid w:val="00E27D15"/>
    <w:rsid w:val="00E3063A"/>
    <w:rsid w:val="00E314A1"/>
    <w:rsid w:val="00E31C02"/>
    <w:rsid w:val="00E4200B"/>
    <w:rsid w:val="00E42494"/>
    <w:rsid w:val="00E512B4"/>
    <w:rsid w:val="00E52786"/>
    <w:rsid w:val="00E52F55"/>
    <w:rsid w:val="00E55512"/>
    <w:rsid w:val="00E57EEE"/>
    <w:rsid w:val="00E57F23"/>
    <w:rsid w:val="00E6087F"/>
    <w:rsid w:val="00E613D5"/>
    <w:rsid w:val="00E65420"/>
    <w:rsid w:val="00E65B20"/>
    <w:rsid w:val="00E65CFF"/>
    <w:rsid w:val="00E70212"/>
    <w:rsid w:val="00E70E62"/>
    <w:rsid w:val="00E739D8"/>
    <w:rsid w:val="00E75495"/>
    <w:rsid w:val="00E835A7"/>
    <w:rsid w:val="00E83E11"/>
    <w:rsid w:val="00E84A5D"/>
    <w:rsid w:val="00E84F15"/>
    <w:rsid w:val="00E87EEA"/>
    <w:rsid w:val="00E90C2F"/>
    <w:rsid w:val="00E94C31"/>
    <w:rsid w:val="00E97769"/>
    <w:rsid w:val="00EA058A"/>
    <w:rsid w:val="00EA0C87"/>
    <w:rsid w:val="00EA168C"/>
    <w:rsid w:val="00EA4DA6"/>
    <w:rsid w:val="00EC3B18"/>
    <w:rsid w:val="00EC7709"/>
    <w:rsid w:val="00ED3633"/>
    <w:rsid w:val="00ED53FD"/>
    <w:rsid w:val="00ED7746"/>
    <w:rsid w:val="00EE51E2"/>
    <w:rsid w:val="00EF2024"/>
    <w:rsid w:val="00EF3F08"/>
    <w:rsid w:val="00EF70D2"/>
    <w:rsid w:val="00F013A1"/>
    <w:rsid w:val="00F03A20"/>
    <w:rsid w:val="00F04266"/>
    <w:rsid w:val="00F104FF"/>
    <w:rsid w:val="00F11023"/>
    <w:rsid w:val="00F148A8"/>
    <w:rsid w:val="00F17F6D"/>
    <w:rsid w:val="00F20CAC"/>
    <w:rsid w:val="00F20CDE"/>
    <w:rsid w:val="00F23EC0"/>
    <w:rsid w:val="00F24433"/>
    <w:rsid w:val="00F254FC"/>
    <w:rsid w:val="00F33ECE"/>
    <w:rsid w:val="00F35670"/>
    <w:rsid w:val="00F358CD"/>
    <w:rsid w:val="00F42457"/>
    <w:rsid w:val="00F45950"/>
    <w:rsid w:val="00F55354"/>
    <w:rsid w:val="00F57D12"/>
    <w:rsid w:val="00F615CF"/>
    <w:rsid w:val="00F65628"/>
    <w:rsid w:val="00F65847"/>
    <w:rsid w:val="00F671D7"/>
    <w:rsid w:val="00F673FB"/>
    <w:rsid w:val="00F67FBA"/>
    <w:rsid w:val="00F70A22"/>
    <w:rsid w:val="00F711E3"/>
    <w:rsid w:val="00F720BB"/>
    <w:rsid w:val="00F7307A"/>
    <w:rsid w:val="00F744D6"/>
    <w:rsid w:val="00F77154"/>
    <w:rsid w:val="00F7763C"/>
    <w:rsid w:val="00F81E7E"/>
    <w:rsid w:val="00F82B9E"/>
    <w:rsid w:val="00F84577"/>
    <w:rsid w:val="00F9075A"/>
    <w:rsid w:val="00F92A14"/>
    <w:rsid w:val="00F92EEE"/>
    <w:rsid w:val="00F96183"/>
    <w:rsid w:val="00FA0A4A"/>
    <w:rsid w:val="00FA0E60"/>
    <w:rsid w:val="00FA102D"/>
    <w:rsid w:val="00FA16BA"/>
    <w:rsid w:val="00FA3B75"/>
    <w:rsid w:val="00FA4276"/>
    <w:rsid w:val="00FA4478"/>
    <w:rsid w:val="00FA572A"/>
    <w:rsid w:val="00FA6B88"/>
    <w:rsid w:val="00FA6FFE"/>
    <w:rsid w:val="00FB2042"/>
    <w:rsid w:val="00FB31C4"/>
    <w:rsid w:val="00FB4420"/>
    <w:rsid w:val="00FC103B"/>
    <w:rsid w:val="00FC4102"/>
    <w:rsid w:val="00FD3348"/>
    <w:rsid w:val="00FD4814"/>
    <w:rsid w:val="00FD4BB5"/>
    <w:rsid w:val="00FD69BC"/>
    <w:rsid w:val="00FE0464"/>
    <w:rsid w:val="00FE12C2"/>
    <w:rsid w:val="00FE2066"/>
    <w:rsid w:val="00FE42A1"/>
    <w:rsid w:val="00FE5524"/>
    <w:rsid w:val="00FE5630"/>
    <w:rsid w:val="00FE7DF2"/>
    <w:rsid w:val="00FF00FC"/>
    <w:rsid w:val="00FF1616"/>
    <w:rsid w:val="00FF2907"/>
    <w:rsid w:val="00FF356A"/>
    <w:rsid w:val="00FF4413"/>
    <w:rsid w:val="00FF53BF"/>
    <w:rsid w:val="00FF5725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72"/>
    <w:pPr>
      <w:spacing w:before="120"/>
      <w:ind w:left="851"/>
      <w:jc w:val="both"/>
    </w:pPr>
    <w:rPr>
      <w:rFonts w:ascii="Century Gothic" w:eastAsia="Times New Roman" w:hAnsi="Century Gothic"/>
      <w:sz w:val="22"/>
    </w:rPr>
  </w:style>
  <w:style w:type="paragraph" w:styleId="Titre1">
    <w:name w:val="heading 1"/>
    <w:basedOn w:val="Normal"/>
    <w:next w:val="Normal"/>
    <w:link w:val="Titre1Car"/>
    <w:qFormat/>
    <w:rsid w:val="000D130A"/>
    <w:pPr>
      <w:keepNext/>
      <w:tabs>
        <w:tab w:val="right" w:pos="9072"/>
      </w:tabs>
      <w:spacing w:before="240" w:after="60"/>
      <w:ind w:left="0"/>
      <w:jc w:val="right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"/>
    <w:basedOn w:val="Normal"/>
    <w:next w:val="Normal"/>
    <w:link w:val="Titre2Car"/>
    <w:qFormat/>
    <w:rsid w:val="003F47E2"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basedOn w:val="Titre1"/>
    <w:next w:val="Normal"/>
    <w:link w:val="Titre3Car"/>
    <w:qFormat/>
    <w:rsid w:val="003F47E2"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link w:val="Titre4Car"/>
    <w:qFormat/>
    <w:rsid w:val="003F47E2"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link w:val="Titre5Car"/>
    <w:qFormat/>
    <w:rsid w:val="003F47E2"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link w:val="Titre6Car"/>
    <w:qFormat/>
    <w:rsid w:val="003F47E2"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link w:val="Titre7Car"/>
    <w:qFormat/>
    <w:rsid w:val="003F47E2"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link w:val="Titre8Car"/>
    <w:qFormat/>
    <w:rsid w:val="003F47E2"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3F47E2"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130A"/>
    <w:rPr>
      <w:rFonts w:ascii="Arial Rounded MT Bold" w:eastAsia="Times New Roman" w:hAnsi="Arial Rounded MT Bold" w:cs="Times New Roman"/>
      <w:b/>
      <w:caps/>
      <w:kern w:val="28"/>
      <w:sz w:val="48"/>
      <w:szCs w:val="20"/>
      <w:lang w:eastAsia="fr-FR"/>
    </w:rPr>
  </w:style>
  <w:style w:type="character" w:customStyle="1" w:styleId="Titre2Car">
    <w:name w:val="Titre 2 Car"/>
    <w:aliases w:val="h2 Car"/>
    <w:link w:val="Titre2"/>
    <w:rsid w:val="003F47E2"/>
    <w:rPr>
      <w:rFonts w:ascii="Arial Rounded MT Bold" w:eastAsia="Times New Roman" w:hAnsi="Arial Rounded MT Bold" w:cs="Times New Roman"/>
      <w:b/>
      <w:szCs w:val="20"/>
      <w:lang w:eastAsia="fr-FR"/>
    </w:rPr>
  </w:style>
  <w:style w:type="character" w:customStyle="1" w:styleId="Titre3Car">
    <w:name w:val="Titre 3 Car"/>
    <w:link w:val="Titre3"/>
    <w:rsid w:val="003F47E2"/>
    <w:rPr>
      <w:rFonts w:ascii="Arial Narrow" w:eastAsia="Times New Roman" w:hAnsi="Arial Narrow" w:cs="Times New Roman"/>
      <w:b/>
      <w:sz w:val="30"/>
      <w:szCs w:val="20"/>
      <w:lang w:val="en-US" w:eastAsia="fr-FR"/>
    </w:rPr>
  </w:style>
  <w:style w:type="character" w:customStyle="1" w:styleId="Titre4Car">
    <w:name w:val="Titre 4 Car"/>
    <w:link w:val="Titre4"/>
    <w:rsid w:val="003F47E2"/>
    <w:rPr>
      <w:rFonts w:ascii="Arial Narrow" w:eastAsia="Times New Roman" w:hAnsi="Arial Narrow" w:cs="Times New Roman"/>
      <w:b/>
      <w:sz w:val="24"/>
      <w:szCs w:val="20"/>
      <w:lang w:val="en-US" w:eastAsia="fr-FR"/>
    </w:rPr>
  </w:style>
  <w:style w:type="character" w:customStyle="1" w:styleId="Titre5Car">
    <w:name w:val="Titre 5 Car"/>
    <w:link w:val="Titre5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6Car">
    <w:name w:val="Titre 6 Car"/>
    <w:link w:val="Titre6"/>
    <w:rsid w:val="003F47E2"/>
    <w:rPr>
      <w:rFonts w:ascii="Arial Narrow" w:eastAsia="Times New Roman" w:hAnsi="Arial Narrow" w:cs="Times New Roman"/>
      <w:b/>
      <w:sz w:val="21"/>
      <w:szCs w:val="20"/>
      <w:lang w:val="en-US" w:eastAsia="fr-FR"/>
    </w:rPr>
  </w:style>
  <w:style w:type="character" w:customStyle="1" w:styleId="Titre7Car">
    <w:name w:val="Titre 7 Car"/>
    <w:link w:val="Titre7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8Car">
    <w:name w:val="Titre 8 Car"/>
    <w:link w:val="Titre8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9Car">
    <w:name w:val="Titre 9 Car"/>
    <w:link w:val="Titre9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paragraph" w:styleId="TM1">
    <w:name w:val="toc 1"/>
    <w:basedOn w:val="Normal"/>
    <w:next w:val="Normal"/>
    <w:uiPriority w:val="39"/>
    <w:rsid w:val="003F47E2"/>
    <w:pPr>
      <w:spacing w:after="120"/>
      <w:ind w:left="0"/>
      <w:jc w:val="left"/>
    </w:pPr>
    <w:rPr>
      <w:rFonts w:ascii="Times New Roman" w:hAnsi="Times New Roman"/>
      <w:b/>
      <w:bCs/>
      <w:caps/>
      <w:sz w:val="20"/>
      <w:szCs w:val="28"/>
    </w:rPr>
  </w:style>
  <w:style w:type="paragraph" w:styleId="TM2">
    <w:name w:val="toc 2"/>
    <w:basedOn w:val="Normal"/>
    <w:next w:val="Normal"/>
    <w:uiPriority w:val="39"/>
    <w:rsid w:val="003F47E2"/>
    <w:pPr>
      <w:spacing w:before="0"/>
      <w:ind w:left="221"/>
      <w:jc w:val="left"/>
    </w:pPr>
    <w:rPr>
      <w:rFonts w:ascii="Times New Roman" w:hAnsi="Times New Roman"/>
      <w:bCs/>
      <w:smallCaps/>
      <w:szCs w:val="24"/>
    </w:rPr>
  </w:style>
  <w:style w:type="paragraph" w:styleId="TM3">
    <w:name w:val="toc 3"/>
    <w:basedOn w:val="Normal"/>
    <w:next w:val="Normal"/>
    <w:uiPriority w:val="39"/>
    <w:rsid w:val="003F47E2"/>
    <w:pPr>
      <w:spacing w:before="0"/>
      <w:ind w:left="442"/>
      <w:jc w:val="left"/>
    </w:pPr>
    <w:rPr>
      <w:rFonts w:ascii="Times New Roman" w:hAnsi="Times New Roman"/>
      <w:i/>
      <w:sz w:val="20"/>
      <w:szCs w:val="24"/>
    </w:rPr>
  </w:style>
  <w:style w:type="paragraph" w:styleId="TM4">
    <w:name w:val="toc 4"/>
    <w:basedOn w:val="Normal"/>
    <w:next w:val="Normal"/>
    <w:uiPriority w:val="39"/>
    <w:rsid w:val="003F47E2"/>
    <w:pPr>
      <w:spacing w:before="0"/>
      <w:ind w:left="440"/>
      <w:jc w:val="left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uiPriority w:val="39"/>
    <w:rsid w:val="003F47E2"/>
    <w:pPr>
      <w:spacing w:before="0"/>
      <w:ind w:left="660"/>
      <w:jc w:val="left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uiPriority w:val="39"/>
    <w:rsid w:val="003F47E2"/>
    <w:pPr>
      <w:spacing w:before="0"/>
      <w:ind w:left="880"/>
      <w:jc w:val="left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uiPriority w:val="39"/>
    <w:rsid w:val="003F47E2"/>
    <w:pPr>
      <w:spacing w:before="0"/>
      <w:ind w:left="1100"/>
      <w:jc w:val="left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uiPriority w:val="39"/>
    <w:rsid w:val="003F47E2"/>
    <w:pPr>
      <w:spacing w:before="0"/>
      <w:ind w:left="1320"/>
      <w:jc w:val="left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uiPriority w:val="39"/>
    <w:rsid w:val="003F47E2"/>
    <w:pPr>
      <w:spacing w:before="0"/>
      <w:ind w:left="1540"/>
      <w:jc w:val="left"/>
    </w:pPr>
    <w:rPr>
      <w:rFonts w:ascii="Times New Roman" w:hAnsi="Times New Roman"/>
      <w:szCs w:val="24"/>
    </w:rPr>
  </w:style>
  <w:style w:type="character" w:styleId="Lienhypertexte">
    <w:name w:val="Hyperlink"/>
    <w:uiPriority w:val="99"/>
    <w:rsid w:val="003F47E2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CF72FA"/>
    <w:pPr>
      <w:spacing w:before="0"/>
    </w:pPr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3F47E2"/>
    <w:rPr>
      <w:i/>
      <w:iCs/>
    </w:rPr>
  </w:style>
  <w:style w:type="character" w:customStyle="1" w:styleId="TextedebullesCar">
    <w:name w:val="Texte de bulles Car"/>
    <w:link w:val="Textedebulles"/>
    <w:semiHidden/>
    <w:rsid w:val="00CF72FA"/>
    <w:rPr>
      <w:rFonts w:ascii="Tahoma" w:eastAsia="Times New Roman" w:hAnsi="Tahoma" w:cs="Tahoma"/>
      <w:sz w:val="16"/>
      <w:szCs w:val="16"/>
      <w:lang w:eastAsia="fr-FR"/>
    </w:rPr>
  </w:style>
  <w:style w:type="character" w:styleId="Appelnotedebasdep">
    <w:name w:val="footnote reference"/>
    <w:semiHidden/>
    <w:rsid w:val="003F47E2"/>
    <w:rPr>
      <w:position w:val="6"/>
      <w:sz w:val="16"/>
    </w:rPr>
  </w:style>
  <w:style w:type="paragraph" w:styleId="Index1">
    <w:name w:val="index 1"/>
    <w:basedOn w:val="Normal"/>
    <w:next w:val="Normal"/>
    <w:semiHidden/>
    <w:rsid w:val="003F47E2"/>
    <w:pPr>
      <w:spacing w:line="288" w:lineRule="auto"/>
      <w:ind w:left="0"/>
    </w:pPr>
    <w:rPr>
      <w:sz w:val="20"/>
    </w:rPr>
  </w:style>
  <w:style w:type="table" w:styleId="Grilledutableau">
    <w:name w:val="Table Grid"/>
    <w:basedOn w:val="TableauNormal"/>
    <w:rsid w:val="003F47E2"/>
    <w:pPr>
      <w:spacing w:before="120"/>
      <w:ind w:left="851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35A7"/>
    <w:pPr>
      <w:ind w:left="720"/>
      <w:contextualSpacing/>
    </w:pPr>
  </w:style>
  <w:style w:type="character" w:customStyle="1" w:styleId="Code">
    <w:name w:val="Code"/>
    <w:uiPriority w:val="1"/>
    <w:qFormat/>
    <w:rsid w:val="00A03478"/>
    <w:rPr>
      <w:rFonts w:ascii="Arial" w:hAnsi="Arial" w:cs="Arial"/>
      <w:b/>
      <w:sz w:val="20"/>
    </w:rPr>
  </w:style>
  <w:style w:type="paragraph" w:styleId="En-tte">
    <w:name w:val="header"/>
    <w:basedOn w:val="Normal"/>
    <w:link w:val="En-tteCar"/>
    <w:rsid w:val="001A75B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A75B2"/>
    <w:rPr>
      <w:rFonts w:ascii="Century Gothic" w:eastAsia="Times New Roman" w:hAnsi="Century Gothic"/>
      <w:sz w:val="22"/>
    </w:rPr>
  </w:style>
  <w:style w:type="paragraph" w:styleId="Retraitcorpsdetexte">
    <w:name w:val="Body Text Indent"/>
    <w:basedOn w:val="Normal"/>
    <w:link w:val="RetraitcorpsdetexteCar"/>
    <w:rsid w:val="001A75B2"/>
  </w:style>
  <w:style w:type="character" w:customStyle="1" w:styleId="RetraitcorpsdetexteCar">
    <w:name w:val="Retrait corps de texte Car"/>
    <w:link w:val="Retraitcorpsdetexte"/>
    <w:rsid w:val="001A75B2"/>
    <w:rPr>
      <w:rFonts w:ascii="Century Gothic" w:eastAsia="Times New Roman" w:hAnsi="Century Gothic"/>
      <w:sz w:val="22"/>
    </w:rPr>
  </w:style>
  <w:style w:type="paragraph" w:customStyle="1" w:styleId="ref">
    <w:name w:val="ref"/>
    <w:basedOn w:val="Normal"/>
    <w:rsid w:val="001A75B2"/>
    <w:rPr>
      <w:rFonts w:ascii="Arial" w:hAnsi="Arial"/>
      <w:b/>
    </w:rPr>
  </w:style>
  <w:style w:type="paragraph" w:styleId="Corpsdetexte">
    <w:name w:val="Body Text"/>
    <w:basedOn w:val="Normal"/>
    <w:link w:val="CorpsdetexteCar"/>
    <w:rsid w:val="001A75B2"/>
    <w:pPr>
      <w:ind w:left="0"/>
    </w:pPr>
  </w:style>
  <w:style w:type="character" w:customStyle="1" w:styleId="CorpsdetexteCar">
    <w:name w:val="Corps de texte Car"/>
    <w:link w:val="Corpsdetexte"/>
    <w:rsid w:val="001A75B2"/>
    <w:rPr>
      <w:rFonts w:ascii="Century Gothic" w:eastAsia="Times New Roman" w:hAnsi="Century Gothic"/>
      <w:sz w:val="22"/>
    </w:rPr>
  </w:style>
  <w:style w:type="character" w:styleId="MachinecrireHTML">
    <w:name w:val="HTML Typewriter"/>
    <w:rsid w:val="001A75B2"/>
    <w:rPr>
      <w:rFonts w:ascii="Arial Unicode MS" w:eastAsia="Arial Unicode MS" w:hAnsi="Arial Unicode MS" w:cs="Arial Unicode MS"/>
      <w:sz w:val="20"/>
      <w:szCs w:val="20"/>
    </w:rPr>
  </w:style>
  <w:style w:type="paragraph" w:styleId="Retraitcorpsdetexte3">
    <w:name w:val="Body Text Indent 3"/>
    <w:basedOn w:val="Normal"/>
    <w:link w:val="Retraitcorpsdetexte3Car"/>
    <w:semiHidden/>
    <w:unhideWhenUsed/>
    <w:rsid w:val="00875BF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semiHidden/>
    <w:rsid w:val="00875BF5"/>
    <w:rPr>
      <w:rFonts w:ascii="Century Gothic" w:eastAsia="Times New Roman" w:hAnsi="Century Gothic"/>
      <w:sz w:val="16"/>
      <w:szCs w:val="16"/>
    </w:rPr>
  </w:style>
  <w:style w:type="paragraph" w:styleId="NormalWeb">
    <w:name w:val="Normal (Web)"/>
    <w:basedOn w:val="Normal"/>
    <w:uiPriority w:val="99"/>
    <w:rsid w:val="002F0281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uiPriority w:val="22"/>
    <w:qFormat/>
    <w:rsid w:val="002F0281"/>
    <w:rPr>
      <w:b/>
      <w:bCs/>
    </w:rPr>
  </w:style>
  <w:style w:type="character" w:customStyle="1" w:styleId="plink">
    <w:name w:val="plink"/>
    <w:rsid w:val="007B173A"/>
  </w:style>
  <w:style w:type="paragraph" w:styleId="Lgende">
    <w:name w:val="caption"/>
    <w:basedOn w:val="Normal"/>
    <w:next w:val="Normal"/>
    <w:qFormat/>
    <w:rsid w:val="00C426D9"/>
    <w:pPr>
      <w:ind w:left="709" w:right="-143"/>
    </w:pPr>
    <w:rPr>
      <w:rFonts w:ascii="Arial" w:hAnsi="Arial" w:cs="Arial"/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C26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C2665"/>
    <w:rPr>
      <w:rFonts w:ascii="Century Gothic" w:eastAsia="Times New Roman" w:hAnsi="Century Gothic"/>
      <w:sz w:val="22"/>
    </w:rPr>
  </w:style>
  <w:style w:type="character" w:customStyle="1" w:styleId="ui">
    <w:name w:val="ui"/>
    <w:rsid w:val="00A640FF"/>
    <w:rPr>
      <w:rFonts w:ascii="WOL_Bold" w:hAnsi="WOL_Bold" w:hint="default"/>
      <w:b/>
      <w:bCs/>
    </w:rPr>
  </w:style>
  <w:style w:type="character" w:styleId="Lienhypertextesuivivisit">
    <w:name w:val="FollowedHyperlink"/>
    <w:basedOn w:val="Policepardfaut"/>
    <w:semiHidden/>
    <w:unhideWhenUsed/>
    <w:rsid w:val="00BE6D4C"/>
    <w:rPr>
      <w:color w:val="800080" w:themeColor="followedHyperlink"/>
      <w:u w:val="single"/>
    </w:rPr>
  </w:style>
  <w:style w:type="character" w:customStyle="1" w:styleId="crayon-v">
    <w:name w:val="crayon-v"/>
    <w:basedOn w:val="Policepardfaut"/>
    <w:rsid w:val="00733D88"/>
  </w:style>
  <w:style w:type="character" w:customStyle="1" w:styleId="crayon-o">
    <w:name w:val="crayon-o"/>
    <w:basedOn w:val="Policepardfaut"/>
    <w:rsid w:val="00733D88"/>
  </w:style>
  <w:style w:type="character" w:customStyle="1" w:styleId="crayon-h">
    <w:name w:val="crayon-h"/>
    <w:basedOn w:val="Policepardfaut"/>
    <w:rsid w:val="00733D88"/>
  </w:style>
  <w:style w:type="paragraph" w:styleId="Retraitcorpsdetexte2">
    <w:name w:val="Body Text Indent 2"/>
    <w:basedOn w:val="Normal"/>
    <w:link w:val="Retraitcorpsdetexte2Car"/>
    <w:unhideWhenUsed/>
    <w:rsid w:val="001B52E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1B52ED"/>
    <w:rPr>
      <w:rFonts w:ascii="Century Gothic" w:eastAsia="Times New Roman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72"/>
    <w:pPr>
      <w:spacing w:before="120"/>
      <w:ind w:left="851"/>
      <w:jc w:val="both"/>
    </w:pPr>
    <w:rPr>
      <w:rFonts w:ascii="Century Gothic" w:eastAsia="Times New Roman" w:hAnsi="Century Gothic"/>
      <w:sz w:val="22"/>
    </w:rPr>
  </w:style>
  <w:style w:type="paragraph" w:styleId="Titre1">
    <w:name w:val="heading 1"/>
    <w:basedOn w:val="Normal"/>
    <w:next w:val="Normal"/>
    <w:link w:val="Titre1Car"/>
    <w:qFormat/>
    <w:rsid w:val="000D130A"/>
    <w:pPr>
      <w:keepNext/>
      <w:tabs>
        <w:tab w:val="right" w:pos="9072"/>
      </w:tabs>
      <w:spacing w:before="240" w:after="60"/>
      <w:ind w:left="0"/>
      <w:jc w:val="right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"/>
    <w:basedOn w:val="Normal"/>
    <w:next w:val="Normal"/>
    <w:link w:val="Titre2Car"/>
    <w:qFormat/>
    <w:rsid w:val="003F47E2"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basedOn w:val="Titre1"/>
    <w:next w:val="Normal"/>
    <w:link w:val="Titre3Car"/>
    <w:qFormat/>
    <w:rsid w:val="003F47E2"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link w:val="Titre4Car"/>
    <w:qFormat/>
    <w:rsid w:val="003F47E2"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link w:val="Titre5Car"/>
    <w:qFormat/>
    <w:rsid w:val="003F47E2"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link w:val="Titre6Car"/>
    <w:qFormat/>
    <w:rsid w:val="003F47E2"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link w:val="Titre7Car"/>
    <w:qFormat/>
    <w:rsid w:val="003F47E2"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link w:val="Titre8Car"/>
    <w:qFormat/>
    <w:rsid w:val="003F47E2"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3F47E2"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130A"/>
    <w:rPr>
      <w:rFonts w:ascii="Arial Rounded MT Bold" w:eastAsia="Times New Roman" w:hAnsi="Arial Rounded MT Bold" w:cs="Times New Roman"/>
      <w:b/>
      <w:caps/>
      <w:kern w:val="28"/>
      <w:sz w:val="48"/>
      <w:szCs w:val="20"/>
      <w:lang w:eastAsia="fr-FR"/>
    </w:rPr>
  </w:style>
  <w:style w:type="character" w:customStyle="1" w:styleId="Titre2Car">
    <w:name w:val="Titre 2 Car"/>
    <w:aliases w:val="h2 Car"/>
    <w:link w:val="Titre2"/>
    <w:rsid w:val="003F47E2"/>
    <w:rPr>
      <w:rFonts w:ascii="Arial Rounded MT Bold" w:eastAsia="Times New Roman" w:hAnsi="Arial Rounded MT Bold" w:cs="Times New Roman"/>
      <w:b/>
      <w:szCs w:val="20"/>
      <w:lang w:eastAsia="fr-FR"/>
    </w:rPr>
  </w:style>
  <w:style w:type="character" w:customStyle="1" w:styleId="Titre3Car">
    <w:name w:val="Titre 3 Car"/>
    <w:link w:val="Titre3"/>
    <w:rsid w:val="003F47E2"/>
    <w:rPr>
      <w:rFonts w:ascii="Arial Narrow" w:eastAsia="Times New Roman" w:hAnsi="Arial Narrow" w:cs="Times New Roman"/>
      <w:b/>
      <w:sz w:val="30"/>
      <w:szCs w:val="20"/>
      <w:lang w:val="en-US" w:eastAsia="fr-FR"/>
    </w:rPr>
  </w:style>
  <w:style w:type="character" w:customStyle="1" w:styleId="Titre4Car">
    <w:name w:val="Titre 4 Car"/>
    <w:link w:val="Titre4"/>
    <w:rsid w:val="003F47E2"/>
    <w:rPr>
      <w:rFonts w:ascii="Arial Narrow" w:eastAsia="Times New Roman" w:hAnsi="Arial Narrow" w:cs="Times New Roman"/>
      <w:b/>
      <w:sz w:val="24"/>
      <w:szCs w:val="20"/>
      <w:lang w:val="en-US" w:eastAsia="fr-FR"/>
    </w:rPr>
  </w:style>
  <w:style w:type="character" w:customStyle="1" w:styleId="Titre5Car">
    <w:name w:val="Titre 5 Car"/>
    <w:link w:val="Titre5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6Car">
    <w:name w:val="Titre 6 Car"/>
    <w:link w:val="Titre6"/>
    <w:rsid w:val="003F47E2"/>
    <w:rPr>
      <w:rFonts w:ascii="Arial Narrow" w:eastAsia="Times New Roman" w:hAnsi="Arial Narrow" w:cs="Times New Roman"/>
      <w:b/>
      <w:sz w:val="21"/>
      <w:szCs w:val="20"/>
      <w:lang w:val="en-US" w:eastAsia="fr-FR"/>
    </w:rPr>
  </w:style>
  <w:style w:type="character" w:customStyle="1" w:styleId="Titre7Car">
    <w:name w:val="Titre 7 Car"/>
    <w:link w:val="Titre7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8Car">
    <w:name w:val="Titre 8 Car"/>
    <w:link w:val="Titre8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Titre9Car">
    <w:name w:val="Titre 9 Car"/>
    <w:link w:val="Titre9"/>
    <w:rsid w:val="003F47E2"/>
    <w:rPr>
      <w:rFonts w:ascii="Century Gothic" w:eastAsia="Times New Roman" w:hAnsi="Century Gothic" w:cs="Times New Roman"/>
      <w:b/>
      <w:szCs w:val="20"/>
      <w:lang w:eastAsia="fr-FR"/>
    </w:rPr>
  </w:style>
  <w:style w:type="paragraph" w:styleId="TM1">
    <w:name w:val="toc 1"/>
    <w:basedOn w:val="Normal"/>
    <w:next w:val="Normal"/>
    <w:uiPriority w:val="39"/>
    <w:rsid w:val="003F47E2"/>
    <w:pPr>
      <w:spacing w:after="120"/>
      <w:ind w:left="0"/>
      <w:jc w:val="left"/>
    </w:pPr>
    <w:rPr>
      <w:rFonts w:ascii="Times New Roman" w:hAnsi="Times New Roman"/>
      <w:b/>
      <w:bCs/>
      <w:caps/>
      <w:sz w:val="20"/>
      <w:szCs w:val="28"/>
    </w:rPr>
  </w:style>
  <w:style w:type="paragraph" w:styleId="TM2">
    <w:name w:val="toc 2"/>
    <w:basedOn w:val="Normal"/>
    <w:next w:val="Normal"/>
    <w:uiPriority w:val="39"/>
    <w:rsid w:val="003F47E2"/>
    <w:pPr>
      <w:spacing w:before="0"/>
      <w:ind w:left="221"/>
      <w:jc w:val="left"/>
    </w:pPr>
    <w:rPr>
      <w:rFonts w:ascii="Times New Roman" w:hAnsi="Times New Roman"/>
      <w:bCs/>
      <w:smallCaps/>
      <w:szCs w:val="24"/>
    </w:rPr>
  </w:style>
  <w:style w:type="paragraph" w:styleId="TM3">
    <w:name w:val="toc 3"/>
    <w:basedOn w:val="Normal"/>
    <w:next w:val="Normal"/>
    <w:uiPriority w:val="39"/>
    <w:rsid w:val="003F47E2"/>
    <w:pPr>
      <w:spacing w:before="0"/>
      <w:ind w:left="442"/>
      <w:jc w:val="left"/>
    </w:pPr>
    <w:rPr>
      <w:rFonts w:ascii="Times New Roman" w:hAnsi="Times New Roman"/>
      <w:i/>
      <w:sz w:val="20"/>
      <w:szCs w:val="24"/>
    </w:rPr>
  </w:style>
  <w:style w:type="paragraph" w:styleId="TM4">
    <w:name w:val="toc 4"/>
    <w:basedOn w:val="Normal"/>
    <w:next w:val="Normal"/>
    <w:uiPriority w:val="39"/>
    <w:rsid w:val="003F47E2"/>
    <w:pPr>
      <w:spacing w:before="0"/>
      <w:ind w:left="440"/>
      <w:jc w:val="left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uiPriority w:val="39"/>
    <w:rsid w:val="003F47E2"/>
    <w:pPr>
      <w:spacing w:before="0"/>
      <w:ind w:left="660"/>
      <w:jc w:val="left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uiPriority w:val="39"/>
    <w:rsid w:val="003F47E2"/>
    <w:pPr>
      <w:spacing w:before="0"/>
      <w:ind w:left="880"/>
      <w:jc w:val="left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uiPriority w:val="39"/>
    <w:rsid w:val="003F47E2"/>
    <w:pPr>
      <w:spacing w:before="0"/>
      <w:ind w:left="1100"/>
      <w:jc w:val="left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uiPriority w:val="39"/>
    <w:rsid w:val="003F47E2"/>
    <w:pPr>
      <w:spacing w:before="0"/>
      <w:ind w:left="1320"/>
      <w:jc w:val="left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uiPriority w:val="39"/>
    <w:rsid w:val="003F47E2"/>
    <w:pPr>
      <w:spacing w:before="0"/>
      <w:ind w:left="1540"/>
      <w:jc w:val="left"/>
    </w:pPr>
    <w:rPr>
      <w:rFonts w:ascii="Times New Roman" w:hAnsi="Times New Roman"/>
      <w:szCs w:val="24"/>
    </w:rPr>
  </w:style>
  <w:style w:type="character" w:styleId="Lienhypertexte">
    <w:name w:val="Hyperlink"/>
    <w:uiPriority w:val="99"/>
    <w:rsid w:val="003F47E2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CF72FA"/>
    <w:pPr>
      <w:spacing w:before="0"/>
    </w:pPr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3F47E2"/>
    <w:rPr>
      <w:i/>
      <w:iCs/>
    </w:rPr>
  </w:style>
  <w:style w:type="character" w:customStyle="1" w:styleId="TextedebullesCar">
    <w:name w:val="Texte de bulles Car"/>
    <w:link w:val="Textedebulles"/>
    <w:semiHidden/>
    <w:rsid w:val="00CF72FA"/>
    <w:rPr>
      <w:rFonts w:ascii="Tahoma" w:eastAsia="Times New Roman" w:hAnsi="Tahoma" w:cs="Tahoma"/>
      <w:sz w:val="16"/>
      <w:szCs w:val="16"/>
      <w:lang w:eastAsia="fr-FR"/>
    </w:rPr>
  </w:style>
  <w:style w:type="character" w:styleId="Appelnotedebasdep">
    <w:name w:val="footnote reference"/>
    <w:semiHidden/>
    <w:rsid w:val="003F47E2"/>
    <w:rPr>
      <w:position w:val="6"/>
      <w:sz w:val="16"/>
    </w:rPr>
  </w:style>
  <w:style w:type="paragraph" w:styleId="Index1">
    <w:name w:val="index 1"/>
    <w:basedOn w:val="Normal"/>
    <w:next w:val="Normal"/>
    <w:semiHidden/>
    <w:rsid w:val="003F47E2"/>
    <w:pPr>
      <w:spacing w:line="288" w:lineRule="auto"/>
      <w:ind w:left="0"/>
    </w:pPr>
    <w:rPr>
      <w:sz w:val="20"/>
    </w:rPr>
  </w:style>
  <w:style w:type="table" w:styleId="Grilledutableau">
    <w:name w:val="Table Grid"/>
    <w:basedOn w:val="TableauNormal"/>
    <w:rsid w:val="003F47E2"/>
    <w:pPr>
      <w:spacing w:before="120"/>
      <w:ind w:left="851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35A7"/>
    <w:pPr>
      <w:ind w:left="720"/>
      <w:contextualSpacing/>
    </w:pPr>
  </w:style>
  <w:style w:type="character" w:customStyle="1" w:styleId="Code">
    <w:name w:val="Code"/>
    <w:uiPriority w:val="1"/>
    <w:qFormat/>
    <w:rsid w:val="00A03478"/>
    <w:rPr>
      <w:rFonts w:ascii="Arial" w:hAnsi="Arial" w:cs="Arial"/>
      <w:b/>
      <w:sz w:val="20"/>
    </w:rPr>
  </w:style>
  <w:style w:type="paragraph" w:styleId="En-tte">
    <w:name w:val="header"/>
    <w:basedOn w:val="Normal"/>
    <w:link w:val="En-tteCar"/>
    <w:rsid w:val="001A75B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A75B2"/>
    <w:rPr>
      <w:rFonts w:ascii="Century Gothic" w:eastAsia="Times New Roman" w:hAnsi="Century Gothic"/>
      <w:sz w:val="22"/>
    </w:rPr>
  </w:style>
  <w:style w:type="paragraph" w:styleId="Retraitcorpsdetexte">
    <w:name w:val="Body Text Indent"/>
    <w:basedOn w:val="Normal"/>
    <w:link w:val="RetraitcorpsdetexteCar"/>
    <w:rsid w:val="001A75B2"/>
  </w:style>
  <w:style w:type="character" w:customStyle="1" w:styleId="RetraitcorpsdetexteCar">
    <w:name w:val="Retrait corps de texte Car"/>
    <w:link w:val="Retraitcorpsdetexte"/>
    <w:rsid w:val="001A75B2"/>
    <w:rPr>
      <w:rFonts w:ascii="Century Gothic" w:eastAsia="Times New Roman" w:hAnsi="Century Gothic"/>
      <w:sz w:val="22"/>
    </w:rPr>
  </w:style>
  <w:style w:type="paragraph" w:customStyle="1" w:styleId="ref">
    <w:name w:val="ref"/>
    <w:basedOn w:val="Normal"/>
    <w:rsid w:val="001A75B2"/>
    <w:rPr>
      <w:rFonts w:ascii="Arial" w:hAnsi="Arial"/>
      <w:b/>
    </w:rPr>
  </w:style>
  <w:style w:type="paragraph" w:styleId="Corpsdetexte">
    <w:name w:val="Body Text"/>
    <w:basedOn w:val="Normal"/>
    <w:link w:val="CorpsdetexteCar"/>
    <w:rsid w:val="001A75B2"/>
    <w:pPr>
      <w:ind w:left="0"/>
    </w:pPr>
  </w:style>
  <w:style w:type="character" w:customStyle="1" w:styleId="CorpsdetexteCar">
    <w:name w:val="Corps de texte Car"/>
    <w:link w:val="Corpsdetexte"/>
    <w:rsid w:val="001A75B2"/>
    <w:rPr>
      <w:rFonts w:ascii="Century Gothic" w:eastAsia="Times New Roman" w:hAnsi="Century Gothic"/>
      <w:sz w:val="22"/>
    </w:rPr>
  </w:style>
  <w:style w:type="character" w:styleId="MachinecrireHTML">
    <w:name w:val="HTML Typewriter"/>
    <w:rsid w:val="001A75B2"/>
    <w:rPr>
      <w:rFonts w:ascii="Arial Unicode MS" w:eastAsia="Arial Unicode MS" w:hAnsi="Arial Unicode MS" w:cs="Arial Unicode MS"/>
      <w:sz w:val="20"/>
      <w:szCs w:val="20"/>
    </w:rPr>
  </w:style>
  <w:style w:type="paragraph" w:styleId="Retraitcorpsdetexte3">
    <w:name w:val="Body Text Indent 3"/>
    <w:basedOn w:val="Normal"/>
    <w:link w:val="Retraitcorpsdetexte3Car"/>
    <w:semiHidden/>
    <w:unhideWhenUsed/>
    <w:rsid w:val="00875BF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semiHidden/>
    <w:rsid w:val="00875BF5"/>
    <w:rPr>
      <w:rFonts w:ascii="Century Gothic" w:eastAsia="Times New Roman" w:hAnsi="Century Gothic"/>
      <w:sz w:val="16"/>
      <w:szCs w:val="16"/>
    </w:rPr>
  </w:style>
  <w:style w:type="paragraph" w:styleId="NormalWeb">
    <w:name w:val="Normal (Web)"/>
    <w:basedOn w:val="Normal"/>
    <w:uiPriority w:val="99"/>
    <w:rsid w:val="002F0281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uiPriority w:val="22"/>
    <w:qFormat/>
    <w:rsid w:val="002F0281"/>
    <w:rPr>
      <w:b/>
      <w:bCs/>
    </w:rPr>
  </w:style>
  <w:style w:type="character" w:customStyle="1" w:styleId="plink">
    <w:name w:val="plink"/>
    <w:rsid w:val="007B173A"/>
  </w:style>
  <w:style w:type="paragraph" w:styleId="Lgende">
    <w:name w:val="caption"/>
    <w:basedOn w:val="Normal"/>
    <w:next w:val="Normal"/>
    <w:qFormat/>
    <w:rsid w:val="00C426D9"/>
    <w:pPr>
      <w:ind w:left="709" w:right="-143"/>
    </w:pPr>
    <w:rPr>
      <w:rFonts w:ascii="Arial" w:hAnsi="Arial" w:cs="Arial"/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C26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C2665"/>
    <w:rPr>
      <w:rFonts w:ascii="Century Gothic" w:eastAsia="Times New Roman" w:hAnsi="Century Gothic"/>
      <w:sz w:val="22"/>
    </w:rPr>
  </w:style>
  <w:style w:type="character" w:customStyle="1" w:styleId="ui">
    <w:name w:val="ui"/>
    <w:rsid w:val="00A640FF"/>
    <w:rPr>
      <w:rFonts w:ascii="WOL_Bold" w:hAnsi="WOL_Bold" w:hint="default"/>
      <w:b/>
      <w:bCs/>
    </w:rPr>
  </w:style>
  <w:style w:type="character" w:styleId="Lienhypertextesuivivisit">
    <w:name w:val="FollowedHyperlink"/>
    <w:basedOn w:val="Policepardfaut"/>
    <w:semiHidden/>
    <w:unhideWhenUsed/>
    <w:rsid w:val="00BE6D4C"/>
    <w:rPr>
      <w:color w:val="800080" w:themeColor="followedHyperlink"/>
      <w:u w:val="single"/>
    </w:rPr>
  </w:style>
  <w:style w:type="character" w:customStyle="1" w:styleId="crayon-v">
    <w:name w:val="crayon-v"/>
    <w:basedOn w:val="Policepardfaut"/>
    <w:rsid w:val="00733D88"/>
  </w:style>
  <w:style w:type="character" w:customStyle="1" w:styleId="crayon-o">
    <w:name w:val="crayon-o"/>
    <w:basedOn w:val="Policepardfaut"/>
    <w:rsid w:val="00733D88"/>
  </w:style>
  <w:style w:type="character" w:customStyle="1" w:styleId="crayon-h">
    <w:name w:val="crayon-h"/>
    <w:basedOn w:val="Policepardfaut"/>
    <w:rsid w:val="00733D88"/>
  </w:style>
  <w:style w:type="paragraph" w:styleId="Retraitcorpsdetexte2">
    <w:name w:val="Body Text Indent 2"/>
    <w:basedOn w:val="Normal"/>
    <w:link w:val="Retraitcorpsdetexte2Car"/>
    <w:unhideWhenUsed/>
    <w:rsid w:val="001B52E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1B52ED"/>
    <w:rPr>
      <w:rFonts w:ascii="Century Gothic" w:eastAsia="Times New Roman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274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4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8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831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403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4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17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2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57414">
                                      <w:blockQuote w:val="1"/>
                                      <w:marLeft w:val="720"/>
                                      <w:marRight w:val="720"/>
                                      <w:marTop w:val="37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86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16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494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5007">
                                      <w:blockQuote w:val="1"/>
                                      <w:marLeft w:val="720"/>
                                      <w:marRight w:val="720"/>
                                      <w:marTop w:val="37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4D61-5882-4284-8F97-BAAA4531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1181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7664</CharactersWithSpaces>
  <SharedDoc>false</SharedDoc>
  <HLinks>
    <vt:vector size="1464" baseType="variant">
      <vt:variant>
        <vt:i4>6619196</vt:i4>
      </vt:variant>
      <vt:variant>
        <vt:i4>1455</vt:i4>
      </vt:variant>
      <vt:variant>
        <vt:i4>0</vt:i4>
      </vt:variant>
      <vt:variant>
        <vt:i4>5</vt:i4>
      </vt:variant>
      <vt:variant>
        <vt:lpwstr>http://www.laboratoire-microsoft.org/def/16823</vt:lpwstr>
      </vt:variant>
      <vt:variant>
        <vt:lpwstr/>
      </vt:variant>
      <vt:variant>
        <vt:i4>5898255</vt:i4>
      </vt:variant>
      <vt:variant>
        <vt:i4>1452</vt:i4>
      </vt:variant>
      <vt:variant>
        <vt:i4>0</vt:i4>
      </vt:variant>
      <vt:variant>
        <vt:i4>5</vt:i4>
      </vt:variant>
      <vt:variant>
        <vt:lpwstr>http://www.laboratoire-microsoft.org/def/2775</vt:lpwstr>
      </vt:variant>
      <vt:variant>
        <vt:lpwstr/>
      </vt:variant>
      <vt:variant>
        <vt:i4>1769522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_Toc437582989</vt:lpwstr>
      </vt:variant>
      <vt:variant>
        <vt:i4>1769522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_Toc437582988</vt:lpwstr>
      </vt:variant>
      <vt:variant>
        <vt:i4>1769522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_Toc437582987</vt:lpwstr>
      </vt:variant>
      <vt:variant>
        <vt:i4>1769522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_Toc437582986</vt:lpwstr>
      </vt:variant>
      <vt:variant>
        <vt:i4>1769522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_Toc437582985</vt:lpwstr>
      </vt:variant>
      <vt:variant>
        <vt:i4>1769522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_Toc437582984</vt:lpwstr>
      </vt:variant>
      <vt:variant>
        <vt:i4>1769522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_Toc437582983</vt:lpwstr>
      </vt:variant>
      <vt:variant>
        <vt:i4>1769522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_Toc437582982</vt:lpwstr>
      </vt:variant>
      <vt:variant>
        <vt:i4>1769522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_Toc437582981</vt:lpwstr>
      </vt:variant>
      <vt:variant>
        <vt:i4>1769522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_Toc437582980</vt:lpwstr>
      </vt:variant>
      <vt:variant>
        <vt:i4>1310770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_Toc437582979</vt:lpwstr>
      </vt:variant>
      <vt:variant>
        <vt:i4>1310770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_Toc437582978</vt:lpwstr>
      </vt:variant>
      <vt:variant>
        <vt:i4>1310770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_Toc437582977</vt:lpwstr>
      </vt:variant>
      <vt:variant>
        <vt:i4>1310770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_Toc437582976</vt:lpwstr>
      </vt:variant>
      <vt:variant>
        <vt:i4>1310770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_Toc437582975</vt:lpwstr>
      </vt:variant>
      <vt:variant>
        <vt:i4>1310770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_Toc437582974</vt:lpwstr>
      </vt:variant>
      <vt:variant>
        <vt:i4>1310770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_Toc437582973</vt:lpwstr>
      </vt:variant>
      <vt:variant>
        <vt:i4>1310770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_Toc437582972</vt:lpwstr>
      </vt:variant>
      <vt:variant>
        <vt:i4>1310770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_Toc437582971</vt:lpwstr>
      </vt:variant>
      <vt:variant>
        <vt:i4>1310770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_Toc437582970</vt:lpwstr>
      </vt:variant>
      <vt:variant>
        <vt:i4>1376306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_Toc437582969</vt:lpwstr>
      </vt:variant>
      <vt:variant>
        <vt:i4>1376306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_Toc437582968</vt:lpwstr>
      </vt:variant>
      <vt:variant>
        <vt:i4>1376306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_Toc437582967</vt:lpwstr>
      </vt:variant>
      <vt:variant>
        <vt:i4>1376306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_Toc437582966</vt:lpwstr>
      </vt:variant>
      <vt:variant>
        <vt:i4>1376306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_Toc437582965</vt:lpwstr>
      </vt:variant>
      <vt:variant>
        <vt:i4>1376306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_Toc437582964</vt:lpwstr>
      </vt:variant>
      <vt:variant>
        <vt:i4>1376306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_Toc437582963</vt:lpwstr>
      </vt:variant>
      <vt:variant>
        <vt:i4>1376306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_Toc437582962</vt:lpwstr>
      </vt:variant>
      <vt:variant>
        <vt:i4>1376306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_Toc437582961</vt:lpwstr>
      </vt:variant>
      <vt:variant>
        <vt:i4>1376306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_Toc437582960</vt:lpwstr>
      </vt:variant>
      <vt:variant>
        <vt:i4>1441842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_Toc437582959</vt:lpwstr>
      </vt:variant>
      <vt:variant>
        <vt:i4>1441842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_Toc437582958</vt:lpwstr>
      </vt:variant>
      <vt:variant>
        <vt:i4>1441842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_Toc437582957</vt:lpwstr>
      </vt:variant>
      <vt:variant>
        <vt:i4>1441842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_Toc437582956</vt:lpwstr>
      </vt:variant>
      <vt:variant>
        <vt:i4>1441842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_Toc437582955</vt:lpwstr>
      </vt:variant>
      <vt:variant>
        <vt:i4>1441842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_Toc437582954</vt:lpwstr>
      </vt:variant>
      <vt:variant>
        <vt:i4>1441842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_Toc437582953</vt:lpwstr>
      </vt:variant>
      <vt:variant>
        <vt:i4>1441842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_Toc437582952</vt:lpwstr>
      </vt:variant>
      <vt:variant>
        <vt:i4>1441842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_Toc437582951</vt:lpwstr>
      </vt:variant>
      <vt:variant>
        <vt:i4>1441842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_Toc437582950</vt:lpwstr>
      </vt:variant>
      <vt:variant>
        <vt:i4>1507378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_Toc437582949</vt:lpwstr>
      </vt:variant>
      <vt:variant>
        <vt:i4>1507378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_Toc437582948</vt:lpwstr>
      </vt:variant>
      <vt:variant>
        <vt:i4>1507378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_Toc437582947</vt:lpwstr>
      </vt:variant>
      <vt:variant>
        <vt:i4>1507378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_Toc437582946</vt:lpwstr>
      </vt:variant>
      <vt:variant>
        <vt:i4>1507378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_Toc437582945</vt:lpwstr>
      </vt:variant>
      <vt:variant>
        <vt:i4>1507378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_Toc437582944</vt:lpwstr>
      </vt:variant>
      <vt:variant>
        <vt:i4>1507378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_Toc437582943</vt:lpwstr>
      </vt:variant>
      <vt:variant>
        <vt:i4>1507378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_Toc437582942</vt:lpwstr>
      </vt:variant>
      <vt:variant>
        <vt:i4>1507378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_Toc437582941</vt:lpwstr>
      </vt:variant>
      <vt:variant>
        <vt:i4>1507378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_Toc437582940</vt:lpwstr>
      </vt:variant>
      <vt:variant>
        <vt:i4>1048626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_Toc437582939</vt:lpwstr>
      </vt:variant>
      <vt:variant>
        <vt:i4>1048626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_Toc437582938</vt:lpwstr>
      </vt:variant>
      <vt:variant>
        <vt:i4>1048626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_Toc437582937</vt:lpwstr>
      </vt:variant>
      <vt:variant>
        <vt:i4>1048626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_Toc437582936</vt:lpwstr>
      </vt:variant>
      <vt:variant>
        <vt:i4>1048626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_Toc437582935</vt:lpwstr>
      </vt:variant>
      <vt:variant>
        <vt:i4>1048626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_Toc437582934</vt:lpwstr>
      </vt:variant>
      <vt:variant>
        <vt:i4>1048626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_Toc437582933</vt:lpwstr>
      </vt:variant>
      <vt:variant>
        <vt:i4>1048626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_Toc437582932</vt:lpwstr>
      </vt:variant>
      <vt:variant>
        <vt:i4>1048626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_Toc437582931</vt:lpwstr>
      </vt:variant>
      <vt:variant>
        <vt:i4>1048626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_Toc437582930</vt:lpwstr>
      </vt:variant>
      <vt:variant>
        <vt:i4>1114162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_Toc437582929</vt:lpwstr>
      </vt:variant>
      <vt:variant>
        <vt:i4>1114162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_Toc437582928</vt:lpwstr>
      </vt:variant>
      <vt:variant>
        <vt:i4>1114162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_Toc437582927</vt:lpwstr>
      </vt:variant>
      <vt:variant>
        <vt:i4>1114162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_Toc437582926</vt:lpwstr>
      </vt:variant>
      <vt:variant>
        <vt:i4>1114162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_Toc437582925</vt:lpwstr>
      </vt:variant>
      <vt:variant>
        <vt:i4>1114162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_Toc437582924</vt:lpwstr>
      </vt:variant>
      <vt:variant>
        <vt:i4>1114162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_Toc437582923</vt:lpwstr>
      </vt:variant>
      <vt:variant>
        <vt:i4>1114162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_Toc437582922</vt:lpwstr>
      </vt:variant>
      <vt:variant>
        <vt:i4>1114162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_Toc437582921</vt:lpwstr>
      </vt:variant>
      <vt:variant>
        <vt:i4>1114162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_Toc437582920</vt:lpwstr>
      </vt:variant>
      <vt:variant>
        <vt:i4>1179698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_Toc437582919</vt:lpwstr>
      </vt:variant>
      <vt:variant>
        <vt:i4>1179698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_Toc437582918</vt:lpwstr>
      </vt:variant>
      <vt:variant>
        <vt:i4>1179698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_Toc437582917</vt:lpwstr>
      </vt:variant>
      <vt:variant>
        <vt:i4>1179698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_Toc437582916</vt:lpwstr>
      </vt:variant>
      <vt:variant>
        <vt:i4>1179698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_Toc437582915</vt:lpwstr>
      </vt:variant>
      <vt:variant>
        <vt:i4>1179698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_Toc437582914</vt:lpwstr>
      </vt:variant>
      <vt:variant>
        <vt:i4>1179698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_Toc437582913</vt:lpwstr>
      </vt:variant>
      <vt:variant>
        <vt:i4>1179698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_Toc437582912</vt:lpwstr>
      </vt:variant>
      <vt:variant>
        <vt:i4>1179698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_Toc437582911</vt:lpwstr>
      </vt:variant>
      <vt:variant>
        <vt:i4>1179698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_Toc437582910</vt:lpwstr>
      </vt:variant>
      <vt:variant>
        <vt:i4>1245234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_Toc437582909</vt:lpwstr>
      </vt:variant>
      <vt:variant>
        <vt:i4>1245234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_Toc437582908</vt:lpwstr>
      </vt:variant>
      <vt:variant>
        <vt:i4>1245234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_Toc437582907</vt:lpwstr>
      </vt:variant>
      <vt:variant>
        <vt:i4>1245234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_Toc437582906</vt:lpwstr>
      </vt:variant>
      <vt:variant>
        <vt:i4>1245234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_Toc437582905</vt:lpwstr>
      </vt:variant>
      <vt:variant>
        <vt:i4>1245234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_Toc437582904</vt:lpwstr>
      </vt:variant>
      <vt:variant>
        <vt:i4>1245234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_Toc437582903</vt:lpwstr>
      </vt:variant>
      <vt:variant>
        <vt:i4>1245234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_Toc437582902</vt:lpwstr>
      </vt:variant>
      <vt:variant>
        <vt:i4>1245234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_Toc437582901</vt:lpwstr>
      </vt:variant>
      <vt:variant>
        <vt:i4>1245234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_Toc437582900</vt:lpwstr>
      </vt:variant>
      <vt:variant>
        <vt:i4>1703987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_Toc437582899</vt:lpwstr>
      </vt:variant>
      <vt:variant>
        <vt:i4>1703987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_Toc437582898</vt:lpwstr>
      </vt:variant>
      <vt:variant>
        <vt:i4>1703987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_Toc437582897</vt:lpwstr>
      </vt:variant>
      <vt:variant>
        <vt:i4>1703987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_Toc437582896</vt:lpwstr>
      </vt:variant>
      <vt:variant>
        <vt:i4>1703987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_Toc437582895</vt:lpwstr>
      </vt:variant>
      <vt:variant>
        <vt:i4>1703987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_Toc437582894</vt:lpwstr>
      </vt:variant>
      <vt:variant>
        <vt:i4>1703987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_Toc437582893</vt:lpwstr>
      </vt:variant>
      <vt:variant>
        <vt:i4>1703987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_Toc437582892</vt:lpwstr>
      </vt:variant>
      <vt:variant>
        <vt:i4>1703987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_Toc437582891</vt:lpwstr>
      </vt:variant>
      <vt:variant>
        <vt:i4>1703987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_Toc437582890</vt:lpwstr>
      </vt:variant>
      <vt:variant>
        <vt:i4>1769523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_Toc437582889</vt:lpwstr>
      </vt:variant>
      <vt:variant>
        <vt:i4>1769523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_Toc437582888</vt:lpwstr>
      </vt:variant>
      <vt:variant>
        <vt:i4>1769523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_Toc437582887</vt:lpwstr>
      </vt:variant>
      <vt:variant>
        <vt:i4>1769523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_Toc437582886</vt:lpwstr>
      </vt:variant>
      <vt:variant>
        <vt:i4>1769523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_Toc437582885</vt:lpwstr>
      </vt:variant>
      <vt:variant>
        <vt:i4>1769523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_Toc437582884</vt:lpwstr>
      </vt:variant>
      <vt:variant>
        <vt:i4>1769523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_Toc437582883</vt:lpwstr>
      </vt:variant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_Toc437582882</vt:lpwstr>
      </vt:variant>
      <vt:variant>
        <vt:i4>1769523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_Toc437582881</vt:lpwstr>
      </vt:variant>
      <vt:variant>
        <vt:i4>1769523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_Toc437582880</vt:lpwstr>
      </vt:variant>
      <vt:variant>
        <vt:i4>1310771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_Toc437582879</vt:lpwstr>
      </vt:variant>
      <vt:variant>
        <vt:i4>1310771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_Toc437582878</vt:lpwstr>
      </vt:variant>
      <vt:variant>
        <vt:i4>1310771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_Toc437582877</vt:lpwstr>
      </vt:variant>
      <vt:variant>
        <vt:i4>1310771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_Toc437582876</vt:lpwstr>
      </vt:variant>
      <vt:variant>
        <vt:i4>1310771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_Toc437582875</vt:lpwstr>
      </vt:variant>
      <vt:variant>
        <vt:i4>1310771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_Toc437582874</vt:lpwstr>
      </vt:variant>
      <vt:variant>
        <vt:i4>1310771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_Toc437582873</vt:lpwstr>
      </vt:variant>
      <vt:variant>
        <vt:i4>1310771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_Toc437582872</vt:lpwstr>
      </vt:variant>
      <vt:variant>
        <vt:i4>1310771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_Toc437582871</vt:lpwstr>
      </vt:variant>
      <vt:variant>
        <vt:i4>1310771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_Toc437582870</vt:lpwstr>
      </vt:variant>
      <vt:variant>
        <vt:i4>1376307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_Toc437582869</vt:lpwstr>
      </vt:variant>
      <vt:variant>
        <vt:i4>1376307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_Toc437582868</vt:lpwstr>
      </vt:variant>
      <vt:variant>
        <vt:i4>1376307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_Toc437582867</vt:lpwstr>
      </vt:variant>
      <vt:variant>
        <vt:i4>1376307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_Toc437582866</vt:lpwstr>
      </vt:variant>
      <vt:variant>
        <vt:i4>1376307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_Toc437582865</vt:lpwstr>
      </vt:variant>
      <vt:variant>
        <vt:i4>1376307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_Toc437582864</vt:lpwstr>
      </vt:variant>
      <vt:variant>
        <vt:i4>1376307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_Toc437582863</vt:lpwstr>
      </vt:variant>
      <vt:variant>
        <vt:i4>1376307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_Toc437582862</vt:lpwstr>
      </vt:variant>
      <vt:variant>
        <vt:i4>1376307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_Toc437582861</vt:lpwstr>
      </vt:variant>
      <vt:variant>
        <vt:i4>1376307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_Toc437582860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_Toc437582859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_Toc437582858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_Toc437582857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_Toc437582856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_Toc437582855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_Toc437582854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_Toc437582853</vt:lpwstr>
      </vt:variant>
      <vt:variant>
        <vt:i4>1441843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_Toc437582852</vt:lpwstr>
      </vt:variant>
      <vt:variant>
        <vt:i4>1441843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_Toc437582851</vt:lpwstr>
      </vt:variant>
      <vt:variant>
        <vt:i4>1441843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_Toc437582850</vt:lpwstr>
      </vt:variant>
      <vt:variant>
        <vt:i4>1507379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_Toc437582849</vt:lpwstr>
      </vt:variant>
      <vt:variant>
        <vt:i4>1507379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_Toc437582848</vt:lpwstr>
      </vt:variant>
      <vt:variant>
        <vt:i4>1507379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_Toc437582847</vt:lpwstr>
      </vt:variant>
      <vt:variant>
        <vt:i4>1507379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_Toc437582846</vt:lpwstr>
      </vt:variant>
      <vt:variant>
        <vt:i4>1507379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_Toc437582845</vt:lpwstr>
      </vt:variant>
      <vt:variant>
        <vt:i4>1507379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_Toc437582844</vt:lpwstr>
      </vt:variant>
      <vt:variant>
        <vt:i4>1507379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_Toc437582843</vt:lpwstr>
      </vt:variant>
      <vt:variant>
        <vt:i4>1507379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_Toc437582842</vt:lpwstr>
      </vt:variant>
      <vt:variant>
        <vt:i4>1507379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_Toc437582841</vt:lpwstr>
      </vt:variant>
      <vt:variant>
        <vt:i4>1507379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_Toc437582840</vt:lpwstr>
      </vt:variant>
      <vt:variant>
        <vt:i4>1048627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_Toc437582839</vt:lpwstr>
      </vt:variant>
      <vt:variant>
        <vt:i4>1048627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_Toc437582838</vt:lpwstr>
      </vt:variant>
      <vt:variant>
        <vt:i4>1048627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_Toc437582837</vt:lpwstr>
      </vt:variant>
      <vt:variant>
        <vt:i4>1048627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_Toc437582836</vt:lpwstr>
      </vt:variant>
      <vt:variant>
        <vt:i4>1048627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_Toc437582835</vt:lpwstr>
      </vt:variant>
      <vt:variant>
        <vt:i4>1048627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_Toc437582834</vt:lpwstr>
      </vt:variant>
      <vt:variant>
        <vt:i4>1048627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_Toc437582833</vt:lpwstr>
      </vt:variant>
      <vt:variant>
        <vt:i4>1048627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_Toc437582832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_Toc437582831</vt:lpwstr>
      </vt:variant>
      <vt:variant>
        <vt:i4>1048627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_Toc437582830</vt:lpwstr>
      </vt:variant>
      <vt:variant>
        <vt:i4>1114163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_Toc437582829</vt:lpwstr>
      </vt:variant>
      <vt:variant>
        <vt:i4>1114163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_Toc437582828</vt:lpwstr>
      </vt:variant>
      <vt:variant>
        <vt:i4>1114163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_Toc437582827</vt:lpwstr>
      </vt:variant>
      <vt:variant>
        <vt:i4>1114163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_Toc437582826</vt:lpwstr>
      </vt:variant>
      <vt:variant>
        <vt:i4>1114163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_Toc437582825</vt:lpwstr>
      </vt:variant>
      <vt:variant>
        <vt:i4>1114163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_Toc437582824</vt:lpwstr>
      </vt:variant>
      <vt:variant>
        <vt:i4>1114163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_Toc437582823</vt:lpwstr>
      </vt:variant>
      <vt:variant>
        <vt:i4>1114163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_Toc437582822</vt:lpwstr>
      </vt:variant>
      <vt:variant>
        <vt:i4>1114163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_Toc437582821</vt:lpwstr>
      </vt:variant>
      <vt:variant>
        <vt:i4>1114163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_Toc437582820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_Toc437582819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_Toc437582818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_Toc437582817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_Toc437582816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_Toc437582815</vt:lpwstr>
      </vt:variant>
      <vt:variant>
        <vt:i4>1179699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_Toc437582814</vt:lpwstr>
      </vt:variant>
      <vt:variant>
        <vt:i4>1179699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_Toc437582813</vt:lpwstr>
      </vt:variant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_Toc437582812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_Toc437582811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_Toc437582810</vt:lpwstr>
      </vt:variant>
      <vt:variant>
        <vt:i4>1245235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_Toc437582809</vt:lpwstr>
      </vt:variant>
      <vt:variant>
        <vt:i4>1245235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_Toc437582808</vt:lpwstr>
      </vt:variant>
      <vt:variant>
        <vt:i4>1245235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_Toc437582807</vt:lpwstr>
      </vt:variant>
      <vt:variant>
        <vt:i4>1245235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_Toc437582806</vt:lpwstr>
      </vt:variant>
      <vt:variant>
        <vt:i4>1245235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_Toc437582805</vt:lpwstr>
      </vt:variant>
      <vt:variant>
        <vt:i4>1245235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_Toc437582804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_Toc437582803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_Toc437582802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_Toc437582801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_Toc437582800</vt:lpwstr>
      </vt:variant>
      <vt:variant>
        <vt:i4>1703996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_Toc437582799</vt:lpwstr>
      </vt:variant>
      <vt:variant>
        <vt:i4>1703996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_Toc437582798</vt:lpwstr>
      </vt:variant>
      <vt:variant>
        <vt:i4>1703996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_Toc437582797</vt:lpwstr>
      </vt:variant>
      <vt:variant>
        <vt:i4>1703996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_Toc437582796</vt:lpwstr>
      </vt:variant>
      <vt:variant>
        <vt:i4>1703996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_Toc437582795</vt:lpwstr>
      </vt:variant>
      <vt:variant>
        <vt:i4>1703996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_Toc437582794</vt:lpwstr>
      </vt:variant>
      <vt:variant>
        <vt:i4>1703996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_Toc437582793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_Toc437582792</vt:lpwstr>
      </vt:variant>
      <vt:variant>
        <vt:i4>1703996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_Toc437582791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_Toc437582790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_Toc437582789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_Toc437582788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_Toc437582787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_Toc437582786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_Toc437582785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_Toc437582784</vt:lpwstr>
      </vt:variant>
      <vt:variant>
        <vt:i4>1769532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_Toc437582783</vt:lpwstr>
      </vt:variant>
      <vt:variant>
        <vt:i4>1769532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_Toc437582782</vt:lpwstr>
      </vt:variant>
      <vt:variant>
        <vt:i4>1769532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_Toc437582781</vt:lpwstr>
      </vt:variant>
      <vt:variant>
        <vt:i4>1769532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_Toc437582780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_Toc437582779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_Toc437582778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_Toc437582777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_Toc437582776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_Toc437582775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_Toc437582774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_Toc437582773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_Toc437582772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_Toc437582771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_Toc437582770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_Toc437582769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_Toc437582768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_Toc437582767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_Toc437582766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_Toc437582765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_Toc437582764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_Toc437582763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_Toc437582762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_Toc437582761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_Toc437582760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_Toc437582759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_Toc437582758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_Toc437582757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_Toc437582756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_Toc437582755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_Toc437582754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_Toc437582753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_Toc437582752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_Toc437582751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_Toc437582750</vt:lpwstr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michel</cp:lastModifiedBy>
  <cp:revision>7</cp:revision>
  <cp:lastPrinted>2022-08-24T13:47:00Z</cp:lastPrinted>
  <dcterms:created xsi:type="dcterms:W3CDTF">2021-12-21T16:22:00Z</dcterms:created>
  <dcterms:modified xsi:type="dcterms:W3CDTF">2022-08-24T13:47:00Z</dcterms:modified>
</cp:coreProperties>
</file>