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7CF06" w14:textId="77777777" w:rsidR="007354AB" w:rsidRPr="00CD74B4" w:rsidRDefault="007354AB" w:rsidP="007354AB">
      <w:pPr>
        <w:pBdr>
          <w:left w:val="single" w:sz="4" w:space="4" w:color="auto"/>
        </w:pBdr>
        <w:ind w:left="0"/>
        <w:jc w:val="left"/>
        <w:rPr>
          <w:b/>
          <w:sz w:val="52"/>
          <w:szCs w:val="72"/>
        </w:rPr>
      </w:pPr>
      <w:bookmarkStart w:id="0" w:name="_GoBack"/>
      <w:bookmarkEnd w:id="0"/>
      <w:r w:rsidRPr="00CD74B4">
        <w:rPr>
          <w:b/>
          <w:sz w:val="52"/>
          <w:szCs w:val="72"/>
        </w:rPr>
        <w:t xml:space="preserve">Formation </w:t>
      </w:r>
      <w:r>
        <w:rPr>
          <w:b/>
          <w:sz w:val="52"/>
          <w:szCs w:val="72"/>
        </w:rPr>
        <w:t>Stratégies GPO &amp; AD</w:t>
      </w:r>
      <w:r>
        <w:rPr>
          <w:b/>
          <w:sz w:val="52"/>
          <w:szCs w:val="72"/>
        </w:rPr>
        <w:br/>
      </w:r>
      <w:r w:rsidRPr="00CD74B4">
        <w:rPr>
          <w:b/>
          <w:sz w:val="52"/>
          <w:szCs w:val="72"/>
        </w:rPr>
        <w:t xml:space="preserve">- </w:t>
      </w:r>
      <w:r w:rsidR="00AA478E">
        <w:rPr>
          <w:b/>
          <w:sz w:val="52"/>
          <w:szCs w:val="72"/>
        </w:rPr>
        <w:t>sr</w:t>
      </w:r>
      <w:r w:rsidRPr="00CD74B4">
        <w:rPr>
          <w:b/>
          <w:sz w:val="52"/>
          <w:szCs w:val="72"/>
        </w:rPr>
        <w:t xml:space="preserve"> </w:t>
      </w:r>
      <w:r>
        <w:rPr>
          <w:b/>
          <w:sz w:val="52"/>
          <w:szCs w:val="72"/>
        </w:rPr>
        <w:t>26</w:t>
      </w:r>
      <w:r w:rsidRPr="00CD74B4">
        <w:rPr>
          <w:b/>
          <w:sz w:val="52"/>
          <w:szCs w:val="72"/>
        </w:rPr>
        <w:t xml:space="preserve"> - Cours</w:t>
      </w:r>
    </w:p>
    <w:p w14:paraId="31ADEC5A" w14:textId="77777777" w:rsidR="007354AB" w:rsidRPr="00CD74B4" w:rsidRDefault="007354AB" w:rsidP="007354AB">
      <w:pPr>
        <w:pBdr>
          <w:left w:val="single" w:sz="4" w:space="4" w:color="auto"/>
        </w:pBdr>
        <w:ind w:left="0"/>
        <w:jc w:val="left"/>
        <w:rPr>
          <w:sz w:val="72"/>
          <w:szCs w:val="72"/>
        </w:rPr>
      </w:pPr>
    </w:p>
    <w:p w14:paraId="785103FF" w14:textId="77777777" w:rsidR="007354AB" w:rsidRPr="00CD74B4" w:rsidRDefault="007354AB" w:rsidP="007354AB">
      <w:pPr>
        <w:pBdr>
          <w:left w:val="single" w:sz="4" w:space="4" w:color="auto"/>
        </w:pBdr>
        <w:ind w:left="0"/>
        <w:jc w:val="left"/>
        <w:rPr>
          <w:sz w:val="72"/>
          <w:szCs w:val="72"/>
        </w:rPr>
      </w:pPr>
    </w:p>
    <w:p w14:paraId="57133C88" w14:textId="77777777" w:rsidR="007354AB" w:rsidRPr="00CD74B4" w:rsidRDefault="007354AB" w:rsidP="007354AB">
      <w:pPr>
        <w:pBdr>
          <w:left w:val="single" w:sz="4" w:space="4" w:color="auto"/>
        </w:pBdr>
        <w:ind w:left="0"/>
        <w:jc w:val="left"/>
        <w:rPr>
          <w:sz w:val="16"/>
          <w:szCs w:val="16"/>
        </w:rPr>
      </w:pPr>
      <w:r w:rsidRPr="00CD74B4">
        <w:rPr>
          <w:sz w:val="16"/>
          <w:szCs w:val="16"/>
        </w:rPr>
        <w:t xml:space="preserve">Michel Cabaré / www.cabare.net / michel@cabare.net </w:t>
      </w:r>
    </w:p>
    <w:p w14:paraId="180600A8" w14:textId="7A6CBB34" w:rsidR="007354AB" w:rsidRPr="00CD74B4" w:rsidRDefault="007354AB" w:rsidP="007354AB">
      <w:pPr>
        <w:pBdr>
          <w:left w:val="single" w:sz="4" w:space="4" w:color="auto"/>
        </w:pBdr>
        <w:ind w:left="0" w:firstLine="2"/>
        <w:jc w:val="left"/>
        <w:rPr>
          <w:sz w:val="32"/>
          <w:szCs w:val="32"/>
        </w:rPr>
      </w:pPr>
      <w:r>
        <w:rPr>
          <w:sz w:val="32"/>
          <w:szCs w:val="32"/>
        </w:rPr>
        <w:t xml:space="preserve">Stratégies GPO et Active Directory </w:t>
      </w:r>
      <w:r>
        <w:rPr>
          <w:sz w:val="32"/>
          <w:szCs w:val="32"/>
        </w:rPr>
        <w:br/>
      </w:r>
      <w:r w:rsidRPr="00CD74B4">
        <w:rPr>
          <w:sz w:val="32"/>
          <w:szCs w:val="32"/>
        </w:rPr>
        <w:t xml:space="preserve"> - </w:t>
      </w:r>
      <w:r w:rsidR="00AA478E">
        <w:rPr>
          <w:sz w:val="32"/>
          <w:szCs w:val="32"/>
        </w:rPr>
        <w:t>sr</w:t>
      </w:r>
      <w:r w:rsidRPr="00CD74B4">
        <w:rPr>
          <w:sz w:val="32"/>
          <w:szCs w:val="32"/>
        </w:rPr>
        <w:t xml:space="preserve"> </w:t>
      </w:r>
      <w:r>
        <w:rPr>
          <w:sz w:val="32"/>
          <w:szCs w:val="32"/>
        </w:rPr>
        <w:t>26</w:t>
      </w:r>
      <w:r w:rsidRPr="00CD74B4">
        <w:rPr>
          <w:sz w:val="32"/>
          <w:szCs w:val="32"/>
        </w:rPr>
        <w:t xml:space="preserve"> - Cours V</w:t>
      </w:r>
      <w:r>
        <w:rPr>
          <w:sz w:val="32"/>
          <w:szCs w:val="32"/>
        </w:rPr>
        <w:t>3</w:t>
      </w:r>
      <w:r w:rsidRPr="00CD74B4">
        <w:rPr>
          <w:sz w:val="32"/>
          <w:szCs w:val="32"/>
        </w:rPr>
        <w:t>-</w:t>
      </w:r>
      <w:r w:rsidR="006B0AD6">
        <w:rPr>
          <w:sz w:val="32"/>
          <w:szCs w:val="32"/>
        </w:rPr>
        <w:t>3</w:t>
      </w:r>
      <w:r>
        <w:rPr>
          <w:sz w:val="32"/>
          <w:szCs w:val="32"/>
        </w:rPr>
        <w:t xml:space="preserve"> </w:t>
      </w:r>
      <w:r w:rsidR="003852C7">
        <w:rPr>
          <w:sz w:val="32"/>
          <w:szCs w:val="32"/>
        </w:rPr>
        <w:t>–</w:t>
      </w:r>
      <w:r>
        <w:rPr>
          <w:sz w:val="32"/>
          <w:szCs w:val="32"/>
        </w:rPr>
        <w:t xml:space="preserve"> </w:t>
      </w:r>
      <w:r w:rsidR="006B0AD6">
        <w:rPr>
          <w:sz w:val="32"/>
          <w:szCs w:val="32"/>
        </w:rPr>
        <w:t>Septembre</w:t>
      </w:r>
      <w:r w:rsidR="003852C7">
        <w:rPr>
          <w:sz w:val="32"/>
          <w:szCs w:val="32"/>
        </w:rPr>
        <w:t xml:space="preserve"> 2022</w:t>
      </w:r>
    </w:p>
    <w:p w14:paraId="3953D8F1" w14:textId="77777777" w:rsidR="007354AB" w:rsidRDefault="007354AB" w:rsidP="007354AB"/>
    <w:p w14:paraId="60B659F5" w14:textId="77777777" w:rsidR="007354AB" w:rsidRDefault="007354AB" w:rsidP="007354AB"/>
    <w:p w14:paraId="4EA605FD" w14:textId="77777777" w:rsidR="00047171" w:rsidRDefault="00047171" w:rsidP="00047171"/>
    <w:p w14:paraId="524089A9" w14:textId="77777777" w:rsidR="00C72B92" w:rsidRDefault="00C72B92" w:rsidP="00C72B92"/>
    <w:tbl>
      <w:tblPr>
        <w:tblStyle w:val="Grilledutableau"/>
        <w:tblW w:w="9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18"/>
        <w:gridCol w:w="2805"/>
        <w:gridCol w:w="3062"/>
      </w:tblGrid>
      <w:tr w:rsidR="00C72B92" w14:paraId="68976783" w14:textId="77777777" w:rsidTr="002D4F99">
        <w:trPr>
          <w:trHeight w:val="2871"/>
          <w:jc w:val="center"/>
        </w:trPr>
        <w:tc>
          <w:tcPr>
            <w:tcW w:w="3318" w:type="dxa"/>
          </w:tcPr>
          <w:p w14:paraId="10EDEE91" w14:textId="77777777" w:rsidR="00C72B92" w:rsidRDefault="00C72B92" w:rsidP="002D4F99">
            <w:pPr>
              <w:spacing w:before="0"/>
              <w:ind w:left="0"/>
              <w:jc w:val="left"/>
              <w:rPr>
                <w:noProof/>
              </w:rPr>
            </w:pPr>
          </w:p>
          <w:p w14:paraId="12E5DFCF" w14:textId="77777777" w:rsidR="00C72B92" w:rsidRDefault="00C72B92" w:rsidP="002D4F99">
            <w:pPr>
              <w:spacing w:before="0"/>
              <w:ind w:left="0"/>
              <w:jc w:val="left"/>
              <w:rPr>
                <w:noProof/>
              </w:rPr>
            </w:pPr>
          </w:p>
          <w:p w14:paraId="17C7C558" w14:textId="77777777" w:rsidR="00C72B92" w:rsidRDefault="00C72B92" w:rsidP="002D4F99">
            <w:pPr>
              <w:spacing w:before="0"/>
              <w:ind w:left="0"/>
              <w:jc w:val="left"/>
              <w:rPr>
                <w:noProof/>
              </w:rPr>
            </w:pPr>
          </w:p>
          <w:p w14:paraId="65EA7CD6" w14:textId="77777777" w:rsidR="00C72B92" w:rsidRDefault="00C72B92" w:rsidP="002D4F99">
            <w:pPr>
              <w:spacing w:before="0"/>
              <w:ind w:left="0"/>
              <w:jc w:val="left"/>
              <w:rPr>
                <w:noProof/>
              </w:rPr>
            </w:pPr>
          </w:p>
          <w:p w14:paraId="6FC3FC99" w14:textId="77777777" w:rsidR="00C72B92" w:rsidRDefault="00C72B92" w:rsidP="002D4F99">
            <w:pPr>
              <w:spacing w:before="0"/>
              <w:ind w:left="0"/>
              <w:jc w:val="left"/>
            </w:pPr>
            <w:r>
              <w:rPr>
                <w:noProof/>
              </w:rPr>
              <w:drawing>
                <wp:inline distT="0" distB="0" distL="0" distR="0" wp14:anchorId="5DF2CE6F" wp14:editId="46E663C5">
                  <wp:extent cx="1782000" cy="666000"/>
                  <wp:effectExtent l="0" t="0" r="0" b="127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000" cy="666000"/>
                          </a:xfrm>
                          <a:prstGeom prst="rect">
                            <a:avLst/>
                          </a:prstGeom>
                        </pic:spPr>
                      </pic:pic>
                    </a:graphicData>
                  </a:graphic>
                </wp:inline>
              </w:drawing>
            </w:r>
          </w:p>
          <w:p w14:paraId="4CBE7823" w14:textId="77777777" w:rsidR="00C72B92" w:rsidRDefault="00C72B92" w:rsidP="002D4F99">
            <w:pPr>
              <w:spacing w:before="0"/>
              <w:ind w:left="0"/>
              <w:jc w:val="left"/>
            </w:pPr>
          </w:p>
          <w:p w14:paraId="4213A89D" w14:textId="77777777" w:rsidR="00C72B92" w:rsidRDefault="00C72B92" w:rsidP="002D4F99">
            <w:pPr>
              <w:pBdr>
                <w:top w:val="single" w:sz="4" w:space="1" w:color="auto"/>
                <w:bottom w:val="single" w:sz="4" w:space="1" w:color="auto"/>
              </w:pBdr>
              <w:spacing w:before="0"/>
              <w:ind w:left="0"/>
              <w:jc w:val="left"/>
            </w:pPr>
            <w:r>
              <w:t>https://</w:t>
            </w:r>
            <w:r w:rsidRPr="00EB6B48">
              <w:t>WWW.CABARE.NET</w:t>
            </w:r>
            <w:r>
              <w:t xml:space="preserve"> ©</w:t>
            </w:r>
          </w:p>
          <w:p w14:paraId="073856F8" w14:textId="77777777" w:rsidR="00C72B92" w:rsidRDefault="00C72B92" w:rsidP="002D4F99">
            <w:pPr>
              <w:spacing w:before="0"/>
              <w:ind w:left="0"/>
              <w:jc w:val="left"/>
            </w:pPr>
          </w:p>
        </w:tc>
        <w:tc>
          <w:tcPr>
            <w:tcW w:w="2805" w:type="dxa"/>
          </w:tcPr>
          <w:p w14:paraId="176D29F5" w14:textId="77777777" w:rsidR="00C72B92" w:rsidRDefault="00C72B92" w:rsidP="002D4F99">
            <w:pPr>
              <w:spacing w:before="0"/>
              <w:ind w:left="0"/>
              <w:jc w:val="right"/>
              <w:rPr>
                <w:noProof/>
              </w:rPr>
            </w:pPr>
          </w:p>
        </w:tc>
        <w:tc>
          <w:tcPr>
            <w:tcW w:w="3062" w:type="dxa"/>
          </w:tcPr>
          <w:p w14:paraId="51EF68E1" w14:textId="77777777" w:rsidR="00C72B92" w:rsidRDefault="00C72B92" w:rsidP="002D4F99">
            <w:pPr>
              <w:spacing w:before="0"/>
              <w:ind w:left="0"/>
              <w:jc w:val="left"/>
              <w:rPr>
                <w:noProof/>
              </w:rPr>
            </w:pPr>
          </w:p>
        </w:tc>
      </w:tr>
    </w:tbl>
    <w:p w14:paraId="136AFC63" w14:textId="77777777" w:rsidR="00C72B92" w:rsidRDefault="00C72B92" w:rsidP="00C72B92"/>
    <w:tbl>
      <w:tblPr>
        <w:tblStyle w:val="Grilledutableau"/>
        <w:tblW w:w="9315" w:type="dxa"/>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614"/>
        <w:gridCol w:w="6701"/>
      </w:tblGrid>
      <w:tr w:rsidR="00C72B92" w14:paraId="164B7729" w14:textId="77777777" w:rsidTr="00AA478E">
        <w:trPr>
          <w:trHeight w:val="419"/>
        </w:trPr>
        <w:tc>
          <w:tcPr>
            <w:tcW w:w="2614" w:type="dxa"/>
            <w:vAlign w:val="bottom"/>
          </w:tcPr>
          <w:p w14:paraId="0A6115BE" w14:textId="77777777" w:rsidR="00C72B92" w:rsidRDefault="00C72B92" w:rsidP="002D4F99">
            <w:pPr>
              <w:ind w:left="0"/>
              <w:jc w:val="left"/>
              <w:rPr>
                <w:rFonts w:ascii="Agency FB" w:hAnsi="Agency FB"/>
                <w:noProof/>
                <w:sz w:val="32"/>
                <w:szCs w:val="32"/>
              </w:rPr>
            </w:pPr>
            <w:r>
              <w:rPr>
                <w:noProof/>
              </w:rPr>
              <w:drawing>
                <wp:inline distT="0" distB="0" distL="0" distR="0" wp14:anchorId="0F8E688B" wp14:editId="654D4627">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tc>
        <w:tc>
          <w:tcPr>
            <w:tcW w:w="6701" w:type="dxa"/>
            <w:vAlign w:val="center"/>
          </w:tcPr>
          <w:p w14:paraId="498BE134" w14:textId="77777777" w:rsidR="00C72B92" w:rsidRDefault="00AA478E" w:rsidP="00AA478E">
            <w:pPr>
              <w:ind w:left="0"/>
              <w:jc w:val="center"/>
              <w:rPr>
                <w:rFonts w:ascii="Agency FB" w:hAnsi="Agency FB"/>
                <w:noProof/>
                <w:sz w:val="32"/>
                <w:szCs w:val="32"/>
              </w:rPr>
            </w:pPr>
            <w:r>
              <w:rPr>
                <w:noProof/>
              </w:rPr>
              <w:drawing>
                <wp:inline distT="0" distB="0" distL="0" distR="0" wp14:anchorId="60894612" wp14:editId="0D51FCB4">
                  <wp:extent cx="1310400" cy="532800"/>
                  <wp:effectExtent l="0" t="0" r="4445" b="635"/>
                  <wp:docPr id="3732" name="Imag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272F9E" w14:textId="77777777" w:rsidR="00C72B92" w:rsidRDefault="00C72B92" w:rsidP="00C72B92"/>
    <w:p w14:paraId="425AA46E" w14:textId="77777777" w:rsidR="00C91636" w:rsidRDefault="00C91636" w:rsidP="00C91636">
      <w:pPr>
        <w:tabs>
          <w:tab w:val="left" w:pos="2689"/>
        </w:tabs>
        <w:rPr>
          <w:rFonts w:ascii="Times New Roman" w:hAnsi="Times New Roman"/>
          <w:sz w:val="20"/>
        </w:rPr>
      </w:pPr>
      <w:r>
        <w:rPr>
          <w:rFonts w:ascii="Times New Roman" w:hAnsi="Times New Roman"/>
          <w:sz w:val="20"/>
        </w:rPr>
        <w:tab/>
      </w:r>
    </w:p>
    <w:p w14:paraId="2A62D63F" w14:textId="77777777" w:rsidR="002632C6" w:rsidRDefault="002632C6" w:rsidP="00047171"/>
    <w:p w14:paraId="2CC1F0E6" w14:textId="77777777" w:rsidR="002632C6" w:rsidRDefault="002632C6"/>
    <w:p w14:paraId="2743825F" w14:textId="77777777" w:rsidR="002632C6" w:rsidRDefault="002632C6">
      <w:pPr>
        <w:sectPr w:rsidR="002632C6">
          <w:pgSz w:w="11907" w:h="16840" w:code="9"/>
          <w:pgMar w:top="1418" w:right="851" w:bottom="567" w:left="851" w:header="720" w:footer="720" w:gutter="0"/>
          <w:cols w:space="720"/>
        </w:sectPr>
      </w:pPr>
    </w:p>
    <w:p w14:paraId="63ED2FAE" w14:textId="77777777" w:rsidR="002632C6" w:rsidRDefault="002632C6">
      <w:pPr>
        <w:tabs>
          <w:tab w:val="right" w:pos="9072"/>
        </w:tabs>
        <w:spacing w:before="240" w:after="120"/>
        <w:jc w:val="left"/>
      </w:pPr>
      <w:r>
        <w:rPr>
          <w:rFonts w:ascii="Arial Rounded MT Bold" w:hAnsi="Arial Rounded MT Bold"/>
          <w:b/>
          <w:caps/>
          <w:sz w:val="48"/>
        </w:rPr>
        <w:lastRenderedPageBreak/>
        <w:tab/>
        <w:t>table des</w:t>
      </w:r>
      <w:r>
        <w:rPr>
          <w:b/>
          <w:caps/>
          <w:sz w:val="48"/>
        </w:rPr>
        <w:t xml:space="preserve"> </w:t>
      </w:r>
      <w:r>
        <w:rPr>
          <w:rFonts w:ascii="Arial Rounded MT Bold" w:hAnsi="Arial Rounded MT Bold"/>
          <w:b/>
          <w:caps/>
          <w:sz w:val="48"/>
        </w:rPr>
        <w:t>matiÈres</w:t>
      </w:r>
    </w:p>
    <w:p w14:paraId="1D4B16C1" w14:textId="77777777" w:rsidR="003C4179" w:rsidRDefault="002632C6">
      <w:pPr>
        <w:pStyle w:val="TM1"/>
        <w:rPr>
          <w:rFonts w:asciiTheme="minorHAnsi" w:eastAsiaTheme="minorEastAsia" w:hAnsiTheme="minorHAnsi" w:cstheme="minorBidi"/>
          <w:b w:val="0"/>
          <w:caps w:val="0"/>
          <w:noProof/>
          <w:sz w:val="22"/>
          <w:szCs w:val="22"/>
        </w:rPr>
      </w:pPr>
      <w:r>
        <w:rPr>
          <w:i/>
          <w:smallCaps/>
          <w:vertAlign w:val="subscript"/>
        </w:rPr>
        <w:fldChar w:fldCharType="begin"/>
      </w:r>
      <w:r>
        <w:rPr>
          <w:i/>
          <w:smallCaps/>
          <w:vertAlign w:val="subscript"/>
        </w:rPr>
        <w:instrText xml:space="preserve"> TOC \o "1-3" \h \z </w:instrText>
      </w:r>
      <w:r>
        <w:rPr>
          <w:i/>
          <w:smallCaps/>
          <w:vertAlign w:val="subscript"/>
        </w:rPr>
        <w:fldChar w:fldCharType="separate"/>
      </w:r>
      <w:hyperlink w:anchor="_Toc92802661" w:history="1">
        <w:r w:rsidR="003C4179" w:rsidRPr="001D3E55">
          <w:rPr>
            <w:rStyle w:val="Lienhypertexte"/>
            <w:noProof/>
          </w:rPr>
          <w:t>Stratégies locales Windows 10-7</w:t>
        </w:r>
        <w:r w:rsidR="003C4179">
          <w:rPr>
            <w:noProof/>
            <w:webHidden/>
          </w:rPr>
          <w:tab/>
        </w:r>
        <w:r w:rsidR="003C4179">
          <w:rPr>
            <w:noProof/>
            <w:webHidden/>
          </w:rPr>
          <w:fldChar w:fldCharType="begin"/>
        </w:r>
        <w:r w:rsidR="003C4179">
          <w:rPr>
            <w:noProof/>
            <w:webHidden/>
          </w:rPr>
          <w:instrText xml:space="preserve"> PAGEREF _Toc92802661 \h </w:instrText>
        </w:r>
        <w:r w:rsidR="003C4179">
          <w:rPr>
            <w:noProof/>
            <w:webHidden/>
          </w:rPr>
        </w:r>
        <w:r w:rsidR="003C4179">
          <w:rPr>
            <w:noProof/>
            <w:webHidden/>
          </w:rPr>
          <w:fldChar w:fldCharType="separate"/>
        </w:r>
        <w:r w:rsidR="005D6CB9">
          <w:rPr>
            <w:noProof/>
            <w:webHidden/>
          </w:rPr>
          <w:t>4</w:t>
        </w:r>
        <w:r w:rsidR="003C4179">
          <w:rPr>
            <w:noProof/>
            <w:webHidden/>
          </w:rPr>
          <w:fldChar w:fldCharType="end"/>
        </w:r>
      </w:hyperlink>
    </w:p>
    <w:p w14:paraId="64B4BD35" w14:textId="77777777" w:rsidR="003C4179" w:rsidRDefault="00053BBF">
      <w:pPr>
        <w:pStyle w:val="TM2"/>
        <w:rPr>
          <w:rFonts w:asciiTheme="minorHAnsi" w:eastAsiaTheme="minorEastAsia" w:hAnsiTheme="minorHAnsi" w:cstheme="minorBidi"/>
          <w:smallCaps w:val="0"/>
          <w:noProof/>
          <w:sz w:val="22"/>
          <w:szCs w:val="22"/>
        </w:rPr>
      </w:pPr>
      <w:hyperlink w:anchor="_Toc92802662" w:history="1">
        <w:r w:rsidR="003C4179" w:rsidRPr="001D3E55">
          <w:rPr>
            <w:rStyle w:val="Lienhypertexte"/>
            <w:noProof/>
          </w:rPr>
          <w:t>Types de stratégie :</w:t>
        </w:r>
        <w:r w:rsidR="003C4179">
          <w:rPr>
            <w:noProof/>
            <w:webHidden/>
          </w:rPr>
          <w:tab/>
        </w:r>
        <w:r w:rsidR="003C4179">
          <w:rPr>
            <w:noProof/>
            <w:webHidden/>
          </w:rPr>
          <w:fldChar w:fldCharType="begin"/>
        </w:r>
        <w:r w:rsidR="003C4179">
          <w:rPr>
            <w:noProof/>
            <w:webHidden/>
          </w:rPr>
          <w:instrText xml:space="preserve"> PAGEREF _Toc92802662 \h </w:instrText>
        </w:r>
        <w:r w:rsidR="003C4179">
          <w:rPr>
            <w:noProof/>
            <w:webHidden/>
          </w:rPr>
        </w:r>
        <w:r w:rsidR="003C4179">
          <w:rPr>
            <w:noProof/>
            <w:webHidden/>
          </w:rPr>
          <w:fldChar w:fldCharType="separate"/>
        </w:r>
        <w:r w:rsidR="005D6CB9">
          <w:rPr>
            <w:noProof/>
            <w:webHidden/>
          </w:rPr>
          <w:t>4</w:t>
        </w:r>
        <w:r w:rsidR="003C4179">
          <w:rPr>
            <w:noProof/>
            <w:webHidden/>
          </w:rPr>
          <w:fldChar w:fldCharType="end"/>
        </w:r>
      </w:hyperlink>
    </w:p>
    <w:p w14:paraId="04CB84F5" w14:textId="77777777" w:rsidR="003C4179" w:rsidRDefault="00053BBF">
      <w:pPr>
        <w:pStyle w:val="TM3"/>
        <w:rPr>
          <w:rFonts w:asciiTheme="minorHAnsi" w:eastAsiaTheme="minorEastAsia" w:hAnsiTheme="minorHAnsi" w:cstheme="minorBidi"/>
          <w:i w:val="0"/>
          <w:noProof/>
          <w:sz w:val="22"/>
          <w:szCs w:val="22"/>
        </w:rPr>
      </w:pPr>
      <w:hyperlink w:anchor="_Toc92802663" w:history="1">
        <w:r w:rsidR="003C4179" w:rsidRPr="001D3E55">
          <w:rPr>
            <w:rStyle w:val="Lienhypertexte"/>
            <w:noProof/>
          </w:rPr>
          <w:t>Stratégies locales ( cf microsoft GPO hors AD):</w:t>
        </w:r>
        <w:r w:rsidR="003C4179">
          <w:rPr>
            <w:noProof/>
            <w:webHidden/>
          </w:rPr>
          <w:tab/>
        </w:r>
        <w:r w:rsidR="003C4179">
          <w:rPr>
            <w:noProof/>
            <w:webHidden/>
          </w:rPr>
          <w:fldChar w:fldCharType="begin"/>
        </w:r>
        <w:r w:rsidR="003C4179">
          <w:rPr>
            <w:noProof/>
            <w:webHidden/>
          </w:rPr>
          <w:instrText xml:space="preserve"> PAGEREF _Toc92802663 \h </w:instrText>
        </w:r>
        <w:r w:rsidR="003C4179">
          <w:rPr>
            <w:noProof/>
            <w:webHidden/>
          </w:rPr>
        </w:r>
        <w:r w:rsidR="003C4179">
          <w:rPr>
            <w:noProof/>
            <w:webHidden/>
          </w:rPr>
          <w:fldChar w:fldCharType="separate"/>
        </w:r>
        <w:r w:rsidR="005D6CB9">
          <w:rPr>
            <w:noProof/>
            <w:webHidden/>
          </w:rPr>
          <w:t>4</w:t>
        </w:r>
        <w:r w:rsidR="003C4179">
          <w:rPr>
            <w:noProof/>
            <w:webHidden/>
          </w:rPr>
          <w:fldChar w:fldCharType="end"/>
        </w:r>
      </w:hyperlink>
    </w:p>
    <w:p w14:paraId="0EB8514C" w14:textId="77777777" w:rsidR="003C4179" w:rsidRDefault="00053BBF">
      <w:pPr>
        <w:pStyle w:val="TM3"/>
        <w:rPr>
          <w:rFonts w:asciiTheme="minorHAnsi" w:eastAsiaTheme="minorEastAsia" w:hAnsiTheme="minorHAnsi" w:cstheme="minorBidi"/>
          <w:i w:val="0"/>
          <w:noProof/>
          <w:sz w:val="22"/>
          <w:szCs w:val="22"/>
        </w:rPr>
      </w:pPr>
      <w:hyperlink w:anchor="_Toc92802664" w:history="1">
        <w:r w:rsidR="003C4179" w:rsidRPr="001D3E55">
          <w:rPr>
            <w:rStyle w:val="Lienhypertexte"/>
            <w:noProof/>
          </w:rPr>
          <w:t>Stratégies de Groupe GPO (cf microsoft GPO dans AD):</w:t>
        </w:r>
        <w:r w:rsidR="003C4179">
          <w:rPr>
            <w:noProof/>
            <w:webHidden/>
          </w:rPr>
          <w:tab/>
        </w:r>
        <w:r w:rsidR="003C4179">
          <w:rPr>
            <w:noProof/>
            <w:webHidden/>
          </w:rPr>
          <w:fldChar w:fldCharType="begin"/>
        </w:r>
        <w:r w:rsidR="003C4179">
          <w:rPr>
            <w:noProof/>
            <w:webHidden/>
          </w:rPr>
          <w:instrText xml:space="preserve"> PAGEREF _Toc92802664 \h </w:instrText>
        </w:r>
        <w:r w:rsidR="003C4179">
          <w:rPr>
            <w:noProof/>
            <w:webHidden/>
          </w:rPr>
        </w:r>
        <w:r w:rsidR="003C4179">
          <w:rPr>
            <w:noProof/>
            <w:webHidden/>
          </w:rPr>
          <w:fldChar w:fldCharType="separate"/>
        </w:r>
        <w:r w:rsidR="005D6CB9">
          <w:rPr>
            <w:noProof/>
            <w:webHidden/>
          </w:rPr>
          <w:t>5</w:t>
        </w:r>
        <w:r w:rsidR="003C4179">
          <w:rPr>
            <w:noProof/>
            <w:webHidden/>
          </w:rPr>
          <w:fldChar w:fldCharType="end"/>
        </w:r>
      </w:hyperlink>
    </w:p>
    <w:p w14:paraId="50137D1E" w14:textId="77777777" w:rsidR="003C4179" w:rsidRDefault="00053BBF">
      <w:pPr>
        <w:pStyle w:val="TM2"/>
        <w:rPr>
          <w:rFonts w:asciiTheme="minorHAnsi" w:eastAsiaTheme="minorEastAsia" w:hAnsiTheme="minorHAnsi" w:cstheme="minorBidi"/>
          <w:smallCaps w:val="0"/>
          <w:noProof/>
          <w:sz w:val="22"/>
          <w:szCs w:val="22"/>
        </w:rPr>
      </w:pPr>
      <w:hyperlink w:anchor="_Toc92802665" w:history="1">
        <w:r w:rsidR="003C4179" w:rsidRPr="001D3E55">
          <w:rPr>
            <w:rStyle w:val="Lienhypertexte"/>
            <w:noProof/>
          </w:rPr>
          <w:t>Configurer des stratégies localement – paramètres GPO stratégies locales:</w:t>
        </w:r>
        <w:r w:rsidR="003C4179">
          <w:rPr>
            <w:noProof/>
            <w:webHidden/>
          </w:rPr>
          <w:tab/>
        </w:r>
        <w:r w:rsidR="003C4179">
          <w:rPr>
            <w:noProof/>
            <w:webHidden/>
          </w:rPr>
          <w:fldChar w:fldCharType="begin"/>
        </w:r>
        <w:r w:rsidR="003C4179">
          <w:rPr>
            <w:noProof/>
            <w:webHidden/>
          </w:rPr>
          <w:instrText xml:space="preserve"> PAGEREF _Toc92802665 \h </w:instrText>
        </w:r>
        <w:r w:rsidR="003C4179">
          <w:rPr>
            <w:noProof/>
            <w:webHidden/>
          </w:rPr>
        </w:r>
        <w:r w:rsidR="003C4179">
          <w:rPr>
            <w:noProof/>
            <w:webHidden/>
          </w:rPr>
          <w:fldChar w:fldCharType="separate"/>
        </w:r>
        <w:r w:rsidR="005D6CB9">
          <w:rPr>
            <w:noProof/>
            <w:webHidden/>
          </w:rPr>
          <w:t>5</w:t>
        </w:r>
        <w:r w:rsidR="003C4179">
          <w:rPr>
            <w:noProof/>
            <w:webHidden/>
          </w:rPr>
          <w:fldChar w:fldCharType="end"/>
        </w:r>
      </w:hyperlink>
    </w:p>
    <w:p w14:paraId="16B3BDB2" w14:textId="77777777" w:rsidR="003C4179" w:rsidRDefault="00053BBF">
      <w:pPr>
        <w:pStyle w:val="TM2"/>
        <w:rPr>
          <w:rFonts w:asciiTheme="minorHAnsi" w:eastAsiaTheme="minorEastAsia" w:hAnsiTheme="minorHAnsi" w:cstheme="minorBidi"/>
          <w:smallCaps w:val="0"/>
          <w:noProof/>
          <w:sz w:val="22"/>
          <w:szCs w:val="22"/>
        </w:rPr>
      </w:pPr>
      <w:hyperlink w:anchor="_Toc92802666" w:history="1">
        <w:r w:rsidR="003C4179" w:rsidRPr="001D3E55">
          <w:rPr>
            <w:rStyle w:val="Lienhypertexte"/>
            <w:noProof/>
          </w:rPr>
          <w:t>Configurer une stratégie localement – Pictogramme:</w:t>
        </w:r>
        <w:r w:rsidR="003C4179">
          <w:rPr>
            <w:noProof/>
            <w:webHidden/>
          </w:rPr>
          <w:tab/>
        </w:r>
        <w:r w:rsidR="003C4179">
          <w:rPr>
            <w:noProof/>
            <w:webHidden/>
          </w:rPr>
          <w:fldChar w:fldCharType="begin"/>
        </w:r>
        <w:r w:rsidR="003C4179">
          <w:rPr>
            <w:noProof/>
            <w:webHidden/>
          </w:rPr>
          <w:instrText xml:space="preserve"> PAGEREF _Toc92802666 \h </w:instrText>
        </w:r>
        <w:r w:rsidR="003C4179">
          <w:rPr>
            <w:noProof/>
            <w:webHidden/>
          </w:rPr>
        </w:r>
        <w:r w:rsidR="003C4179">
          <w:rPr>
            <w:noProof/>
            <w:webHidden/>
          </w:rPr>
          <w:fldChar w:fldCharType="separate"/>
        </w:r>
        <w:r w:rsidR="005D6CB9">
          <w:rPr>
            <w:noProof/>
            <w:webHidden/>
          </w:rPr>
          <w:t>7</w:t>
        </w:r>
        <w:r w:rsidR="003C4179">
          <w:rPr>
            <w:noProof/>
            <w:webHidden/>
          </w:rPr>
          <w:fldChar w:fldCharType="end"/>
        </w:r>
      </w:hyperlink>
    </w:p>
    <w:p w14:paraId="08810852" w14:textId="77777777" w:rsidR="003C4179" w:rsidRDefault="00053BBF">
      <w:pPr>
        <w:pStyle w:val="TM2"/>
        <w:rPr>
          <w:rFonts w:asciiTheme="minorHAnsi" w:eastAsiaTheme="minorEastAsia" w:hAnsiTheme="minorHAnsi" w:cstheme="minorBidi"/>
          <w:smallCaps w:val="0"/>
          <w:noProof/>
          <w:sz w:val="22"/>
          <w:szCs w:val="22"/>
        </w:rPr>
      </w:pPr>
      <w:hyperlink w:anchor="_Toc92802667" w:history="1">
        <w:r w:rsidR="003C4179" w:rsidRPr="001D3E55">
          <w:rPr>
            <w:rStyle w:val="Lienhypertexte"/>
            <w:noProof/>
          </w:rPr>
          <w:t>Contenu des Paramètres locaux de sécurité :</w:t>
        </w:r>
        <w:r w:rsidR="003C4179">
          <w:rPr>
            <w:noProof/>
            <w:webHidden/>
          </w:rPr>
          <w:tab/>
        </w:r>
        <w:r w:rsidR="003C4179">
          <w:rPr>
            <w:noProof/>
            <w:webHidden/>
          </w:rPr>
          <w:fldChar w:fldCharType="begin"/>
        </w:r>
        <w:r w:rsidR="003C4179">
          <w:rPr>
            <w:noProof/>
            <w:webHidden/>
          </w:rPr>
          <w:instrText xml:space="preserve"> PAGEREF _Toc92802667 \h </w:instrText>
        </w:r>
        <w:r w:rsidR="003C4179">
          <w:rPr>
            <w:noProof/>
            <w:webHidden/>
          </w:rPr>
        </w:r>
        <w:r w:rsidR="003C4179">
          <w:rPr>
            <w:noProof/>
            <w:webHidden/>
          </w:rPr>
          <w:fldChar w:fldCharType="separate"/>
        </w:r>
        <w:r w:rsidR="005D6CB9">
          <w:rPr>
            <w:noProof/>
            <w:webHidden/>
          </w:rPr>
          <w:t>9</w:t>
        </w:r>
        <w:r w:rsidR="003C4179">
          <w:rPr>
            <w:noProof/>
            <w:webHidden/>
          </w:rPr>
          <w:fldChar w:fldCharType="end"/>
        </w:r>
      </w:hyperlink>
    </w:p>
    <w:p w14:paraId="5928DD2C" w14:textId="77777777" w:rsidR="003C4179" w:rsidRDefault="00053BBF">
      <w:pPr>
        <w:pStyle w:val="TM2"/>
        <w:rPr>
          <w:rFonts w:asciiTheme="minorHAnsi" w:eastAsiaTheme="minorEastAsia" w:hAnsiTheme="minorHAnsi" w:cstheme="minorBidi"/>
          <w:smallCaps w:val="0"/>
          <w:noProof/>
          <w:sz w:val="22"/>
          <w:szCs w:val="22"/>
        </w:rPr>
      </w:pPr>
      <w:hyperlink w:anchor="_Toc92802668" w:history="1">
        <w:r w:rsidR="003C4179" w:rsidRPr="001D3E55">
          <w:rPr>
            <w:rStyle w:val="Lienhypertexte"/>
            <w:noProof/>
          </w:rPr>
          <w:t>Imprimer lister les stratégies :</w:t>
        </w:r>
        <w:r w:rsidR="003C4179">
          <w:rPr>
            <w:noProof/>
            <w:webHidden/>
          </w:rPr>
          <w:tab/>
        </w:r>
        <w:r w:rsidR="003C4179">
          <w:rPr>
            <w:noProof/>
            <w:webHidden/>
          </w:rPr>
          <w:fldChar w:fldCharType="begin"/>
        </w:r>
        <w:r w:rsidR="003C4179">
          <w:rPr>
            <w:noProof/>
            <w:webHidden/>
          </w:rPr>
          <w:instrText xml:space="preserve"> PAGEREF _Toc92802668 \h </w:instrText>
        </w:r>
        <w:r w:rsidR="003C4179">
          <w:rPr>
            <w:noProof/>
            <w:webHidden/>
          </w:rPr>
        </w:r>
        <w:r w:rsidR="003C4179">
          <w:rPr>
            <w:noProof/>
            <w:webHidden/>
          </w:rPr>
          <w:fldChar w:fldCharType="separate"/>
        </w:r>
        <w:r w:rsidR="005D6CB9">
          <w:rPr>
            <w:noProof/>
            <w:webHidden/>
          </w:rPr>
          <w:t>12</w:t>
        </w:r>
        <w:r w:rsidR="003C4179">
          <w:rPr>
            <w:noProof/>
            <w:webHidden/>
          </w:rPr>
          <w:fldChar w:fldCharType="end"/>
        </w:r>
      </w:hyperlink>
    </w:p>
    <w:p w14:paraId="0FB9C158" w14:textId="77777777" w:rsidR="003C4179" w:rsidRDefault="00053BBF">
      <w:pPr>
        <w:pStyle w:val="TM1"/>
        <w:rPr>
          <w:rFonts w:asciiTheme="minorHAnsi" w:eastAsiaTheme="minorEastAsia" w:hAnsiTheme="minorHAnsi" w:cstheme="minorBidi"/>
          <w:b w:val="0"/>
          <w:caps w:val="0"/>
          <w:noProof/>
          <w:sz w:val="22"/>
          <w:szCs w:val="22"/>
        </w:rPr>
      </w:pPr>
      <w:hyperlink w:anchor="_Toc92802669" w:history="1">
        <w:r w:rsidR="003C4179" w:rsidRPr="001D3E55">
          <w:rPr>
            <w:rStyle w:val="Lienhypertexte"/>
            <w:noProof/>
          </w:rPr>
          <w:t>Stratégies locales Multiples MLGPO</w:t>
        </w:r>
        <w:r w:rsidR="003C4179">
          <w:rPr>
            <w:noProof/>
            <w:webHidden/>
          </w:rPr>
          <w:tab/>
        </w:r>
        <w:r w:rsidR="003C4179">
          <w:rPr>
            <w:noProof/>
            <w:webHidden/>
          </w:rPr>
          <w:fldChar w:fldCharType="begin"/>
        </w:r>
        <w:r w:rsidR="003C4179">
          <w:rPr>
            <w:noProof/>
            <w:webHidden/>
          </w:rPr>
          <w:instrText xml:space="preserve"> PAGEREF _Toc92802669 \h </w:instrText>
        </w:r>
        <w:r w:rsidR="003C4179">
          <w:rPr>
            <w:noProof/>
            <w:webHidden/>
          </w:rPr>
        </w:r>
        <w:r w:rsidR="003C4179">
          <w:rPr>
            <w:noProof/>
            <w:webHidden/>
          </w:rPr>
          <w:fldChar w:fldCharType="separate"/>
        </w:r>
        <w:r w:rsidR="005D6CB9">
          <w:rPr>
            <w:noProof/>
            <w:webHidden/>
          </w:rPr>
          <w:t>13</w:t>
        </w:r>
        <w:r w:rsidR="003C4179">
          <w:rPr>
            <w:noProof/>
            <w:webHidden/>
          </w:rPr>
          <w:fldChar w:fldCharType="end"/>
        </w:r>
      </w:hyperlink>
    </w:p>
    <w:p w14:paraId="643B1712" w14:textId="77777777" w:rsidR="003C4179" w:rsidRDefault="00053BBF">
      <w:pPr>
        <w:pStyle w:val="TM2"/>
        <w:rPr>
          <w:rFonts w:asciiTheme="minorHAnsi" w:eastAsiaTheme="minorEastAsia" w:hAnsiTheme="minorHAnsi" w:cstheme="minorBidi"/>
          <w:smallCaps w:val="0"/>
          <w:noProof/>
          <w:sz w:val="22"/>
          <w:szCs w:val="22"/>
        </w:rPr>
      </w:pPr>
      <w:hyperlink w:anchor="_Toc92802670" w:history="1">
        <w:r w:rsidR="003C4179" w:rsidRPr="001D3E55">
          <w:rPr>
            <w:rStyle w:val="Lienhypertexte"/>
            <w:noProof/>
          </w:rPr>
          <w:t>Stratégies locales multiples dites MLGPO</w:t>
        </w:r>
        <w:r w:rsidR="003C4179">
          <w:rPr>
            <w:noProof/>
            <w:webHidden/>
          </w:rPr>
          <w:tab/>
        </w:r>
        <w:r w:rsidR="003C4179">
          <w:rPr>
            <w:noProof/>
            <w:webHidden/>
          </w:rPr>
          <w:fldChar w:fldCharType="begin"/>
        </w:r>
        <w:r w:rsidR="003C4179">
          <w:rPr>
            <w:noProof/>
            <w:webHidden/>
          </w:rPr>
          <w:instrText xml:space="preserve"> PAGEREF _Toc92802670 \h </w:instrText>
        </w:r>
        <w:r w:rsidR="003C4179">
          <w:rPr>
            <w:noProof/>
            <w:webHidden/>
          </w:rPr>
        </w:r>
        <w:r w:rsidR="003C4179">
          <w:rPr>
            <w:noProof/>
            <w:webHidden/>
          </w:rPr>
          <w:fldChar w:fldCharType="separate"/>
        </w:r>
        <w:r w:rsidR="005D6CB9">
          <w:rPr>
            <w:noProof/>
            <w:webHidden/>
          </w:rPr>
          <w:t>13</w:t>
        </w:r>
        <w:r w:rsidR="003C4179">
          <w:rPr>
            <w:noProof/>
            <w:webHidden/>
          </w:rPr>
          <w:fldChar w:fldCharType="end"/>
        </w:r>
      </w:hyperlink>
    </w:p>
    <w:p w14:paraId="49F10007" w14:textId="77777777" w:rsidR="003C4179" w:rsidRDefault="00053BBF">
      <w:pPr>
        <w:pStyle w:val="TM2"/>
        <w:rPr>
          <w:rFonts w:asciiTheme="minorHAnsi" w:eastAsiaTheme="minorEastAsia" w:hAnsiTheme="minorHAnsi" w:cstheme="minorBidi"/>
          <w:smallCaps w:val="0"/>
          <w:noProof/>
          <w:sz w:val="22"/>
          <w:szCs w:val="22"/>
        </w:rPr>
      </w:pPr>
      <w:hyperlink w:anchor="_Toc92802671" w:history="1">
        <w:r w:rsidR="003C4179" w:rsidRPr="001D3E55">
          <w:rPr>
            <w:rStyle w:val="Lienhypertexte"/>
            <w:noProof/>
          </w:rPr>
          <w:t>Définir une MLGPO</w:t>
        </w:r>
        <w:r w:rsidR="003C4179">
          <w:rPr>
            <w:noProof/>
            <w:webHidden/>
          </w:rPr>
          <w:tab/>
        </w:r>
        <w:r w:rsidR="003C4179">
          <w:rPr>
            <w:noProof/>
            <w:webHidden/>
          </w:rPr>
          <w:fldChar w:fldCharType="begin"/>
        </w:r>
        <w:r w:rsidR="003C4179">
          <w:rPr>
            <w:noProof/>
            <w:webHidden/>
          </w:rPr>
          <w:instrText xml:space="preserve"> PAGEREF _Toc92802671 \h </w:instrText>
        </w:r>
        <w:r w:rsidR="003C4179">
          <w:rPr>
            <w:noProof/>
            <w:webHidden/>
          </w:rPr>
        </w:r>
        <w:r w:rsidR="003C4179">
          <w:rPr>
            <w:noProof/>
            <w:webHidden/>
          </w:rPr>
          <w:fldChar w:fldCharType="separate"/>
        </w:r>
        <w:r w:rsidR="005D6CB9">
          <w:rPr>
            <w:noProof/>
            <w:webHidden/>
          </w:rPr>
          <w:t>13</w:t>
        </w:r>
        <w:r w:rsidR="003C4179">
          <w:rPr>
            <w:noProof/>
            <w:webHidden/>
          </w:rPr>
          <w:fldChar w:fldCharType="end"/>
        </w:r>
      </w:hyperlink>
    </w:p>
    <w:p w14:paraId="3D9AFB5D" w14:textId="77777777" w:rsidR="003C4179" w:rsidRDefault="00053BBF">
      <w:pPr>
        <w:pStyle w:val="TM2"/>
        <w:rPr>
          <w:rFonts w:asciiTheme="minorHAnsi" w:eastAsiaTheme="minorEastAsia" w:hAnsiTheme="minorHAnsi" w:cstheme="minorBidi"/>
          <w:smallCaps w:val="0"/>
          <w:noProof/>
          <w:sz w:val="22"/>
          <w:szCs w:val="22"/>
        </w:rPr>
      </w:pPr>
      <w:hyperlink w:anchor="_Toc92802672" w:history="1">
        <w:r w:rsidR="003C4179" w:rsidRPr="001D3E55">
          <w:rPr>
            <w:rStyle w:val="Lienhypertexte"/>
            <w:noProof/>
          </w:rPr>
          <w:t>Enregistrer la MMC editeur de strategie MLGPO</w:t>
        </w:r>
        <w:r w:rsidR="003C4179">
          <w:rPr>
            <w:noProof/>
            <w:webHidden/>
          </w:rPr>
          <w:tab/>
        </w:r>
        <w:r w:rsidR="003C4179">
          <w:rPr>
            <w:noProof/>
            <w:webHidden/>
          </w:rPr>
          <w:fldChar w:fldCharType="begin"/>
        </w:r>
        <w:r w:rsidR="003C4179">
          <w:rPr>
            <w:noProof/>
            <w:webHidden/>
          </w:rPr>
          <w:instrText xml:space="preserve"> PAGEREF _Toc92802672 \h </w:instrText>
        </w:r>
        <w:r w:rsidR="003C4179">
          <w:rPr>
            <w:noProof/>
            <w:webHidden/>
          </w:rPr>
        </w:r>
        <w:r w:rsidR="003C4179">
          <w:rPr>
            <w:noProof/>
            <w:webHidden/>
          </w:rPr>
          <w:fldChar w:fldCharType="separate"/>
        </w:r>
        <w:r w:rsidR="005D6CB9">
          <w:rPr>
            <w:noProof/>
            <w:webHidden/>
          </w:rPr>
          <w:t>15</w:t>
        </w:r>
        <w:r w:rsidR="003C4179">
          <w:rPr>
            <w:noProof/>
            <w:webHidden/>
          </w:rPr>
          <w:fldChar w:fldCharType="end"/>
        </w:r>
      </w:hyperlink>
    </w:p>
    <w:p w14:paraId="7DA9EB0F" w14:textId="77777777" w:rsidR="003C4179" w:rsidRDefault="00053BBF">
      <w:pPr>
        <w:pStyle w:val="TM2"/>
        <w:rPr>
          <w:rFonts w:asciiTheme="minorHAnsi" w:eastAsiaTheme="minorEastAsia" w:hAnsiTheme="minorHAnsi" w:cstheme="minorBidi"/>
          <w:smallCaps w:val="0"/>
          <w:noProof/>
          <w:sz w:val="22"/>
          <w:szCs w:val="22"/>
        </w:rPr>
      </w:pPr>
      <w:hyperlink w:anchor="_Toc92802673" w:history="1">
        <w:r w:rsidR="003C4179" w:rsidRPr="001D3E55">
          <w:rPr>
            <w:rStyle w:val="Lienhypertexte"/>
            <w:noProof/>
          </w:rPr>
          <w:t>Supprimer les MLGPO</w:t>
        </w:r>
        <w:r w:rsidR="003C4179">
          <w:rPr>
            <w:noProof/>
            <w:webHidden/>
          </w:rPr>
          <w:tab/>
        </w:r>
        <w:r w:rsidR="003C4179">
          <w:rPr>
            <w:noProof/>
            <w:webHidden/>
          </w:rPr>
          <w:fldChar w:fldCharType="begin"/>
        </w:r>
        <w:r w:rsidR="003C4179">
          <w:rPr>
            <w:noProof/>
            <w:webHidden/>
          </w:rPr>
          <w:instrText xml:space="preserve"> PAGEREF _Toc92802673 \h </w:instrText>
        </w:r>
        <w:r w:rsidR="003C4179">
          <w:rPr>
            <w:noProof/>
            <w:webHidden/>
          </w:rPr>
        </w:r>
        <w:r w:rsidR="003C4179">
          <w:rPr>
            <w:noProof/>
            <w:webHidden/>
          </w:rPr>
          <w:fldChar w:fldCharType="separate"/>
        </w:r>
        <w:r w:rsidR="005D6CB9">
          <w:rPr>
            <w:noProof/>
            <w:webHidden/>
          </w:rPr>
          <w:t>16</w:t>
        </w:r>
        <w:r w:rsidR="003C4179">
          <w:rPr>
            <w:noProof/>
            <w:webHidden/>
          </w:rPr>
          <w:fldChar w:fldCharType="end"/>
        </w:r>
      </w:hyperlink>
    </w:p>
    <w:p w14:paraId="7AAB9B34" w14:textId="77777777" w:rsidR="003C4179" w:rsidRDefault="00053BBF">
      <w:pPr>
        <w:pStyle w:val="TM2"/>
        <w:rPr>
          <w:rFonts w:asciiTheme="minorHAnsi" w:eastAsiaTheme="minorEastAsia" w:hAnsiTheme="minorHAnsi" w:cstheme="minorBidi"/>
          <w:smallCaps w:val="0"/>
          <w:noProof/>
          <w:sz w:val="22"/>
          <w:szCs w:val="22"/>
        </w:rPr>
      </w:pPr>
      <w:hyperlink w:anchor="_Toc92802674" w:history="1">
        <w:r w:rsidR="003C4179" w:rsidRPr="001D3E55">
          <w:rPr>
            <w:rStyle w:val="Lienhypertexte"/>
            <w:noProof/>
          </w:rPr>
          <w:t>Désactivation des MLGPO</w:t>
        </w:r>
        <w:r w:rsidR="003C4179">
          <w:rPr>
            <w:noProof/>
            <w:webHidden/>
          </w:rPr>
          <w:tab/>
        </w:r>
        <w:r w:rsidR="003C4179">
          <w:rPr>
            <w:noProof/>
            <w:webHidden/>
          </w:rPr>
          <w:fldChar w:fldCharType="begin"/>
        </w:r>
        <w:r w:rsidR="003C4179">
          <w:rPr>
            <w:noProof/>
            <w:webHidden/>
          </w:rPr>
          <w:instrText xml:space="preserve"> PAGEREF _Toc92802674 \h </w:instrText>
        </w:r>
        <w:r w:rsidR="003C4179">
          <w:rPr>
            <w:noProof/>
            <w:webHidden/>
          </w:rPr>
        </w:r>
        <w:r w:rsidR="003C4179">
          <w:rPr>
            <w:noProof/>
            <w:webHidden/>
          </w:rPr>
          <w:fldChar w:fldCharType="separate"/>
        </w:r>
        <w:r w:rsidR="005D6CB9">
          <w:rPr>
            <w:noProof/>
            <w:webHidden/>
          </w:rPr>
          <w:t>17</w:t>
        </w:r>
        <w:r w:rsidR="003C4179">
          <w:rPr>
            <w:noProof/>
            <w:webHidden/>
          </w:rPr>
          <w:fldChar w:fldCharType="end"/>
        </w:r>
      </w:hyperlink>
    </w:p>
    <w:p w14:paraId="246E045E" w14:textId="77777777" w:rsidR="003C4179" w:rsidRDefault="00053BBF">
      <w:pPr>
        <w:pStyle w:val="TM1"/>
        <w:rPr>
          <w:rFonts w:asciiTheme="minorHAnsi" w:eastAsiaTheme="minorEastAsia" w:hAnsiTheme="minorHAnsi" w:cstheme="minorBidi"/>
          <w:b w:val="0"/>
          <w:caps w:val="0"/>
          <w:noProof/>
          <w:sz w:val="22"/>
          <w:szCs w:val="22"/>
        </w:rPr>
      </w:pPr>
      <w:hyperlink w:anchor="_Toc92802675" w:history="1">
        <w:r w:rsidR="003C4179" w:rsidRPr="001D3E55">
          <w:rPr>
            <w:rStyle w:val="Lienhypertexte"/>
            <w:bCs/>
            <w:noProof/>
          </w:rPr>
          <w:t>windows 10 - SCT Security Compliance Toolkit LGPO</w:t>
        </w:r>
        <w:r w:rsidR="003C4179">
          <w:rPr>
            <w:noProof/>
            <w:webHidden/>
          </w:rPr>
          <w:tab/>
        </w:r>
        <w:r w:rsidR="003C4179">
          <w:rPr>
            <w:noProof/>
            <w:webHidden/>
          </w:rPr>
          <w:fldChar w:fldCharType="begin"/>
        </w:r>
        <w:r w:rsidR="003C4179">
          <w:rPr>
            <w:noProof/>
            <w:webHidden/>
          </w:rPr>
          <w:instrText xml:space="preserve"> PAGEREF _Toc92802675 \h </w:instrText>
        </w:r>
        <w:r w:rsidR="003C4179">
          <w:rPr>
            <w:noProof/>
            <w:webHidden/>
          </w:rPr>
        </w:r>
        <w:r w:rsidR="003C4179">
          <w:rPr>
            <w:noProof/>
            <w:webHidden/>
          </w:rPr>
          <w:fldChar w:fldCharType="separate"/>
        </w:r>
        <w:r w:rsidR="005D6CB9">
          <w:rPr>
            <w:noProof/>
            <w:webHidden/>
          </w:rPr>
          <w:t>18</w:t>
        </w:r>
        <w:r w:rsidR="003C4179">
          <w:rPr>
            <w:noProof/>
            <w:webHidden/>
          </w:rPr>
          <w:fldChar w:fldCharType="end"/>
        </w:r>
      </w:hyperlink>
    </w:p>
    <w:p w14:paraId="2BAA41F9" w14:textId="77777777" w:rsidR="003C4179" w:rsidRDefault="00053BBF">
      <w:pPr>
        <w:pStyle w:val="TM2"/>
        <w:rPr>
          <w:rFonts w:asciiTheme="minorHAnsi" w:eastAsiaTheme="minorEastAsia" w:hAnsiTheme="minorHAnsi" w:cstheme="minorBidi"/>
          <w:smallCaps w:val="0"/>
          <w:noProof/>
          <w:sz w:val="22"/>
          <w:szCs w:val="22"/>
        </w:rPr>
      </w:pPr>
      <w:hyperlink w:anchor="_Toc92802676" w:history="1">
        <w:r w:rsidR="003C4179" w:rsidRPr="001D3E55">
          <w:rPr>
            <w:rStyle w:val="Lienhypertexte"/>
            <w:noProof/>
          </w:rPr>
          <w:t>Windows 10 SCT Security Compliance Toolkit - utilitaire LGPO.exe :</w:t>
        </w:r>
        <w:r w:rsidR="003C4179">
          <w:rPr>
            <w:noProof/>
            <w:webHidden/>
          </w:rPr>
          <w:tab/>
        </w:r>
        <w:r w:rsidR="003C4179">
          <w:rPr>
            <w:noProof/>
            <w:webHidden/>
          </w:rPr>
          <w:fldChar w:fldCharType="begin"/>
        </w:r>
        <w:r w:rsidR="003C4179">
          <w:rPr>
            <w:noProof/>
            <w:webHidden/>
          </w:rPr>
          <w:instrText xml:space="preserve"> PAGEREF _Toc92802676 \h </w:instrText>
        </w:r>
        <w:r w:rsidR="003C4179">
          <w:rPr>
            <w:noProof/>
            <w:webHidden/>
          </w:rPr>
        </w:r>
        <w:r w:rsidR="003C4179">
          <w:rPr>
            <w:noProof/>
            <w:webHidden/>
          </w:rPr>
          <w:fldChar w:fldCharType="separate"/>
        </w:r>
        <w:r w:rsidR="005D6CB9">
          <w:rPr>
            <w:noProof/>
            <w:webHidden/>
          </w:rPr>
          <w:t>18</w:t>
        </w:r>
        <w:r w:rsidR="003C4179">
          <w:rPr>
            <w:noProof/>
            <w:webHidden/>
          </w:rPr>
          <w:fldChar w:fldCharType="end"/>
        </w:r>
      </w:hyperlink>
    </w:p>
    <w:p w14:paraId="3DB1AD4C" w14:textId="77777777" w:rsidR="003C4179" w:rsidRDefault="00053BBF">
      <w:pPr>
        <w:pStyle w:val="TM2"/>
        <w:rPr>
          <w:rFonts w:asciiTheme="minorHAnsi" w:eastAsiaTheme="minorEastAsia" w:hAnsiTheme="minorHAnsi" w:cstheme="minorBidi"/>
          <w:smallCaps w:val="0"/>
          <w:noProof/>
          <w:sz w:val="22"/>
          <w:szCs w:val="22"/>
        </w:rPr>
      </w:pPr>
      <w:hyperlink w:anchor="_Toc92802677" w:history="1">
        <w:r w:rsidR="003C4179" w:rsidRPr="001D3E55">
          <w:rPr>
            <w:rStyle w:val="Lienhypertexte"/>
            <w:noProof/>
          </w:rPr>
          <w:t>Export – import avec LGPO.exe :</w:t>
        </w:r>
        <w:r w:rsidR="003C4179">
          <w:rPr>
            <w:noProof/>
            <w:webHidden/>
          </w:rPr>
          <w:tab/>
        </w:r>
        <w:r w:rsidR="003C4179">
          <w:rPr>
            <w:noProof/>
            <w:webHidden/>
          </w:rPr>
          <w:fldChar w:fldCharType="begin"/>
        </w:r>
        <w:r w:rsidR="003C4179">
          <w:rPr>
            <w:noProof/>
            <w:webHidden/>
          </w:rPr>
          <w:instrText xml:space="preserve"> PAGEREF _Toc92802677 \h </w:instrText>
        </w:r>
        <w:r w:rsidR="003C4179">
          <w:rPr>
            <w:noProof/>
            <w:webHidden/>
          </w:rPr>
        </w:r>
        <w:r w:rsidR="003C4179">
          <w:rPr>
            <w:noProof/>
            <w:webHidden/>
          </w:rPr>
          <w:fldChar w:fldCharType="separate"/>
        </w:r>
        <w:r w:rsidR="005D6CB9">
          <w:rPr>
            <w:noProof/>
            <w:webHidden/>
          </w:rPr>
          <w:t>18</w:t>
        </w:r>
        <w:r w:rsidR="003C4179">
          <w:rPr>
            <w:noProof/>
            <w:webHidden/>
          </w:rPr>
          <w:fldChar w:fldCharType="end"/>
        </w:r>
      </w:hyperlink>
    </w:p>
    <w:p w14:paraId="64520D28" w14:textId="77777777" w:rsidR="003C4179" w:rsidRDefault="00053BBF">
      <w:pPr>
        <w:pStyle w:val="TM1"/>
        <w:rPr>
          <w:rFonts w:asciiTheme="minorHAnsi" w:eastAsiaTheme="minorEastAsia" w:hAnsiTheme="minorHAnsi" w:cstheme="minorBidi"/>
          <w:b w:val="0"/>
          <w:caps w:val="0"/>
          <w:noProof/>
          <w:sz w:val="22"/>
          <w:szCs w:val="22"/>
        </w:rPr>
      </w:pPr>
      <w:hyperlink w:anchor="_Toc92802678" w:history="1">
        <w:r w:rsidR="003C4179" w:rsidRPr="001D3E55">
          <w:rPr>
            <w:rStyle w:val="Lienhypertexte"/>
            <w:bCs/>
            <w:noProof/>
          </w:rPr>
          <w:t>windows 7 – SCM Security Compliance Manager - LPT</w:t>
        </w:r>
        <w:r w:rsidR="003C4179">
          <w:rPr>
            <w:noProof/>
            <w:webHidden/>
          </w:rPr>
          <w:tab/>
        </w:r>
        <w:r w:rsidR="003C4179">
          <w:rPr>
            <w:noProof/>
            <w:webHidden/>
          </w:rPr>
          <w:fldChar w:fldCharType="begin"/>
        </w:r>
        <w:r w:rsidR="003C4179">
          <w:rPr>
            <w:noProof/>
            <w:webHidden/>
          </w:rPr>
          <w:instrText xml:space="preserve"> PAGEREF _Toc92802678 \h </w:instrText>
        </w:r>
        <w:r w:rsidR="003C4179">
          <w:rPr>
            <w:noProof/>
            <w:webHidden/>
          </w:rPr>
        </w:r>
        <w:r w:rsidR="003C4179">
          <w:rPr>
            <w:noProof/>
            <w:webHidden/>
          </w:rPr>
          <w:fldChar w:fldCharType="separate"/>
        </w:r>
        <w:r w:rsidR="005D6CB9">
          <w:rPr>
            <w:noProof/>
            <w:webHidden/>
          </w:rPr>
          <w:t>20</w:t>
        </w:r>
        <w:r w:rsidR="003C4179">
          <w:rPr>
            <w:noProof/>
            <w:webHidden/>
          </w:rPr>
          <w:fldChar w:fldCharType="end"/>
        </w:r>
      </w:hyperlink>
    </w:p>
    <w:p w14:paraId="3ACF9B7C" w14:textId="77777777" w:rsidR="003C4179" w:rsidRDefault="00053BBF">
      <w:pPr>
        <w:pStyle w:val="TM2"/>
        <w:rPr>
          <w:rFonts w:asciiTheme="minorHAnsi" w:eastAsiaTheme="minorEastAsia" w:hAnsiTheme="minorHAnsi" w:cstheme="minorBidi"/>
          <w:smallCaps w:val="0"/>
          <w:noProof/>
          <w:sz w:val="22"/>
          <w:szCs w:val="22"/>
        </w:rPr>
      </w:pPr>
      <w:hyperlink w:anchor="_Toc92802679" w:history="1">
        <w:r w:rsidR="003C4179" w:rsidRPr="001D3E55">
          <w:rPr>
            <w:rStyle w:val="Lienhypertexte"/>
            <w:noProof/>
          </w:rPr>
          <w:t>Windows 7 - SCM Security Compliance Manager - LPT:</w:t>
        </w:r>
        <w:r w:rsidR="003C4179">
          <w:rPr>
            <w:noProof/>
            <w:webHidden/>
          </w:rPr>
          <w:tab/>
        </w:r>
        <w:r w:rsidR="003C4179">
          <w:rPr>
            <w:noProof/>
            <w:webHidden/>
          </w:rPr>
          <w:fldChar w:fldCharType="begin"/>
        </w:r>
        <w:r w:rsidR="003C4179">
          <w:rPr>
            <w:noProof/>
            <w:webHidden/>
          </w:rPr>
          <w:instrText xml:space="preserve"> PAGEREF _Toc92802679 \h </w:instrText>
        </w:r>
        <w:r w:rsidR="003C4179">
          <w:rPr>
            <w:noProof/>
            <w:webHidden/>
          </w:rPr>
        </w:r>
        <w:r w:rsidR="003C4179">
          <w:rPr>
            <w:noProof/>
            <w:webHidden/>
          </w:rPr>
          <w:fldChar w:fldCharType="separate"/>
        </w:r>
        <w:r w:rsidR="005D6CB9">
          <w:rPr>
            <w:noProof/>
            <w:webHidden/>
          </w:rPr>
          <w:t>20</w:t>
        </w:r>
        <w:r w:rsidR="003C4179">
          <w:rPr>
            <w:noProof/>
            <w:webHidden/>
          </w:rPr>
          <w:fldChar w:fldCharType="end"/>
        </w:r>
      </w:hyperlink>
    </w:p>
    <w:p w14:paraId="498CC9B9" w14:textId="77777777" w:rsidR="003C4179" w:rsidRDefault="00053BBF">
      <w:pPr>
        <w:pStyle w:val="TM2"/>
        <w:rPr>
          <w:rFonts w:asciiTheme="minorHAnsi" w:eastAsiaTheme="minorEastAsia" w:hAnsiTheme="minorHAnsi" w:cstheme="minorBidi"/>
          <w:smallCaps w:val="0"/>
          <w:noProof/>
          <w:sz w:val="22"/>
          <w:szCs w:val="22"/>
        </w:rPr>
      </w:pPr>
      <w:hyperlink w:anchor="_Toc92802680" w:history="1">
        <w:r w:rsidR="003C4179" w:rsidRPr="001D3E55">
          <w:rPr>
            <w:rStyle w:val="Lienhypertexte"/>
            <w:noProof/>
          </w:rPr>
          <w:t>Extraire Local Policy Tool depuis SCM:</w:t>
        </w:r>
        <w:r w:rsidR="003C4179">
          <w:rPr>
            <w:noProof/>
            <w:webHidden/>
          </w:rPr>
          <w:tab/>
        </w:r>
        <w:r w:rsidR="003C4179">
          <w:rPr>
            <w:noProof/>
            <w:webHidden/>
          </w:rPr>
          <w:fldChar w:fldCharType="begin"/>
        </w:r>
        <w:r w:rsidR="003C4179">
          <w:rPr>
            <w:noProof/>
            <w:webHidden/>
          </w:rPr>
          <w:instrText xml:space="preserve"> PAGEREF _Toc92802680 \h </w:instrText>
        </w:r>
        <w:r w:rsidR="003C4179">
          <w:rPr>
            <w:noProof/>
            <w:webHidden/>
          </w:rPr>
        </w:r>
        <w:r w:rsidR="003C4179">
          <w:rPr>
            <w:noProof/>
            <w:webHidden/>
          </w:rPr>
          <w:fldChar w:fldCharType="separate"/>
        </w:r>
        <w:r w:rsidR="005D6CB9">
          <w:rPr>
            <w:noProof/>
            <w:webHidden/>
          </w:rPr>
          <w:t>21</w:t>
        </w:r>
        <w:r w:rsidR="003C4179">
          <w:rPr>
            <w:noProof/>
            <w:webHidden/>
          </w:rPr>
          <w:fldChar w:fldCharType="end"/>
        </w:r>
      </w:hyperlink>
    </w:p>
    <w:p w14:paraId="3923AAB4" w14:textId="77777777" w:rsidR="003C4179" w:rsidRDefault="00053BBF">
      <w:pPr>
        <w:pStyle w:val="TM2"/>
        <w:rPr>
          <w:rFonts w:asciiTheme="minorHAnsi" w:eastAsiaTheme="minorEastAsia" w:hAnsiTheme="minorHAnsi" w:cstheme="minorBidi"/>
          <w:smallCaps w:val="0"/>
          <w:noProof/>
          <w:sz w:val="22"/>
          <w:szCs w:val="22"/>
        </w:rPr>
      </w:pPr>
      <w:hyperlink w:anchor="_Toc92802681" w:history="1">
        <w:r w:rsidR="003C4179" w:rsidRPr="001D3E55">
          <w:rPr>
            <w:rStyle w:val="Lienhypertexte"/>
            <w:noProof/>
          </w:rPr>
          <w:t>Lancer le script en ligne de commande LocalGPO.wsf:</w:t>
        </w:r>
        <w:r w:rsidR="003C4179">
          <w:rPr>
            <w:noProof/>
            <w:webHidden/>
          </w:rPr>
          <w:tab/>
        </w:r>
        <w:r w:rsidR="003C4179">
          <w:rPr>
            <w:noProof/>
            <w:webHidden/>
          </w:rPr>
          <w:fldChar w:fldCharType="begin"/>
        </w:r>
        <w:r w:rsidR="003C4179">
          <w:rPr>
            <w:noProof/>
            <w:webHidden/>
          </w:rPr>
          <w:instrText xml:space="preserve"> PAGEREF _Toc92802681 \h </w:instrText>
        </w:r>
        <w:r w:rsidR="003C4179">
          <w:rPr>
            <w:noProof/>
            <w:webHidden/>
          </w:rPr>
        </w:r>
        <w:r w:rsidR="003C4179">
          <w:rPr>
            <w:noProof/>
            <w:webHidden/>
          </w:rPr>
          <w:fldChar w:fldCharType="separate"/>
        </w:r>
        <w:r w:rsidR="005D6CB9">
          <w:rPr>
            <w:noProof/>
            <w:webHidden/>
          </w:rPr>
          <w:t>22</w:t>
        </w:r>
        <w:r w:rsidR="003C4179">
          <w:rPr>
            <w:noProof/>
            <w:webHidden/>
          </w:rPr>
          <w:fldChar w:fldCharType="end"/>
        </w:r>
      </w:hyperlink>
    </w:p>
    <w:p w14:paraId="285895D5" w14:textId="77777777" w:rsidR="003C4179" w:rsidRDefault="00053BBF">
      <w:pPr>
        <w:pStyle w:val="TM2"/>
        <w:rPr>
          <w:rFonts w:asciiTheme="minorHAnsi" w:eastAsiaTheme="minorEastAsia" w:hAnsiTheme="minorHAnsi" w:cstheme="minorBidi"/>
          <w:smallCaps w:val="0"/>
          <w:noProof/>
          <w:sz w:val="22"/>
          <w:szCs w:val="22"/>
        </w:rPr>
      </w:pPr>
      <w:hyperlink w:anchor="_Toc92802682" w:history="1">
        <w:r w:rsidR="003C4179" w:rsidRPr="001D3E55">
          <w:rPr>
            <w:rStyle w:val="Lienhypertexte"/>
            <w:noProof/>
          </w:rPr>
          <w:t>Exporter une LGPO Seven avec LPT:</w:t>
        </w:r>
        <w:r w:rsidR="003C4179">
          <w:rPr>
            <w:noProof/>
            <w:webHidden/>
          </w:rPr>
          <w:tab/>
        </w:r>
        <w:r w:rsidR="003C4179">
          <w:rPr>
            <w:noProof/>
            <w:webHidden/>
          </w:rPr>
          <w:fldChar w:fldCharType="begin"/>
        </w:r>
        <w:r w:rsidR="003C4179">
          <w:rPr>
            <w:noProof/>
            <w:webHidden/>
          </w:rPr>
          <w:instrText xml:space="preserve"> PAGEREF _Toc92802682 \h </w:instrText>
        </w:r>
        <w:r w:rsidR="003C4179">
          <w:rPr>
            <w:noProof/>
            <w:webHidden/>
          </w:rPr>
        </w:r>
        <w:r w:rsidR="003C4179">
          <w:rPr>
            <w:noProof/>
            <w:webHidden/>
          </w:rPr>
          <w:fldChar w:fldCharType="separate"/>
        </w:r>
        <w:r w:rsidR="005D6CB9">
          <w:rPr>
            <w:noProof/>
            <w:webHidden/>
          </w:rPr>
          <w:t>22</w:t>
        </w:r>
        <w:r w:rsidR="003C4179">
          <w:rPr>
            <w:noProof/>
            <w:webHidden/>
          </w:rPr>
          <w:fldChar w:fldCharType="end"/>
        </w:r>
      </w:hyperlink>
    </w:p>
    <w:p w14:paraId="6978C912" w14:textId="77777777" w:rsidR="003C4179" w:rsidRDefault="00053BBF">
      <w:pPr>
        <w:pStyle w:val="TM2"/>
        <w:rPr>
          <w:rFonts w:asciiTheme="minorHAnsi" w:eastAsiaTheme="minorEastAsia" w:hAnsiTheme="minorHAnsi" w:cstheme="minorBidi"/>
          <w:smallCaps w:val="0"/>
          <w:noProof/>
          <w:sz w:val="22"/>
          <w:szCs w:val="22"/>
        </w:rPr>
      </w:pPr>
      <w:hyperlink w:anchor="_Toc92802683" w:history="1">
        <w:r w:rsidR="003C4179" w:rsidRPr="001D3E55">
          <w:rPr>
            <w:rStyle w:val="Lienhypertexte"/>
            <w:noProof/>
          </w:rPr>
          <w:t>Importer une LGPO Seven avec LPT:</w:t>
        </w:r>
        <w:r w:rsidR="003C4179">
          <w:rPr>
            <w:noProof/>
            <w:webHidden/>
          </w:rPr>
          <w:tab/>
        </w:r>
        <w:r w:rsidR="003C4179">
          <w:rPr>
            <w:noProof/>
            <w:webHidden/>
          </w:rPr>
          <w:fldChar w:fldCharType="begin"/>
        </w:r>
        <w:r w:rsidR="003C4179">
          <w:rPr>
            <w:noProof/>
            <w:webHidden/>
          </w:rPr>
          <w:instrText xml:space="preserve"> PAGEREF _Toc92802683 \h </w:instrText>
        </w:r>
        <w:r w:rsidR="003C4179">
          <w:rPr>
            <w:noProof/>
            <w:webHidden/>
          </w:rPr>
        </w:r>
        <w:r w:rsidR="003C4179">
          <w:rPr>
            <w:noProof/>
            <w:webHidden/>
          </w:rPr>
          <w:fldChar w:fldCharType="separate"/>
        </w:r>
        <w:r w:rsidR="005D6CB9">
          <w:rPr>
            <w:noProof/>
            <w:webHidden/>
          </w:rPr>
          <w:t>23</w:t>
        </w:r>
        <w:r w:rsidR="003C4179">
          <w:rPr>
            <w:noProof/>
            <w:webHidden/>
          </w:rPr>
          <w:fldChar w:fldCharType="end"/>
        </w:r>
      </w:hyperlink>
    </w:p>
    <w:p w14:paraId="59C69652" w14:textId="77777777" w:rsidR="003C4179" w:rsidRDefault="00053BBF">
      <w:pPr>
        <w:pStyle w:val="TM2"/>
        <w:rPr>
          <w:rFonts w:asciiTheme="minorHAnsi" w:eastAsiaTheme="minorEastAsia" w:hAnsiTheme="minorHAnsi" w:cstheme="minorBidi"/>
          <w:smallCaps w:val="0"/>
          <w:noProof/>
          <w:sz w:val="22"/>
          <w:szCs w:val="22"/>
        </w:rPr>
      </w:pPr>
      <w:hyperlink w:anchor="_Toc92802684" w:history="1">
        <w:r w:rsidR="003C4179" w:rsidRPr="001D3E55">
          <w:rPr>
            <w:rStyle w:val="Lienhypertexte"/>
            <w:noProof/>
          </w:rPr>
          <w:t>Restaurer une LGPO par défaut avec LPT:</w:t>
        </w:r>
        <w:r w:rsidR="003C4179">
          <w:rPr>
            <w:noProof/>
            <w:webHidden/>
          </w:rPr>
          <w:tab/>
        </w:r>
        <w:r w:rsidR="003C4179">
          <w:rPr>
            <w:noProof/>
            <w:webHidden/>
          </w:rPr>
          <w:fldChar w:fldCharType="begin"/>
        </w:r>
        <w:r w:rsidR="003C4179">
          <w:rPr>
            <w:noProof/>
            <w:webHidden/>
          </w:rPr>
          <w:instrText xml:space="preserve"> PAGEREF _Toc92802684 \h </w:instrText>
        </w:r>
        <w:r w:rsidR="003C4179">
          <w:rPr>
            <w:noProof/>
            <w:webHidden/>
          </w:rPr>
        </w:r>
        <w:r w:rsidR="003C4179">
          <w:rPr>
            <w:noProof/>
            <w:webHidden/>
          </w:rPr>
          <w:fldChar w:fldCharType="separate"/>
        </w:r>
        <w:r w:rsidR="005D6CB9">
          <w:rPr>
            <w:noProof/>
            <w:webHidden/>
          </w:rPr>
          <w:t>23</w:t>
        </w:r>
        <w:r w:rsidR="003C4179">
          <w:rPr>
            <w:noProof/>
            <w:webHidden/>
          </w:rPr>
          <w:fldChar w:fldCharType="end"/>
        </w:r>
      </w:hyperlink>
    </w:p>
    <w:p w14:paraId="3281BF60" w14:textId="77777777" w:rsidR="003C4179" w:rsidRDefault="00053BBF">
      <w:pPr>
        <w:pStyle w:val="TM1"/>
        <w:rPr>
          <w:rFonts w:asciiTheme="minorHAnsi" w:eastAsiaTheme="minorEastAsia" w:hAnsiTheme="minorHAnsi" w:cstheme="minorBidi"/>
          <w:b w:val="0"/>
          <w:caps w:val="0"/>
          <w:noProof/>
          <w:sz w:val="22"/>
          <w:szCs w:val="22"/>
        </w:rPr>
      </w:pPr>
      <w:hyperlink w:anchor="_Toc92802685" w:history="1">
        <w:r w:rsidR="003C4179" w:rsidRPr="001D3E55">
          <w:rPr>
            <w:rStyle w:val="Lienhypertexte"/>
            <w:noProof/>
          </w:rPr>
          <w:t>Stratégies De Domaine</w:t>
        </w:r>
        <w:r w:rsidR="003C4179">
          <w:rPr>
            <w:noProof/>
            <w:webHidden/>
          </w:rPr>
          <w:tab/>
        </w:r>
        <w:r w:rsidR="003C4179">
          <w:rPr>
            <w:noProof/>
            <w:webHidden/>
          </w:rPr>
          <w:fldChar w:fldCharType="begin"/>
        </w:r>
        <w:r w:rsidR="003C4179">
          <w:rPr>
            <w:noProof/>
            <w:webHidden/>
          </w:rPr>
          <w:instrText xml:space="preserve"> PAGEREF _Toc92802685 \h </w:instrText>
        </w:r>
        <w:r w:rsidR="003C4179">
          <w:rPr>
            <w:noProof/>
            <w:webHidden/>
          </w:rPr>
        </w:r>
        <w:r w:rsidR="003C4179">
          <w:rPr>
            <w:noProof/>
            <w:webHidden/>
          </w:rPr>
          <w:fldChar w:fldCharType="separate"/>
        </w:r>
        <w:r w:rsidR="005D6CB9">
          <w:rPr>
            <w:noProof/>
            <w:webHidden/>
          </w:rPr>
          <w:t>24</w:t>
        </w:r>
        <w:r w:rsidR="003C4179">
          <w:rPr>
            <w:noProof/>
            <w:webHidden/>
          </w:rPr>
          <w:fldChar w:fldCharType="end"/>
        </w:r>
      </w:hyperlink>
    </w:p>
    <w:p w14:paraId="36979BD2" w14:textId="77777777" w:rsidR="003C4179" w:rsidRDefault="00053BBF">
      <w:pPr>
        <w:pStyle w:val="TM2"/>
        <w:rPr>
          <w:rFonts w:asciiTheme="minorHAnsi" w:eastAsiaTheme="minorEastAsia" w:hAnsiTheme="minorHAnsi" w:cstheme="minorBidi"/>
          <w:smallCaps w:val="0"/>
          <w:noProof/>
          <w:sz w:val="22"/>
          <w:szCs w:val="22"/>
        </w:rPr>
      </w:pPr>
      <w:hyperlink w:anchor="_Toc92802686" w:history="1">
        <w:r w:rsidR="003C4179" w:rsidRPr="001D3E55">
          <w:rPr>
            <w:rStyle w:val="Lienhypertexte"/>
            <w:noProof/>
          </w:rPr>
          <w:t>Stratégies de Domaine :</w:t>
        </w:r>
        <w:r w:rsidR="003C4179">
          <w:rPr>
            <w:noProof/>
            <w:webHidden/>
          </w:rPr>
          <w:tab/>
        </w:r>
        <w:r w:rsidR="003C4179">
          <w:rPr>
            <w:noProof/>
            <w:webHidden/>
          </w:rPr>
          <w:fldChar w:fldCharType="begin"/>
        </w:r>
        <w:r w:rsidR="003C4179">
          <w:rPr>
            <w:noProof/>
            <w:webHidden/>
          </w:rPr>
          <w:instrText xml:space="preserve"> PAGEREF _Toc92802686 \h </w:instrText>
        </w:r>
        <w:r w:rsidR="003C4179">
          <w:rPr>
            <w:noProof/>
            <w:webHidden/>
          </w:rPr>
        </w:r>
        <w:r w:rsidR="003C4179">
          <w:rPr>
            <w:noProof/>
            <w:webHidden/>
          </w:rPr>
          <w:fldChar w:fldCharType="separate"/>
        </w:r>
        <w:r w:rsidR="005D6CB9">
          <w:rPr>
            <w:noProof/>
            <w:webHidden/>
          </w:rPr>
          <w:t>24</w:t>
        </w:r>
        <w:r w:rsidR="003C4179">
          <w:rPr>
            <w:noProof/>
            <w:webHidden/>
          </w:rPr>
          <w:fldChar w:fldCharType="end"/>
        </w:r>
      </w:hyperlink>
    </w:p>
    <w:p w14:paraId="714187E0" w14:textId="77777777" w:rsidR="003C4179" w:rsidRDefault="00053BBF">
      <w:pPr>
        <w:pStyle w:val="TM2"/>
        <w:rPr>
          <w:rFonts w:asciiTheme="minorHAnsi" w:eastAsiaTheme="minorEastAsia" w:hAnsiTheme="minorHAnsi" w:cstheme="minorBidi"/>
          <w:smallCaps w:val="0"/>
          <w:noProof/>
          <w:sz w:val="22"/>
          <w:szCs w:val="22"/>
        </w:rPr>
      </w:pPr>
      <w:hyperlink w:anchor="_Toc92802687" w:history="1">
        <w:r w:rsidR="003C4179" w:rsidRPr="001D3E55">
          <w:rPr>
            <w:rStyle w:val="Lienhypertexte"/>
            <w:noProof/>
          </w:rPr>
          <w:t>Gestion des stratégies de groupe - gpmc.msc:</w:t>
        </w:r>
        <w:r w:rsidR="003C4179">
          <w:rPr>
            <w:noProof/>
            <w:webHidden/>
          </w:rPr>
          <w:tab/>
        </w:r>
        <w:r w:rsidR="003C4179">
          <w:rPr>
            <w:noProof/>
            <w:webHidden/>
          </w:rPr>
          <w:fldChar w:fldCharType="begin"/>
        </w:r>
        <w:r w:rsidR="003C4179">
          <w:rPr>
            <w:noProof/>
            <w:webHidden/>
          </w:rPr>
          <w:instrText xml:space="preserve"> PAGEREF _Toc92802687 \h </w:instrText>
        </w:r>
        <w:r w:rsidR="003C4179">
          <w:rPr>
            <w:noProof/>
            <w:webHidden/>
          </w:rPr>
        </w:r>
        <w:r w:rsidR="003C4179">
          <w:rPr>
            <w:noProof/>
            <w:webHidden/>
          </w:rPr>
          <w:fldChar w:fldCharType="separate"/>
        </w:r>
        <w:r w:rsidR="005D6CB9">
          <w:rPr>
            <w:noProof/>
            <w:webHidden/>
          </w:rPr>
          <w:t>24</w:t>
        </w:r>
        <w:r w:rsidR="003C4179">
          <w:rPr>
            <w:noProof/>
            <w:webHidden/>
          </w:rPr>
          <w:fldChar w:fldCharType="end"/>
        </w:r>
      </w:hyperlink>
    </w:p>
    <w:p w14:paraId="7A068C3D" w14:textId="77777777" w:rsidR="003C4179" w:rsidRDefault="00053BBF">
      <w:pPr>
        <w:pStyle w:val="TM2"/>
        <w:rPr>
          <w:rFonts w:asciiTheme="minorHAnsi" w:eastAsiaTheme="minorEastAsia" w:hAnsiTheme="minorHAnsi" w:cstheme="minorBidi"/>
          <w:smallCaps w:val="0"/>
          <w:noProof/>
          <w:sz w:val="22"/>
          <w:szCs w:val="22"/>
        </w:rPr>
      </w:pPr>
      <w:hyperlink w:anchor="_Toc92802688" w:history="1">
        <w:r w:rsidR="003C4179" w:rsidRPr="001D3E55">
          <w:rPr>
            <w:rStyle w:val="Lienhypertexte"/>
            <w:noProof/>
          </w:rPr>
          <w:t>Modifier la Stratégie de Domaine :</w:t>
        </w:r>
        <w:r w:rsidR="003C4179">
          <w:rPr>
            <w:noProof/>
            <w:webHidden/>
          </w:rPr>
          <w:tab/>
        </w:r>
        <w:r w:rsidR="003C4179">
          <w:rPr>
            <w:noProof/>
            <w:webHidden/>
          </w:rPr>
          <w:fldChar w:fldCharType="begin"/>
        </w:r>
        <w:r w:rsidR="003C4179">
          <w:rPr>
            <w:noProof/>
            <w:webHidden/>
          </w:rPr>
          <w:instrText xml:space="preserve"> PAGEREF _Toc92802688 \h </w:instrText>
        </w:r>
        <w:r w:rsidR="003C4179">
          <w:rPr>
            <w:noProof/>
            <w:webHidden/>
          </w:rPr>
        </w:r>
        <w:r w:rsidR="003C4179">
          <w:rPr>
            <w:noProof/>
            <w:webHidden/>
          </w:rPr>
          <w:fldChar w:fldCharType="separate"/>
        </w:r>
        <w:r w:rsidR="005D6CB9">
          <w:rPr>
            <w:noProof/>
            <w:webHidden/>
          </w:rPr>
          <w:t>26</w:t>
        </w:r>
        <w:r w:rsidR="003C4179">
          <w:rPr>
            <w:noProof/>
            <w:webHidden/>
          </w:rPr>
          <w:fldChar w:fldCharType="end"/>
        </w:r>
      </w:hyperlink>
    </w:p>
    <w:p w14:paraId="683F07B4" w14:textId="77777777" w:rsidR="003C4179" w:rsidRDefault="00053BBF">
      <w:pPr>
        <w:pStyle w:val="TM2"/>
        <w:rPr>
          <w:rFonts w:asciiTheme="minorHAnsi" w:eastAsiaTheme="minorEastAsia" w:hAnsiTheme="minorHAnsi" w:cstheme="minorBidi"/>
          <w:smallCaps w:val="0"/>
          <w:noProof/>
          <w:sz w:val="22"/>
          <w:szCs w:val="22"/>
        </w:rPr>
      </w:pPr>
      <w:hyperlink w:anchor="_Toc92802689" w:history="1">
        <w:r w:rsidR="003C4179" w:rsidRPr="001D3E55">
          <w:rPr>
            <w:rStyle w:val="Lienhypertexte"/>
            <w:noProof/>
          </w:rPr>
          <w:t>Stratégie Ordinateur, Utilisateur:</w:t>
        </w:r>
        <w:r w:rsidR="003C4179">
          <w:rPr>
            <w:noProof/>
            <w:webHidden/>
          </w:rPr>
          <w:tab/>
        </w:r>
        <w:r w:rsidR="003C4179">
          <w:rPr>
            <w:noProof/>
            <w:webHidden/>
          </w:rPr>
          <w:fldChar w:fldCharType="begin"/>
        </w:r>
        <w:r w:rsidR="003C4179">
          <w:rPr>
            <w:noProof/>
            <w:webHidden/>
          </w:rPr>
          <w:instrText xml:space="preserve"> PAGEREF _Toc92802689 \h </w:instrText>
        </w:r>
        <w:r w:rsidR="003C4179">
          <w:rPr>
            <w:noProof/>
            <w:webHidden/>
          </w:rPr>
        </w:r>
        <w:r w:rsidR="003C4179">
          <w:rPr>
            <w:noProof/>
            <w:webHidden/>
          </w:rPr>
          <w:fldChar w:fldCharType="separate"/>
        </w:r>
        <w:r w:rsidR="005D6CB9">
          <w:rPr>
            <w:noProof/>
            <w:webHidden/>
          </w:rPr>
          <w:t>26</w:t>
        </w:r>
        <w:r w:rsidR="003C4179">
          <w:rPr>
            <w:noProof/>
            <w:webHidden/>
          </w:rPr>
          <w:fldChar w:fldCharType="end"/>
        </w:r>
      </w:hyperlink>
    </w:p>
    <w:p w14:paraId="551774DB" w14:textId="77777777" w:rsidR="003C4179" w:rsidRDefault="00053BBF">
      <w:pPr>
        <w:pStyle w:val="TM2"/>
        <w:rPr>
          <w:rFonts w:asciiTheme="minorHAnsi" w:eastAsiaTheme="minorEastAsia" w:hAnsiTheme="minorHAnsi" w:cstheme="minorBidi"/>
          <w:smallCaps w:val="0"/>
          <w:noProof/>
          <w:sz w:val="22"/>
          <w:szCs w:val="22"/>
        </w:rPr>
      </w:pPr>
      <w:hyperlink w:anchor="_Toc92802690" w:history="1">
        <w:r w:rsidR="003C4179" w:rsidRPr="001D3E55">
          <w:rPr>
            <w:rStyle w:val="Lienhypertexte"/>
            <w:noProof/>
          </w:rPr>
          <w:t>Propagation Stratégies de Domaine :</w:t>
        </w:r>
        <w:r w:rsidR="003C4179">
          <w:rPr>
            <w:noProof/>
            <w:webHidden/>
          </w:rPr>
          <w:tab/>
        </w:r>
        <w:r w:rsidR="003C4179">
          <w:rPr>
            <w:noProof/>
            <w:webHidden/>
          </w:rPr>
          <w:fldChar w:fldCharType="begin"/>
        </w:r>
        <w:r w:rsidR="003C4179">
          <w:rPr>
            <w:noProof/>
            <w:webHidden/>
          </w:rPr>
          <w:instrText xml:space="preserve"> PAGEREF _Toc92802690 \h </w:instrText>
        </w:r>
        <w:r w:rsidR="003C4179">
          <w:rPr>
            <w:noProof/>
            <w:webHidden/>
          </w:rPr>
        </w:r>
        <w:r w:rsidR="003C4179">
          <w:rPr>
            <w:noProof/>
            <w:webHidden/>
          </w:rPr>
          <w:fldChar w:fldCharType="separate"/>
        </w:r>
        <w:r w:rsidR="005D6CB9">
          <w:rPr>
            <w:noProof/>
            <w:webHidden/>
          </w:rPr>
          <w:t>26</w:t>
        </w:r>
        <w:r w:rsidR="003C4179">
          <w:rPr>
            <w:noProof/>
            <w:webHidden/>
          </w:rPr>
          <w:fldChar w:fldCharType="end"/>
        </w:r>
      </w:hyperlink>
    </w:p>
    <w:p w14:paraId="7FEAE80C" w14:textId="77777777" w:rsidR="003C4179" w:rsidRDefault="00053BBF">
      <w:pPr>
        <w:pStyle w:val="TM2"/>
        <w:rPr>
          <w:rFonts w:asciiTheme="minorHAnsi" w:eastAsiaTheme="minorEastAsia" w:hAnsiTheme="minorHAnsi" w:cstheme="minorBidi"/>
          <w:smallCaps w:val="0"/>
          <w:noProof/>
          <w:sz w:val="22"/>
          <w:szCs w:val="22"/>
        </w:rPr>
      </w:pPr>
      <w:hyperlink w:anchor="_Toc92802691" w:history="1">
        <w:r w:rsidR="003C4179" w:rsidRPr="001D3E55">
          <w:rPr>
            <w:rStyle w:val="Lienhypertexte"/>
            <w:noProof/>
          </w:rPr>
          <w:t>L'utilitaire en ligne Gpupdate ( Depuis Seven -2003)</w:t>
        </w:r>
        <w:r w:rsidR="003C4179">
          <w:rPr>
            <w:noProof/>
            <w:webHidden/>
          </w:rPr>
          <w:tab/>
        </w:r>
        <w:r w:rsidR="003C4179">
          <w:rPr>
            <w:noProof/>
            <w:webHidden/>
          </w:rPr>
          <w:fldChar w:fldCharType="begin"/>
        </w:r>
        <w:r w:rsidR="003C4179">
          <w:rPr>
            <w:noProof/>
            <w:webHidden/>
          </w:rPr>
          <w:instrText xml:space="preserve"> PAGEREF _Toc92802691 \h </w:instrText>
        </w:r>
        <w:r w:rsidR="003C4179">
          <w:rPr>
            <w:noProof/>
            <w:webHidden/>
          </w:rPr>
        </w:r>
        <w:r w:rsidR="003C4179">
          <w:rPr>
            <w:noProof/>
            <w:webHidden/>
          </w:rPr>
          <w:fldChar w:fldCharType="separate"/>
        </w:r>
        <w:r w:rsidR="005D6CB9">
          <w:rPr>
            <w:noProof/>
            <w:webHidden/>
          </w:rPr>
          <w:t>28</w:t>
        </w:r>
        <w:r w:rsidR="003C4179">
          <w:rPr>
            <w:noProof/>
            <w:webHidden/>
          </w:rPr>
          <w:fldChar w:fldCharType="end"/>
        </w:r>
      </w:hyperlink>
    </w:p>
    <w:p w14:paraId="71D5032D" w14:textId="77777777" w:rsidR="003C4179" w:rsidRDefault="00053BBF">
      <w:pPr>
        <w:pStyle w:val="TM2"/>
        <w:rPr>
          <w:rFonts w:asciiTheme="minorHAnsi" w:eastAsiaTheme="minorEastAsia" w:hAnsiTheme="minorHAnsi" w:cstheme="minorBidi"/>
          <w:smallCaps w:val="0"/>
          <w:noProof/>
          <w:sz w:val="22"/>
          <w:szCs w:val="22"/>
        </w:rPr>
      </w:pPr>
      <w:hyperlink w:anchor="_Toc92802692" w:history="1">
        <w:r w:rsidR="003C4179" w:rsidRPr="001D3E55">
          <w:rPr>
            <w:rStyle w:val="Lienhypertexte"/>
            <w:noProof/>
          </w:rPr>
          <w:t>Gestion Propagation des Stratégies de Domaine :</w:t>
        </w:r>
        <w:r w:rsidR="003C4179">
          <w:rPr>
            <w:noProof/>
            <w:webHidden/>
          </w:rPr>
          <w:tab/>
        </w:r>
        <w:r w:rsidR="003C4179">
          <w:rPr>
            <w:noProof/>
            <w:webHidden/>
          </w:rPr>
          <w:fldChar w:fldCharType="begin"/>
        </w:r>
        <w:r w:rsidR="003C4179">
          <w:rPr>
            <w:noProof/>
            <w:webHidden/>
          </w:rPr>
          <w:instrText xml:space="preserve"> PAGEREF _Toc92802692 \h </w:instrText>
        </w:r>
        <w:r w:rsidR="003C4179">
          <w:rPr>
            <w:noProof/>
            <w:webHidden/>
          </w:rPr>
        </w:r>
        <w:r w:rsidR="003C4179">
          <w:rPr>
            <w:noProof/>
            <w:webHidden/>
          </w:rPr>
          <w:fldChar w:fldCharType="separate"/>
        </w:r>
        <w:r w:rsidR="005D6CB9">
          <w:rPr>
            <w:noProof/>
            <w:webHidden/>
          </w:rPr>
          <w:t>29</w:t>
        </w:r>
        <w:r w:rsidR="003C4179">
          <w:rPr>
            <w:noProof/>
            <w:webHidden/>
          </w:rPr>
          <w:fldChar w:fldCharType="end"/>
        </w:r>
      </w:hyperlink>
    </w:p>
    <w:p w14:paraId="13E7C811" w14:textId="77777777" w:rsidR="003C4179" w:rsidRDefault="00053BBF">
      <w:pPr>
        <w:pStyle w:val="TM2"/>
        <w:rPr>
          <w:rFonts w:asciiTheme="minorHAnsi" w:eastAsiaTheme="minorEastAsia" w:hAnsiTheme="minorHAnsi" w:cstheme="minorBidi"/>
          <w:smallCaps w:val="0"/>
          <w:noProof/>
          <w:sz w:val="22"/>
          <w:szCs w:val="22"/>
        </w:rPr>
      </w:pPr>
      <w:hyperlink w:anchor="_Toc92802693" w:history="1">
        <w:r w:rsidR="003C4179" w:rsidRPr="001D3E55">
          <w:rPr>
            <w:rStyle w:val="Lienhypertexte"/>
            <w:noProof/>
          </w:rPr>
          <w:t>Exemple : Attribution droits Utilisateur Modifier l'heure système :</w:t>
        </w:r>
        <w:r w:rsidR="003C4179">
          <w:rPr>
            <w:noProof/>
            <w:webHidden/>
          </w:rPr>
          <w:tab/>
        </w:r>
        <w:r w:rsidR="003C4179">
          <w:rPr>
            <w:noProof/>
            <w:webHidden/>
          </w:rPr>
          <w:fldChar w:fldCharType="begin"/>
        </w:r>
        <w:r w:rsidR="003C4179">
          <w:rPr>
            <w:noProof/>
            <w:webHidden/>
          </w:rPr>
          <w:instrText xml:space="preserve"> PAGEREF _Toc92802693 \h </w:instrText>
        </w:r>
        <w:r w:rsidR="003C4179">
          <w:rPr>
            <w:noProof/>
            <w:webHidden/>
          </w:rPr>
        </w:r>
        <w:r w:rsidR="003C4179">
          <w:rPr>
            <w:noProof/>
            <w:webHidden/>
          </w:rPr>
          <w:fldChar w:fldCharType="separate"/>
        </w:r>
        <w:r w:rsidR="005D6CB9">
          <w:rPr>
            <w:noProof/>
            <w:webHidden/>
          </w:rPr>
          <w:t>31</w:t>
        </w:r>
        <w:r w:rsidR="003C4179">
          <w:rPr>
            <w:noProof/>
            <w:webHidden/>
          </w:rPr>
          <w:fldChar w:fldCharType="end"/>
        </w:r>
      </w:hyperlink>
    </w:p>
    <w:p w14:paraId="3DF2EB40" w14:textId="77777777" w:rsidR="003C4179" w:rsidRDefault="00053BBF">
      <w:pPr>
        <w:pStyle w:val="TM1"/>
        <w:rPr>
          <w:rFonts w:asciiTheme="minorHAnsi" w:eastAsiaTheme="minorEastAsia" w:hAnsiTheme="minorHAnsi" w:cstheme="minorBidi"/>
          <w:b w:val="0"/>
          <w:caps w:val="0"/>
          <w:noProof/>
          <w:sz w:val="22"/>
          <w:szCs w:val="22"/>
        </w:rPr>
      </w:pPr>
      <w:hyperlink w:anchor="_Toc92802694" w:history="1">
        <w:r w:rsidR="003C4179" w:rsidRPr="001D3E55">
          <w:rPr>
            <w:rStyle w:val="Lienhypertexte"/>
            <w:noProof/>
          </w:rPr>
          <w:t>Stratégies Contrôleur Domaine</w:t>
        </w:r>
        <w:r w:rsidR="003C4179">
          <w:rPr>
            <w:noProof/>
            <w:webHidden/>
          </w:rPr>
          <w:tab/>
        </w:r>
        <w:r w:rsidR="003C4179">
          <w:rPr>
            <w:noProof/>
            <w:webHidden/>
          </w:rPr>
          <w:fldChar w:fldCharType="begin"/>
        </w:r>
        <w:r w:rsidR="003C4179">
          <w:rPr>
            <w:noProof/>
            <w:webHidden/>
          </w:rPr>
          <w:instrText xml:space="preserve"> PAGEREF _Toc92802694 \h </w:instrText>
        </w:r>
        <w:r w:rsidR="003C4179">
          <w:rPr>
            <w:noProof/>
            <w:webHidden/>
          </w:rPr>
        </w:r>
        <w:r w:rsidR="003C4179">
          <w:rPr>
            <w:noProof/>
            <w:webHidden/>
          </w:rPr>
          <w:fldChar w:fldCharType="separate"/>
        </w:r>
        <w:r w:rsidR="005D6CB9">
          <w:rPr>
            <w:noProof/>
            <w:webHidden/>
          </w:rPr>
          <w:t>33</w:t>
        </w:r>
        <w:r w:rsidR="003C4179">
          <w:rPr>
            <w:noProof/>
            <w:webHidden/>
          </w:rPr>
          <w:fldChar w:fldCharType="end"/>
        </w:r>
      </w:hyperlink>
    </w:p>
    <w:p w14:paraId="2B37BD22" w14:textId="77777777" w:rsidR="003C4179" w:rsidRDefault="00053BBF">
      <w:pPr>
        <w:pStyle w:val="TM2"/>
        <w:rPr>
          <w:rFonts w:asciiTheme="minorHAnsi" w:eastAsiaTheme="minorEastAsia" w:hAnsiTheme="minorHAnsi" w:cstheme="minorBidi"/>
          <w:smallCaps w:val="0"/>
          <w:noProof/>
          <w:sz w:val="22"/>
          <w:szCs w:val="22"/>
        </w:rPr>
      </w:pPr>
      <w:hyperlink w:anchor="_Toc92802695" w:history="1">
        <w:r w:rsidR="003C4179" w:rsidRPr="001D3E55">
          <w:rPr>
            <w:rStyle w:val="Lienhypertexte"/>
            <w:noProof/>
          </w:rPr>
          <w:t>Stratégies de Contrôleur de Domaine :</w:t>
        </w:r>
        <w:r w:rsidR="003C4179">
          <w:rPr>
            <w:noProof/>
            <w:webHidden/>
          </w:rPr>
          <w:tab/>
        </w:r>
        <w:r w:rsidR="003C4179">
          <w:rPr>
            <w:noProof/>
            <w:webHidden/>
          </w:rPr>
          <w:fldChar w:fldCharType="begin"/>
        </w:r>
        <w:r w:rsidR="003C4179">
          <w:rPr>
            <w:noProof/>
            <w:webHidden/>
          </w:rPr>
          <w:instrText xml:space="preserve"> PAGEREF _Toc92802695 \h </w:instrText>
        </w:r>
        <w:r w:rsidR="003C4179">
          <w:rPr>
            <w:noProof/>
            <w:webHidden/>
          </w:rPr>
        </w:r>
        <w:r w:rsidR="003C4179">
          <w:rPr>
            <w:noProof/>
            <w:webHidden/>
          </w:rPr>
          <w:fldChar w:fldCharType="separate"/>
        </w:r>
        <w:r w:rsidR="005D6CB9">
          <w:rPr>
            <w:noProof/>
            <w:webHidden/>
          </w:rPr>
          <w:t>33</w:t>
        </w:r>
        <w:r w:rsidR="003C4179">
          <w:rPr>
            <w:noProof/>
            <w:webHidden/>
          </w:rPr>
          <w:fldChar w:fldCharType="end"/>
        </w:r>
      </w:hyperlink>
    </w:p>
    <w:p w14:paraId="145F94C0" w14:textId="77777777" w:rsidR="003C4179" w:rsidRDefault="00053BBF">
      <w:pPr>
        <w:pStyle w:val="TM2"/>
        <w:rPr>
          <w:rFonts w:asciiTheme="minorHAnsi" w:eastAsiaTheme="minorEastAsia" w:hAnsiTheme="minorHAnsi" w:cstheme="minorBidi"/>
          <w:smallCaps w:val="0"/>
          <w:noProof/>
          <w:sz w:val="22"/>
          <w:szCs w:val="22"/>
        </w:rPr>
      </w:pPr>
      <w:hyperlink w:anchor="_Toc92802696" w:history="1">
        <w:r w:rsidR="003C4179" w:rsidRPr="001D3E55">
          <w:rPr>
            <w:rStyle w:val="Lienhypertexte"/>
            <w:noProof/>
          </w:rPr>
          <w:t>Modifier la Stratégie des Contrôleur de Domaine :</w:t>
        </w:r>
        <w:r w:rsidR="003C4179">
          <w:rPr>
            <w:noProof/>
            <w:webHidden/>
          </w:rPr>
          <w:tab/>
        </w:r>
        <w:r w:rsidR="003C4179">
          <w:rPr>
            <w:noProof/>
            <w:webHidden/>
          </w:rPr>
          <w:fldChar w:fldCharType="begin"/>
        </w:r>
        <w:r w:rsidR="003C4179">
          <w:rPr>
            <w:noProof/>
            <w:webHidden/>
          </w:rPr>
          <w:instrText xml:space="preserve"> PAGEREF _Toc92802696 \h </w:instrText>
        </w:r>
        <w:r w:rsidR="003C4179">
          <w:rPr>
            <w:noProof/>
            <w:webHidden/>
          </w:rPr>
        </w:r>
        <w:r w:rsidR="003C4179">
          <w:rPr>
            <w:noProof/>
            <w:webHidden/>
          </w:rPr>
          <w:fldChar w:fldCharType="separate"/>
        </w:r>
        <w:r w:rsidR="005D6CB9">
          <w:rPr>
            <w:noProof/>
            <w:webHidden/>
          </w:rPr>
          <w:t>34</w:t>
        </w:r>
        <w:r w:rsidR="003C4179">
          <w:rPr>
            <w:noProof/>
            <w:webHidden/>
          </w:rPr>
          <w:fldChar w:fldCharType="end"/>
        </w:r>
      </w:hyperlink>
    </w:p>
    <w:p w14:paraId="31DA4399" w14:textId="77777777" w:rsidR="003C4179" w:rsidRDefault="00053BBF">
      <w:pPr>
        <w:pStyle w:val="TM2"/>
        <w:rPr>
          <w:rFonts w:asciiTheme="minorHAnsi" w:eastAsiaTheme="minorEastAsia" w:hAnsiTheme="minorHAnsi" w:cstheme="minorBidi"/>
          <w:smallCaps w:val="0"/>
          <w:noProof/>
          <w:sz w:val="22"/>
          <w:szCs w:val="22"/>
        </w:rPr>
      </w:pPr>
      <w:hyperlink w:anchor="_Toc92802697" w:history="1">
        <w:r w:rsidR="003C4179" w:rsidRPr="001D3E55">
          <w:rPr>
            <w:rStyle w:val="Lienhypertexte"/>
            <w:noProof/>
          </w:rPr>
          <w:t>Exemple : Attribution droits Utilisateur Modifier l'heure DC :</w:t>
        </w:r>
        <w:r w:rsidR="003C4179">
          <w:rPr>
            <w:noProof/>
            <w:webHidden/>
          </w:rPr>
          <w:tab/>
        </w:r>
        <w:r w:rsidR="003C4179">
          <w:rPr>
            <w:noProof/>
            <w:webHidden/>
          </w:rPr>
          <w:fldChar w:fldCharType="begin"/>
        </w:r>
        <w:r w:rsidR="003C4179">
          <w:rPr>
            <w:noProof/>
            <w:webHidden/>
          </w:rPr>
          <w:instrText xml:space="preserve"> PAGEREF _Toc92802697 \h </w:instrText>
        </w:r>
        <w:r w:rsidR="003C4179">
          <w:rPr>
            <w:noProof/>
            <w:webHidden/>
          </w:rPr>
        </w:r>
        <w:r w:rsidR="003C4179">
          <w:rPr>
            <w:noProof/>
            <w:webHidden/>
          </w:rPr>
          <w:fldChar w:fldCharType="separate"/>
        </w:r>
        <w:r w:rsidR="005D6CB9">
          <w:rPr>
            <w:noProof/>
            <w:webHidden/>
          </w:rPr>
          <w:t>34</w:t>
        </w:r>
        <w:r w:rsidR="003C4179">
          <w:rPr>
            <w:noProof/>
            <w:webHidden/>
          </w:rPr>
          <w:fldChar w:fldCharType="end"/>
        </w:r>
      </w:hyperlink>
    </w:p>
    <w:p w14:paraId="1D6000C0" w14:textId="77777777" w:rsidR="003C4179" w:rsidRDefault="00053BBF">
      <w:pPr>
        <w:pStyle w:val="TM1"/>
        <w:rPr>
          <w:rFonts w:asciiTheme="minorHAnsi" w:eastAsiaTheme="minorEastAsia" w:hAnsiTheme="minorHAnsi" w:cstheme="minorBidi"/>
          <w:b w:val="0"/>
          <w:caps w:val="0"/>
          <w:noProof/>
          <w:sz w:val="22"/>
          <w:szCs w:val="22"/>
        </w:rPr>
      </w:pPr>
      <w:hyperlink w:anchor="_Toc92802698" w:history="1">
        <w:r w:rsidR="003C4179" w:rsidRPr="001D3E55">
          <w:rPr>
            <w:rStyle w:val="Lienhypertexte"/>
            <w:noProof/>
          </w:rPr>
          <w:t>Best Practice GPO Domaine et CD</w:t>
        </w:r>
        <w:r w:rsidR="003C4179">
          <w:rPr>
            <w:noProof/>
            <w:webHidden/>
          </w:rPr>
          <w:tab/>
        </w:r>
        <w:r w:rsidR="003C4179">
          <w:rPr>
            <w:noProof/>
            <w:webHidden/>
          </w:rPr>
          <w:fldChar w:fldCharType="begin"/>
        </w:r>
        <w:r w:rsidR="003C4179">
          <w:rPr>
            <w:noProof/>
            <w:webHidden/>
          </w:rPr>
          <w:instrText xml:space="preserve"> PAGEREF _Toc92802698 \h </w:instrText>
        </w:r>
        <w:r w:rsidR="003C4179">
          <w:rPr>
            <w:noProof/>
            <w:webHidden/>
          </w:rPr>
        </w:r>
        <w:r w:rsidR="003C4179">
          <w:rPr>
            <w:noProof/>
            <w:webHidden/>
          </w:rPr>
          <w:fldChar w:fldCharType="separate"/>
        </w:r>
        <w:r w:rsidR="005D6CB9">
          <w:rPr>
            <w:noProof/>
            <w:webHidden/>
          </w:rPr>
          <w:t>36</w:t>
        </w:r>
        <w:r w:rsidR="003C4179">
          <w:rPr>
            <w:noProof/>
            <w:webHidden/>
          </w:rPr>
          <w:fldChar w:fldCharType="end"/>
        </w:r>
      </w:hyperlink>
    </w:p>
    <w:p w14:paraId="07099A20" w14:textId="77777777" w:rsidR="003C4179" w:rsidRDefault="00053BBF">
      <w:pPr>
        <w:pStyle w:val="TM2"/>
        <w:rPr>
          <w:rFonts w:asciiTheme="minorHAnsi" w:eastAsiaTheme="minorEastAsia" w:hAnsiTheme="minorHAnsi" w:cstheme="minorBidi"/>
          <w:smallCaps w:val="0"/>
          <w:noProof/>
          <w:sz w:val="22"/>
          <w:szCs w:val="22"/>
        </w:rPr>
      </w:pPr>
      <w:hyperlink w:anchor="_Toc92802699" w:history="1">
        <w:r w:rsidR="003C4179" w:rsidRPr="001D3E55">
          <w:rPr>
            <w:rStyle w:val="Lienhypertexte"/>
            <w:noProof/>
          </w:rPr>
          <w:t>Ne pas modifier les GPO par défaut:</w:t>
        </w:r>
        <w:r w:rsidR="003C4179">
          <w:rPr>
            <w:noProof/>
            <w:webHidden/>
          </w:rPr>
          <w:tab/>
        </w:r>
        <w:r w:rsidR="003C4179">
          <w:rPr>
            <w:noProof/>
            <w:webHidden/>
          </w:rPr>
          <w:fldChar w:fldCharType="begin"/>
        </w:r>
        <w:r w:rsidR="003C4179">
          <w:rPr>
            <w:noProof/>
            <w:webHidden/>
          </w:rPr>
          <w:instrText xml:space="preserve"> PAGEREF _Toc92802699 \h </w:instrText>
        </w:r>
        <w:r w:rsidR="003C4179">
          <w:rPr>
            <w:noProof/>
            <w:webHidden/>
          </w:rPr>
        </w:r>
        <w:r w:rsidR="003C4179">
          <w:rPr>
            <w:noProof/>
            <w:webHidden/>
          </w:rPr>
          <w:fldChar w:fldCharType="separate"/>
        </w:r>
        <w:r w:rsidR="005D6CB9">
          <w:rPr>
            <w:noProof/>
            <w:webHidden/>
          </w:rPr>
          <w:t>36</w:t>
        </w:r>
        <w:r w:rsidR="003C4179">
          <w:rPr>
            <w:noProof/>
            <w:webHidden/>
          </w:rPr>
          <w:fldChar w:fldCharType="end"/>
        </w:r>
      </w:hyperlink>
    </w:p>
    <w:p w14:paraId="166A5EF9" w14:textId="77777777" w:rsidR="003C4179" w:rsidRDefault="00053BBF">
      <w:pPr>
        <w:pStyle w:val="TM2"/>
        <w:rPr>
          <w:rFonts w:asciiTheme="minorHAnsi" w:eastAsiaTheme="minorEastAsia" w:hAnsiTheme="minorHAnsi" w:cstheme="minorBidi"/>
          <w:smallCaps w:val="0"/>
          <w:noProof/>
          <w:sz w:val="22"/>
          <w:szCs w:val="22"/>
        </w:rPr>
      </w:pPr>
      <w:hyperlink w:anchor="_Toc92802700" w:history="1">
        <w:r w:rsidR="003C4179" w:rsidRPr="001D3E55">
          <w:rPr>
            <w:rStyle w:val="Lienhypertexte"/>
            <w:noProof/>
          </w:rPr>
          <w:t>1 GPO = 1 action :</w:t>
        </w:r>
        <w:r w:rsidR="003C4179">
          <w:rPr>
            <w:noProof/>
            <w:webHidden/>
          </w:rPr>
          <w:tab/>
        </w:r>
        <w:r w:rsidR="003C4179">
          <w:rPr>
            <w:noProof/>
            <w:webHidden/>
          </w:rPr>
          <w:fldChar w:fldCharType="begin"/>
        </w:r>
        <w:r w:rsidR="003C4179">
          <w:rPr>
            <w:noProof/>
            <w:webHidden/>
          </w:rPr>
          <w:instrText xml:space="preserve"> PAGEREF _Toc92802700 \h </w:instrText>
        </w:r>
        <w:r w:rsidR="003C4179">
          <w:rPr>
            <w:noProof/>
            <w:webHidden/>
          </w:rPr>
        </w:r>
        <w:r w:rsidR="003C4179">
          <w:rPr>
            <w:noProof/>
            <w:webHidden/>
          </w:rPr>
          <w:fldChar w:fldCharType="separate"/>
        </w:r>
        <w:r w:rsidR="005D6CB9">
          <w:rPr>
            <w:noProof/>
            <w:webHidden/>
          </w:rPr>
          <w:t>36</w:t>
        </w:r>
        <w:r w:rsidR="003C4179">
          <w:rPr>
            <w:noProof/>
            <w:webHidden/>
          </w:rPr>
          <w:fldChar w:fldCharType="end"/>
        </w:r>
      </w:hyperlink>
    </w:p>
    <w:p w14:paraId="09CA236B" w14:textId="77777777" w:rsidR="003C4179" w:rsidRDefault="00053BBF">
      <w:pPr>
        <w:pStyle w:val="TM2"/>
        <w:rPr>
          <w:rFonts w:asciiTheme="minorHAnsi" w:eastAsiaTheme="minorEastAsia" w:hAnsiTheme="minorHAnsi" w:cstheme="minorBidi"/>
          <w:smallCaps w:val="0"/>
          <w:noProof/>
          <w:sz w:val="22"/>
          <w:szCs w:val="22"/>
        </w:rPr>
      </w:pPr>
      <w:hyperlink w:anchor="_Toc92802701" w:history="1">
        <w:r w:rsidR="003C4179" w:rsidRPr="001D3E55">
          <w:rPr>
            <w:rStyle w:val="Lienhypertexte"/>
            <w:noProof/>
          </w:rPr>
          <w:t>liaison - portée :</w:t>
        </w:r>
        <w:r w:rsidR="003C4179">
          <w:rPr>
            <w:noProof/>
            <w:webHidden/>
          </w:rPr>
          <w:tab/>
        </w:r>
        <w:r w:rsidR="003C4179">
          <w:rPr>
            <w:noProof/>
            <w:webHidden/>
          </w:rPr>
          <w:fldChar w:fldCharType="begin"/>
        </w:r>
        <w:r w:rsidR="003C4179">
          <w:rPr>
            <w:noProof/>
            <w:webHidden/>
          </w:rPr>
          <w:instrText xml:space="preserve"> PAGEREF _Toc92802701 \h </w:instrText>
        </w:r>
        <w:r w:rsidR="003C4179">
          <w:rPr>
            <w:noProof/>
            <w:webHidden/>
          </w:rPr>
        </w:r>
        <w:r w:rsidR="003C4179">
          <w:rPr>
            <w:noProof/>
            <w:webHidden/>
          </w:rPr>
          <w:fldChar w:fldCharType="separate"/>
        </w:r>
        <w:r w:rsidR="005D6CB9">
          <w:rPr>
            <w:noProof/>
            <w:webHidden/>
          </w:rPr>
          <w:t>36</w:t>
        </w:r>
        <w:r w:rsidR="003C4179">
          <w:rPr>
            <w:noProof/>
            <w:webHidden/>
          </w:rPr>
          <w:fldChar w:fldCharType="end"/>
        </w:r>
      </w:hyperlink>
    </w:p>
    <w:p w14:paraId="2ABD72C0" w14:textId="77777777" w:rsidR="003C4179" w:rsidRDefault="00053BBF">
      <w:pPr>
        <w:pStyle w:val="TM2"/>
        <w:rPr>
          <w:rFonts w:asciiTheme="minorHAnsi" w:eastAsiaTheme="minorEastAsia" w:hAnsiTheme="minorHAnsi" w:cstheme="minorBidi"/>
          <w:smallCaps w:val="0"/>
          <w:noProof/>
          <w:sz w:val="22"/>
          <w:szCs w:val="22"/>
        </w:rPr>
      </w:pPr>
      <w:hyperlink w:anchor="_Toc92802702" w:history="1">
        <w:r w:rsidR="003C4179" w:rsidRPr="001D3E55">
          <w:rPr>
            <w:rStyle w:val="Lienhypertexte"/>
            <w:noProof/>
          </w:rPr>
          <w:t>Propagation et Test :</w:t>
        </w:r>
        <w:r w:rsidR="003C4179">
          <w:rPr>
            <w:noProof/>
            <w:webHidden/>
          </w:rPr>
          <w:tab/>
        </w:r>
        <w:r w:rsidR="003C4179">
          <w:rPr>
            <w:noProof/>
            <w:webHidden/>
          </w:rPr>
          <w:fldChar w:fldCharType="begin"/>
        </w:r>
        <w:r w:rsidR="003C4179">
          <w:rPr>
            <w:noProof/>
            <w:webHidden/>
          </w:rPr>
          <w:instrText xml:space="preserve"> PAGEREF _Toc92802702 \h </w:instrText>
        </w:r>
        <w:r w:rsidR="003C4179">
          <w:rPr>
            <w:noProof/>
            <w:webHidden/>
          </w:rPr>
        </w:r>
        <w:r w:rsidR="003C4179">
          <w:rPr>
            <w:noProof/>
            <w:webHidden/>
          </w:rPr>
          <w:fldChar w:fldCharType="separate"/>
        </w:r>
        <w:r w:rsidR="005D6CB9">
          <w:rPr>
            <w:noProof/>
            <w:webHidden/>
          </w:rPr>
          <w:t>37</w:t>
        </w:r>
        <w:r w:rsidR="003C4179">
          <w:rPr>
            <w:noProof/>
            <w:webHidden/>
          </w:rPr>
          <w:fldChar w:fldCharType="end"/>
        </w:r>
      </w:hyperlink>
    </w:p>
    <w:p w14:paraId="40E7F00A" w14:textId="77777777" w:rsidR="003C4179" w:rsidRDefault="00053BBF">
      <w:pPr>
        <w:pStyle w:val="TM1"/>
        <w:rPr>
          <w:rFonts w:asciiTheme="minorHAnsi" w:eastAsiaTheme="minorEastAsia" w:hAnsiTheme="minorHAnsi" w:cstheme="minorBidi"/>
          <w:b w:val="0"/>
          <w:caps w:val="0"/>
          <w:noProof/>
          <w:sz w:val="22"/>
          <w:szCs w:val="22"/>
        </w:rPr>
      </w:pPr>
      <w:hyperlink w:anchor="_Toc92802703" w:history="1">
        <w:r w:rsidR="003C4179" w:rsidRPr="001D3E55">
          <w:rPr>
            <w:rStyle w:val="Lienhypertexte"/>
            <w:noProof/>
          </w:rPr>
          <w:t>Gestion et Sauvegarde des GPO</w:t>
        </w:r>
        <w:r w:rsidR="003C4179">
          <w:rPr>
            <w:noProof/>
            <w:webHidden/>
          </w:rPr>
          <w:tab/>
        </w:r>
        <w:r w:rsidR="003C4179">
          <w:rPr>
            <w:noProof/>
            <w:webHidden/>
          </w:rPr>
          <w:fldChar w:fldCharType="begin"/>
        </w:r>
        <w:r w:rsidR="003C4179">
          <w:rPr>
            <w:noProof/>
            <w:webHidden/>
          </w:rPr>
          <w:instrText xml:space="preserve"> PAGEREF _Toc92802703 \h </w:instrText>
        </w:r>
        <w:r w:rsidR="003C4179">
          <w:rPr>
            <w:noProof/>
            <w:webHidden/>
          </w:rPr>
        </w:r>
        <w:r w:rsidR="003C4179">
          <w:rPr>
            <w:noProof/>
            <w:webHidden/>
          </w:rPr>
          <w:fldChar w:fldCharType="separate"/>
        </w:r>
        <w:r w:rsidR="005D6CB9">
          <w:rPr>
            <w:noProof/>
            <w:webHidden/>
          </w:rPr>
          <w:t>38</w:t>
        </w:r>
        <w:r w:rsidR="003C4179">
          <w:rPr>
            <w:noProof/>
            <w:webHidden/>
          </w:rPr>
          <w:fldChar w:fldCharType="end"/>
        </w:r>
      </w:hyperlink>
    </w:p>
    <w:p w14:paraId="1CF083A1" w14:textId="77777777" w:rsidR="003C4179" w:rsidRDefault="00053BBF">
      <w:pPr>
        <w:pStyle w:val="TM2"/>
        <w:rPr>
          <w:rFonts w:asciiTheme="minorHAnsi" w:eastAsiaTheme="minorEastAsia" w:hAnsiTheme="minorHAnsi" w:cstheme="minorBidi"/>
          <w:smallCaps w:val="0"/>
          <w:noProof/>
          <w:sz w:val="22"/>
          <w:szCs w:val="22"/>
        </w:rPr>
      </w:pPr>
      <w:hyperlink w:anchor="_Toc92802704" w:history="1">
        <w:r w:rsidR="003C4179" w:rsidRPr="001D3E55">
          <w:rPr>
            <w:rStyle w:val="Lienhypertexte"/>
            <w:noProof/>
          </w:rPr>
          <w:t>"Visualisation" en direct de la stratégie :</w:t>
        </w:r>
        <w:r w:rsidR="003C4179">
          <w:rPr>
            <w:noProof/>
            <w:webHidden/>
          </w:rPr>
          <w:tab/>
        </w:r>
        <w:r w:rsidR="003C4179">
          <w:rPr>
            <w:noProof/>
            <w:webHidden/>
          </w:rPr>
          <w:fldChar w:fldCharType="begin"/>
        </w:r>
        <w:r w:rsidR="003C4179">
          <w:rPr>
            <w:noProof/>
            <w:webHidden/>
          </w:rPr>
          <w:instrText xml:space="preserve"> PAGEREF _Toc92802704 \h </w:instrText>
        </w:r>
        <w:r w:rsidR="003C4179">
          <w:rPr>
            <w:noProof/>
            <w:webHidden/>
          </w:rPr>
        </w:r>
        <w:r w:rsidR="003C4179">
          <w:rPr>
            <w:noProof/>
            <w:webHidden/>
          </w:rPr>
          <w:fldChar w:fldCharType="separate"/>
        </w:r>
        <w:r w:rsidR="005D6CB9">
          <w:rPr>
            <w:noProof/>
            <w:webHidden/>
          </w:rPr>
          <w:t>38</w:t>
        </w:r>
        <w:r w:rsidR="003C4179">
          <w:rPr>
            <w:noProof/>
            <w:webHidden/>
          </w:rPr>
          <w:fldChar w:fldCharType="end"/>
        </w:r>
      </w:hyperlink>
    </w:p>
    <w:p w14:paraId="51F682B7" w14:textId="77777777" w:rsidR="003C4179" w:rsidRDefault="00053BBF">
      <w:pPr>
        <w:pStyle w:val="TM2"/>
        <w:rPr>
          <w:rFonts w:asciiTheme="minorHAnsi" w:eastAsiaTheme="minorEastAsia" w:hAnsiTheme="minorHAnsi" w:cstheme="minorBidi"/>
          <w:smallCaps w:val="0"/>
          <w:noProof/>
          <w:sz w:val="22"/>
          <w:szCs w:val="22"/>
        </w:rPr>
      </w:pPr>
      <w:hyperlink w:anchor="_Toc92802705" w:history="1">
        <w:r w:rsidR="003C4179" w:rsidRPr="001D3E55">
          <w:rPr>
            <w:rStyle w:val="Lienhypertexte"/>
            <w:noProof/>
          </w:rPr>
          <w:t>fichier de "Visualisation" de la stratégie :</w:t>
        </w:r>
        <w:r w:rsidR="003C4179">
          <w:rPr>
            <w:noProof/>
            <w:webHidden/>
          </w:rPr>
          <w:tab/>
        </w:r>
        <w:r w:rsidR="003C4179">
          <w:rPr>
            <w:noProof/>
            <w:webHidden/>
          </w:rPr>
          <w:fldChar w:fldCharType="begin"/>
        </w:r>
        <w:r w:rsidR="003C4179">
          <w:rPr>
            <w:noProof/>
            <w:webHidden/>
          </w:rPr>
          <w:instrText xml:space="preserve"> PAGEREF _Toc92802705 \h </w:instrText>
        </w:r>
        <w:r w:rsidR="003C4179">
          <w:rPr>
            <w:noProof/>
            <w:webHidden/>
          </w:rPr>
        </w:r>
        <w:r w:rsidR="003C4179">
          <w:rPr>
            <w:noProof/>
            <w:webHidden/>
          </w:rPr>
          <w:fldChar w:fldCharType="separate"/>
        </w:r>
        <w:r w:rsidR="005D6CB9">
          <w:rPr>
            <w:noProof/>
            <w:webHidden/>
          </w:rPr>
          <w:t>38</w:t>
        </w:r>
        <w:r w:rsidR="003C4179">
          <w:rPr>
            <w:noProof/>
            <w:webHidden/>
          </w:rPr>
          <w:fldChar w:fldCharType="end"/>
        </w:r>
      </w:hyperlink>
    </w:p>
    <w:p w14:paraId="79018E67" w14:textId="77777777" w:rsidR="003C4179" w:rsidRDefault="00053BBF">
      <w:pPr>
        <w:pStyle w:val="TM2"/>
        <w:rPr>
          <w:rFonts w:asciiTheme="minorHAnsi" w:eastAsiaTheme="minorEastAsia" w:hAnsiTheme="minorHAnsi" w:cstheme="minorBidi"/>
          <w:smallCaps w:val="0"/>
          <w:noProof/>
          <w:sz w:val="22"/>
          <w:szCs w:val="22"/>
        </w:rPr>
      </w:pPr>
      <w:hyperlink w:anchor="_Toc92802706" w:history="1">
        <w:r w:rsidR="003C4179" w:rsidRPr="001D3E55">
          <w:rPr>
            <w:rStyle w:val="Lienhypertexte"/>
            <w:noProof/>
          </w:rPr>
          <w:t>Sauvegarder une ou toutes les stratégies :</w:t>
        </w:r>
        <w:r w:rsidR="003C4179">
          <w:rPr>
            <w:noProof/>
            <w:webHidden/>
          </w:rPr>
          <w:tab/>
        </w:r>
        <w:r w:rsidR="003C4179">
          <w:rPr>
            <w:noProof/>
            <w:webHidden/>
          </w:rPr>
          <w:fldChar w:fldCharType="begin"/>
        </w:r>
        <w:r w:rsidR="003C4179">
          <w:rPr>
            <w:noProof/>
            <w:webHidden/>
          </w:rPr>
          <w:instrText xml:space="preserve"> PAGEREF _Toc92802706 \h </w:instrText>
        </w:r>
        <w:r w:rsidR="003C4179">
          <w:rPr>
            <w:noProof/>
            <w:webHidden/>
          </w:rPr>
        </w:r>
        <w:r w:rsidR="003C4179">
          <w:rPr>
            <w:noProof/>
            <w:webHidden/>
          </w:rPr>
          <w:fldChar w:fldCharType="separate"/>
        </w:r>
        <w:r w:rsidR="005D6CB9">
          <w:rPr>
            <w:noProof/>
            <w:webHidden/>
          </w:rPr>
          <w:t>39</w:t>
        </w:r>
        <w:r w:rsidR="003C4179">
          <w:rPr>
            <w:noProof/>
            <w:webHidden/>
          </w:rPr>
          <w:fldChar w:fldCharType="end"/>
        </w:r>
      </w:hyperlink>
    </w:p>
    <w:p w14:paraId="4BC10326" w14:textId="77777777" w:rsidR="003C4179" w:rsidRDefault="00053BBF">
      <w:pPr>
        <w:pStyle w:val="TM2"/>
        <w:rPr>
          <w:rFonts w:asciiTheme="minorHAnsi" w:eastAsiaTheme="minorEastAsia" w:hAnsiTheme="minorHAnsi" w:cstheme="minorBidi"/>
          <w:smallCaps w:val="0"/>
          <w:noProof/>
          <w:sz w:val="22"/>
          <w:szCs w:val="22"/>
        </w:rPr>
      </w:pPr>
      <w:hyperlink w:anchor="_Toc92802707" w:history="1">
        <w:r w:rsidR="003C4179" w:rsidRPr="001D3E55">
          <w:rPr>
            <w:rStyle w:val="Lienhypertexte"/>
            <w:noProof/>
          </w:rPr>
          <w:t>Restaurer les stratégies :</w:t>
        </w:r>
        <w:r w:rsidR="003C4179">
          <w:rPr>
            <w:noProof/>
            <w:webHidden/>
          </w:rPr>
          <w:tab/>
        </w:r>
        <w:r w:rsidR="003C4179">
          <w:rPr>
            <w:noProof/>
            <w:webHidden/>
          </w:rPr>
          <w:fldChar w:fldCharType="begin"/>
        </w:r>
        <w:r w:rsidR="003C4179">
          <w:rPr>
            <w:noProof/>
            <w:webHidden/>
          </w:rPr>
          <w:instrText xml:space="preserve"> PAGEREF _Toc92802707 \h </w:instrText>
        </w:r>
        <w:r w:rsidR="003C4179">
          <w:rPr>
            <w:noProof/>
            <w:webHidden/>
          </w:rPr>
        </w:r>
        <w:r w:rsidR="003C4179">
          <w:rPr>
            <w:noProof/>
            <w:webHidden/>
          </w:rPr>
          <w:fldChar w:fldCharType="separate"/>
        </w:r>
        <w:r w:rsidR="005D6CB9">
          <w:rPr>
            <w:noProof/>
            <w:webHidden/>
          </w:rPr>
          <w:t>41</w:t>
        </w:r>
        <w:r w:rsidR="003C4179">
          <w:rPr>
            <w:noProof/>
            <w:webHidden/>
          </w:rPr>
          <w:fldChar w:fldCharType="end"/>
        </w:r>
      </w:hyperlink>
    </w:p>
    <w:p w14:paraId="46A29ADA" w14:textId="77777777" w:rsidR="003C4179" w:rsidRDefault="00053BBF">
      <w:pPr>
        <w:pStyle w:val="TM2"/>
        <w:rPr>
          <w:rFonts w:asciiTheme="minorHAnsi" w:eastAsiaTheme="minorEastAsia" w:hAnsiTheme="minorHAnsi" w:cstheme="minorBidi"/>
          <w:smallCaps w:val="0"/>
          <w:noProof/>
          <w:sz w:val="22"/>
          <w:szCs w:val="22"/>
        </w:rPr>
      </w:pPr>
      <w:hyperlink w:anchor="_Toc92802708" w:history="1">
        <w:r w:rsidR="003C4179" w:rsidRPr="001D3E55">
          <w:rPr>
            <w:rStyle w:val="Lienhypertexte"/>
            <w:noProof/>
          </w:rPr>
          <w:t>Copier une stratégie :</w:t>
        </w:r>
        <w:r w:rsidR="003C4179">
          <w:rPr>
            <w:noProof/>
            <w:webHidden/>
          </w:rPr>
          <w:tab/>
        </w:r>
        <w:r w:rsidR="003C4179">
          <w:rPr>
            <w:noProof/>
            <w:webHidden/>
          </w:rPr>
          <w:fldChar w:fldCharType="begin"/>
        </w:r>
        <w:r w:rsidR="003C4179">
          <w:rPr>
            <w:noProof/>
            <w:webHidden/>
          </w:rPr>
          <w:instrText xml:space="preserve"> PAGEREF _Toc92802708 \h </w:instrText>
        </w:r>
        <w:r w:rsidR="003C4179">
          <w:rPr>
            <w:noProof/>
            <w:webHidden/>
          </w:rPr>
        </w:r>
        <w:r w:rsidR="003C4179">
          <w:rPr>
            <w:noProof/>
            <w:webHidden/>
          </w:rPr>
          <w:fldChar w:fldCharType="separate"/>
        </w:r>
        <w:r w:rsidR="005D6CB9">
          <w:rPr>
            <w:noProof/>
            <w:webHidden/>
          </w:rPr>
          <w:t>42</w:t>
        </w:r>
        <w:r w:rsidR="003C4179">
          <w:rPr>
            <w:noProof/>
            <w:webHidden/>
          </w:rPr>
          <w:fldChar w:fldCharType="end"/>
        </w:r>
      </w:hyperlink>
    </w:p>
    <w:p w14:paraId="671B7310" w14:textId="77777777" w:rsidR="003C4179" w:rsidRDefault="00053BBF">
      <w:pPr>
        <w:pStyle w:val="TM2"/>
        <w:rPr>
          <w:rFonts w:asciiTheme="minorHAnsi" w:eastAsiaTheme="minorEastAsia" w:hAnsiTheme="minorHAnsi" w:cstheme="minorBidi"/>
          <w:smallCaps w:val="0"/>
          <w:noProof/>
          <w:sz w:val="22"/>
          <w:szCs w:val="22"/>
        </w:rPr>
      </w:pPr>
      <w:hyperlink w:anchor="_Toc92802709" w:history="1">
        <w:r w:rsidR="003C4179" w:rsidRPr="001D3E55">
          <w:rPr>
            <w:rStyle w:val="Lienhypertexte"/>
            <w:noProof/>
          </w:rPr>
          <w:t>Sauvgarde des Stratégies par défaut :</w:t>
        </w:r>
        <w:r w:rsidR="003C4179">
          <w:rPr>
            <w:noProof/>
            <w:webHidden/>
          </w:rPr>
          <w:tab/>
        </w:r>
        <w:r w:rsidR="003C4179">
          <w:rPr>
            <w:noProof/>
            <w:webHidden/>
          </w:rPr>
          <w:fldChar w:fldCharType="begin"/>
        </w:r>
        <w:r w:rsidR="003C4179">
          <w:rPr>
            <w:noProof/>
            <w:webHidden/>
          </w:rPr>
          <w:instrText xml:space="preserve"> PAGEREF _Toc92802709 \h </w:instrText>
        </w:r>
        <w:r w:rsidR="003C4179">
          <w:rPr>
            <w:noProof/>
            <w:webHidden/>
          </w:rPr>
        </w:r>
        <w:r w:rsidR="003C4179">
          <w:rPr>
            <w:noProof/>
            <w:webHidden/>
          </w:rPr>
          <w:fldChar w:fldCharType="separate"/>
        </w:r>
        <w:r w:rsidR="005D6CB9">
          <w:rPr>
            <w:noProof/>
            <w:webHidden/>
          </w:rPr>
          <w:t>42</w:t>
        </w:r>
        <w:r w:rsidR="003C4179">
          <w:rPr>
            <w:noProof/>
            <w:webHidden/>
          </w:rPr>
          <w:fldChar w:fldCharType="end"/>
        </w:r>
      </w:hyperlink>
    </w:p>
    <w:p w14:paraId="231A0CCC" w14:textId="77777777" w:rsidR="003C4179" w:rsidRDefault="00053BBF">
      <w:pPr>
        <w:pStyle w:val="TM1"/>
        <w:rPr>
          <w:rFonts w:asciiTheme="minorHAnsi" w:eastAsiaTheme="minorEastAsia" w:hAnsiTheme="minorHAnsi" w:cstheme="minorBidi"/>
          <w:b w:val="0"/>
          <w:caps w:val="0"/>
          <w:noProof/>
          <w:sz w:val="22"/>
          <w:szCs w:val="22"/>
        </w:rPr>
      </w:pPr>
      <w:hyperlink w:anchor="_Toc92802710" w:history="1">
        <w:r w:rsidR="003C4179" w:rsidRPr="001D3E55">
          <w:rPr>
            <w:rStyle w:val="Lienhypertexte"/>
            <w:noProof/>
          </w:rPr>
          <w:t>Stratégies et Préférences</w:t>
        </w:r>
        <w:r w:rsidR="003C4179">
          <w:rPr>
            <w:noProof/>
            <w:webHidden/>
          </w:rPr>
          <w:tab/>
        </w:r>
        <w:r w:rsidR="003C4179">
          <w:rPr>
            <w:noProof/>
            <w:webHidden/>
          </w:rPr>
          <w:fldChar w:fldCharType="begin"/>
        </w:r>
        <w:r w:rsidR="003C4179">
          <w:rPr>
            <w:noProof/>
            <w:webHidden/>
          </w:rPr>
          <w:instrText xml:space="preserve"> PAGEREF _Toc92802710 \h </w:instrText>
        </w:r>
        <w:r w:rsidR="003C4179">
          <w:rPr>
            <w:noProof/>
            <w:webHidden/>
          </w:rPr>
        </w:r>
        <w:r w:rsidR="003C4179">
          <w:rPr>
            <w:noProof/>
            <w:webHidden/>
          </w:rPr>
          <w:fldChar w:fldCharType="separate"/>
        </w:r>
        <w:r w:rsidR="005D6CB9">
          <w:rPr>
            <w:noProof/>
            <w:webHidden/>
          </w:rPr>
          <w:t>43</w:t>
        </w:r>
        <w:r w:rsidR="003C4179">
          <w:rPr>
            <w:noProof/>
            <w:webHidden/>
          </w:rPr>
          <w:fldChar w:fldCharType="end"/>
        </w:r>
      </w:hyperlink>
    </w:p>
    <w:p w14:paraId="3969BBBC" w14:textId="77777777" w:rsidR="003C4179" w:rsidRDefault="00053BBF">
      <w:pPr>
        <w:pStyle w:val="TM2"/>
        <w:rPr>
          <w:rFonts w:asciiTheme="minorHAnsi" w:eastAsiaTheme="minorEastAsia" w:hAnsiTheme="minorHAnsi" w:cstheme="minorBidi"/>
          <w:smallCaps w:val="0"/>
          <w:noProof/>
          <w:sz w:val="22"/>
          <w:szCs w:val="22"/>
        </w:rPr>
      </w:pPr>
      <w:hyperlink w:anchor="_Toc92802711" w:history="1">
        <w:r w:rsidR="003C4179" w:rsidRPr="001D3E55">
          <w:rPr>
            <w:rStyle w:val="Lienhypertexte"/>
            <w:noProof/>
          </w:rPr>
          <w:t>Les Préférences depuis 2008 :</w:t>
        </w:r>
        <w:r w:rsidR="003C4179">
          <w:rPr>
            <w:noProof/>
            <w:webHidden/>
          </w:rPr>
          <w:tab/>
        </w:r>
        <w:r w:rsidR="003C4179">
          <w:rPr>
            <w:noProof/>
            <w:webHidden/>
          </w:rPr>
          <w:fldChar w:fldCharType="begin"/>
        </w:r>
        <w:r w:rsidR="003C4179">
          <w:rPr>
            <w:noProof/>
            <w:webHidden/>
          </w:rPr>
          <w:instrText xml:space="preserve"> PAGEREF _Toc92802711 \h </w:instrText>
        </w:r>
        <w:r w:rsidR="003C4179">
          <w:rPr>
            <w:noProof/>
            <w:webHidden/>
          </w:rPr>
        </w:r>
        <w:r w:rsidR="003C4179">
          <w:rPr>
            <w:noProof/>
            <w:webHidden/>
          </w:rPr>
          <w:fldChar w:fldCharType="separate"/>
        </w:r>
        <w:r w:rsidR="005D6CB9">
          <w:rPr>
            <w:noProof/>
            <w:webHidden/>
          </w:rPr>
          <w:t>43</w:t>
        </w:r>
        <w:r w:rsidR="003C4179">
          <w:rPr>
            <w:noProof/>
            <w:webHidden/>
          </w:rPr>
          <w:fldChar w:fldCharType="end"/>
        </w:r>
      </w:hyperlink>
    </w:p>
    <w:p w14:paraId="2853FC08" w14:textId="77777777" w:rsidR="003C4179" w:rsidRDefault="00053BBF">
      <w:pPr>
        <w:pStyle w:val="TM2"/>
        <w:rPr>
          <w:rFonts w:asciiTheme="minorHAnsi" w:eastAsiaTheme="minorEastAsia" w:hAnsiTheme="minorHAnsi" w:cstheme="minorBidi"/>
          <w:smallCaps w:val="0"/>
          <w:noProof/>
          <w:sz w:val="22"/>
          <w:szCs w:val="22"/>
        </w:rPr>
      </w:pPr>
      <w:hyperlink w:anchor="_Toc92802712" w:history="1">
        <w:r w:rsidR="003C4179" w:rsidRPr="001D3E55">
          <w:rPr>
            <w:rStyle w:val="Lienhypertexte"/>
            <w:noProof/>
          </w:rPr>
          <w:t>Client Side Extension pour XP SP2-Sp3 &amp; Vista:</w:t>
        </w:r>
        <w:r w:rsidR="003C4179">
          <w:rPr>
            <w:noProof/>
            <w:webHidden/>
          </w:rPr>
          <w:tab/>
        </w:r>
        <w:r w:rsidR="003C4179">
          <w:rPr>
            <w:noProof/>
            <w:webHidden/>
          </w:rPr>
          <w:fldChar w:fldCharType="begin"/>
        </w:r>
        <w:r w:rsidR="003C4179">
          <w:rPr>
            <w:noProof/>
            <w:webHidden/>
          </w:rPr>
          <w:instrText xml:space="preserve"> PAGEREF _Toc92802712 \h </w:instrText>
        </w:r>
        <w:r w:rsidR="003C4179">
          <w:rPr>
            <w:noProof/>
            <w:webHidden/>
          </w:rPr>
        </w:r>
        <w:r w:rsidR="003C4179">
          <w:rPr>
            <w:noProof/>
            <w:webHidden/>
          </w:rPr>
          <w:fldChar w:fldCharType="separate"/>
        </w:r>
        <w:r w:rsidR="005D6CB9">
          <w:rPr>
            <w:noProof/>
            <w:webHidden/>
          </w:rPr>
          <w:t>44</w:t>
        </w:r>
        <w:r w:rsidR="003C4179">
          <w:rPr>
            <w:noProof/>
            <w:webHidden/>
          </w:rPr>
          <w:fldChar w:fldCharType="end"/>
        </w:r>
      </w:hyperlink>
    </w:p>
    <w:p w14:paraId="38F8857D" w14:textId="77777777" w:rsidR="003C4179" w:rsidRDefault="00053BBF">
      <w:pPr>
        <w:pStyle w:val="TM2"/>
        <w:rPr>
          <w:rFonts w:asciiTheme="minorHAnsi" w:eastAsiaTheme="minorEastAsia" w:hAnsiTheme="minorHAnsi" w:cstheme="minorBidi"/>
          <w:smallCaps w:val="0"/>
          <w:noProof/>
          <w:sz w:val="22"/>
          <w:szCs w:val="22"/>
        </w:rPr>
      </w:pPr>
      <w:hyperlink w:anchor="_Toc92802713" w:history="1">
        <w:r w:rsidR="003C4179" w:rsidRPr="001D3E55">
          <w:rPr>
            <w:rStyle w:val="Lienhypertexte"/>
            <w:noProof/>
          </w:rPr>
          <w:t>Principales Préférences Ordinateur :</w:t>
        </w:r>
        <w:r w:rsidR="003C4179">
          <w:rPr>
            <w:noProof/>
            <w:webHidden/>
          </w:rPr>
          <w:tab/>
        </w:r>
        <w:r w:rsidR="003C4179">
          <w:rPr>
            <w:noProof/>
            <w:webHidden/>
          </w:rPr>
          <w:fldChar w:fldCharType="begin"/>
        </w:r>
        <w:r w:rsidR="003C4179">
          <w:rPr>
            <w:noProof/>
            <w:webHidden/>
          </w:rPr>
          <w:instrText xml:space="preserve"> PAGEREF _Toc92802713 \h </w:instrText>
        </w:r>
        <w:r w:rsidR="003C4179">
          <w:rPr>
            <w:noProof/>
            <w:webHidden/>
          </w:rPr>
        </w:r>
        <w:r w:rsidR="003C4179">
          <w:rPr>
            <w:noProof/>
            <w:webHidden/>
          </w:rPr>
          <w:fldChar w:fldCharType="separate"/>
        </w:r>
        <w:r w:rsidR="005D6CB9">
          <w:rPr>
            <w:noProof/>
            <w:webHidden/>
          </w:rPr>
          <w:t>44</w:t>
        </w:r>
        <w:r w:rsidR="003C4179">
          <w:rPr>
            <w:noProof/>
            <w:webHidden/>
          </w:rPr>
          <w:fldChar w:fldCharType="end"/>
        </w:r>
      </w:hyperlink>
    </w:p>
    <w:p w14:paraId="3125EA4C" w14:textId="77777777" w:rsidR="003C4179" w:rsidRDefault="00053BBF">
      <w:pPr>
        <w:pStyle w:val="TM2"/>
        <w:rPr>
          <w:rFonts w:asciiTheme="minorHAnsi" w:eastAsiaTheme="minorEastAsia" w:hAnsiTheme="minorHAnsi" w:cstheme="minorBidi"/>
          <w:smallCaps w:val="0"/>
          <w:noProof/>
          <w:sz w:val="22"/>
          <w:szCs w:val="22"/>
        </w:rPr>
      </w:pPr>
      <w:hyperlink w:anchor="_Toc92802714" w:history="1">
        <w:r w:rsidR="003C4179" w:rsidRPr="001D3E55">
          <w:rPr>
            <w:rStyle w:val="Lienhypertexte"/>
            <w:noProof/>
          </w:rPr>
          <w:t>Principales Préférences Utilisateur :</w:t>
        </w:r>
        <w:r w:rsidR="003C4179">
          <w:rPr>
            <w:noProof/>
            <w:webHidden/>
          </w:rPr>
          <w:tab/>
        </w:r>
        <w:r w:rsidR="003C4179">
          <w:rPr>
            <w:noProof/>
            <w:webHidden/>
          </w:rPr>
          <w:fldChar w:fldCharType="begin"/>
        </w:r>
        <w:r w:rsidR="003C4179">
          <w:rPr>
            <w:noProof/>
            <w:webHidden/>
          </w:rPr>
          <w:instrText xml:space="preserve"> PAGEREF _Toc92802714 \h </w:instrText>
        </w:r>
        <w:r w:rsidR="003C4179">
          <w:rPr>
            <w:noProof/>
            <w:webHidden/>
          </w:rPr>
        </w:r>
        <w:r w:rsidR="003C4179">
          <w:rPr>
            <w:noProof/>
            <w:webHidden/>
          </w:rPr>
          <w:fldChar w:fldCharType="separate"/>
        </w:r>
        <w:r w:rsidR="005D6CB9">
          <w:rPr>
            <w:noProof/>
            <w:webHidden/>
          </w:rPr>
          <w:t>44</w:t>
        </w:r>
        <w:r w:rsidR="003C4179">
          <w:rPr>
            <w:noProof/>
            <w:webHidden/>
          </w:rPr>
          <w:fldChar w:fldCharType="end"/>
        </w:r>
      </w:hyperlink>
    </w:p>
    <w:p w14:paraId="169A2FF1" w14:textId="77777777" w:rsidR="003C4179" w:rsidRDefault="00053BBF">
      <w:pPr>
        <w:pStyle w:val="TM2"/>
        <w:rPr>
          <w:rFonts w:asciiTheme="minorHAnsi" w:eastAsiaTheme="minorEastAsia" w:hAnsiTheme="minorHAnsi" w:cstheme="minorBidi"/>
          <w:smallCaps w:val="0"/>
          <w:noProof/>
          <w:sz w:val="22"/>
          <w:szCs w:val="22"/>
        </w:rPr>
      </w:pPr>
      <w:hyperlink w:anchor="_Toc92802715" w:history="1">
        <w:r w:rsidR="003C4179" w:rsidRPr="001D3E55">
          <w:rPr>
            <w:rStyle w:val="Lienhypertexte"/>
            <w:noProof/>
          </w:rPr>
          <w:t>Options Communes des Préférences :</w:t>
        </w:r>
        <w:r w:rsidR="003C4179">
          <w:rPr>
            <w:noProof/>
            <w:webHidden/>
          </w:rPr>
          <w:tab/>
        </w:r>
        <w:r w:rsidR="003C4179">
          <w:rPr>
            <w:noProof/>
            <w:webHidden/>
          </w:rPr>
          <w:fldChar w:fldCharType="begin"/>
        </w:r>
        <w:r w:rsidR="003C4179">
          <w:rPr>
            <w:noProof/>
            <w:webHidden/>
          </w:rPr>
          <w:instrText xml:space="preserve"> PAGEREF _Toc92802715 \h </w:instrText>
        </w:r>
        <w:r w:rsidR="003C4179">
          <w:rPr>
            <w:noProof/>
            <w:webHidden/>
          </w:rPr>
        </w:r>
        <w:r w:rsidR="003C4179">
          <w:rPr>
            <w:noProof/>
            <w:webHidden/>
          </w:rPr>
          <w:fldChar w:fldCharType="separate"/>
        </w:r>
        <w:r w:rsidR="005D6CB9">
          <w:rPr>
            <w:noProof/>
            <w:webHidden/>
          </w:rPr>
          <w:t>46</w:t>
        </w:r>
        <w:r w:rsidR="003C4179">
          <w:rPr>
            <w:noProof/>
            <w:webHidden/>
          </w:rPr>
          <w:fldChar w:fldCharType="end"/>
        </w:r>
      </w:hyperlink>
    </w:p>
    <w:p w14:paraId="342DEB38" w14:textId="77777777" w:rsidR="003C4179" w:rsidRDefault="00053BBF">
      <w:pPr>
        <w:pStyle w:val="TM2"/>
        <w:rPr>
          <w:rFonts w:asciiTheme="minorHAnsi" w:eastAsiaTheme="minorEastAsia" w:hAnsiTheme="minorHAnsi" w:cstheme="minorBidi"/>
          <w:smallCaps w:val="0"/>
          <w:noProof/>
          <w:sz w:val="22"/>
          <w:szCs w:val="22"/>
        </w:rPr>
      </w:pPr>
      <w:hyperlink w:anchor="_Toc92802716" w:history="1">
        <w:r w:rsidR="003C4179" w:rsidRPr="001D3E55">
          <w:rPr>
            <w:rStyle w:val="Lienhypertexte"/>
            <w:noProof/>
          </w:rPr>
          <w:t>Ciblage des Préférences :</w:t>
        </w:r>
        <w:r w:rsidR="003C4179">
          <w:rPr>
            <w:noProof/>
            <w:webHidden/>
          </w:rPr>
          <w:tab/>
        </w:r>
        <w:r w:rsidR="003C4179">
          <w:rPr>
            <w:noProof/>
            <w:webHidden/>
          </w:rPr>
          <w:fldChar w:fldCharType="begin"/>
        </w:r>
        <w:r w:rsidR="003C4179">
          <w:rPr>
            <w:noProof/>
            <w:webHidden/>
          </w:rPr>
          <w:instrText xml:space="preserve"> PAGEREF _Toc92802716 \h </w:instrText>
        </w:r>
        <w:r w:rsidR="003C4179">
          <w:rPr>
            <w:noProof/>
            <w:webHidden/>
          </w:rPr>
        </w:r>
        <w:r w:rsidR="003C4179">
          <w:rPr>
            <w:noProof/>
            <w:webHidden/>
          </w:rPr>
          <w:fldChar w:fldCharType="separate"/>
        </w:r>
        <w:r w:rsidR="005D6CB9">
          <w:rPr>
            <w:noProof/>
            <w:webHidden/>
          </w:rPr>
          <w:t>47</w:t>
        </w:r>
        <w:r w:rsidR="003C4179">
          <w:rPr>
            <w:noProof/>
            <w:webHidden/>
          </w:rPr>
          <w:fldChar w:fldCharType="end"/>
        </w:r>
      </w:hyperlink>
    </w:p>
    <w:p w14:paraId="60A5A5CC" w14:textId="77777777" w:rsidR="003C4179" w:rsidRDefault="00053BBF">
      <w:pPr>
        <w:pStyle w:val="TM1"/>
        <w:rPr>
          <w:rFonts w:asciiTheme="minorHAnsi" w:eastAsiaTheme="minorEastAsia" w:hAnsiTheme="minorHAnsi" w:cstheme="minorBidi"/>
          <w:b w:val="0"/>
          <w:caps w:val="0"/>
          <w:noProof/>
          <w:sz w:val="22"/>
          <w:szCs w:val="22"/>
        </w:rPr>
      </w:pPr>
      <w:hyperlink w:anchor="_Toc92802717" w:history="1">
        <w:r w:rsidR="003C4179" w:rsidRPr="001D3E55">
          <w:rPr>
            <w:rStyle w:val="Lienhypertexte"/>
            <w:noProof/>
          </w:rPr>
          <w:t>GPO d'Unité Organisationelle</w:t>
        </w:r>
        <w:r w:rsidR="003C4179">
          <w:rPr>
            <w:noProof/>
            <w:webHidden/>
          </w:rPr>
          <w:tab/>
        </w:r>
        <w:r w:rsidR="003C4179">
          <w:rPr>
            <w:noProof/>
            <w:webHidden/>
          </w:rPr>
          <w:fldChar w:fldCharType="begin"/>
        </w:r>
        <w:r w:rsidR="003C4179">
          <w:rPr>
            <w:noProof/>
            <w:webHidden/>
          </w:rPr>
          <w:instrText xml:space="preserve"> PAGEREF _Toc92802717 \h </w:instrText>
        </w:r>
        <w:r w:rsidR="003C4179">
          <w:rPr>
            <w:noProof/>
            <w:webHidden/>
          </w:rPr>
        </w:r>
        <w:r w:rsidR="003C4179">
          <w:rPr>
            <w:noProof/>
            <w:webHidden/>
          </w:rPr>
          <w:fldChar w:fldCharType="separate"/>
        </w:r>
        <w:r w:rsidR="005D6CB9">
          <w:rPr>
            <w:noProof/>
            <w:webHidden/>
          </w:rPr>
          <w:t>48</w:t>
        </w:r>
        <w:r w:rsidR="003C4179">
          <w:rPr>
            <w:noProof/>
            <w:webHidden/>
          </w:rPr>
          <w:fldChar w:fldCharType="end"/>
        </w:r>
      </w:hyperlink>
    </w:p>
    <w:p w14:paraId="4DD676E0" w14:textId="77777777" w:rsidR="003C4179" w:rsidRDefault="00053BBF">
      <w:pPr>
        <w:pStyle w:val="TM2"/>
        <w:rPr>
          <w:rFonts w:asciiTheme="minorHAnsi" w:eastAsiaTheme="minorEastAsia" w:hAnsiTheme="minorHAnsi" w:cstheme="minorBidi"/>
          <w:smallCaps w:val="0"/>
          <w:noProof/>
          <w:sz w:val="22"/>
          <w:szCs w:val="22"/>
        </w:rPr>
      </w:pPr>
      <w:hyperlink w:anchor="_Toc92802718" w:history="1">
        <w:r w:rsidR="003C4179" w:rsidRPr="001D3E55">
          <w:rPr>
            <w:rStyle w:val="Lienhypertexte"/>
            <w:noProof/>
          </w:rPr>
          <w:t>Types et niveaux de stratégie :</w:t>
        </w:r>
        <w:r w:rsidR="003C4179">
          <w:rPr>
            <w:noProof/>
            <w:webHidden/>
          </w:rPr>
          <w:tab/>
        </w:r>
        <w:r w:rsidR="003C4179">
          <w:rPr>
            <w:noProof/>
            <w:webHidden/>
          </w:rPr>
          <w:fldChar w:fldCharType="begin"/>
        </w:r>
        <w:r w:rsidR="003C4179">
          <w:rPr>
            <w:noProof/>
            <w:webHidden/>
          </w:rPr>
          <w:instrText xml:space="preserve"> PAGEREF _Toc92802718 \h </w:instrText>
        </w:r>
        <w:r w:rsidR="003C4179">
          <w:rPr>
            <w:noProof/>
            <w:webHidden/>
          </w:rPr>
        </w:r>
        <w:r w:rsidR="003C4179">
          <w:rPr>
            <w:noProof/>
            <w:webHidden/>
          </w:rPr>
          <w:fldChar w:fldCharType="separate"/>
        </w:r>
        <w:r w:rsidR="005D6CB9">
          <w:rPr>
            <w:noProof/>
            <w:webHidden/>
          </w:rPr>
          <w:t>48</w:t>
        </w:r>
        <w:r w:rsidR="003C4179">
          <w:rPr>
            <w:noProof/>
            <w:webHidden/>
          </w:rPr>
          <w:fldChar w:fldCharType="end"/>
        </w:r>
      </w:hyperlink>
    </w:p>
    <w:p w14:paraId="379B3B34" w14:textId="77777777" w:rsidR="003C4179" w:rsidRDefault="00053BBF">
      <w:pPr>
        <w:pStyle w:val="TM2"/>
        <w:rPr>
          <w:rFonts w:asciiTheme="minorHAnsi" w:eastAsiaTheme="minorEastAsia" w:hAnsiTheme="minorHAnsi" w:cstheme="minorBidi"/>
          <w:smallCaps w:val="0"/>
          <w:noProof/>
          <w:sz w:val="22"/>
          <w:szCs w:val="22"/>
        </w:rPr>
      </w:pPr>
      <w:hyperlink w:anchor="_Toc92802719" w:history="1">
        <w:r w:rsidR="003C4179" w:rsidRPr="001D3E55">
          <w:rPr>
            <w:rStyle w:val="Lienhypertexte"/>
            <w:noProof/>
          </w:rPr>
          <w:t>Niveau de modification dans la base de registre</w:t>
        </w:r>
        <w:r w:rsidR="003C4179">
          <w:rPr>
            <w:noProof/>
            <w:webHidden/>
          </w:rPr>
          <w:tab/>
        </w:r>
        <w:r w:rsidR="003C4179">
          <w:rPr>
            <w:noProof/>
            <w:webHidden/>
          </w:rPr>
          <w:fldChar w:fldCharType="begin"/>
        </w:r>
        <w:r w:rsidR="003C4179">
          <w:rPr>
            <w:noProof/>
            <w:webHidden/>
          </w:rPr>
          <w:instrText xml:space="preserve"> PAGEREF _Toc92802719 \h </w:instrText>
        </w:r>
        <w:r w:rsidR="003C4179">
          <w:rPr>
            <w:noProof/>
            <w:webHidden/>
          </w:rPr>
        </w:r>
        <w:r w:rsidR="003C4179">
          <w:rPr>
            <w:noProof/>
            <w:webHidden/>
          </w:rPr>
          <w:fldChar w:fldCharType="separate"/>
        </w:r>
        <w:r w:rsidR="005D6CB9">
          <w:rPr>
            <w:noProof/>
            <w:webHidden/>
          </w:rPr>
          <w:t>50</w:t>
        </w:r>
        <w:r w:rsidR="003C4179">
          <w:rPr>
            <w:noProof/>
            <w:webHidden/>
          </w:rPr>
          <w:fldChar w:fldCharType="end"/>
        </w:r>
      </w:hyperlink>
    </w:p>
    <w:p w14:paraId="593B0CD6" w14:textId="77777777" w:rsidR="003C4179" w:rsidRDefault="00053BBF">
      <w:pPr>
        <w:pStyle w:val="TM2"/>
        <w:rPr>
          <w:rFonts w:asciiTheme="minorHAnsi" w:eastAsiaTheme="minorEastAsia" w:hAnsiTheme="minorHAnsi" w:cstheme="minorBidi"/>
          <w:smallCaps w:val="0"/>
          <w:noProof/>
          <w:sz w:val="22"/>
          <w:szCs w:val="22"/>
        </w:rPr>
      </w:pPr>
      <w:hyperlink w:anchor="_Toc92802720" w:history="1">
        <w:r w:rsidR="003C4179" w:rsidRPr="001D3E55">
          <w:rPr>
            <w:rStyle w:val="Lienhypertexte"/>
            <w:noProof/>
          </w:rPr>
          <w:t>Créer une Stratégie de Groupe:</w:t>
        </w:r>
        <w:r w:rsidR="003C4179">
          <w:rPr>
            <w:noProof/>
            <w:webHidden/>
          </w:rPr>
          <w:tab/>
        </w:r>
        <w:r w:rsidR="003C4179">
          <w:rPr>
            <w:noProof/>
            <w:webHidden/>
          </w:rPr>
          <w:fldChar w:fldCharType="begin"/>
        </w:r>
        <w:r w:rsidR="003C4179">
          <w:rPr>
            <w:noProof/>
            <w:webHidden/>
          </w:rPr>
          <w:instrText xml:space="preserve"> PAGEREF _Toc92802720 \h </w:instrText>
        </w:r>
        <w:r w:rsidR="003C4179">
          <w:rPr>
            <w:noProof/>
            <w:webHidden/>
          </w:rPr>
        </w:r>
        <w:r w:rsidR="003C4179">
          <w:rPr>
            <w:noProof/>
            <w:webHidden/>
          </w:rPr>
          <w:fldChar w:fldCharType="separate"/>
        </w:r>
        <w:r w:rsidR="005D6CB9">
          <w:rPr>
            <w:noProof/>
            <w:webHidden/>
          </w:rPr>
          <w:t>50</w:t>
        </w:r>
        <w:r w:rsidR="003C4179">
          <w:rPr>
            <w:noProof/>
            <w:webHidden/>
          </w:rPr>
          <w:fldChar w:fldCharType="end"/>
        </w:r>
      </w:hyperlink>
    </w:p>
    <w:p w14:paraId="49684A81" w14:textId="77777777" w:rsidR="003C4179" w:rsidRDefault="00053BBF">
      <w:pPr>
        <w:pStyle w:val="TM2"/>
        <w:rPr>
          <w:rFonts w:asciiTheme="minorHAnsi" w:eastAsiaTheme="minorEastAsia" w:hAnsiTheme="minorHAnsi" w:cstheme="minorBidi"/>
          <w:smallCaps w:val="0"/>
          <w:noProof/>
          <w:sz w:val="22"/>
          <w:szCs w:val="22"/>
        </w:rPr>
      </w:pPr>
      <w:hyperlink w:anchor="_Toc92802721" w:history="1">
        <w:r w:rsidR="003C4179" w:rsidRPr="001D3E55">
          <w:rPr>
            <w:rStyle w:val="Lienhypertexte"/>
            <w:noProof/>
          </w:rPr>
          <w:t>Lier une Stratégie de Groupe sur une U.O :</w:t>
        </w:r>
        <w:r w:rsidR="003C4179">
          <w:rPr>
            <w:noProof/>
            <w:webHidden/>
          </w:rPr>
          <w:tab/>
        </w:r>
        <w:r w:rsidR="003C4179">
          <w:rPr>
            <w:noProof/>
            <w:webHidden/>
          </w:rPr>
          <w:fldChar w:fldCharType="begin"/>
        </w:r>
        <w:r w:rsidR="003C4179">
          <w:rPr>
            <w:noProof/>
            <w:webHidden/>
          </w:rPr>
          <w:instrText xml:space="preserve"> PAGEREF _Toc92802721 \h </w:instrText>
        </w:r>
        <w:r w:rsidR="003C4179">
          <w:rPr>
            <w:noProof/>
            <w:webHidden/>
          </w:rPr>
        </w:r>
        <w:r w:rsidR="003C4179">
          <w:rPr>
            <w:noProof/>
            <w:webHidden/>
          </w:rPr>
          <w:fldChar w:fldCharType="separate"/>
        </w:r>
        <w:r w:rsidR="005D6CB9">
          <w:rPr>
            <w:noProof/>
            <w:webHidden/>
          </w:rPr>
          <w:t>51</w:t>
        </w:r>
        <w:r w:rsidR="003C4179">
          <w:rPr>
            <w:noProof/>
            <w:webHidden/>
          </w:rPr>
          <w:fldChar w:fldCharType="end"/>
        </w:r>
      </w:hyperlink>
    </w:p>
    <w:p w14:paraId="40FF0BC2" w14:textId="77777777" w:rsidR="003C4179" w:rsidRDefault="00053BBF">
      <w:pPr>
        <w:pStyle w:val="TM2"/>
        <w:rPr>
          <w:rFonts w:asciiTheme="minorHAnsi" w:eastAsiaTheme="minorEastAsia" w:hAnsiTheme="minorHAnsi" w:cstheme="minorBidi"/>
          <w:smallCaps w:val="0"/>
          <w:noProof/>
          <w:sz w:val="22"/>
          <w:szCs w:val="22"/>
        </w:rPr>
      </w:pPr>
      <w:hyperlink w:anchor="_Toc92802722" w:history="1">
        <w:r w:rsidR="003C4179" w:rsidRPr="001D3E55">
          <w:rPr>
            <w:rStyle w:val="Lienhypertexte"/>
            <w:noProof/>
          </w:rPr>
          <w:t>Vérification des éléments de l'UO:</w:t>
        </w:r>
        <w:r w:rsidR="003C4179">
          <w:rPr>
            <w:noProof/>
            <w:webHidden/>
          </w:rPr>
          <w:tab/>
        </w:r>
        <w:r w:rsidR="003C4179">
          <w:rPr>
            <w:noProof/>
            <w:webHidden/>
          </w:rPr>
          <w:fldChar w:fldCharType="begin"/>
        </w:r>
        <w:r w:rsidR="003C4179">
          <w:rPr>
            <w:noProof/>
            <w:webHidden/>
          </w:rPr>
          <w:instrText xml:space="preserve"> PAGEREF _Toc92802722 \h </w:instrText>
        </w:r>
        <w:r w:rsidR="003C4179">
          <w:rPr>
            <w:noProof/>
            <w:webHidden/>
          </w:rPr>
        </w:r>
        <w:r w:rsidR="003C4179">
          <w:rPr>
            <w:noProof/>
            <w:webHidden/>
          </w:rPr>
          <w:fldChar w:fldCharType="separate"/>
        </w:r>
        <w:r w:rsidR="005D6CB9">
          <w:rPr>
            <w:noProof/>
            <w:webHidden/>
          </w:rPr>
          <w:t>52</w:t>
        </w:r>
        <w:r w:rsidR="003C4179">
          <w:rPr>
            <w:noProof/>
            <w:webHidden/>
          </w:rPr>
          <w:fldChar w:fldCharType="end"/>
        </w:r>
      </w:hyperlink>
    </w:p>
    <w:p w14:paraId="1372E39A" w14:textId="77777777" w:rsidR="003C4179" w:rsidRDefault="00053BBF">
      <w:pPr>
        <w:pStyle w:val="TM2"/>
        <w:rPr>
          <w:rFonts w:asciiTheme="minorHAnsi" w:eastAsiaTheme="minorEastAsia" w:hAnsiTheme="minorHAnsi" w:cstheme="minorBidi"/>
          <w:smallCaps w:val="0"/>
          <w:noProof/>
          <w:sz w:val="22"/>
          <w:szCs w:val="22"/>
        </w:rPr>
      </w:pPr>
      <w:hyperlink w:anchor="_Toc92802723" w:history="1">
        <w:r w:rsidR="003C4179" w:rsidRPr="001D3E55">
          <w:rPr>
            <w:rStyle w:val="Lienhypertexte"/>
            <w:noProof/>
          </w:rPr>
          <w:t>Gpresult.exe /R /H depuis 7</w:t>
        </w:r>
        <w:r w:rsidR="003C4179">
          <w:rPr>
            <w:noProof/>
            <w:webHidden/>
          </w:rPr>
          <w:tab/>
        </w:r>
        <w:r w:rsidR="003C4179">
          <w:rPr>
            <w:noProof/>
            <w:webHidden/>
          </w:rPr>
          <w:fldChar w:fldCharType="begin"/>
        </w:r>
        <w:r w:rsidR="003C4179">
          <w:rPr>
            <w:noProof/>
            <w:webHidden/>
          </w:rPr>
          <w:instrText xml:space="preserve"> PAGEREF _Toc92802723 \h </w:instrText>
        </w:r>
        <w:r w:rsidR="003C4179">
          <w:rPr>
            <w:noProof/>
            <w:webHidden/>
          </w:rPr>
        </w:r>
        <w:r w:rsidR="003C4179">
          <w:rPr>
            <w:noProof/>
            <w:webHidden/>
          </w:rPr>
          <w:fldChar w:fldCharType="separate"/>
        </w:r>
        <w:r w:rsidR="005D6CB9">
          <w:rPr>
            <w:noProof/>
            <w:webHidden/>
          </w:rPr>
          <w:t>53</w:t>
        </w:r>
        <w:r w:rsidR="003C4179">
          <w:rPr>
            <w:noProof/>
            <w:webHidden/>
          </w:rPr>
          <w:fldChar w:fldCharType="end"/>
        </w:r>
      </w:hyperlink>
    </w:p>
    <w:p w14:paraId="3992416B" w14:textId="77777777" w:rsidR="003C4179" w:rsidRDefault="00053BBF">
      <w:pPr>
        <w:pStyle w:val="TM1"/>
        <w:rPr>
          <w:rFonts w:asciiTheme="minorHAnsi" w:eastAsiaTheme="minorEastAsia" w:hAnsiTheme="minorHAnsi" w:cstheme="minorBidi"/>
          <w:b w:val="0"/>
          <w:caps w:val="0"/>
          <w:noProof/>
          <w:sz w:val="22"/>
          <w:szCs w:val="22"/>
        </w:rPr>
      </w:pPr>
      <w:hyperlink w:anchor="_Toc92802724" w:history="1">
        <w:r w:rsidR="003C4179" w:rsidRPr="001D3E55">
          <w:rPr>
            <w:rStyle w:val="Lienhypertexte"/>
            <w:noProof/>
          </w:rPr>
          <w:t>RSOP jeu de stratégie résultant</w:t>
        </w:r>
        <w:r w:rsidR="003C4179">
          <w:rPr>
            <w:noProof/>
            <w:webHidden/>
          </w:rPr>
          <w:tab/>
        </w:r>
        <w:r w:rsidR="003C4179">
          <w:rPr>
            <w:noProof/>
            <w:webHidden/>
          </w:rPr>
          <w:fldChar w:fldCharType="begin"/>
        </w:r>
        <w:r w:rsidR="003C4179">
          <w:rPr>
            <w:noProof/>
            <w:webHidden/>
          </w:rPr>
          <w:instrText xml:space="preserve"> PAGEREF _Toc92802724 \h </w:instrText>
        </w:r>
        <w:r w:rsidR="003C4179">
          <w:rPr>
            <w:noProof/>
            <w:webHidden/>
          </w:rPr>
        </w:r>
        <w:r w:rsidR="003C4179">
          <w:rPr>
            <w:noProof/>
            <w:webHidden/>
          </w:rPr>
          <w:fldChar w:fldCharType="separate"/>
        </w:r>
        <w:r w:rsidR="005D6CB9">
          <w:rPr>
            <w:noProof/>
            <w:webHidden/>
          </w:rPr>
          <w:t>55</w:t>
        </w:r>
        <w:r w:rsidR="003C4179">
          <w:rPr>
            <w:noProof/>
            <w:webHidden/>
          </w:rPr>
          <w:fldChar w:fldCharType="end"/>
        </w:r>
      </w:hyperlink>
    </w:p>
    <w:p w14:paraId="3AE481BC" w14:textId="77777777" w:rsidR="003C4179" w:rsidRDefault="00053BBF">
      <w:pPr>
        <w:pStyle w:val="TM2"/>
        <w:rPr>
          <w:rFonts w:asciiTheme="minorHAnsi" w:eastAsiaTheme="minorEastAsia" w:hAnsiTheme="minorHAnsi" w:cstheme="minorBidi"/>
          <w:smallCaps w:val="0"/>
          <w:noProof/>
          <w:sz w:val="22"/>
          <w:szCs w:val="22"/>
        </w:rPr>
      </w:pPr>
      <w:hyperlink w:anchor="_Toc92802725" w:history="1">
        <w:r w:rsidR="003C4179" w:rsidRPr="001D3E55">
          <w:rPr>
            <w:rStyle w:val="Lienhypertexte"/>
            <w:noProof/>
          </w:rPr>
          <w:t>RSop.msc resultant set of policy (local)</w:t>
        </w:r>
        <w:r w:rsidR="003C4179">
          <w:rPr>
            <w:noProof/>
            <w:webHidden/>
          </w:rPr>
          <w:tab/>
        </w:r>
        <w:r w:rsidR="003C4179">
          <w:rPr>
            <w:noProof/>
            <w:webHidden/>
          </w:rPr>
          <w:fldChar w:fldCharType="begin"/>
        </w:r>
        <w:r w:rsidR="003C4179">
          <w:rPr>
            <w:noProof/>
            <w:webHidden/>
          </w:rPr>
          <w:instrText xml:space="preserve"> PAGEREF _Toc92802725 \h </w:instrText>
        </w:r>
        <w:r w:rsidR="003C4179">
          <w:rPr>
            <w:noProof/>
            <w:webHidden/>
          </w:rPr>
        </w:r>
        <w:r w:rsidR="003C4179">
          <w:rPr>
            <w:noProof/>
            <w:webHidden/>
          </w:rPr>
          <w:fldChar w:fldCharType="separate"/>
        </w:r>
        <w:r w:rsidR="005D6CB9">
          <w:rPr>
            <w:noProof/>
            <w:webHidden/>
          </w:rPr>
          <w:t>55</w:t>
        </w:r>
        <w:r w:rsidR="003C4179">
          <w:rPr>
            <w:noProof/>
            <w:webHidden/>
          </w:rPr>
          <w:fldChar w:fldCharType="end"/>
        </w:r>
      </w:hyperlink>
    </w:p>
    <w:p w14:paraId="6B51D74B" w14:textId="77777777" w:rsidR="003C4179" w:rsidRDefault="00053BBF">
      <w:pPr>
        <w:pStyle w:val="TM2"/>
        <w:rPr>
          <w:rFonts w:asciiTheme="minorHAnsi" w:eastAsiaTheme="minorEastAsia" w:hAnsiTheme="minorHAnsi" w:cstheme="minorBidi"/>
          <w:smallCaps w:val="0"/>
          <w:noProof/>
          <w:sz w:val="22"/>
          <w:szCs w:val="22"/>
        </w:rPr>
      </w:pPr>
      <w:hyperlink w:anchor="_Toc92802726" w:history="1">
        <w:r w:rsidR="003C4179" w:rsidRPr="001D3E55">
          <w:rPr>
            <w:rStyle w:val="Lienhypertexte"/>
            <w:noProof/>
          </w:rPr>
          <w:t>RSop.msc autre utilisateur - ordinateur</w:t>
        </w:r>
        <w:r w:rsidR="003C4179">
          <w:rPr>
            <w:noProof/>
            <w:webHidden/>
          </w:rPr>
          <w:tab/>
        </w:r>
        <w:r w:rsidR="003C4179">
          <w:rPr>
            <w:noProof/>
            <w:webHidden/>
          </w:rPr>
          <w:fldChar w:fldCharType="begin"/>
        </w:r>
        <w:r w:rsidR="003C4179">
          <w:rPr>
            <w:noProof/>
            <w:webHidden/>
          </w:rPr>
          <w:instrText xml:space="preserve"> PAGEREF _Toc92802726 \h </w:instrText>
        </w:r>
        <w:r w:rsidR="003C4179">
          <w:rPr>
            <w:noProof/>
            <w:webHidden/>
          </w:rPr>
        </w:r>
        <w:r w:rsidR="003C4179">
          <w:rPr>
            <w:noProof/>
            <w:webHidden/>
          </w:rPr>
          <w:fldChar w:fldCharType="separate"/>
        </w:r>
        <w:r w:rsidR="005D6CB9">
          <w:rPr>
            <w:noProof/>
            <w:webHidden/>
          </w:rPr>
          <w:t>56</w:t>
        </w:r>
        <w:r w:rsidR="003C4179">
          <w:rPr>
            <w:noProof/>
            <w:webHidden/>
          </w:rPr>
          <w:fldChar w:fldCharType="end"/>
        </w:r>
      </w:hyperlink>
    </w:p>
    <w:p w14:paraId="3DBD5BD2" w14:textId="77777777" w:rsidR="003C4179" w:rsidRDefault="00053BBF">
      <w:pPr>
        <w:pStyle w:val="TM2"/>
        <w:rPr>
          <w:rFonts w:asciiTheme="minorHAnsi" w:eastAsiaTheme="minorEastAsia" w:hAnsiTheme="minorHAnsi" w:cstheme="minorBidi"/>
          <w:smallCaps w:val="0"/>
          <w:noProof/>
          <w:sz w:val="22"/>
          <w:szCs w:val="22"/>
        </w:rPr>
      </w:pPr>
      <w:hyperlink w:anchor="_Toc92802727" w:history="1">
        <w:r w:rsidR="003C4179" w:rsidRPr="001D3E55">
          <w:rPr>
            <w:rStyle w:val="Lienhypertexte"/>
            <w:noProof/>
          </w:rPr>
          <w:t>Mmc Jeu de stratégie résultant</w:t>
        </w:r>
        <w:r w:rsidR="003C4179">
          <w:rPr>
            <w:noProof/>
            <w:webHidden/>
          </w:rPr>
          <w:tab/>
        </w:r>
        <w:r w:rsidR="003C4179">
          <w:rPr>
            <w:noProof/>
            <w:webHidden/>
          </w:rPr>
          <w:fldChar w:fldCharType="begin"/>
        </w:r>
        <w:r w:rsidR="003C4179">
          <w:rPr>
            <w:noProof/>
            <w:webHidden/>
          </w:rPr>
          <w:instrText xml:space="preserve"> PAGEREF _Toc92802727 \h </w:instrText>
        </w:r>
        <w:r w:rsidR="003C4179">
          <w:rPr>
            <w:noProof/>
            <w:webHidden/>
          </w:rPr>
        </w:r>
        <w:r w:rsidR="003C4179">
          <w:rPr>
            <w:noProof/>
            <w:webHidden/>
          </w:rPr>
          <w:fldChar w:fldCharType="separate"/>
        </w:r>
        <w:r w:rsidR="005D6CB9">
          <w:rPr>
            <w:noProof/>
            <w:webHidden/>
          </w:rPr>
          <w:t>58</w:t>
        </w:r>
        <w:r w:rsidR="003C4179">
          <w:rPr>
            <w:noProof/>
            <w:webHidden/>
          </w:rPr>
          <w:fldChar w:fldCharType="end"/>
        </w:r>
      </w:hyperlink>
    </w:p>
    <w:p w14:paraId="24785FA2" w14:textId="77777777" w:rsidR="003C4179" w:rsidRDefault="00053BBF">
      <w:pPr>
        <w:pStyle w:val="TM2"/>
        <w:rPr>
          <w:rFonts w:asciiTheme="minorHAnsi" w:eastAsiaTheme="minorEastAsia" w:hAnsiTheme="minorHAnsi" w:cstheme="minorBidi"/>
          <w:smallCaps w:val="0"/>
          <w:noProof/>
          <w:sz w:val="22"/>
          <w:szCs w:val="22"/>
        </w:rPr>
      </w:pPr>
      <w:hyperlink w:anchor="_Toc92802728" w:history="1">
        <w:r w:rsidR="003C4179" w:rsidRPr="001D3E55">
          <w:rPr>
            <w:rStyle w:val="Lienhypertexte"/>
            <w:noProof/>
          </w:rPr>
          <w:t>Erreur RPC – changement d’ordinateur</w:t>
        </w:r>
        <w:r w:rsidR="003C4179">
          <w:rPr>
            <w:noProof/>
            <w:webHidden/>
          </w:rPr>
          <w:tab/>
        </w:r>
        <w:r w:rsidR="003C4179">
          <w:rPr>
            <w:noProof/>
            <w:webHidden/>
          </w:rPr>
          <w:fldChar w:fldCharType="begin"/>
        </w:r>
        <w:r w:rsidR="003C4179">
          <w:rPr>
            <w:noProof/>
            <w:webHidden/>
          </w:rPr>
          <w:instrText xml:space="preserve"> PAGEREF _Toc92802728 \h </w:instrText>
        </w:r>
        <w:r w:rsidR="003C4179">
          <w:rPr>
            <w:noProof/>
            <w:webHidden/>
          </w:rPr>
        </w:r>
        <w:r w:rsidR="003C4179">
          <w:rPr>
            <w:noProof/>
            <w:webHidden/>
          </w:rPr>
          <w:fldChar w:fldCharType="separate"/>
        </w:r>
        <w:r w:rsidR="005D6CB9">
          <w:rPr>
            <w:noProof/>
            <w:webHidden/>
          </w:rPr>
          <w:t>58</w:t>
        </w:r>
        <w:r w:rsidR="003C4179">
          <w:rPr>
            <w:noProof/>
            <w:webHidden/>
          </w:rPr>
          <w:fldChar w:fldCharType="end"/>
        </w:r>
      </w:hyperlink>
    </w:p>
    <w:p w14:paraId="38F9833F" w14:textId="77777777" w:rsidR="003C4179" w:rsidRDefault="00053BBF">
      <w:pPr>
        <w:pStyle w:val="TM2"/>
        <w:rPr>
          <w:rFonts w:asciiTheme="minorHAnsi" w:eastAsiaTheme="minorEastAsia" w:hAnsiTheme="minorHAnsi" w:cstheme="minorBidi"/>
          <w:smallCaps w:val="0"/>
          <w:noProof/>
          <w:sz w:val="22"/>
          <w:szCs w:val="22"/>
        </w:rPr>
      </w:pPr>
      <w:hyperlink w:anchor="_Toc92802729" w:history="1">
        <w:r w:rsidR="003C4179" w:rsidRPr="001D3E55">
          <w:rPr>
            <w:rStyle w:val="Lienhypertexte"/>
            <w:noProof/>
          </w:rPr>
          <w:t>Rsop dans la console Gestion de stratégie de groupe</w:t>
        </w:r>
        <w:r w:rsidR="003C4179">
          <w:rPr>
            <w:noProof/>
            <w:webHidden/>
          </w:rPr>
          <w:tab/>
        </w:r>
        <w:r w:rsidR="003C4179">
          <w:rPr>
            <w:noProof/>
            <w:webHidden/>
          </w:rPr>
          <w:fldChar w:fldCharType="begin"/>
        </w:r>
        <w:r w:rsidR="003C4179">
          <w:rPr>
            <w:noProof/>
            <w:webHidden/>
          </w:rPr>
          <w:instrText xml:space="preserve"> PAGEREF _Toc92802729 \h </w:instrText>
        </w:r>
        <w:r w:rsidR="003C4179">
          <w:rPr>
            <w:noProof/>
            <w:webHidden/>
          </w:rPr>
        </w:r>
        <w:r w:rsidR="003C4179">
          <w:rPr>
            <w:noProof/>
            <w:webHidden/>
          </w:rPr>
          <w:fldChar w:fldCharType="separate"/>
        </w:r>
        <w:r w:rsidR="005D6CB9">
          <w:rPr>
            <w:noProof/>
            <w:webHidden/>
          </w:rPr>
          <w:t>59</w:t>
        </w:r>
        <w:r w:rsidR="003C4179">
          <w:rPr>
            <w:noProof/>
            <w:webHidden/>
          </w:rPr>
          <w:fldChar w:fldCharType="end"/>
        </w:r>
      </w:hyperlink>
    </w:p>
    <w:p w14:paraId="572CE6F8" w14:textId="77777777" w:rsidR="003C4179" w:rsidRDefault="00053BBF">
      <w:pPr>
        <w:pStyle w:val="TM1"/>
        <w:rPr>
          <w:rFonts w:asciiTheme="minorHAnsi" w:eastAsiaTheme="minorEastAsia" w:hAnsiTheme="minorHAnsi" w:cstheme="minorBidi"/>
          <w:b w:val="0"/>
          <w:caps w:val="0"/>
          <w:noProof/>
          <w:sz w:val="22"/>
          <w:szCs w:val="22"/>
        </w:rPr>
      </w:pPr>
      <w:hyperlink w:anchor="_Toc92802730" w:history="1">
        <w:r w:rsidR="003C4179" w:rsidRPr="001D3E55">
          <w:rPr>
            <w:rStyle w:val="Lienhypertexte"/>
            <w:noProof/>
          </w:rPr>
          <w:t>hierarchie des stratégies</w:t>
        </w:r>
        <w:r w:rsidR="003C4179">
          <w:rPr>
            <w:noProof/>
            <w:webHidden/>
          </w:rPr>
          <w:tab/>
        </w:r>
        <w:r w:rsidR="003C4179">
          <w:rPr>
            <w:noProof/>
            <w:webHidden/>
          </w:rPr>
          <w:fldChar w:fldCharType="begin"/>
        </w:r>
        <w:r w:rsidR="003C4179">
          <w:rPr>
            <w:noProof/>
            <w:webHidden/>
          </w:rPr>
          <w:instrText xml:space="preserve"> PAGEREF _Toc92802730 \h </w:instrText>
        </w:r>
        <w:r w:rsidR="003C4179">
          <w:rPr>
            <w:noProof/>
            <w:webHidden/>
          </w:rPr>
        </w:r>
        <w:r w:rsidR="003C4179">
          <w:rPr>
            <w:noProof/>
            <w:webHidden/>
          </w:rPr>
          <w:fldChar w:fldCharType="separate"/>
        </w:r>
        <w:r w:rsidR="005D6CB9">
          <w:rPr>
            <w:noProof/>
            <w:webHidden/>
          </w:rPr>
          <w:t>61</w:t>
        </w:r>
        <w:r w:rsidR="003C4179">
          <w:rPr>
            <w:noProof/>
            <w:webHidden/>
          </w:rPr>
          <w:fldChar w:fldCharType="end"/>
        </w:r>
      </w:hyperlink>
    </w:p>
    <w:p w14:paraId="70A5A530" w14:textId="77777777" w:rsidR="003C4179" w:rsidRDefault="00053BBF">
      <w:pPr>
        <w:pStyle w:val="TM2"/>
        <w:rPr>
          <w:rFonts w:asciiTheme="minorHAnsi" w:eastAsiaTheme="minorEastAsia" w:hAnsiTheme="minorHAnsi" w:cstheme="minorBidi"/>
          <w:smallCaps w:val="0"/>
          <w:noProof/>
          <w:sz w:val="22"/>
          <w:szCs w:val="22"/>
        </w:rPr>
      </w:pPr>
      <w:hyperlink w:anchor="_Toc92802731" w:history="1">
        <w:r w:rsidR="003C4179" w:rsidRPr="001D3E55">
          <w:rPr>
            <w:rStyle w:val="Lienhypertexte"/>
            <w:noProof/>
          </w:rPr>
          <w:t>Ordre final d'application des stratégies :</w:t>
        </w:r>
        <w:r w:rsidR="003C4179">
          <w:rPr>
            <w:noProof/>
            <w:webHidden/>
          </w:rPr>
          <w:tab/>
        </w:r>
        <w:r w:rsidR="003C4179">
          <w:rPr>
            <w:noProof/>
            <w:webHidden/>
          </w:rPr>
          <w:fldChar w:fldCharType="begin"/>
        </w:r>
        <w:r w:rsidR="003C4179">
          <w:rPr>
            <w:noProof/>
            <w:webHidden/>
          </w:rPr>
          <w:instrText xml:space="preserve"> PAGEREF _Toc92802731 \h </w:instrText>
        </w:r>
        <w:r w:rsidR="003C4179">
          <w:rPr>
            <w:noProof/>
            <w:webHidden/>
          </w:rPr>
        </w:r>
        <w:r w:rsidR="003C4179">
          <w:rPr>
            <w:noProof/>
            <w:webHidden/>
          </w:rPr>
          <w:fldChar w:fldCharType="separate"/>
        </w:r>
        <w:r w:rsidR="005D6CB9">
          <w:rPr>
            <w:noProof/>
            <w:webHidden/>
          </w:rPr>
          <w:t>61</w:t>
        </w:r>
        <w:r w:rsidR="003C4179">
          <w:rPr>
            <w:noProof/>
            <w:webHidden/>
          </w:rPr>
          <w:fldChar w:fldCharType="end"/>
        </w:r>
      </w:hyperlink>
    </w:p>
    <w:p w14:paraId="1DBF0E43" w14:textId="77777777" w:rsidR="003C4179" w:rsidRDefault="00053BBF">
      <w:pPr>
        <w:pStyle w:val="TM3"/>
        <w:rPr>
          <w:rFonts w:asciiTheme="minorHAnsi" w:eastAsiaTheme="minorEastAsia" w:hAnsiTheme="minorHAnsi" w:cstheme="minorBidi"/>
          <w:i w:val="0"/>
          <w:noProof/>
          <w:sz w:val="22"/>
          <w:szCs w:val="22"/>
        </w:rPr>
      </w:pPr>
      <w:hyperlink w:anchor="_Toc92802732" w:history="1">
        <w:r w:rsidR="003C4179" w:rsidRPr="001D3E55">
          <w:rPr>
            <w:rStyle w:val="Lienhypertexte"/>
            <w:noProof/>
          </w:rPr>
          <w:t>Clients Hors Domaine</w:t>
        </w:r>
        <w:r w:rsidR="003C4179">
          <w:rPr>
            <w:noProof/>
            <w:webHidden/>
          </w:rPr>
          <w:tab/>
        </w:r>
        <w:r w:rsidR="003C4179">
          <w:rPr>
            <w:noProof/>
            <w:webHidden/>
          </w:rPr>
          <w:fldChar w:fldCharType="begin"/>
        </w:r>
        <w:r w:rsidR="003C4179">
          <w:rPr>
            <w:noProof/>
            <w:webHidden/>
          </w:rPr>
          <w:instrText xml:space="preserve"> PAGEREF _Toc92802732 \h </w:instrText>
        </w:r>
        <w:r w:rsidR="003C4179">
          <w:rPr>
            <w:noProof/>
            <w:webHidden/>
          </w:rPr>
        </w:r>
        <w:r w:rsidR="003C4179">
          <w:rPr>
            <w:noProof/>
            <w:webHidden/>
          </w:rPr>
          <w:fldChar w:fldCharType="separate"/>
        </w:r>
        <w:r w:rsidR="005D6CB9">
          <w:rPr>
            <w:noProof/>
            <w:webHidden/>
          </w:rPr>
          <w:t>61</w:t>
        </w:r>
        <w:r w:rsidR="003C4179">
          <w:rPr>
            <w:noProof/>
            <w:webHidden/>
          </w:rPr>
          <w:fldChar w:fldCharType="end"/>
        </w:r>
      </w:hyperlink>
    </w:p>
    <w:p w14:paraId="4592E280" w14:textId="77777777" w:rsidR="003C4179" w:rsidRDefault="00053BBF">
      <w:pPr>
        <w:pStyle w:val="TM3"/>
        <w:rPr>
          <w:rFonts w:asciiTheme="minorHAnsi" w:eastAsiaTheme="minorEastAsia" w:hAnsiTheme="minorHAnsi" w:cstheme="minorBidi"/>
          <w:i w:val="0"/>
          <w:noProof/>
          <w:sz w:val="22"/>
          <w:szCs w:val="22"/>
        </w:rPr>
      </w:pPr>
      <w:hyperlink w:anchor="_Toc92802733" w:history="1">
        <w:r w:rsidR="003C4179" w:rsidRPr="001D3E55">
          <w:rPr>
            <w:rStyle w:val="Lienhypertexte"/>
            <w:noProof/>
          </w:rPr>
          <w:t>Clients du Domaine Hors Contrôleurs de Domaine</w:t>
        </w:r>
        <w:r w:rsidR="003C4179">
          <w:rPr>
            <w:noProof/>
            <w:webHidden/>
          </w:rPr>
          <w:tab/>
        </w:r>
        <w:r w:rsidR="003C4179">
          <w:rPr>
            <w:noProof/>
            <w:webHidden/>
          </w:rPr>
          <w:fldChar w:fldCharType="begin"/>
        </w:r>
        <w:r w:rsidR="003C4179">
          <w:rPr>
            <w:noProof/>
            <w:webHidden/>
          </w:rPr>
          <w:instrText xml:space="preserve"> PAGEREF _Toc92802733 \h </w:instrText>
        </w:r>
        <w:r w:rsidR="003C4179">
          <w:rPr>
            <w:noProof/>
            <w:webHidden/>
          </w:rPr>
        </w:r>
        <w:r w:rsidR="003C4179">
          <w:rPr>
            <w:noProof/>
            <w:webHidden/>
          </w:rPr>
          <w:fldChar w:fldCharType="separate"/>
        </w:r>
        <w:r w:rsidR="005D6CB9">
          <w:rPr>
            <w:noProof/>
            <w:webHidden/>
          </w:rPr>
          <w:t>61</w:t>
        </w:r>
        <w:r w:rsidR="003C4179">
          <w:rPr>
            <w:noProof/>
            <w:webHidden/>
          </w:rPr>
          <w:fldChar w:fldCharType="end"/>
        </w:r>
      </w:hyperlink>
    </w:p>
    <w:p w14:paraId="2F083140" w14:textId="77777777" w:rsidR="003C4179" w:rsidRDefault="00053BBF">
      <w:pPr>
        <w:pStyle w:val="TM3"/>
        <w:rPr>
          <w:rFonts w:asciiTheme="minorHAnsi" w:eastAsiaTheme="minorEastAsia" w:hAnsiTheme="minorHAnsi" w:cstheme="minorBidi"/>
          <w:i w:val="0"/>
          <w:noProof/>
          <w:sz w:val="22"/>
          <w:szCs w:val="22"/>
        </w:rPr>
      </w:pPr>
      <w:hyperlink w:anchor="_Toc92802734" w:history="1">
        <w:r w:rsidR="003C4179" w:rsidRPr="001D3E55">
          <w:rPr>
            <w:rStyle w:val="Lienhypertexte"/>
            <w:noProof/>
          </w:rPr>
          <w:t>Contrôleurs de Domaine</w:t>
        </w:r>
        <w:r w:rsidR="003C4179">
          <w:rPr>
            <w:noProof/>
            <w:webHidden/>
          </w:rPr>
          <w:tab/>
        </w:r>
        <w:r w:rsidR="003C4179">
          <w:rPr>
            <w:noProof/>
            <w:webHidden/>
          </w:rPr>
          <w:fldChar w:fldCharType="begin"/>
        </w:r>
        <w:r w:rsidR="003C4179">
          <w:rPr>
            <w:noProof/>
            <w:webHidden/>
          </w:rPr>
          <w:instrText xml:space="preserve"> PAGEREF _Toc92802734 \h </w:instrText>
        </w:r>
        <w:r w:rsidR="003C4179">
          <w:rPr>
            <w:noProof/>
            <w:webHidden/>
          </w:rPr>
        </w:r>
        <w:r w:rsidR="003C4179">
          <w:rPr>
            <w:noProof/>
            <w:webHidden/>
          </w:rPr>
          <w:fldChar w:fldCharType="separate"/>
        </w:r>
        <w:r w:rsidR="005D6CB9">
          <w:rPr>
            <w:noProof/>
            <w:webHidden/>
          </w:rPr>
          <w:t>61</w:t>
        </w:r>
        <w:r w:rsidR="003C4179">
          <w:rPr>
            <w:noProof/>
            <w:webHidden/>
          </w:rPr>
          <w:fldChar w:fldCharType="end"/>
        </w:r>
      </w:hyperlink>
    </w:p>
    <w:p w14:paraId="68563B8A" w14:textId="77777777" w:rsidR="003C4179" w:rsidRDefault="00053BBF">
      <w:pPr>
        <w:pStyle w:val="TM1"/>
        <w:rPr>
          <w:rFonts w:asciiTheme="minorHAnsi" w:eastAsiaTheme="minorEastAsia" w:hAnsiTheme="minorHAnsi" w:cstheme="minorBidi"/>
          <w:b w:val="0"/>
          <w:caps w:val="0"/>
          <w:noProof/>
          <w:sz w:val="22"/>
          <w:szCs w:val="22"/>
        </w:rPr>
      </w:pPr>
      <w:hyperlink w:anchor="_Toc92802735" w:history="1">
        <w:r w:rsidR="003C4179" w:rsidRPr="001D3E55">
          <w:rPr>
            <w:rStyle w:val="Lienhypertexte"/>
            <w:noProof/>
          </w:rPr>
          <w:t>Liaisons Multiples - Priorité - héritage -GPO</w:t>
        </w:r>
        <w:r w:rsidR="003C4179">
          <w:rPr>
            <w:noProof/>
            <w:webHidden/>
          </w:rPr>
          <w:tab/>
        </w:r>
        <w:r w:rsidR="003C4179">
          <w:rPr>
            <w:noProof/>
            <w:webHidden/>
          </w:rPr>
          <w:fldChar w:fldCharType="begin"/>
        </w:r>
        <w:r w:rsidR="003C4179">
          <w:rPr>
            <w:noProof/>
            <w:webHidden/>
          </w:rPr>
          <w:instrText xml:space="preserve"> PAGEREF _Toc92802735 \h </w:instrText>
        </w:r>
        <w:r w:rsidR="003C4179">
          <w:rPr>
            <w:noProof/>
            <w:webHidden/>
          </w:rPr>
        </w:r>
        <w:r w:rsidR="003C4179">
          <w:rPr>
            <w:noProof/>
            <w:webHidden/>
          </w:rPr>
          <w:fldChar w:fldCharType="separate"/>
        </w:r>
        <w:r w:rsidR="005D6CB9">
          <w:rPr>
            <w:noProof/>
            <w:webHidden/>
          </w:rPr>
          <w:t>62</w:t>
        </w:r>
        <w:r w:rsidR="003C4179">
          <w:rPr>
            <w:noProof/>
            <w:webHidden/>
          </w:rPr>
          <w:fldChar w:fldCharType="end"/>
        </w:r>
      </w:hyperlink>
    </w:p>
    <w:p w14:paraId="4F370E6C" w14:textId="77777777" w:rsidR="003C4179" w:rsidRDefault="00053BBF">
      <w:pPr>
        <w:pStyle w:val="TM2"/>
        <w:rPr>
          <w:rFonts w:asciiTheme="minorHAnsi" w:eastAsiaTheme="minorEastAsia" w:hAnsiTheme="minorHAnsi" w:cstheme="minorBidi"/>
          <w:smallCaps w:val="0"/>
          <w:noProof/>
          <w:sz w:val="22"/>
          <w:szCs w:val="22"/>
        </w:rPr>
      </w:pPr>
      <w:hyperlink w:anchor="_Toc92802736" w:history="1">
        <w:r w:rsidR="003C4179" w:rsidRPr="001D3E55">
          <w:rPr>
            <w:rStyle w:val="Lienhypertexte"/>
            <w:noProof/>
          </w:rPr>
          <w:t>Liaison de GPO :</w:t>
        </w:r>
        <w:r w:rsidR="003C4179">
          <w:rPr>
            <w:noProof/>
            <w:webHidden/>
          </w:rPr>
          <w:tab/>
        </w:r>
        <w:r w:rsidR="003C4179">
          <w:rPr>
            <w:noProof/>
            <w:webHidden/>
          </w:rPr>
          <w:fldChar w:fldCharType="begin"/>
        </w:r>
        <w:r w:rsidR="003C4179">
          <w:rPr>
            <w:noProof/>
            <w:webHidden/>
          </w:rPr>
          <w:instrText xml:space="preserve"> PAGEREF _Toc92802736 \h </w:instrText>
        </w:r>
        <w:r w:rsidR="003C4179">
          <w:rPr>
            <w:noProof/>
            <w:webHidden/>
          </w:rPr>
        </w:r>
        <w:r w:rsidR="003C4179">
          <w:rPr>
            <w:noProof/>
            <w:webHidden/>
          </w:rPr>
          <w:fldChar w:fldCharType="separate"/>
        </w:r>
        <w:r w:rsidR="005D6CB9">
          <w:rPr>
            <w:noProof/>
            <w:webHidden/>
          </w:rPr>
          <w:t>62</w:t>
        </w:r>
        <w:r w:rsidR="003C4179">
          <w:rPr>
            <w:noProof/>
            <w:webHidden/>
          </w:rPr>
          <w:fldChar w:fldCharType="end"/>
        </w:r>
      </w:hyperlink>
    </w:p>
    <w:p w14:paraId="0E3137A7" w14:textId="77777777" w:rsidR="003C4179" w:rsidRDefault="00053BBF">
      <w:pPr>
        <w:pStyle w:val="TM2"/>
        <w:rPr>
          <w:rFonts w:asciiTheme="minorHAnsi" w:eastAsiaTheme="minorEastAsia" w:hAnsiTheme="minorHAnsi" w:cstheme="minorBidi"/>
          <w:smallCaps w:val="0"/>
          <w:noProof/>
          <w:sz w:val="22"/>
          <w:szCs w:val="22"/>
        </w:rPr>
      </w:pPr>
      <w:hyperlink w:anchor="_Toc92802737" w:history="1">
        <w:r w:rsidR="003C4179" w:rsidRPr="001D3E55">
          <w:rPr>
            <w:rStyle w:val="Lienhypertexte"/>
            <w:noProof/>
          </w:rPr>
          <w:t>Priorité de GPO :</w:t>
        </w:r>
        <w:r w:rsidR="003C4179">
          <w:rPr>
            <w:noProof/>
            <w:webHidden/>
          </w:rPr>
          <w:tab/>
        </w:r>
        <w:r w:rsidR="003C4179">
          <w:rPr>
            <w:noProof/>
            <w:webHidden/>
          </w:rPr>
          <w:fldChar w:fldCharType="begin"/>
        </w:r>
        <w:r w:rsidR="003C4179">
          <w:rPr>
            <w:noProof/>
            <w:webHidden/>
          </w:rPr>
          <w:instrText xml:space="preserve"> PAGEREF _Toc92802737 \h </w:instrText>
        </w:r>
        <w:r w:rsidR="003C4179">
          <w:rPr>
            <w:noProof/>
            <w:webHidden/>
          </w:rPr>
        </w:r>
        <w:r w:rsidR="003C4179">
          <w:rPr>
            <w:noProof/>
            <w:webHidden/>
          </w:rPr>
          <w:fldChar w:fldCharType="separate"/>
        </w:r>
        <w:r w:rsidR="005D6CB9">
          <w:rPr>
            <w:noProof/>
            <w:webHidden/>
          </w:rPr>
          <w:t>62</w:t>
        </w:r>
        <w:r w:rsidR="003C4179">
          <w:rPr>
            <w:noProof/>
            <w:webHidden/>
          </w:rPr>
          <w:fldChar w:fldCharType="end"/>
        </w:r>
      </w:hyperlink>
    </w:p>
    <w:p w14:paraId="1130C329" w14:textId="77777777" w:rsidR="003C4179" w:rsidRDefault="00053BBF">
      <w:pPr>
        <w:pStyle w:val="TM2"/>
        <w:rPr>
          <w:rFonts w:asciiTheme="minorHAnsi" w:eastAsiaTheme="minorEastAsia" w:hAnsiTheme="minorHAnsi" w:cstheme="minorBidi"/>
          <w:smallCaps w:val="0"/>
          <w:noProof/>
          <w:sz w:val="22"/>
          <w:szCs w:val="22"/>
        </w:rPr>
      </w:pPr>
      <w:hyperlink w:anchor="_Toc92802738" w:history="1">
        <w:r w:rsidR="003C4179" w:rsidRPr="001D3E55">
          <w:rPr>
            <w:rStyle w:val="Lienhypertexte"/>
            <w:noProof/>
          </w:rPr>
          <w:t>héritage – bloqué :</w:t>
        </w:r>
        <w:r w:rsidR="003C4179">
          <w:rPr>
            <w:noProof/>
            <w:webHidden/>
          </w:rPr>
          <w:tab/>
        </w:r>
        <w:r w:rsidR="003C4179">
          <w:rPr>
            <w:noProof/>
            <w:webHidden/>
          </w:rPr>
          <w:fldChar w:fldCharType="begin"/>
        </w:r>
        <w:r w:rsidR="003C4179">
          <w:rPr>
            <w:noProof/>
            <w:webHidden/>
          </w:rPr>
          <w:instrText xml:space="preserve"> PAGEREF _Toc92802738 \h </w:instrText>
        </w:r>
        <w:r w:rsidR="003C4179">
          <w:rPr>
            <w:noProof/>
            <w:webHidden/>
          </w:rPr>
        </w:r>
        <w:r w:rsidR="003C4179">
          <w:rPr>
            <w:noProof/>
            <w:webHidden/>
          </w:rPr>
          <w:fldChar w:fldCharType="separate"/>
        </w:r>
        <w:r w:rsidR="005D6CB9">
          <w:rPr>
            <w:noProof/>
            <w:webHidden/>
          </w:rPr>
          <w:t>63</w:t>
        </w:r>
        <w:r w:rsidR="003C4179">
          <w:rPr>
            <w:noProof/>
            <w:webHidden/>
          </w:rPr>
          <w:fldChar w:fldCharType="end"/>
        </w:r>
      </w:hyperlink>
    </w:p>
    <w:p w14:paraId="16BBA5EF" w14:textId="77777777" w:rsidR="003C4179" w:rsidRDefault="00053BBF">
      <w:pPr>
        <w:pStyle w:val="TM2"/>
        <w:rPr>
          <w:rFonts w:asciiTheme="minorHAnsi" w:eastAsiaTheme="minorEastAsia" w:hAnsiTheme="minorHAnsi" w:cstheme="minorBidi"/>
          <w:smallCaps w:val="0"/>
          <w:noProof/>
          <w:sz w:val="22"/>
          <w:szCs w:val="22"/>
        </w:rPr>
      </w:pPr>
      <w:hyperlink w:anchor="_Toc92802739" w:history="1">
        <w:r w:rsidR="003C4179" w:rsidRPr="001D3E55">
          <w:rPr>
            <w:rStyle w:val="Lienhypertexte"/>
            <w:noProof/>
          </w:rPr>
          <w:t>héritage - appliqué:</w:t>
        </w:r>
        <w:r w:rsidR="003C4179">
          <w:rPr>
            <w:noProof/>
            <w:webHidden/>
          </w:rPr>
          <w:tab/>
        </w:r>
        <w:r w:rsidR="003C4179">
          <w:rPr>
            <w:noProof/>
            <w:webHidden/>
          </w:rPr>
          <w:fldChar w:fldCharType="begin"/>
        </w:r>
        <w:r w:rsidR="003C4179">
          <w:rPr>
            <w:noProof/>
            <w:webHidden/>
          </w:rPr>
          <w:instrText xml:space="preserve"> PAGEREF _Toc92802739 \h </w:instrText>
        </w:r>
        <w:r w:rsidR="003C4179">
          <w:rPr>
            <w:noProof/>
            <w:webHidden/>
          </w:rPr>
        </w:r>
        <w:r w:rsidR="003C4179">
          <w:rPr>
            <w:noProof/>
            <w:webHidden/>
          </w:rPr>
          <w:fldChar w:fldCharType="separate"/>
        </w:r>
        <w:r w:rsidR="005D6CB9">
          <w:rPr>
            <w:noProof/>
            <w:webHidden/>
          </w:rPr>
          <w:t>65</w:t>
        </w:r>
        <w:r w:rsidR="003C4179">
          <w:rPr>
            <w:noProof/>
            <w:webHidden/>
          </w:rPr>
          <w:fldChar w:fldCharType="end"/>
        </w:r>
      </w:hyperlink>
    </w:p>
    <w:p w14:paraId="37D9717B" w14:textId="77777777" w:rsidR="003C4179" w:rsidRDefault="00053BBF">
      <w:pPr>
        <w:pStyle w:val="TM2"/>
        <w:rPr>
          <w:rFonts w:asciiTheme="minorHAnsi" w:eastAsiaTheme="minorEastAsia" w:hAnsiTheme="minorHAnsi" w:cstheme="minorBidi"/>
          <w:smallCaps w:val="0"/>
          <w:noProof/>
          <w:sz w:val="22"/>
          <w:szCs w:val="22"/>
        </w:rPr>
      </w:pPr>
      <w:hyperlink w:anchor="_Toc92802740" w:history="1">
        <w:r w:rsidR="003C4179" w:rsidRPr="001D3E55">
          <w:rPr>
            <w:rStyle w:val="Lienhypertexte"/>
            <w:noProof/>
          </w:rPr>
          <w:t>Priorité de GPO Ordre et héritage :</w:t>
        </w:r>
        <w:r w:rsidR="003C4179">
          <w:rPr>
            <w:noProof/>
            <w:webHidden/>
          </w:rPr>
          <w:tab/>
        </w:r>
        <w:r w:rsidR="003C4179">
          <w:rPr>
            <w:noProof/>
            <w:webHidden/>
          </w:rPr>
          <w:fldChar w:fldCharType="begin"/>
        </w:r>
        <w:r w:rsidR="003C4179">
          <w:rPr>
            <w:noProof/>
            <w:webHidden/>
          </w:rPr>
          <w:instrText xml:space="preserve"> PAGEREF _Toc92802740 \h </w:instrText>
        </w:r>
        <w:r w:rsidR="003C4179">
          <w:rPr>
            <w:noProof/>
            <w:webHidden/>
          </w:rPr>
        </w:r>
        <w:r w:rsidR="003C4179">
          <w:rPr>
            <w:noProof/>
            <w:webHidden/>
          </w:rPr>
          <w:fldChar w:fldCharType="separate"/>
        </w:r>
        <w:r w:rsidR="005D6CB9">
          <w:rPr>
            <w:noProof/>
            <w:webHidden/>
          </w:rPr>
          <w:t>66</w:t>
        </w:r>
        <w:r w:rsidR="003C4179">
          <w:rPr>
            <w:noProof/>
            <w:webHidden/>
          </w:rPr>
          <w:fldChar w:fldCharType="end"/>
        </w:r>
      </w:hyperlink>
    </w:p>
    <w:p w14:paraId="2BE3433E" w14:textId="77777777" w:rsidR="003C4179" w:rsidRDefault="00053BBF">
      <w:pPr>
        <w:pStyle w:val="TM1"/>
        <w:rPr>
          <w:rFonts w:asciiTheme="minorHAnsi" w:eastAsiaTheme="minorEastAsia" w:hAnsiTheme="minorHAnsi" w:cstheme="minorBidi"/>
          <w:b w:val="0"/>
          <w:caps w:val="0"/>
          <w:noProof/>
          <w:sz w:val="22"/>
          <w:szCs w:val="22"/>
        </w:rPr>
      </w:pPr>
      <w:hyperlink w:anchor="_Toc92802741" w:history="1">
        <w:r w:rsidR="003C4179" w:rsidRPr="001D3E55">
          <w:rPr>
            <w:rStyle w:val="Lienhypertexte"/>
            <w:noProof/>
          </w:rPr>
          <w:t>GPO - modèles d'administration</w:t>
        </w:r>
        <w:r w:rsidR="003C4179">
          <w:rPr>
            <w:noProof/>
            <w:webHidden/>
          </w:rPr>
          <w:tab/>
        </w:r>
        <w:r w:rsidR="003C4179">
          <w:rPr>
            <w:noProof/>
            <w:webHidden/>
          </w:rPr>
          <w:fldChar w:fldCharType="begin"/>
        </w:r>
        <w:r w:rsidR="003C4179">
          <w:rPr>
            <w:noProof/>
            <w:webHidden/>
          </w:rPr>
          <w:instrText xml:space="preserve"> PAGEREF _Toc92802741 \h </w:instrText>
        </w:r>
        <w:r w:rsidR="003C4179">
          <w:rPr>
            <w:noProof/>
            <w:webHidden/>
          </w:rPr>
        </w:r>
        <w:r w:rsidR="003C4179">
          <w:rPr>
            <w:noProof/>
            <w:webHidden/>
          </w:rPr>
          <w:fldChar w:fldCharType="separate"/>
        </w:r>
        <w:r w:rsidR="005D6CB9">
          <w:rPr>
            <w:noProof/>
            <w:webHidden/>
          </w:rPr>
          <w:t>67</w:t>
        </w:r>
        <w:r w:rsidR="003C4179">
          <w:rPr>
            <w:noProof/>
            <w:webHidden/>
          </w:rPr>
          <w:fldChar w:fldCharType="end"/>
        </w:r>
      </w:hyperlink>
    </w:p>
    <w:p w14:paraId="489766E8" w14:textId="77777777" w:rsidR="003C4179" w:rsidRDefault="00053BBF">
      <w:pPr>
        <w:pStyle w:val="TM2"/>
        <w:rPr>
          <w:rFonts w:asciiTheme="minorHAnsi" w:eastAsiaTheme="minorEastAsia" w:hAnsiTheme="minorHAnsi" w:cstheme="minorBidi"/>
          <w:smallCaps w:val="0"/>
          <w:noProof/>
          <w:sz w:val="22"/>
          <w:szCs w:val="22"/>
        </w:rPr>
      </w:pPr>
      <w:hyperlink w:anchor="_Toc92802742" w:history="1">
        <w:r w:rsidR="003C4179" w:rsidRPr="001D3E55">
          <w:rPr>
            <w:rStyle w:val="Lienhypertexte"/>
            <w:noProof/>
          </w:rPr>
          <w:t>Les Modèles présents</w:t>
        </w:r>
        <w:r w:rsidR="003C4179">
          <w:rPr>
            <w:noProof/>
            <w:webHidden/>
          </w:rPr>
          <w:tab/>
        </w:r>
        <w:r w:rsidR="003C4179">
          <w:rPr>
            <w:noProof/>
            <w:webHidden/>
          </w:rPr>
          <w:fldChar w:fldCharType="begin"/>
        </w:r>
        <w:r w:rsidR="003C4179">
          <w:rPr>
            <w:noProof/>
            <w:webHidden/>
          </w:rPr>
          <w:instrText xml:space="preserve"> PAGEREF _Toc92802742 \h </w:instrText>
        </w:r>
        <w:r w:rsidR="003C4179">
          <w:rPr>
            <w:noProof/>
            <w:webHidden/>
          </w:rPr>
        </w:r>
        <w:r w:rsidR="003C4179">
          <w:rPr>
            <w:noProof/>
            <w:webHidden/>
          </w:rPr>
          <w:fldChar w:fldCharType="separate"/>
        </w:r>
        <w:r w:rsidR="005D6CB9">
          <w:rPr>
            <w:noProof/>
            <w:webHidden/>
          </w:rPr>
          <w:t>67</w:t>
        </w:r>
        <w:r w:rsidR="003C4179">
          <w:rPr>
            <w:noProof/>
            <w:webHidden/>
          </w:rPr>
          <w:fldChar w:fldCharType="end"/>
        </w:r>
      </w:hyperlink>
    </w:p>
    <w:p w14:paraId="7353B3C3" w14:textId="77777777" w:rsidR="003C4179" w:rsidRDefault="00053BBF">
      <w:pPr>
        <w:pStyle w:val="TM2"/>
        <w:rPr>
          <w:rFonts w:asciiTheme="minorHAnsi" w:eastAsiaTheme="minorEastAsia" w:hAnsiTheme="minorHAnsi" w:cstheme="minorBidi"/>
          <w:smallCaps w:val="0"/>
          <w:noProof/>
          <w:sz w:val="22"/>
          <w:szCs w:val="22"/>
        </w:rPr>
      </w:pPr>
      <w:hyperlink w:anchor="_Toc92802743" w:history="1">
        <w:r w:rsidR="003C4179" w:rsidRPr="001D3E55">
          <w:rPr>
            <w:rStyle w:val="Lienhypertexte"/>
            <w:noProof/>
          </w:rPr>
          <w:t>Rappels Méthodologie de mise en œuvre</w:t>
        </w:r>
        <w:r w:rsidR="003C4179">
          <w:rPr>
            <w:noProof/>
            <w:webHidden/>
          </w:rPr>
          <w:tab/>
        </w:r>
        <w:r w:rsidR="003C4179">
          <w:rPr>
            <w:noProof/>
            <w:webHidden/>
          </w:rPr>
          <w:fldChar w:fldCharType="begin"/>
        </w:r>
        <w:r w:rsidR="003C4179">
          <w:rPr>
            <w:noProof/>
            <w:webHidden/>
          </w:rPr>
          <w:instrText xml:space="preserve"> PAGEREF _Toc92802743 \h </w:instrText>
        </w:r>
        <w:r w:rsidR="003C4179">
          <w:rPr>
            <w:noProof/>
            <w:webHidden/>
          </w:rPr>
        </w:r>
        <w:r w:rsidR="003C4179">
          <w:rPr>
            <w:noProof/>
            <w:webHidden/>
          </w:rPr>
          <w:fldChar w:fldCharType="separate"/>
        </w:r>
        <w:r w:rsidR="005D6CB9">
          <w:rPr>
            <w:noProof/>
            <w:webHidden/>
          </w:rPr>
          <w:t>68</w:t>
        </w:r>
        <w:r w:rsidR="003C4179">
          <w:rPr>
            <w:noProof/>
            <w:webHidden/>
          </w:rPr>
          <w:fldChar w:fldCharType="end"/>
        </w:r>
      </w:hyperlink>
    </w:p>
    <w:p w14:paraId="6D2425BD" w14:textId="77777777" w:rsidR="003C4179" w:rsidRDefault="00053BBF">
      <w:pPr>
        <w:pStyle w:val="TM2"/>
        <w:rPr>
          <w:rFonts w:asciiTheme="minorHAnsi" w:eastAsiaTheme="minorEastAsia" w:hAnsiTheme="minorHAnsi" w:cstheme="minorBidi"/>
          <w:smallCaps w:val="0"/>
          <w:noProof/>
          <w:sz w:val="22"/>
          <w:szCs w:val="22"/>
        </w:rPr>
      </w:pPr>
      <w:hyperlink w:anchor="_Toc92802744" w:history="1">
        <w:r w:rsidR="003C4179" w:rsidRPr="001D3E55">
          <w:rPr>
            <w:rStyle w:val="Lienhypertexte"/>
            <w:noProof/>
          </w:rPr>
          <w:t>Stockage des Modèles de GPO – sur chaque DC</w:t>
        </w:r>
        <w:r w:rsidR="003C4179">
          <w:rPr>
            <w:noProof/>
            <w:webHidden/>
          </w:rPr>
          <w:tab/>
        </w:r>
        <w:r w:rsidR="003C4179">
          <w:rPr>
            <w:noProof/>
            <w:webHidden/>
          </w:rPr>
          <w:fldChar w:fldCharType="begin"/>
        </w:r>
        <w:r w:rsidR="003C4179">
          <w:rPr>
            <w:noProof/>
            <w:webHidden/>
          </w:rPr>
          <w:instrText xml:space="preserve"> PAGEREF _Toc92802744 \h </w:instrText>
        </w:r>
        <w:r w:rsidR="003C4179">
          <w:rPr>
            <w:noProof/>
            <w:webHidden/>
          </w:rPr>
        </w:r>
        <w:r w:rsidR="003C4179">
          <w:rPr>
            <w:noProof/>
            <w:webHidden/>
          </w:rPr>
          <w:fldChar w:fldCharType="separate"/>
        </w:r>
        <w:r w:rsidR="005D6CB9">
          <w:rPr>
            <w:noProof/>
            <w:webHidden/>
          </w:rPr>
          <w:t>69</w:t>
        </w:r>
        <w:r w:rsidR="003C4179">
          <w:rPr>
            <w:noProof/>
            <w:webHidden/>
          </w:rPr>
          <w:fldChar w:fldCharType="end"/>
        </w:r>
      </w:hyperlink>
    </w:p>
    <w:p w14:paraId="1EC8C510" w14:textId="77777777" w:rsidR="003C4179" w:rsidRDefault="00053BBF">
      <w:pPr>
        <w:pStyle w:val="TM2"/>
        <w:rPr>
          <w:rFonts w:asciiTheme="minorHAnsi" w:eastAsiaTheme="minorEastAsia" w:hAnsiTheme="minorHAnsi" w:cstheme="minorBidi"/>
          <w:smallCaps w:val="0"/>
          <w:noProof/>
          <w:sz w:val="22"/>
          <w:szCs w:val="22"/>
        </w:rPr>
      </w:pPr>
      <w:hyperlink w:anchor="_Toc92802745" w:history="1">
        <w:r w:rsidR="003C4179" w:rsidRPr="001D3E55">
          <w:rPr>
            <w:rStyle w:val="Lienhypertexte"/>
            <w:noProof/>
          </w:rPr>
          <w:t>Magasin Central – centralisation des Modèles de GPO</w:t>
        </w:r>
        <w:r w:rsidR="003C4179">
          <w:rPr>
            <w:noProof/>
            <w:webHidden/>
          </w:rPr>
          <w:tab/>
        </w:r>
        <w:r w:rsidR="003C4179">
          <w:rPr>
            <w:noProof/>
            <w:webHidden/>
          </w:rPr>
          <w:fldChar w:fldCharType="begin"/>
        </w:r>
        <w:r w:rsidR="003C4179">
          <w:rPr>
            <w:noProof/>
            <w:webHidden/>
          </w:rPr>
          <w:instrText xml:space="preserve"> PAGEREF _Toc92802745 \h </w:instrText>
        </w:r>
        <w:r w:rsidR="003C4179">
          <w:rPr>
            <w:noProof/>
            <w:webHidden/>
          </w:rPr>
        </w:r>
        <w:r w:rsidR="003C4179">
          <w:rPr>
            <w:noProof/>
            <w:webHidden/>
          </w:rPr>
          <w:fldChar w:fldCharType="separate"/>
        </w:r>
        <w:r w:rsidR="005D6CB9">
          <w:rPr>
            <w:noProof/>
            <w:webHidden/>
          </w:rPr>
          <w:t>70</w:t>
        </w:r>
        <w:r w:rsidR="003C4179">
          <w:rPr>
            <w:noProof/>
            <w:webHidden/>
          </w:rPr>
          <w:fldChar w:fldCharType="end"/>
        </w:r>
      </w:hyperlink>
    </w:p>
    <w:p w14:paraId="173CC4F7" w14:textId="77777777" w:rsidR="003C4179" w:rsidRDefault="00053BBF">
      <w:pPr>
        <w:pStyle w:val="TM3"/>
        <w:rPr>
          <w:rFonts w:asciiTheme="minorHAnsi" w:eastAsiaTheme="minorEastAsia" w:hAnsiTheme="minorHAnsi" w:cstheme="minorBidi"/>
          <w:i w:val="0"/>
          <w:noProof/>
          <w:sz w:val="22"/>
          <w:szCs w:val="22"/>
        </w:rPr>
      </w:pPr>
      <w:hyperlink w:anchor="_Toc92802746" w:history="1">
        <w:r w:rsidR="003C4179" w:rsidRPr="001D3E55">
          <w:rPr>
            <w:rStyle w:val="Lienhypertexte"/>
            <w:noProof/>
          </w:rPr>
          <w:t>Trouver le DC ayant le rôle PDC</w:t>
        </w:r>
        <w:r w:rsidR="003C4179">
          <w:rPr>
            <w:noProof/>
            <w:webHidden/>
          </w:rPr>
          <w:tab/>
        </w:r>
        <w:r w:rsidR="003C4179">
          <w:rPr>
            <w:noProof/>
            <w:webHidden/>
          </w:rPr>
          <w:fldChar w:fldCharType="begin"/>
        </w:r>
        <w:r w:rsidR="003C4179">
          <w:rPr>
            <w:noProof/>
            <w:webHidden/>
          </w:rPr>
          <w:instrText xml:space="preserve"> PAGEREF _Toc92802746 \h </w:instrText>
        </w:r>
        <w:r w:rsidR="003C4179">
          <w:rPr>
            <w:noProof/>
            <w:webHidden/>
          </w:rPr>
        </w:r>
        <w:r w:rsidR="003C4179">
          <w:rPr>
            <w:noProof/>
            <w:webHidden/>
          </w:rPr>
          <w:fldChar w:fldCharType="separate"/>
        </w:r>
        <w:r w:rsidR="005D6CB9">
          <w:rPr>
            <w:noProof/>
            <w:webHidden/>
          </w:rPr>
          <w:t>70</w:t>
        </w:r>
        <w:r w:rsidR="003C4179">
          <w:rPr>
            <w:noProof/>
            <w:webHidden/>
          </w:rPr>
          <w:fldChar w:fldCharType="end"/>
        </w:r>
      </w:hyperlink>
    </w:p>
    <w:p w14:paraId="115CFC85" w14:textId="77777777" w:rsidR="003C4179" w:rsidRDefault="00053BBF">
      <w:pPr>
        <w:pStyle w:val="TM3"/>
        <w:rPr>
          <w:rFonts w:asciiTheme="minorHAnsi" w:eastAsiaTheme="minorEastAsia" w:hAnsiTheme="minorHAnsi" w:cstheme="minorBidi"/>
          <w:i w:val="0"/>
          <w:noProof/>
          <w:sz w:val="22"/>
          <w:szCs w:val="22"/>
        </w:rPr>
      </w:pPr>
      <w:hyperlink w:anchor="_Toc92802747" w:history="1">
        <w:r w:rsidR="003C4179" w:rsidRPr="001D3E55">
          <w:rPr>
            <w:rStyle w:val="Lienhypertexte"/>
            <w:noProof/>
          </w:rPr>
          <w:t>Création du dossier PolicyDefinitions</w:t>
        </w:r>
        <w:r w:rsidR="003C4179">
          <w:rPr>
            <w:noProof/>
            <w:webHidden/>
          </w:rPr>
          <w:tab/>
        </w:r>
        <w:r w:rsidR="003C4179">
          <w:rPr>
            <w:noProof/>
            <w:webHidden/>
          </w:rPr>
          <w:fldChar w:fldCharType="begin"/>
        </w:r>
        <w:r w:rsidR="003C4179">
          <w:rPr>
            <w:noProof/>
            <w:webHidden/>
          </w:rPr>
          <w:instrText xml:space="preserve"> PAGEREF _Toc92802747 \h </w:instrText>
        </w:r>
        <w:r w:rsidR="003C4179">
          <w:rPr>
            <w:noProof/>
            <w:webHidden/>
          </w:rPr>
        </w:r>
        <w:r w:rsidR="003C4179">
          <w:rPr>
            <w:noProof/>
            <w:webHidden/>
          </w:rPr>
          <w:fldChar w:fldCharType="separate"/>
        </w:r>
        <w:r w:rsidR="005D6CB9">
          <w:rPr>
            <w:noProof/>
            <w:webHidden/>
          </w:rPr>
          <w:t>70</w:t>
        </w:r>
        <w:r w:rsidR="003C4179">
          <w:rPr>
            <w:noProof/>
            <w:webHidden/>
          </w:rPr>
          <w:fldChar w:fldCharType="end"/>
        </w:r>
      </w:hyperlink>
    </w:p>
    <w:p w14:paraId="3750240D" w14:textId="77777777" w:rsidR="003C4179" w:rsidRDefault="00053BBF">
      <w:pPr>
        <w:pStyle w:val="TM3"/>
        <w:rPr>
          <w:rFonts w:asciiTheme="minorHAnsi" w:eastAsiaTheme="minorEastAsia" w:hAnsiTheme="minorHAnsi" w:cstheme="minorBidi"/>
          <w:i w:val="0"/>
          <w:noProof/>
          <w:sz w:val="22"/>
          <w:szCs w:val="22"/>
        </w:rPr>
      </w:pPr>
      <w:hyperlink w:anchor="_Toc92802748" w:history="1">
        <w:r w:rsidR="003C4179" w:rsidRPr="001D3E55">
          <w:rPr>
            <w:rStyle w:val="Lienhypertexte"/>
            <w:noProof/>
          </w:rPr>
          <w:t>Copier les modèles de GPO</w:t>
        </w:r>
        <w:r w:rsidR="003C4179">
          <w:rPr>
            <w:noProof/>
            <w:webHidden/>
          </w:rPr>
          <w:tab/>
        </w:r>
        <w:r w:rsidR="003C4179">
          <w:rPr>
            <w:noProof/>
            <w:webHidden/>
          </w:rPr>
          <w:fldChar w:fldCharType="begin"/>
        </w:r>
        <w:r w:rsidR="003C4179">
          <w:rPr>
            <w:noProof/>
            <w:webHidden/>
          </w:rPr>
          <w:instrText xml:space="preserve"> PAGEREF _Toc92802748 \h </w:instrText>
        </w:r>
        <w:r w:rsidR="003C4179">
          <w:rPr>
            <w:noProof/>
            <w:webHidden/>
          </w:rPr>
        </w:r>
        <w:r w:rsidR="003C4179">
          <w:rPr>
            <w:noProof/>
            <w:webHidden/>
          </w:rPr>
          <w:fldChar w:fldCharType="separate"/>
        </w:r>
        <w:r w:rsidR="005D6CB9">
          <w:rPr>
            <w:noProof/>
            <w:webHidden/>
          </w:rPr>
          <w:t>71</w:t>
        </w:r>
        <w:r w:rsidR="003C4179">
          <w:rPr>
            <w:noProof/>
            <w:webHidden/>
          </w:rPr>
          <w:fldChar w:fldCharType="end"/>
        </w:r>
      </w:hyperlink>
    </w:p>
    <w:p w14:paraId="1883E73C" w14:textId="77777777" w:rsidR="003C4179" w:rsidRDefault="00053BBF">
      <w:pPr>
        <w:pStyle w:val="TM2"/>
        <w:rPr>
          <w:rFonts w:asciiTheme="minorHAnsi" w:eastAsiaTheme="minorEastAsia" w:hAnsiTheme="minorHAnsi" w:cstheme="minorBidi"/>
          <w:smallCaps w:val="0"/>
          <w:noProof/>
          <w:sz w:val="22"/>
          <w:szCs w:val="22"/>
        </w:rPr>
      </w:pPr>
      <w:hyperlink w:anchor="_Toc92802749" w:history="1">
        <w:r w:rsidR="003C4179" w:rsidRPr="001D3E55">
          <w:rPr>
            <w:rStyle w:val="Lienhypertexte"/>
            <w:noProof/>
          </w:rPr>
          <w:t>Ajout suppression des Modèles de GPO</w:t>
        </w:r>
        <w:r w:rsidR="003C4179">
          <w:rPr>
            <w:noProof/>
            <w:webHidden/>
          </w:rPr>
          <w:tab/>
        </w:r>
        <w:r w:rsidR="003C4179">
          <w:rPr>
            <w:noProof/>
            <w:webHidden/>
          </w:rPr>
          <w:fldChar w:fldCharType="begin"/>
        </w:r>
        <w:r w:rsidR="003C4179">
          <w:rPr>
            <w:noProof/>
            <w:webHidden/>
          </w:rPr>
          <w:instrText xml:space="preserve"> PAGEREF _Toc92802749 \h </w:instrText>
        </w:r>
        <w:r w:rsidR="003C4179">
          <w:rPr>
            <w:noProof/>
            <w:webHidden/>
          </w:rPr>
        </w:r>
        <w:r w:rsidR="003C4179">
          <w:rPr>
            <w:noProof/>
            <w:webHidden/>
          </w:rPr>
          <w:fldChar w:fldCharType="separate"/>
        </w:r>
        <w:r w:rsidR="005D6CB9">
          <w:rPr>
            <w:noProof/>
            <w:webHidden/>
          </w:rPr>
          <w:t>72</w:t>
        </w:r>
        <w:r w:rsidR="003C4179">
          <w:rPr>
            <w:noProof/>
            <w:webHidden/>
          </w:rPr>
          <w:fldChar w:fldCharType="end"/>
        </w:r>
      </w:hyperlink>
    </w:p>
    <w:p w14:paraId="174A9A7A" w14:textId="77777777" w:rsidR="003C4179" w:rsidRDefault="00053BBF">
      <w:pPr>
        <w:pStyle w:val="TM2"/>
        <w:rPr>
          <w:rFonts w:asciiTheme="minorHAnsi" w:eastAsiaTheme="minorEastAsia" w:hAnsiTheme="minorHAnsi" w:cstheme="minorBidi"/>
          <w:smallCaps w:val="0"/>
          <w:noProof/>
          <w:sz w:val="22"/>
          <w:szCs w:val="22"/>
        </w:rPr>
      </w:pPr>
      <w:hyperlink w:anchor="_Toc92802750" w:history="1">
        <w:r w:rsidR="003C4179" w:rsidRPr="001D3E55">
          <w:rPr>
            <w:rStyle w:val="Lienhypertexte"/>
            <w:noProof/>
          </w:rPr>
          <w:t>Trouver des Modèles de GPO – technet WIKI</w:t>
        </w:r>
        <w:r w:rsidR="003C4179">
          <w:rPr>
            <w:noProof/>
            <w:webHidden/>
          </w:rPr>
          <w:tab/>
        </w:r>
        <w:r w:rsidR="003C4179">
          <w:rPr>
            <w:noProof/>
            <w:webHidden/>
          </w:rPr>
          <w:fldChar w:fldCharType="begin"/>
        </w:r>
        <w:r w:rsidR="003C4179">
          <w:rPr>
            <w:noProof/>
            <w:webHidden/>
          </w:rPr>
          <w:instrText xml:space="preserve"> PAGEREF _Toc92802750 \h </w:instrText>
        </w:r>
        <w:r w:rsidR="003C4179">
          <w:rPr>
            <w:noProof/>
            <w:webHidden/>
          </w:rPr>
        </w:r>
        <w:r w:rsidR="003C4179">
          <w:rPr>
            <w:noProof/>
            <w:webHidden/>
          </w:rPr>
          <w:fldChar w:fldCharType="separate"/>
        </w:r>
        <w:r w:rsidR="005D6CB9">
          <w:rPr>
            <w:noProof/>
            <w:webHidden/>
          </w:rPr>
          <w:t>72</w:t>
        </w:r>
        <w:r w:rsidR="003C4179">
          <w:rPr>
            <w:noProof/>
            <w:webHidden/>
          </w:rPr>
          <w:fldChar w:fldCharType="end"/>
        </w:r>
      </w:hyperlink>
    </w:p>
    <w:p w14:paraId="2414FE35" w14:textId="77777777" w:rsidR="003C4179" w:rsidRDefault="00053BBF">
      <w:pPr>
        <w:pStyle w:val="TM3"/>
        <w:rPr>
          <w:rFonts w:asciiTheme="minorHAnsi" w:eastAsiaTheme="minorEastAsia" w:hAnsiTheme="minorHAnsi" w:cstheme="minorBidi"/>
          <w:i w:val="0"/>
          <w:noProof/>
          <w:sz w:val="22"/>
          <w:szCs w:val="22"/>
        </w:rPr>
      </w:pPr>
      <w:hyperlink w:anchor="_Toc92802751" w:history="1">
        <w:r w:rsidR="003C4179" w:rsidRPr="001D3E55">
          <w:rPr>
            <w:rStyle w:val="Lienhypertexte"/>
            <w:noProof/>
          </w:rPr>
          <w:t>1 Sélection - Technet WIKI</w:t>
        </w:r>
        <w:r w:rsidR="003C4179">
          <w:rPr>
            <w:noProof/>
            <w:webHidden/>
          </w:rPr>
          <w:tab/>
        </w:r>
        <w:r w:rsidR="003C4179">
          <w:rPr>
            <w:noProof/>
            <w:webHidden/>
          </w:rPr>
          <w:fldChar w:fldCharType="begin"/>
        </w:r>
        <w:r w:rsidR="003C4179">
          <w:rPr>
            <w:noProof/>
            <w:webHidden/>
          </w:rPr>
          <w:instrText xml:space="preserve"> PAGEREF _Toc92802751 \h </w:instrText>
        </w:r>
        <w:r w:rsidR="003C4179">
          <w:rPr>
            <w:noProof/>
            <w:webHidden/>
          </w:rPr>
        </w:r>
        <w:r w:rsidR="003C4179">
          <w:rPr>
            <w:noProof/>
            <w:webHidden/>
          </w:rPr>
          <w:fldChar w:fldCharType="separate"/>
        </w:r>
        <w:r w:rsidR="005D6CB9">
          <w:rPr>
            <w:noProof/>
            <w:webHidden/>
          </w:rPr>
          <w:t>72</w:t>
        </w:r>
        <w:r w:rsidR="003C4179">
          <w:rPr>
            <w:noProof/>
            <w:webHidden/>
          </w:rPr>
          <w:fldChar w:fldCharType="end"/>
        </w:r>
      </w:hyperlink>
    </w:p>
    <w:p w14:paraId="54690075" w14:textId="77777777" w:rsidR="003C4179" w:rsidRDefault="00053BBF">
      <w:pPr>
        <w:pStyle w:val="TM3"/>
        <w:rPr>
          <w:rFonts w:asciiTheme="minorHAnsi" w:eastAsiaTheme="minorEastAsia" w:hAnsiTheme="minorHAnsi" w:cstheme="minorBidi"/>
          <w:i w:val="0"/>
          <w:noProof/>
          <w:sz w:val="22"/>
          <w:szCs w:val="22"/>
        </w:rPr>
      </w:pPr>
      <w:hyperlink w:anchor="_Toc92802752" w:history="1">
        <w:r w:rsidR="003C4179" w:rsidRPr="001D3E55">
          <w:rPr>
            <w:rStyle w:val="Lienhypertexte"/>
            <w:noProof/>
          </w:rPr>
          <w:t>1 Liste exhaustive - getadmx.com</w:t>
        </w:r>
        <w:r w:rsidR="003C4179">
          <w:rPr>
            <w:noProof/>
            <w:webHidden/>
          </w:rPr>
          <w:tab/>
        </w:r>
        <w:r w:rsidR="003C4179">
          <w:rPr>
            <w:noProof/>
            <w:webHidden/>
          </w:rPr>
          <w:fldChar w:fldCharType="begin"/>
        </w:r>
        <w:r w:rsidR="003C4179">
          <w:rPr>
            <w:noProof/>
            <w:webHidden/>
          </w:rPr>
          <w:instrText xml:space="preserve"> PAGEREF _Toc92802752 \h </w:instrText>
        </w:r>
        <w:r w:rsidR="003C4179">
          <w:rPr>
            <w:noProof/>
            <w:webHidden/>
          </w:rPr>
        </w:r>
        <w:r w:rsidR="003C4179">
          <w:rPr>
            <w:noProof/>
            <w:webHidden/>
          </w:rPr>
          <w:fldChar w:fldCharType="separate"/>
        </w:r>
        <w:r w:rsidR="005D6CB9">
          <w:rPr>
            <w:noProof/>
            <w:webHidden/>
          </w:rPr>
          <w:t>74</w:t>
        </w:r>
        <w:r w:rsidR="003C4179">
          <w:rPr>
            <w:noProof/>
            <w:webHidden/>
          </w:rPr>
          <w:fldChar w:fldCharType="end"/>
        </w:r>
      </w:hyperlink>
    </w:p>
    <w:p w14:paraId="5B437419" w14:textId="77777777" w:rsidR="003C4179" w:rsidRDefault="00053BBF">
      <w:pPr>
        <w:pStyle w:val="TM2"/>
        <w:rPr>
          <w:rFonts w:asciiTheme="minorHAnsi" w:eastAsiaTheme="minorEastAsia" w:hAnsiTheme="minorHAnsi" w:cstheme="minorBidi"/>
          <w:smallCaps w:val="0"/>
          <w:noProof/>
          <w:sz w:val="22"/>
          <w:szCs w:val="22"/>
        </w:rPr>
      </w:pPr>
      <w:hyperlink w:anchor="_Toc92802753" w:history="1">
        <w:r w:rsidR="003C4179" w:rsidRPr="001D3E55">
          <w:rPr>
            <w:rStyle w:val="Lienhypertexte"/>
            <w:noProof/>
          </w:rPr>
          <w:t>Télécharger et installer un Modèles de GPO – office 2013</w:t>
        </w:r>
        <w:r w:rsidR="003C4179">
          <w:rPr>
            <w:noProof/>
            <w:webHidden/>
          </w:rPr>
          <w:tab/>
        </w:r>
        <w:r w:rsidR="003C4179">
          <w:rPr>
            <w:noProof/>
            <w:webHidden/>
          </w:rPr>
          <w:fldChar w:fldCharType="begin"/>
        </w:r>
        <w:r w:rsidR="003C4179">
          <w:rPr>
            <w:noProof/>
            <w:webHidden/>
          </w:rPr>
          <w:instrText xml:space="preserve"> PAGEREF _Toc92802753 \h </w:instrText>
        </w:r>
        <w:r w:rsidR="003C4179">
          <w:rPr>
            <w:noProof/>
            <w:webHidden/>
          </w:rPr>
        </w:r>
        <w:r w:rsidR="003C4179">
          <w:rPr>
            <w:noProof/>
            <w:webHidden/>
          </w:rPr>
          <w:fldChar w:fldCharType="separate"/>
        </w:r>
        <w:r w:rsidR="005D6CB9">
          <w:rPr>
            <w:noProof/>
            <w:webHidden/>
          </w:rPr>
          <w:t>74</w:t>
        </w:r>
        <w:r w:rsidR="003C4179">
          <w:rPr>
            <w:noProof/>
            <w:webHidden/>
          </w:rPr>
          <w:fldChar w:fldCharType="end"/>
        </w:r>
      </w:hyperlink>
    </w:p>
    <w:p w14:paraId="45C9DCFE" w14:textId="77777777" w:rsidR="003C4179" w:rsidRDefault="00053BBF">
      <w:pPr>
        <w:pStyle w:val="TM2"/>
        <w:rPr>
          <w:rFonts w:asciiTheme="minorHAnsi" w:eastAsiaTheme="minorEastAsia" w:hAnsiTheme="minorHAnsi" w:cstheme="minorBidi"/>
          <w:smallCaps w:val="0"/>
          <w:noProof/>
          <w:sz w:val="22"/>
          <w:szCs w:val="22"/>
        </w:rPr>
      </w:pPr>
      <w:hyperlink w:anchor="_Toc92802754" w:history="1">
        <w:r w:rsidR="003C4179" w:rsidRPr="001D3E55">
          <w:rPr>
            <w:rStyle w:val="Lienhypertexte"/>
            <w:noProof/>
          </w:rPr>
          <w:t>Télécharger et installer un Modèles de GPO – Windows 10 v1803</w:t>
        </w:r>
        <w:r w:rsidR="003C4179">
          <w:rPr>
            <w:noProof/>
            <w:webHidden/>
          </w:rPr>
          <w:tab/>
        </w:r>
        <w:r w:rsidR="003C4179">
          <w:rPr>
            <w:noProof/>
            <w:webHidden/>
          </w:rPr>
          <w:fldChar w:fldCharType="begin"/>
        </w:r>
        <w:r w:rsidR="003C4179">
          <w:rPr>
            <w:noProof/>
            <w:webHidden/>
          </w:rPr>
          <w:instrText xml:space="preserve"> PAGEREF _Toc92802754 \h </w:instrText>
        </w:r>
        <w:r w:rsidR="003C4179">
          <w:rPr>
            <w:noProof/>
            <w:webHidden/>
          </w:rPr>
        </w:r>
        <w:r w:rsidR="003C4179">
          <w:rPr>
            <w:noProof/>
            <w:webHidden/>
          </w:rPr>
          <w:fldChar w:fldCharType="separate"/>
        </w:r>
        <w:r w:rsidR="005D6CB9">
          <w:rPr>
            <w:noProof/>
            <w:webHidden/>
          </w:rPr>
          <w:t>77</w:t>
        </w:r>
        <w:r w:rsidR="003C4179">
          <w:rPr>
            <w:noProof/>
            <w:webHidden/>
          </w:rPr>
          <w:fldChar w:fldCharType="end"/>
        </w:r>
      </w:hyperlink>
    </w:p>
    <w:p w14:paraId="6C2FC40D" w14:textId="77777777" w:rsidR="003C4179" w:rsidRDefault="00053BBF">
      <w:pPr>
        <w:pStyle w:val="TM2"/>
        <w:rPr>
          <w:rFonts w:asciiTheme="minorHAnsi" w:eastAsiaTheme="minorEastAsia" w:hAnsiTheme="minorHAnsi" w:cstheme="minorBidi"/>
          <w:smallCaps w:val="0"/>
          <w:noProof/>
          <w:sz w:val="22"/>
          <w:szCs w:val="22"/>
        </w:rPr>
      </w:pPr>
      <w:hyperlink w:anchor="_Toc92802755" w:history="1">
        <w:r w:rsidR="003C4179" w:rsidRPr="001D3E55">
          <w:rPr>
            <w:rStyle w:val="Lienhypertexte"/>
            <w:noProof/>
          </w:rPr>
          <w:t>Télécharger et installer un Modèles de GPO – Windows 10 v1809</w:t>
        </w:r>
        <w:r w:rsidR="003C4179">
          <w:rPr>
            <w:noProof/>
            <w:webHidden/>
          </w:rPr>
          <w:tab/>
        </w:r>
        <w:r w:rsidR="003C4179">
          <w:rPr>
            <w:noProof/>
            <w:webHidden/>
          </w:rPr>
          <w:fldChar w:fldCharType="begin"/>
        </w:r>
        <w:r w:rsidR="003C4179">
          <w:rPr>
            <w:noProof/>
            <w:webHidden/>
          </w:rPr>
          <w:instrText xml:space="preserve"> PAGEREF _Toc92802755 \h </w:instrText>
        </w:r>
        <w:r w:rsidR="003C4179">
          <w:rPr>
            <w:noProof/>
            <w:webHidden/>
          </w:rPr>
        </w:r>
        <w:r w:rsidR="003C4179">
          <w:rPr>
            <w:noProof/>
            <w:webHidden/>
          </w:rPr>
          <w:fldChar w:fldCharType="separate"/>
        </w:r>
        <w:r w:rsidR="005D6CB9">
          <w:rPr>
            <w:noProof/>
            <w:webHidden/>
          </w:rPr>
          <w:t>78</w:t>
        </w:r>
        <w:r w:rsidR="003C4179">
          <w:rPr>
            <w:noProof/>
            <w:webHidden/>
          </w:rPr>
          <w:fldChar w:fldCharType="end"/>
        </w:r>
      </w:hyperlink>
    </w:p>
    <w:p w14:paraId="7F81275F" w14:textId="77777777" w:rsidR="003C4179" w:rsidRDefault="00053BBF">
      <w:pPr>
        <w:pStyle w:val="TM1"/>
        <w:rPr>
          <w:rFonts w:asciiTheme="minorHAnsi" w:eastAsiaTheme="minorEastAsia" w:hAnsiTheme="minorHAnsi" w:cstheme="minorBidi"/>
          <w:b w:val="0"/>
          <w:caps w:val="0"/>
          <w:noProof/>
          <w:sz w:val="22"/>
          <w:szCs w:val="22"/>
        </w:rPr>
      </w:pPr>
      <w:hyperlink w:anchor="_Toc92802756" w:history="1">
        <w:r w:rsidR="003C4179" w:rsidRPr="001D3E55">
          <w:rPr>
            <w:rStyle w:val="Lienhypertexte"/>
            <w:noProof/>
          </w:rPr>
          <w:t>Filtres WMI</w:t>
        </w:r>
        <w:r w:rsidR="003C4179">
          <w:rPr>
            <w:noProof/>
            <w:webHidden/>
          </w:rPr>
          <w:tab/>
        </w:r>
        <w:r w:rsidR="003C4179">
          <w:rPr>
            <w:noProof/>
            <w:webHidden/>
          </w:rPr>
          <w:fldChar w:fldCharType="begin"/>
        </w:r>
        <w:r w:rsidR="003C4179">
          <w:rPr>
            <w:noProof/>
            <w:webHidden/>
          </w:rPr>
          <w:instrText xml:space="preserve"> PAGEREF _Toc92802756 \h </w:instrText>
        </w:r>
        <w:r w:rsidR="003C4179">
          <w:rPr>
            <w:noProof/>
            <w:webHidden/>
          </w:rPr>
        </w:r>
        <w:r w:rsidR="003C4179">
          <w:rPr>
            <w:noProof/>
            <w:webHidden/>
          </w:rPr>
          <w:fldChar w:fldCharType="separate"/>
        </w:r>
        <w:r w:rsidR="005D6CB9">
          <w:rPr>
            <w:noProof/>
            <w:webHidden/>
          </w:rPr>
          <w:t>81</w:t>
        </w:r>
        <w:r w:rsidR="003C4179">
          <w:rPr>
            <w:noProof/>
            <w:webHidden/>
          </w:rPr>
          <w:fldChar w:fldCharType="end"/>
        </w:r>
      </w:hyperlink>
    </w:p>
    <w:p w14:paraId="18D06312" w14:textId="77777777" w:rsidR="003C4179" w:rsidRDefault="00053BBF">
      <w:pPr>
        <w:pStyle w:val="TM2"/>
        <w:rPr>
          <w:rFonts w:asciiTheme="minorHAnsi" w:eastAsiaTheme="minorEastAsia" w:hAnsiTheme="minorHAnsi" w:cstheme="minorBidi"/>
          <w:smallCaps w:val="0"/>
          <w:noProof/>
          <w:sz w:val="22"/>
          <w:szCs w:val="22"/>
        </w:rPr>
      </w:pPr>
      <w:hyperlink w:anchor="_Toc92802757" w:history="1">
        <w:r w:rsidR="003C4179" w:rsidRPr="001D3E55">
          <w:rPr>
            <w:rStyle w:val="Lienhypertexte"/>
            <w:noProof/>
          </w:rPr>
          <w:t>Objectifs des Filtres WMI sur les GPO</w:t>
        </w:r>
        <w:r w:rsidR="003C4179">
          <w:rPr>
            <w:noProof/>
            <w:webHidden/>
          </w:rPr>
          <w:tab/>
        </w:r>
        <w:r w:rsidR="003C4179">
          <w:rPr>
            <w:noProof/>
            <w:webHidden/>
          </w:rPr>
          <w:fldChar w:fldCharType="begin"/>
        </w:r>
        <w:r w:rsidR="003C4179">
          <w:rPr>
            <w:noProof/>
            <w:webHidden/>
          </w:rPr>
          <w:instrText xml:space="preserve"> PAGEREF _Toc92802757 \h </w:instrText>
        </w:r>
        <w:r w:rsidR="003C4179">
          <w:rPr>
            <w:noProof/>
            <w:webHidden/>
          </w:rPr>
        </w:r>
        <w:r w:rsidR="003C4179">
          <w:rPr>
            <w:noProof/>
            <w:webHidden/>
          </w:rPr>
          <w:fldChar w:fldCharType="separate"/>
        </w:r>
        <w:r w:rsidR="005D6CB9">
          <w:rPr>
            <w:noProof/>
            <w:webHidden/>
          </w:rPr>
          <w:t>81</w:t>
        </w:r>
        <w:r w:rsidR="003C4179">
          <w:rPr>
            <w:noProof/>
            <w:webHidden/>
          </w:rPr>
          <w:fldChar w:fldCharType="end"/>
        </w:r>
      </w:hyperlink>
    </w:p>
    <w:p w14:paraId="0D757140" w14:textId="77777777" w:rsidR="003C4179" w:rsidRDefault="00053BBF">
      <w:pPr>
        <w:pStyle w:val="TM2"/>
        <w:rPr>
          <w:rFonts w:asciiTheme="minorHAnsi" w:eastAsiaTheme="minorEastAsia" w:hAnsiTheme="minorHAnsi" w:cstheme="minorBidi"/>
          <w:smallCaps w:val="0"/>
          <w:noProof/>
          <w:sz w:val="22"/>
          <w:szCs w:val="22"/>
        </w:rPr>
      </w:pPr>
      <w:hyperlink w:anchor="_Toc92802758" w:history="1">
        <w:r w:rsidR="003C4179" w:rsidRPr="001D3E55">
          <w:rPr>
            <w:rStyle w:val="Lienhypertexte"/>
            <w:noProof/>
          </w:rPr>
          <w:t>Création du filtre WMI</w:t>
        </w:r>
        <w:r w:rsidR="003C4179">
          <w:rPr>
            <w:noProof/>
            <w:webHidden/>
          </w:rPr>
          <w:tab/>
        </w:r>
        <w:r w:rsidR="003C4179">
          <w:rPr>
            <w:noProof/>
            <w:webHidden/>
          </w:rPr>
          <w:fldChar w:fldCharType="begin"/>
        </w:r>
        <w:r w:rsidR="003C4179">
          <w:rPr>
            <w:noProof/>
            <w:webHidden/>
          </w:rPr>
          <w:instrText xml:space="preserve"> PAGEREF _Toc92802758 \h </w:instrText>
        </w:r>
        <w:r w:rsidR="003C4179">
          <w:rPr>
            <w:noProof/>
            <w:webHidden/>
          </w:rPr>
        </w:r>
        <w:r w:rsidR="003C4179">
          <w:rPr>
            <w:noProof/>
            <w:webHidden/>
          </w:rPr>
          <w:fldChar w:fldCharType="separate"/>
        </w:r>
        <w:r w:rsidR="005D6CB9">
          <w:rPr>
            <w:noProof/>
            <w:webHidden/>
          </w:rPr>
          <w:t>81</w:t>
        </w:r>
        <w:r w:rsidR="003C4179">
          <w:rPr>
            <w:noProof/>
            <w:webHidden/>
          </w:rPr>
          <w:fldChar w:fldCharType="end"/>
        </w:r>
      </w:hyperlink>
    </w:p>
    <w:p w14:paraId="6D865134" w14:textId="77777777" w:rsidR="003C4179" w:rsidRDefault="00053BBF">
      <w:pPr>
        <w:pStyle w:val="TM2"/>
        <w:rPr>
          <w:rFonts w:asciiTheme="minorHAnsi" w:eastAsiaTheme="minorEastAsia" w:hAnsiTheme="minorHAnsi" w:cstheme="minorBidi"/>
          <w:smallCaps w:val="0"/>
          <w:noProof/>
          <w:sz w:val="22"/>
          <w:szCs w:val="22"/>
        </w:rPr>
      </w:pPr>
      <w:hyperlink w:anchor="_Toc92802759" w:history="1">
        <w:r w:rsidR="003C4179" w:rsidRPr="001D3E55">
          <w:rPr>
            <w:rStyle w:val="Lienhypertexte"/>
            <w:noProof/>
          </w:rPr>
          <w:t>Lier la GPO et le filtre WMI</w:t>
        </w:r>
        <w:r w:rsidR="003C4179">
          <w:rPr>
            <w:noProof/>
            <w:webHidden/>
          </w:rPr>
          <w:tab/>
        </w:r>
        <w:r w:rsidR="003C4179">
          <w:rPr>
            <w:noProof/>
            <w:webHidden/>
          </w:rPr>
          <w:fldChar w:fldCharType="begin"/>
        </w:r>
        <w:r w:rsidR="003C4179">
          <w:rPr>
            <w:noProof/>
            <w:webHidden/>
          </w:rPr>
          <w:instrText xml:space="preserve"> PAGEREF _Toc92802759 \h </w:instrText>
        </w:r>
        <w:r w:rsidR="003C4179">
          <w:rPr>
            <w:noProof/>
            <w:webHidden/>
          </w:rPr>
        </w:r>
        <w:r w:rsidR="003C4179">
          <w:rPr>
            <w:noProof/>
            <w:webHidden/>
          </w:rPr>
          <w:fldChar w:fldCharType="separate"/>
        </w:r>
        <w:r w:rsidR="005D6CB9">
          <w:rPr>
            <w:noProof/>
            <w:webHidden/>
          </w:rPr>
          <w:t>82</w:t>
        </w:r>
        <w:r w:rsidR="003C4179">
          <w:rPr>
            <w:noProof/>
            <w:webHidden/>
          </w:rPr>
          <w:fldChar w:fldCharType="end"/>
        </w:r>
      </w:hyperlink>
    </w:p>
    <w:p w14:paraId="54E6377E" w14:textId="77777777" w:rsidR="003C4179" w:rsidRDefault="00053BBF">
      <w:pPr>
        <w:pStyle w:val="TM2"/>
        <w:rPr>
          <w:rFonts w:asciiTheme="minorHAnsi" w:eastAsiaTheme="minorEastAsia" w:hAnsiTheme="minorHAnsi" w:cstheme="minorBidi"/>
          <w:smallCaps w:val="0"/>
          <w:noProof/>
          <w:sz w:val="22"/>
          <w:szCs w:val="22"/>
        </w:rPr>
      </w:pPr>
      <w:hyperlink w:anchor="_Toc92802760" w:history="1">
        <w:r w:rsidR="003C4179" w:rsidRPr="001D3E55">
          <w:rPr>
            <w:rStyle w:val="Lienhypertexte"/>
            <w:noProof/>
          </w:rPr>
          <w:t>Ciblage de préférence</w:t>
        </w:r>
        <w:r w:rsidR="003C4179">
          <w:rPr>
            <w:noProof/>
            <w:webHidden/>
          </w:rPr>
          <w:tab/>
        </w:r>
        <w:r w:rsidR="003C4179">
          <w:rPr>
            <w:noProof/>
            <w:webHidden/>
          </w:rPr>
          <w:fldChar w:fldCharType="begin"/>
        </w:r>
        <w:r w:rsidR="003C4179">
          <w:rPr>
            <w:noProof/>
            <w:webHidden/>
          </w:rPr>
          <w:instrText xml:space="preserve"> PAGEREF _Toc92802760 \h </w:instrText>
        </w:r>
        <w:r w:rsidR="003C4179">
          <w:rPr>
            <w:noProof/>
            <w:webHidden/>
          </w:rPr>
        </w:r>
        <w:r w:rsidR="003C4179">
          <w:rPr>
            <w:noProof/>
            <w:webHidden/>
          </w:rPr>
          <w:fldChar w:fldCharType="separate"/>
        </w:r>
        <w:r w:rsidR="005D6CB9">
          <w:rPr>
            <w:noProof/>
            <w:webHidden/>
          </w:rPr>
          <w:t>83</w:t>
        </w:r>
        <w:r w:rsidR="003C4179">
          <w:rPr>
            <w:noProof/>
            <w:webHidden/>
          </w:rPr>
          <w:fldChar w:fldCharType="end"/>
        </w:r>
      </w:hyperlink>
    </w:p>
    <w:p w14:paraId="1EEBC381" w14:textId="77777777" w:rsidR="003C4179" w:rsidRDefault="00053BBF">
      <w:pPr>
        <w:pStyle w:val="TM1"/>
        <w:rPr>
          <w:rFonts w:asciiTheme="minorHAnsi" w:eastAsiaTheme="minorEastAsia" w:hAnsiTheme="minorHAnsi" w:cstheme="minorBidi"/>
          <w:b w:val="0"/>
          <w:caps w:val="0"/>
          <w:noProof/>
          <w:sz w:val="22"/>
          <w:szCs w:val="22"/>
        </w:rPr>
      </w:pPr>
      <w:hyperlink w:anchor="_Toc92802761" w:history="1">
        <w:r w:rsidR="003C4179" w:rsidRPr="001D3E55">
          <w:rPr>
            <w:rStyle w:val="Lienhypertexte"/>
            <w:noProof/>
          </w:rPr>
          <w:t>GPEDIT.MSC</w:t>
        </w:r>
        <w:r w:rsidR="003C4179">
          <w:rPr>
            <w:noProof/>
            <w:webHidden/>
          </w:rPr>
          <w:tab/>
        </w:r>
        <w:r w:rsidR="003C4179">
          <w:rPr>
            <w:noProof/>
            <w:webHidden/>
          </w:rPr>
          <w:fldChar w:fldCharType="begin"/>
        </w:r>
        <w:r w:rsidR="003C4179">
          <w:rPr>
            <w:noProof/>
            <w:webHidden/>
          </w:rPr>
          <w:instrText xml:space="preserve"> PAGEREF _Toc92802761 \h </w:instrText>
        </w:r>
        <w:r w:rsidR="003C4179">
          <w:rPr>
            <w:noProof/>
            <w:webHidden/>
          </w:rPr>
        </w:r>
        <w:r w:rsidR="003C4179">
          <w:rPr>
            <w:noProof/>
            <w:webHidden/>
          </w:rPr>
          <w:fldChar w:fldCharType="separate"/>
        </w:r>
        <w:r w:rsidR="005D6CB9">
          <w:rPr>
            <w:noProof/>
            <w:webHidden/>
          </w:rPr>
          <w:t>84</w:t>
        </w:r>
        <w:r w:rsidR="003C4179">
          <w:rPr>
            <w:noProof/>
            <w:webHidden/>
          </w:rPr>
          <w:fldChar w:fldCharType="end"/>
        </w:r>
      </w:hyperlink>
    </w:p>
    <w:p w14:paraId="55B7E076" w14:textId="77777777" w:rsidR="003C4179" w:rsidRDefault="00053BBF">
      <w:pPr>
        <w:pStyle w:val="TM2"/>
        <w:rPr>
          <w:rFonts w:asciiTheme="minorHAnsi" w:eastAsiaTheme="minorEastAsia" w:hAnsiTheme="minorHAnsi" w:cstheme="minorBidi"/>
          <w:smallCaps w:val="0"/>
          <w:noProof/>
          <w:sz w:val="22"/>
          <w:szCs w:val="22"/>
        </w:rPr>
      </w:pPr>
      <w:hyperlink w:anchor="_Toc92802762" w:history="1">
        <w:r w:rsidR="003C4179" w:rsidRPr="001D3E55">
          <w:rPr>
            <w:rStyle w:val="Lienhypertexte"/>
            <w:noProof/>
          </w:rPr>
          <w:t>Secpol.msc - Rappel stratégies locales et GPo de domaine</w:t>
        </w:r>
        <w:r w:rsidR="003C4179">
          <w:rPr>
            <w:noProof/>
            <w:webHidden/>
          </w:rPr>
          <w:tab/>
        </w:r>
        <w:r w:rsidR="003C4179">
          <w:rPr>
            <w:noProof/>
            <w:webHidden/>
          </w:rPr>
          <w:fldChar w:fldCharType="begin"/>
        </w:r>
        <w:r w:rsidR="003C4179">
          <w:rPr>
            <w:noProof/>
            <w:webHidden/>
          </w:rPr>
          <w:instrText xml:space="preserve"> PAGEREF _Toc92802762 \h </w:instrText>
        </w:r>
        <w:r w:rsidR="003C4179">
          <w:rPr>
            <w:noProof/>
            <w:webHidden/>
          </w:rPr>
        </w:r>
        <w:r w:rsidR="003C4179">
          <w:rPr>
            <w:noProof/>
            <w:webHidden/>
          </w:rPr>
          <w:fldChar w:fldCharType="separate"/>
        </w:r>
        <w:r w:rsidR="005D6CB9">
          <w:rPr>
            <w:noProof/>
            <w:webHidden/>
          </w:rPr>
          <w:t>84</w:t>
        </w:r>
        <w:r w:rsidR="003C4179">
          <w:rPr>
            <w:noProof/>
            <w:webHidden/>
          </w:rPr>
          <w:fldChar w:fldCharType="end"/>
        </w:r>
      </w:hyperlink>
    </w:p>
    <w:p w14:paraId="0A2AFC57" w14:textId="77777777" w:rsidR="003C4179" w:rsidRDefault="00053BBF">
      <w:pPr>
        <w:pStyle w:val="TM2"/>
        <w:rPr>
          <w:rFonts w:asciiTheme="minorHAnsi" w:eastAsiaTheme="minorEastAsia" w:hAnsiTheme="minorHAnsi" w:cstheme="minorBidi"/>
          <w:smallCaps w:val="0"/>
          <w:noProof/>
          <w:sz w:val="22"/>
          <w:szCs w:val="22"/>
        </w:rPr>
      </w:pPr>
      <w:hyperlink w:anchor="_Toc92802763" w:history="1">
        <w:r w:rsidR="003C4179" w:rsidRPr="001D3E55">
          <w:rPr>
            <w:rStyle w:val="Lienhypertexte"/>
            <w:noProof/>
          </w:rPr>
          <w:t>Gpedit.msc - editeur de stratégie de domaine "locale" ! :</w:t>
        </w:r>
        <w:r w:rsidR="003C4179">
          <w:rPr>
            <w:noProof/>
            <w:webHidden/>
          </w:rPr>
          <w:tab/>
        </w:r>
        <w:r w:rsidR="003C4179">
          <w:rPr>
            <w:noProof/>
            <w:webHidden/>
          </w:rPr>
          <w:fldChar w:fldCharType="begin"/>
        </w:r>
        <w:r w:rsidR="003C4179">
          <w:rPr>
            <w:noProof/>
            <w:webHidden/>
          </w:rPr>
          <w:instrText xml:space="preserve"> PAGEREF _Toc92802763 \h </w:instrText>
        </w:r>
        <w:r w:rsidR="003C4179">
          <w:rPr>
            <w:noProof/>
            <w:webHidden/>
          </w:rPr>
        </w:r>
        <w:r w:rsidR="003C4179">
          <w:rPr>
            <w:noProof/>
            <w:webHidden/>
          </w:rPr>
          <w:fldChar w:fldCharType="separate"/>
        </w:r>
        <w:r w:rsidR="005D6CB9">
          <w:rPr>
            <w:noProof/>
            <w:webHidden/>
          </w:rPr>
          <w:t>84</w:t>
        </w:r>
        <w:r w:rsidR="003C4179">
          <w:rPr>
            <w:noProof/>
            <w:webHidden/>
          </w:rPr>
          <w:fldChar w:fldCharType="end"/>
        </w:r>
      </w:hyperlink>
    </w:p>
    <w:p w14:paraId="2E1F578B" w14:textId="77777777" w:rsidR="003C4179" w:rsidRDefault="00053BBF">
      <w:pPr>
        <w:pStyle w:val="TM1"/>
        <w:rPr>
          <w:rFonts w:asciiTheme="minorHAnsi" w:eastAsiaTheme="minorEastAsia" w:hAnsiTheme="minorHAnsi" w:cstheme="minorBidi"/>
          <w:b w:val="0"/>
          <w:caps w:val="0"/>
          <w:noProof/>
          <w:sz w:val="22"/>
          <w:szCs w:val="22"/>
        </w:rPr>
      </w:pPr>
      <w:hyperlink w:anchor="_Toc92802764" w:history="1">
        <w:r w:rsidR="003C4179" w:rsidRPr="001D3E55">
          <w:rPr>
            <w:rStyle w:val="Lienhypertexte"/>
            <w:noProof/>
          </w:rPr>
          <w:t>Objectif Boucle de rappel</w:t>
        </w:r>
        <w:r w:rsidR="003C4179">
          <w:rPr>
            <w:noProof/>
            <w:webHidden/>
          </w:rPr>
          <w:tab/>
        </w:r>
        <w:r w:rsidR="003C4179">
          <w:rPr>
            <w:noProof/>
            <w:webHidden/>
          </w:rPr>
          <w:fldChar w:fldCharType="begin"/>
        </w:r>
        <w:r w:rsidR="003C4179">
          <w:rPr>
            <w:noProof/>
            <w:webHidden/>
          </w:rPr>
          <w:instrText xml:space="preserve"> PAGEREF _Toc92802764 \h </w:instrText>
        </w:r>
        <w:r w:rsidR="003C4179">
          <w:rPr>
            <w:noProof/>
            <w:webHidden/>
          </w:rPr>
        </w:r>
        <w:r w:rsidR="003C4179">
          <w:rPr>
            <w:noProof/>
            <w:webHidden/>
          </w:rPr>
          <w:fldChar w:fldCharType="separate"/>
        </w:r>
        <w:r w:rsidR="005D6CB9">
          <w:rPr>
            <w:noProof/>
            <w:webHidden/>
          </w:rPr>
          <w:t>85</w:t>
        </w:r>
        <w:r w:rsidR="003C4179">
          <w:rPr>
            <w:noProof/>
            <w:webHidden/>
          </w:rPr>
          <w:fldChar w:fldCharType="end"/>
        </w:r>
      </w:hyperlink>
    </w:p>
    <w:p w14:paraId="036E4358" w14:textId="77777777" w:rsidR="003C4179" w:rsidRDefault="00053BBF">
      <w:pPr>
        <w:pStyle w:val="TM2"/>
        <w:rPr>
          <w:rFonts w:asciiTheme="minorHAnsi" w:eastAsiaTheme="minorEastAsia" w:hAnsiTheme="minorHAnsi" w:cstheme="minorBidi"/>
          <w:smallCaps w:val="0"/>
          <w:noProof/>
          <w:sz w:val="22"/>
          <w:szCs w:val="22"/>
        </w:rPr>
      </w:pPr>
      <w:hyperlink w:anchor="_Toc92802765" w:history="1">
        <w:r w:rsidR="003C4179" w:rsidRPr="001D3E55">
          <w:rPr>
            <w:rStyle w:val="Lienhypertexte"/>
            <w:noProof/>
          </w:rPr>
          <w:t>Gpo - normales</w:t>
        </w:r>
        <w:r w:rsidR="003C4179">
          <w:rPr>
            <w:noProof/>
            <w:webHidden/>
          </w:rPr>
          <w:tab/>
        </w:r>
        <w:r w:rsidR="003C4179">
          <w:rPr>
            <w:noProof/>
            <w:webHidden/>
          </w:rPr>
          <w:fldChar w:fldCharType="begin"/>
        </w:r>
        <w:r w:rsidR="003C4179">
          <w:rPr>
            <w:noProof/>
            <w:webHidden/>
          </w:rPr>
          <w:instrText xml:space="preserve"> PAGEREF _Toc92802765 \h </w:instrText>
        </w:r>
        <w:r w:rsidR="003C4179">
          <w:rPr>
            <w:noProof/>
            <w:webHidden/>
          </w:rPr>
        </w:r>
        <w:r w:rsidR="003C4179">
          <w:rPr>
            <w:noProof/>
            <w:webHidden/>
          </w:rPr>
          <w:fldChar w:fldCharType="separate"/>
        </w:r>
        <w:r w:rsidR="005D6CB9">
          <w:rPr>
            <w:noProof/>
            <w:webHidden/>
          </w:rPr>
          <w:t>85</w:t>
        </w:r>
        <w:r w:rsidR="003C4179">
          <w:rPr>
            <w:noProof/>
            <w:webHidden/>
          </w:rPr>
          <w:fldChar w:fldCharType="end"/>
        </w:r>
      </w:hyperlink>
    </w:p>
    <w:p w14:paraId="381A4443" w14:textId="77777777" w:rsidR="003C4179" w:rsidRDefault="00053BBF">
      <w:pPr>
        <w:pStyle w:val="TM2"/>
        <w:rPr>
          <w:rFonts w:asciiTheme="minorHAnsi" w:eastAsiaTheme="minorEastAsia" w:hAnsiTheme="minorHAnsi" w:cstheme="minorBidi"/>
          <w:smallCaps w:val="0"/>
          <w:noProof/>
          <w:sz w:val="22"/>
          <w:szCs w:val="22"/>
        </w:rPr>
      </w:pPr>
      <w:hyperlink w:anchor="_Toc92802766" w:history="1">
        <w:r w:rsidR="003C4179" w:rsidRPr="001D3E55">
          <w:rPr>
            <w:rStyle w:val="Lienhypertexte"/>
            <w:noProof/>
          </w:rPr>
          <w:t>Gpo – loopback processing</w:t>
        </w:r>
        <w:r w:rsidR="003C4179">
          <w:rPr>
            <w:noProof/>
            <w:webHidden/>
          </w:rPr>
          <w:tab/>
        </w:r>
        <w:r w:rsidR="003C4179">
          <w:rPr>
            <w:noProof/>
            <w:webHidden/>
          </w:rPr>
          <w:fldChar w:fldCharType="begin"/>
        </w:r>
        <w:r w:rsidR="003C4179">
          <w:rPr>
            <w:noProof/>
            <w:webHidden/>
          </w:rPr>
          <w:instrText xml:space="preserve"> PAGEREF _Toc92802766 \h </w:instrText>
        </w:r>
        <w:r w:rsidR="003C4179">
          <w:rPr>
            <w:noProof/>
            <w:webHidden/>
          </w:rPr>
        </w:r>
        <w:r w:rsidR="003C4179">
          <w:rPr>
            <w:noProof/>
            <w:webHidden/>
          </w:rPr>
          <w:fldChar w:fldCharType="separate"/>
        </w:r>
        <w:r w:rsidR="005D6CB9">
          <w:rPr>
            <w:noProof/>
            <w:webHidden/>
          </w:rPr>
          <w:t>85</w:t>
        </w:r>
        <w:r w:rsidR="003C4179">
          <w:rPr>
            <w:noProof/>
            <w:webHidden/>
          </w:rPr>
          <w:fldChar w:fldCharType="end"/>
        </w:r>
      </w:hyperlink>
    </w:p>
    <w:p w14:paraId="62B98824" w14:textId="77777777" w:rsidR="003C4179" w:rsidRDefault="00053BBF">
      <w:pPr>
        <w:pStyle w:val="TM1"/>
        <w:rPr>
          <w:rFonts w:asciiTheme="minorHAnsi" w:eastAsiaTheme="minorEastAsia" w:hAnsiTheme="minorHAnsi" w:cstheme="minorBidi"/>
          <w:b w:val="0"/>
          <w:caps w:val="0"/>
          <w:noProof/>
          <w:sz w:val="22"/>
          <w:szCs w:val="22"/>
        </w:rPr>
      </w:pPr>
      <w:hyperlink w:anchor="_Toc92802767" w:history="1">
        <w:r w:rsidR="003C4179" w:rsidRPr="001D3E55">
          <w:rPr>
            <w:rStyle w:val="Lienhypertexte"/>
            <w:noProof/>
          </w:rPr>
          <w:t>GPO Starter</w:t>
        </w:r>
        <w:r w:rsidR="003C4179">
          <w:rPr>
            <w:noProof/>
            <w:webHidden/>
          </w:rPr>
          <w:tab/>
        </w:r>
        <w:r w:rsidR="003C4179">
          <w:rPr>
            <w:noProof/>
            <w:webHidden/>
          </w:rPr>
          <w:fldChar w:fldCharType="begin"/>
        </w:r>
        <w:r w:rsidR="003C4179">
          <w:rPr>
            <w:noProof/>
            <w:webHidden/>
          </w:rPr>
          <w:instrText xml:space="preserve"> PAGEREF _Toc92802767 \h </w:instrText>
        </w:r>
        <w:r w:rsidR="003C4179">
          <w:rPr>
            <w:noProof/>
            <w:webHidden/>
          </w:rPr>
        </w:r>
        <w:r w:rsidR="003C4179">
          <w:rPr>
            <w:noProof/>
            <w:webHidden/>
          </w:rPr>
          <w:fldChar w:fldCharType="separate"/>
        </w:r>
        <w:r w:rsidR="005D6CB9">
          <w:rPr>
            <w:noProof/>
            <w:webHidden/>
          </w:rPr>
          <w:t>87</w:t>
        </w:r>
        <w:r w:rsidR="003C4179">
          <w:rPr>
            <w:noProof/>
            <w:webHidden/>
          </w:rPr>
          <w:fldChar w:fldCharType="end"/>
        </w:r>
      </w:hyperlink>
    </w:p>
    <w:p w14:paraId="02A8CA10" w14:textId="77777777" w:rsidR="003C4179" w:rsidRDefault="00053BBF">
      <w:pPr>
        <w:pStyle w:val="TM2"/>
        <w:rPr>
          <w:rFonts w:asciiTheme="minorHAnsi" w:eastAsiaTheme="minorEastAsia" w:hAnsiTheme="minorHAnsi" w:cstheme="minorBidi"/>
          <w:smallCaps w:val="0"/>
          <w:noProof/>
          <w:sz w:val="22"/>
          <w:szCs w:val="22"/>
        </w:rPr>
      </w:pPr>
      <w:hyperlink w:anchor="_Toc92802768" w:history="1">
        <w:r w:rsidR="003C4179" w:rsidRPr="001D3E55">
          <w:rPr>
            <w:rStyle w:val="Lienhypertexte"/>
            <w:noProof/>
          </w:rPr>
          <w:t>Objets GPO starter</w:t>
        </w:r>
        <w:r w:rsidR="003C4179">
          <w:rPr>
            <w:noProof/>
            <w:webHidden/>
          </w:rPr>
          <w:tab/>
        </w:r>
        <w:r w:rsidR="003C4179">
          <w:rPr>
            <w:noProof/>
            <w:webHidden/>
          </w:rPr>
          <w:fldChar w:fldCharType="begin"/>
        </w:r>
        <w:r w:rsidR="003C4179">
          <w:rPr>
            <w:noProof/>
            <w:webHidden/>
          </w:rPr>
          <w:instrText xml:space="preserve"> PAGEREF _Toc92802768 \h </w:instrText>
        </w:r>
        <w:r w:rsidR="003C4179">
          <w:rPr>
            <w:noProof/>
            <w:webHidden/>
          </w:rPr>
        </w:r>
        <w:r w:rsidR="003C4179">
          <w:rPr>
            <w:noProof/>
            <w:webHidden/>
          </w:rPr>
          <w:fldChar w:fldCharType="separate"/>
        </w:r>
        <w:r w:rsidR="005D6CB9">
          <w:rPr>
            <w:noProof/>
            <w:webHidden/>
          </w:rPr>
          <w:t>87</w:t>
        </w:r>
        <w:r w:rsidR="003C4179">
          <w:rPr>
            <w:noProof/>
            <w:webHidden/>
          </w:rPr>
          <w:fldChar w:fldCharType="end"/>
        </w:r>
      </w:hyperlink>
    </w:p>
    <w:p w14:paraId="205C7A64" w14:textId="77777777" w:rsidR="002632C6" w:rsidRDefault="002632C6" w:rsidP="0074389B">
      <w:pPr>
        <w:pStyle w:val="TM1"/>
      </w:pPr>
      <w:r>
        <w:rPr>
          <w:i/>
          <w:smallCaps/>
          <w:vertAlign w:val="subscript"/>
        </w:rPr>
        <w:fldChar w:fldCharType="end"/>
      </w:r>
      <w:r>
        <w:rPr>
          <w:i/>
          <w:smallCaps/>
          <w:vertAlign w:val="subscript"/>
        </w:rPr>
        <w:br w:type="page"/>
      </w:r>
    </w:p>
    <w:p w14:paraId="16D0191D" w14:textId="77777777" w:rsidR="002632C6" w:rsidRDefault="002632C6">
      <w:pPr>
        <w:pStyle w:val="Titre1"/>
      </w:pPr>
      <w:r>
        <w:lastRenderedPageBreak/>
        <w:tab/>
      </w:r>
      <w:bookmarkStart w:id="1" w:name="_Toc92802661"/>
      <w:r>
        <w:t xml:space="preserve">Stratégies locales </w:t>
      </w:r>
      <w:r w:rsidR="00A33827">
        <w:t>Windo</w:t>
      </w:r>
      <w:r w:rsidR="00A50D54">
        <w:t>ws 10-</w:t>
      </w:r>
      <w:r w:rsidR="00AC106F">
        <w:t>7</w:t>
      </w:r>
      <w:bookmarkEnd w:id="1"/>
    </w:p>
    <w:p w14:paraId="48601C4A" w14:textId="77777777" w:rsidR="002632C6" w:rsidRDefault="002632C6">
      <w:pPr>
        <w:pStyle w:val="Titre2"/>
      </w:pPr>
      <w:bookmarkStart w:id="2" w:name="_Toc92802662"/>
      <w:r>
        <w:t>Types de stratégie :</w:t>
      </w:r>
      <w:bookmarkEnd w:id="2"/>
    </w:p>
    <w:p w14:paraId="2A2A29E9" w14:textId="77777777" w:rsidR="002632C6" w:rsidRDefault="002632C6">
      <w:pPr>
        <w:ind w:left="709"/>
      </w:pPr>
      <w:r>
        <w:t xml:space="preserve">Les stratégies permettent </w:t>
      </w:r>
      <w:r w:rsidR="00462E14">
        <w:t xml:space="preserve">de modifier </w:t>
      </w:r>
      <w:r>
        <w:t>la configuration d'un ordinateur.</w:t>
      </w:r>
    </w:p>
    <w:p w14:paraId="2E96A01E" w14:textId="77777777" w:rsidR="002632C6" w:rsidRDefault="002632C6">
      <w:pPr>
        <w:ind w:left="709"/>
      </w:pPr>
      <w:r>
        <w:t xml:space="preserve">il existe essentiellement 2 méthodes pour implémenter des stratégies sur des postes </w:t>
      </w:r>
      <w:r w:rsidR="00A50D54">
        <w:t xml:space="preserve">Windows </w:t>
      </w:r>
      <w:r w:rsidR="005F0B93">
        <w:t xml:space="preserve">10 (et </w:t>
      </w:r>
      <w:r w:rsidR="00A50D54">
        <w:t>depuis 7</w:t>
      </w:r>
      <w:r w:rsidR="005F0B93">
        <w:t>)</w:t>
      </w:r>
      <w:r>
        <w:t xml:space="preserve">, les </w:t>
      </w:r>
      <w:r>
        <w:rPr>
          <w:b/>
          <w:bCs/>
        </w:rPr>
        <w:t>stratégie système locale</w:t>
      </w:r>
      <w:r>
        <w:t xml:space="preserve"> appliquée sur un ordinateur unique, ou les </w:t>
      </w:r>
      <w:r>
        <w:rPr>
          <w:b/>
          <w:bCs/>
        </w:rPr>
        <w:t>stratégies de groupe</w:t>
      </w:r>
      <w:r>
        <w:t xml:space="preserve"> appliquée dans un domaine et déployée sur plusieurs ordinateurs…</w:t>
      </w:r>
    </w:p>
    <w:p w14:paraId="63897BE2" w14:textId="77777777" w:rsidR="002632C6" w:rsidRDefault="002632C6">
      <w:pPr>
        <w:ind w:left="709"/>
      </w:pPr>
    </w:p>
    <w:p w14:paraId="2C6276E7" w14:textId="77777777" w:rsidR="002632C6" w:rsidRDefault="002632C6">
      <w:pPr>
        <w:pStyle w:val="Titre3"/>
        <w:rPr>
          <w:lang w:val="fr-FR"/>
        </w:rPr>
      </w:pPr>
      <w:bookmarkStart w:id="3" w:name="_Toc92802663"/>
      <w:r>
        <w:rPr>
          <w:lang w:val="fr-FR"/>
        </w:rPr>
        <w:t xml:space="preserve">Stratégies </w:t>
      </w:r>
      <w:r w:rsidR="00DE1FF7">
        <w:rPr>
          <w:lang w:val="fr-FR"/>
        </w:rPr>
        <w:t xml:space="preserve">locales </w:t>
      </w:r>
      <w:r>
        <w:rPr>
          <w:lang w:val="fr-FR"/>
        </w:rPr>
        <w:t>( cf microsoft GPO hors AD):</w:t>
      </w:r>
      <w:bookmarkEnd w:id="3"/>
    </w:p>
    <w:p w14:paraId="587841AD" w14:textId="77777777" w:rsidR="00DE1FF7" w:rsidRDefault="00A86BC9" w:rsidP="00DE1FF7">
      <w:pPr>
        <w:ind w:left="709"/>
      </w:pPr>
      <w:r>
        <w:rPr>
          <w:noProof/>
        </w:rPr>
        <w:drawing>
          <wp:anchor distT="0" distB="0" distL="114300" distR="114300" simplePos="0" relativeHeight="251563008" behindDoc="0" locked="0" layoutInCell="1" allowOverlap="1" wp14:anchorId="1D5848E7" wp14:editId="5EF192A5">
            <wp:simplePos x="0" y="0"/>
            <wp:positionH relativeFrom="column">
              <wp:posOffset>5438775</wp:posOffset>
            </wp:positionH>
            <wp:positionV relativeFrom="paragraph">
              <wp:posOffset>120650</wp:posOffset>
            </wp:positionV>
            <wp:extent cx="383540" cy="359410"/>
            <wp:effectExtent l="0" t="0" r="0" b="2540"/>
            <wp:wrapSquare wrapText="bothSides"/>
            <wp:docPr id="3481" name="Imag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4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 xml:space="preserve">Lorsque un ordinateur n'appartient à aucun domaine, pour configurer une stratégie il faut obligatoirement passer par une </w:t>
      </w:r>
      <w:r w:rsidR="002632C6">
        <w:rPr>
          <w:rFonts w:ascii="Arial" w:hAnsi="Arial" w:cs="Arial"/>
          <w:b/>
        </w:rPr>
        <w:t>stratégie locale</w:t>
      </w:r>
      <w:r w:rsidR="002632C6">
        <w:t>…</w:t>
      </w:r>
      <w:r w:rsidR="00DE1FF7">
        <w:t>. Ces stratégies locales sont disponibles</w:t>
      </w:r>
    </w:p>
    <w:p w14:paraId="187C67CF" w14:textId="77777777" w:rsidR="00DE1FF7" w:rsidRDefault="00DE1FF7" w:rsidP="009E5880">
      <w:pPr>
        <w:numPr>
          <w:ilvl w:val="0"/>
          <w:numId w:val="13"/>
        </w:numPr>
        <w:tabs>
          <w:tab w:val="clear" w:pos="1429"/>
          <w:tab w:val="num" w:pos="1418"/>
        </w:tabs>
      </w:pPr>
      <w:r>
        <w:t xml:space="preserve">Depuis </w:t>
      </w:r>
      <w:r w:rsidRPr="006E6718">
        <w:rPr>
          <w:rFonts w:ascii="Arial" w:hAnsi="Arial" w:cs="Arial"/>
          <w:b/>
        </w:rPr>
        <w:t>Windows 7</w:t>
      </w:r>
      <w:r>
        <w:t xml:space="preserve"> (et Windows -XP 2000)</w:t>
      </w:r>
      <w:r>
        <w:tab/>
      </w:r>
      <w:r>
        <w:br/>
        <w:t xml:space="preserve"> (qu'il soit membre d'un domaine ou non)</w:t>
      </w:r>
    </w:p>
    <w:p w14:paraId="77A7417E" w14:textId="77777777" w:rsidR="00DE1FF7" w:rsidRDefault="00462E14" w:rsidP="00745FA2">
      <w:pPr>
        <w:numPr>
          <w:ilvl w:val="0"/>
          <w:numId w:val="13"/>
        </w:numPr>
      </w:pPr>
      <w:r>
        <w:t xml:space="preserve">Sur les </w:t>
      </w:r>
      <w:r w:rsidRPr="006E6718">
        <w:rPr>
          <w:rFonts w:ascii="Arial" w:hAnsi="Arial" w:cs="Arial"/>
          <w:b/>
        </w:rPr>
        <w:t>Serveurs 20</w:t>
      </w:r>
      <w:r w:rsidR="00AF24E6">
        <w:rPr>
          <w:rFonts w:ascii="Arial" w:hAnsi="Arial" w:cs="Arial"/>
          <w:b/>
        </w:rPr>
        <w:t>22, 2019 20</w:t>
      </w:r>
      <w:r w:rsidRPr="006E6718">
        <w:rPr>
          <w:rFonts w:ascii="Arial" w:hAnsi="Arial" w:cs="Arial"/>
          <w:b/>
        </w:rPr>
        <w:t>16 2012R2</w:t>
      </w:r>
      <w:r>
        <w:t xml:space="preserve"> même </w:t>
      </w:r>
      <w:r w:rsidRPr="006E6718">
        <w:rPr>
          <w:rFonts w:ascii="Arial" w:hAnsi="Arial" w:cs="Arial"/>
          <w:b/>
        </w:rPr>
        <w:t>Contrôleur de Domaine</w:t>
      </w:r>
      <w:r>
        <w:t xml:space="preserve"> et sur</w:t>
      </w:r>
      <w:r w:rsidR="00DE1FF7">
        <w:t xml:space="preserve"> les </w:t>
      </w:r>
      <w:r w:rsidR="00DE1FF7" w:rsidRPr="006E6718">
        <w:rPr>
          <w:rFonts w:ascii="Arial" w:hAnsi="Arial" w:cs="Arial"/>
          <w:b/>
        </w:rPr>
        <w:t>Serveur 2008R2-2003</w:t>
      </w:r>
      <w:r w:rsidR="00DE1FF7">
        <w:t xml:space="preserve"> (s'il</w:t>
      </w:r>
      <w:r w:rsidR="006E6718">
        <w:t>s</w:t>
      </w:r>
      <w:r w:rsidR="00DE1FF7">
        <w:t xml:space="preserve"> n</w:t>
      </w:r>
      <w:r>
        <w:t xml:space="preserve">e sont </w:t>
      </w:r>
      <w:r w:rsidR="00DE1FF7">
        <w:t xml:space="preserve"> pas </w:t>
      </w:r>
      <w:r w:rsidRPr="006E6718">
        <w:rPr>
          <w:rFonts w:ascii="Arial" w:hAnsi="Arial" w:cs="Arial"/>
          <w:b/>
        </w:rPr>
        <w:t>C</w:t>
      </w:r>
      <w:r w:rsidR="00DE1FF7" w:rsidRPr="006E6718">
        <w:rPr>
          <w:rFonts w:ascii="Arial" w:hAnsi="Arial" w:cs="Arial"/>
          <w:b/>
        </w:rPr>
        <w:t xml:space="preserve">ontrôleur de </w:t>
      </w:r>
      <w:r w:rsidRPr="006E6718">
        <w:rPr>
          <w:rFonts w:ascii="Arial" w:hAnsi="Arial" w:cs="Arial"/>
          <w:b/>
        </w:rPr>
        <w:t>D</w:t>
      </w:r>
      <w:r w:rsidR="00DE1FF7" w:rsidRPr="006E6718">
        <w:rPr>
          <w:rFonts w:ascii="Arial" w:hAnsi="Arial" w:cs="Arial"/>
          <w:b/>
        </w:rPr>
        <w:t>omaine</w:t>
      </w:r>
      <w:r w:rsidR="00DE1FF7">
        <w:t xml:space="preserve">). </w:t>
      </w:r>
    </w:p>
    <w:p w14:paraId="6688820C" w14:textId="77777777" w:rsidR="00856265" w:rsidRDefault="002632C6">
      <w:pPr>
        <w:ind w:left="709"/>
      </w:pPr>
      <w:r>
        <w:t xml:space="preserve">On demande </w:t>
      </w:r>
      <w:r w:rsidR="00856265">
        <w:t xml:space="preserve">soit </w:t>
      </w:r>
    </w:p>
    <w:p w14:paraId="1DF1E931" w14:textId="77777777" w:rsidR="002632C6" w:rsidRDefault="00856265">
      <w:pPr>
        <w:ind w:left="709"/>
      </w:pPr>
      <w:r>
        <w:rPr>
          <w:noProof/>
        </w:rPr>
        <w:drawing>
          <wp:anchor distT="0" distB="0" distL="114300" distR="114300" simplePos="0" relativeHeight="251686912" behindDoc="0" locked="0" layoutInCell="1" allowOverlap="1" wp14:anchorId="74939DC7" wp14:editId="5E18D354">
            <wp:simplePos x="0" y="0"/>
            <wp:positionH relativeFrom="column">
              <wp:posOffset>5600700</wp:posOffset>
            </wp:positionH>
            <wp:positionV relativeFrom="paragraph">
              <wp:posOffset>12700</wp:posOffset>
            </wp:positionV>
            <wp:extent cx="383540" cy="359410"/>
            <wp:effectExtent l="0" t="0" r="0" b="2540"/>
            <wp:wrapSquare wrapText="bothSides"/>
            <wp:docPr id="3897" name="Imag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4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Menu démarrer / O</w:t>
      </w:r>
      <w:r w:rsidR="002632C6">
        <w:rPr>
          <w:rFonts w:ascii="Arial" w:hAnsi="Arial" w:cs="Arial"/>
          <w:b/>
          <w:bCs/>
        </w:rPr>
        <w:t>utils d'administration / Stratégies de sécurités locales</w:t>
      </w:r>
      <w:r w:rsidR="002632C6">
        <w:t xml:space="preserve">, </w:t>
      </w:r>
    </w:p>
    <w:p w14:paraId="648BC6AE" w14:textId="77777777" w:rsidR="00856265" w:rsidRDefault="00856265">
      <w:pPr>
        <w:ind w:left="709"/>
        <w:rPr>
          <w:rFonts w:ascii="Arial" w:hAnsi="Arial" w:cs="Arial"/>
          <w:b/>
          <w:bCs/>
        </w:rPr>
      </w:pPr>
      <w:r w:rsidRPr="00856265">
        <w:t>Soit d’exécuter la commande</w:t>
      </w:r>
      <w:r>
        <w:rPr>
          <w:rFonts w:ascii="Arial" w:hAnsi="Arial" w:cs="Arial"/>
          <w:b/>
          <w:bCs/>
        </w:rPr>
        <w:t xml:space="preserve"> control.exe </w:t>
      </w:r>
    </w:p>
    <w:p w14:paraId="6151DECB" w14:textId="77777777" w:rsidR="00856265" w:rsidRDefault="00856265" w:rsidP="00856265">
      <w:pPr>
        <w:ind w:left="1418"/>
        <w:rPr>
          <w:rFonts w:ascii="Arial" w:hAnsi="Arial" w:cs="Arial"/>
          <w:b/>
          <w:bCs/>
        </w:rPr>
      </w:pPr>
      <w:r>
        <w:rPr>
          <w:noProof/>
        </w:rPr>
        <w:drawing>
          <wp:inline distT="0" distB="0" distL="0" distR="0" wp14:anchorId="7970170D" wp14:editId="5C31503F">
            <wp:extent cx="1821600" cy="525600"/>
            <wp:effectExtent l="0" t="0" r="7620" b="8255"/>
            <wp:docPr id="3584" name="Imag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21600" cy="525600"/>
                    </a:xfrm>
                    <a:prstGeom prst="rect">
                      <a:avLst/>
                    </a:prstGeom>
                  </pic:spPr>
                </pic:pic>
              </a:graphicData>
            </a:graphic>
          </wp:inline>
        </w:drawing>
      </w:r>
      <w:r>
        <w:t xml:space="preserve"> puis </w:t>
      </w:r>
      <w:r>
        <w:rPr>
          <w:rFonts w:ascii="Arial" w:hAnsi="Arial" w:cs="Arial"/>
          <w:b/>
          <w:bCs/>
        </w:rPr>
        <w:t>Outils d'administration / Stratégies de sécurités locales</w:t>
      </w:r>
    </w:p>
    <w:p w14:paraId="1CDD0CEE" w14:textId="77777777" w:rsidR="00940BFA" w:rsidRDefault="00856265" w:rsidP="00856265">
      <w:pPr>
        <w:ind w:left="709"/>
      </w:pPr>
      <w:r w:rsidRPr="00856265">
        <w:t xml:space="preserve">Soit </w:t>
      </w:r>
      <w:r>
        <w:t xml:space="preserve">on effectue une recherche avec </w:t>
      </w:r>
      <w:r>
        <w:rPr>
          <w:rFonts w:ascii="Arial" w:hAnsi="Arial" w:cs="Arial"/>
          <w:b/>
          <w:bCs/>
        </w:rPr>
        <w:t>Outils d'administration</w:t>
      </w:r>
      <w:r w:rsidRPr="00856265">
        <w:t xml:space="preserve"> </w:t>
      </w:r>
    </w:p>
    <w:p w14:paraId="6745D19D" w14:textId="77777777" w:rsidR="00856265" w:rsidRDefault="00856265" w:rsidP="00940BFA">
      <w:pPr>
        <w:ind w:left="1418"/>
      </w:pPr>
      <w:r>
        <w:rPr>
          <w:noProof/>
        </w:rPr>
        <w:drawing>
          <wp:inline distT="0" distB="0" distL="0" distR="0" wp14:anchorId="6AE06AE8" wp14:editId="3E72474F">
            <wp:extent cx="1735200" cy="745200"/>
            <wp:effectExtent l="0" t="0" r="0" b="0"/>
            <wp:docPr id="3585" name="Imag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35200" cy="745200"/>
                    </a:xfrm>
                    <a:prstGeom prst="rect">
                      <a:avLst/>
                    </a:prstGeom>
                  </pic:spPr>
                </pic:pic>
              </a:graphicData>
            </a:graphic>
          </wp:inline>
        </w:drawing>
      </w:r>
    </w:p>
    <w:p w14:paraId="7C8754FD" w14:textId="77777777" w:rsidR="00462E14" w:rsidRDefault="00A86BC9" w:rsidP="00462E14">
      <w:pPr>
        <w:ind w:left="1418"/>
        <w:rPr>
          <w:noProof/>
        </w:rPr>
      </w:pPr>
      <w:r>
        <w:rPr>
          <w:noProof/>
        </w:rPr>
        <w:drawing>
          <wp:inline distT="0" distB="0" distL="0" distR="0" wp14:anchorId="41267372" wp14:editId="7B27BCC5">
            <wp:extent cx="4705350" cy="302895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50" cy="3028950"/>
                    </a:xfrm>
                    <a:prstGeom prst="rect">
                      <a:avLst/>
                    </a:prstGeom>
                    <a:noFill/>
                    <a:ln>
                      <a:noFill/>
                    </a:ln>
                  </pic:spPr>
                </pic:pic>
              </a:graphicData>
            </a:graphic>
          </wp:inline>
        </w:drawing>
      </w:r>
    </w:p>
    <w:p w14:paraId="6ED46FC2" w14:textId="77777777" w:rsidR="006E6718" w:rsidRDefault="006E6718">
      <w:pPr>
        <w:ind w:left="709"/>
        <w:rPr>
          <w:noProof/>
        </w:rPr>
      </w:pPr>
      <w:r>
        <w:rPr>
          <w:noProof/>
        </w:rPr>
        <w:lastRenderedPageBreak/>
        <w:t xml:space="preserve">Par exemple sur un Serveur </w:t>
      </w:r>
      <w:r w:rsidR="005F0B93">
        <w:rPr>
          <w:noProof/>
        </w:rPr>
        <w:t>2019 2016</w:t>
      </w:r>
      <w:r w:rsidR="00AF7333">
        <w:rPr>
          <w:noProof/>
        </w:rPr>
        <w:t xml:space="preserve"> </w:t>
      </w:r>
      <w:r>
        <w:rPr>
          <w:noProof/>
        </w:rPr>
        <w:t xml:space="preserve">on aura en plus </w:t>
      </w:r>
      <w:r w:rsidR="009C3116">
        <w:rPr>
          <w:noProof/>
        </w:rPr>
        <w:t xml:space="preserve">par rapport à un client Windows 10 </w:t>
      </w:r>
      <w:r>
        <w:rPr>
          <w:noProof/>
        </w:rPr>
        <w:t xml:space="preserve">dans les stratégies locales une entrée dans les </w:t>
      </w:r>
      <w:r w:rsidRPr="006E6718">
        <w:rPr>
          <w:b/>
          <w:noProof/>
        </w:rPr>
        <w:t>Stratégies de comptes - Stratégie Kerberos</w:t>
      </w:r>
    </w:p>
    <w:p w14:paraId="66D05D6F" w14:textId="77777777" w:rsidR="006E6718" w:rsidRDefault="00A86BC9">
      <w:pPr>
        <w:ind w:left="709"/>
        <w:rPr>
          <w:noProof/>
        </w:rPr>
      </w:pPr>
      <w:r>
        <w:rPr>
          <w:noProof/>
        </w:rPr>
        <w:drawing>
          <wp:inline distT="0" distB="0" distL="0" distR="0" wp14:anchorId="3E81C209" wp14:editId="12FD9F7A">
            <wp:extent cx="5743575" cy="971550"/>
            <wp:effectExtent l="0" t="0" r="952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14:paraId="629D642F" w14:textId="77777777" w:rsidR="006E6718" w:rsidRDefault="006E6718">
      <w:pPr>
        <w:ind w:left="709"/>
      </w:pPr>
    </w:p>
    <w:p w14:paraId="4B193863" w14:textId="77777777" w:rsidR="002632C6" w:rsidRDefault="002632C6">
      <w:pPr>
        <w:pStyle w:val="Titre3"/>
        <w:rPr>
          <w:lang w:val="fr-FR"/>
        </w:rPr>
      </w:pPr>
      <w:bookmarkStart w:id="4" w:name="_Toc92802664"/>
      <w:r>
        <w:rPr>
          <w:lang w:val="fr-FR"/>
        </w:rPr>
        <w:t>Stratégies de Groupe GPO (cf microsoft GPO dans AD):</w:t>
      </w:r>
      <w:bookmarkEnd w:id="4"/>
    </w:p>
    <w:p w14:paraId="21951B96" w14:textId="77777777" w:rsidR="00DE1FF7" w:rsidRDefault="002632C6" w:rsidP="00DE1FF7">
      <w:pPr>
        <w:ind w:left="709"/>
      </w:pPr>
      <w:r>
        <w:t xml:space="preserve">Lorsque un ordinateur appartient à un domaine, on peut alors </w:t>
      </w:r>
      <w:r w:rsidR="00A50096">
        <w:t xml:space="preserve">aussi </w:t>
      </w:r>
      <w:r>
        <w:t xml:space="preserve">utiliser les stratégies de groupes dites </w:t>
      </w:r>
      <w:r>
        <w:rPr>
          <w:rFonts w:ascii="Arial" w:hAnsi="Arial" w:cs="Arial"/>
          <w:b/>
        </w:rPr>
        <w:t>GPO</w:t>
      </w:r>
      <w:r>
        <w:t xml:space="preserve">.  On étudiera ces </w:t>
      </w:r>
      <w:r>
        <w:rPr>
          <w:rFonts w:ascii="Arial" w:hAnsi="Arial" w:cs="Arial"/>
          <w:b/>
        </w:rPr>
        <w:t>GPO</w:t>
      </w:r>
      <w:r>
        <w:t xml:space="preserve"> ultérieurement, mais il faut savoir que l'on peut poser des stratégies de groupes à différents niveaux, </w:t>
      </w:r>
      <w:r w:rsidR="00DE1FF7">
        <w:t xml:space="preserve">Lorsque l'on est dans un domaine, les </w:t>
      </w:r>
      <w:r w:rsidR="00DE1FF7">
        <w:rPr>
          <w:rFonts w:ascii="Arial" w:hAnsi="Arial" w:cs="Arial"/>
          <w:b/>
        </w:rPr>
        <w:t>stratégies locales</w:t>
      </w:r>
      <w:r w:rsidR="00DE1FF7">
        <w:t xml:space="preserve"> peuvent être écrasées par des stratégies de plus haut niveau.</w:t>
      </w:r>
    </w:p>
    <w:p w14:paraId="7050195D" w14:textId="77777777" w:rsidR="002632C6" w:rsidRDefault="002632C6">
      <w:pPr>
        <w:ind w:left="221"/>
      </w:pPr>
    </w:p>
    <w:p w14:paraId="4BE9F6C0" w14:textId="77777777" w:rsidR="002632C6" w:rsidRDefault="002632C6">
      <w:pPr>
        <w:pStyle w:val="Titre2"/>
      </w:pPr>
      <w:bookmarkStart w:id="5" w:name="_Toc92802665"/>
      <w:r>
        <w:t xml:space="preserve">Configurer des stratégies localement </w:t>
      </w:r>
      <w:r w:rsidR="00421FBB">
        <w:t xml:space="preserve">– paramètres </w:t>
      </w:r>
      <w:r w:rsidR="00CB0E0D">
        <w:t xml:space="preserve">GPO </w:t>
      </w:r>
      <w:r w:rsidR="00421FBB">
        <w:t>stratégies locales</w:t>
      </w:r>
      <w:r>
        <w:t>:</w:t>
      </w:r>
      <w:bookmarkEnd w:id="5"/>
    </w:p>
    <w:p w14:paraId="69AC083A" w14:textId="77777777" w:rsidR="002632C6" w:rsidRDefault="00A86BC9">
      <w:pPr>
        <w:ind w:left="221"/>
      </w:pPr>
      <w:r>
        <w:rPr>
          <w:noProof/>
        </w:rPr>
        <w:drawing>
          <wp:anchor distT="0" distB="0" distL="114300" distR="114300" simplePos="0" relativeHeight="251565056" behindDoc="0" locked="0" layoutInCell="1" allowOverlap="1" wp14:anchorId="26DBB462" wp14:editId="55A3DBC2">
            <wp:simplePos x="0" y="0"/>
            <wp:positionH relativeFrom="column">
              <wp:posOffset>5553075</wp:posOffset>
            </wp:positionH>
            <wp:positionV relativeFrom="paragraph">
              <wp:posOffset>462915</wp:posOffset>
            </wp:positionV>
            <wp:extent cx="383540" cy="359410"/>
            <wp:effectExtent l="0" t="0" r="0" b="2540"/>
            <wp:wrapSquare wrapText="bothSides"/>
            <wp:docPr id="3483" name="Imag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4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Il ne faut pas confondre "</w:t>
      </w:r>
      <w:r w:rsidR="002632C6">
        <w:rPr>
          <w:i/>
          <w:iCs/>
          <w:u w:val="single"/>
        </w:rPr>
        <w:t>configurer des stratégies localement</w:t>
      </w:r>
      <w:r w:rsidR="002632C6">
        <w:t>", qui suppose que l'action soit faite localement sur chaque machine</w:t>
      </w:r>
      <w:r w:rsidR="00CB0E0D">
        <w:t xml:space="preserve">, via le </w:t>
      </w:r>
      <w:r w:rsidR="00CB0E0D" w:rsidRPr="00CB0E0D">
        <w:rPr>
          <w:rFonts w:ascii="Arial" w:hAnsi="Arial" w:cs="Arial"/>
          <w:b/>
        </w:rPr>
        <w:t>Panneau de Configuration</w:t>
      </w:r>
      <w:r w:rsidR="002632C6">
        <w:t>, avec la notion de "</w:t>
      </w:r>
      <w:r w:rsidR="002632C6">
        <w:rPr>
          <w:i/>
          <w:iCs/>
          <w:u w:val="single"/>
        </w:rPr>
        <w:t>paramètres de stratégie locale</w:t>
      </w:r>
      <w:r w:rsidR="002632C6">
        <w:t>".</w:t>
      </w:r>
    </w:p>
    <w:p w14:paraId="07C4892B" w14:textId="77777777" w:rsidR="002632C6" w:rsidRDefault="00A86BC9">
      <w:pPr>
        <w:ind w:left="221"/>
      </w:pPr>
      <w:r>
        <w:rPr>
          <w:noProof/>
        </w:rPr>
        <w:drawing>
          <wp:anchor distT="0" distB="0" distL="114300" distR="114300" simplePos="0" relativeHeight="251564032" behindDoc="0" locked="0" layoutInCell="1" allowOverlap="1" wp14:anchorId="0A32783F" wp14:editId="4D3BC966">
            <wp:simplePos x="0" y="0"/>
            <wp:positionH relativeFrom="column">
              <wp:posOffset>5553075</wp:posOffset>
            </wp:positionH>
            <wp:positionV relativeFrom="paragraph">
              <wp:posOffset>199390</wp:posOffset>
            </wp:positionV>
            <wp:extent cx="457200" cy="408305"/>
            <wp:effectExtent l="0" t="0" r="0" b="0"/>
            <wp:wrapSquare wrapText="bothSides"/>
            <wp:docPr id="3482" name="Imag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 xml:space="preserve">En effet on l'a vu, Les </w:t>
      </w:r>
      <w:r w:rsidR="002632C6" w:rsidRPr="00421FBB">
        <w:rPr>
          <w:rFonts w:ascii="Arial" w:hAnsi="Arial" w:cs="Arial"/>
          <w:b/>
        </w:rPr>
        <w:t>paramètres de stratégie locale</w:t>
      </w:r>
      <w:r w:rsidR="002632C6">
        <w:t xml:space="preserve"> sont configurables en partie localement depuis la console mmc "</w:t>
      </w:r>
      <w:r w:rsidR="002632C6">
        <w:rPr>
          <w:rFonts w:ascii="Arial" w:hAnsi="Arial" w:cs="Arial"/>
          <w:b/>
          <w:bCs/>
        </w:rPr>
        <w:t>Stratégie de sécurité locale</w:t>
      </w:r>
      <w:r w:rsidR="002632C6">
        <w:t xml:space="preserve">" mais aussi dans une </w:t>
      </w:r>
      <w:r w:rsidR="002632C6">
        <w:rPr>
          <w:rFonts w:ascii="Arial" w:hAnsi="Arial" w:cs="Arial"/>
          <w:b/>
          <w:bCs/>
        </w:rPr>
        <w:t>stratégie de groupe GPO</w:t>
      </w:r>
      <w:r w:rsidR="002632C6">
        <w:t xml:space="preserve">, définie au niveau du domaine ou d'une UO… dans ce cas ces paramètres se superposent voire écrasent les valeurs définies via la console de stratégie </w:t>
      </w:r>
      <w:r w:rsidR="002340FE">
        <w:t>d</w:t>
      </w:r>
      <w:r w:rsidR="002632C6">
        <w:t>e sécurité locale…</w:t>
      </w:r>
    </w:p>
    <w:p w14:paraId="19CEDFE9" w14:textId="77777777" w:rsidR="00F13604" w:rsidRDefault="00F13604">
      <w:pPr>
        <w:ind w:left="221"/>
      </w:pPr>
    </w:p>
    <w:p w14:paraId="3070A458" w14:textId="77777777" w:rsidR="002632C6" w:rsidRDefault="002632C6">
      <w:pPr>
        <w:ind w:left="221"/>
      </w:pPr>
      <w:r>
        <w:t xml:space="preserve">Les </w:t>
      </w:r>
      <w:r w:rsidRPr="00F13604">
        <w:rPr>
          <w:u w:val="single"/>
        </w:rPr>
        <w:t xml:space="preserve">paramètres communs </w:t>
      </w:r>
      <w:r>
        <w:t xml:space="preserve">aux </w:t>
      </w:r>
      <w:r>
        <w:rPr>
          <w:rFonts w:ascii="Arial" w:hAnsi="Arial" w:cs="Arial"/>
          <w:b/>
          <w:bCs/>
        </w:rPr>
        <w:t xml:space="preserve">Stratégie de sécurité locale </w:t>
      </w:r>
      <w:r>
        <w:t xml:space="preserve">et aux </w:t>
      </w:r>
      <w:r>
        <w:rPr>
          <w:rFonts w:ascii="Arial" w:hAnsi="Arial" w:cs="Arial"/>
          <w:b/>
          <w:bCs/>
        </w:rPr>
        <w:t xml:space="preserve">Stratégie de groupe GPO </w:t>
      </w:r>
      <w:r>
        <w:t>sont donc</w:t>
      </w:r>
      <w:r w:rsidR="00F13604">
        <w:t xml:space="preserve"> </w:t>
      </w:r>
      <w:r w:rsidR="00F13604" w:rsidRPr="00F13604">
        <w:rPr>
          <w:u w:val="single"/>
        </w:rPr>
        <w:t>principalement</w:t>
      </w:r>
      <w:r>
        <w:t xml:space="preserve"> les suivants:</w:t>
      </w:r>
    </w:p>
    <w:p w14:paraId="6C5D8E5F" w14:textId="77777777" w:rsidR="00421FBB" w:rsidRDefault="00421FBB">
      <w:pPr>
        <w:ind w:left="221"/>
      </w:pPr>
    </w:p>
    <w:p w14:paraId="5C2BBA83" w14:textId="77777777" w:rsidR="002632C6" w:rsidRDefault="002632C6" w:rsidP="00745FA2">
      <w:pPr>
        <w:numPr>
          <w:ilvl w:val="0"/>
          <w:numId w:val="24"/>
        </w:numPr>
        <w:rPr>
          <w:rFonts w:ascii="Arial" w:hAnsi="Arial" w:cs="Arial"/>
          <w:b/>
          <w:bCs/>
        </w:rPr>
      </w:pPr>
      <w:r>
        <w:rPr>
          <w:rFonts w:ascii="Arial" w:hAnsi="Arial" w:cs="Arial"/>
          <w:b/>
          <w:bCs/>
        </w:rPr>
        <w:t>Stratégies de compte</w:t>
      </w:r>
      <w:r w:rsidR="00421FBB">
        <w:rPr>
          <w:rFonts w:ascii="Arial" w:hAnsi="Arial" w:cs="Arial"/>
          <w:b/>
          <w:bCs/>
        </w:rPr>
        <w:t xml:space="preserve"> </w:t>
      </w:r>
      <w:r w:rsidR="00421FBB">
        <w:t xml:space="preserve">(~gestion </w:t>
      </w:r>
      <w:r w:rsidR="006E755D">
        <w:t xml:space="preserve">compte </w:t>
      </w:r>
      <w:r w:rsidR="00421FBB">
        <w:t>utilisateur)</w:t>
      </w:r>
    </w:p>
    <w:p w14:paraId="149F11ED" w14:textId="77777777" w:rsidR="006E755D" w:rsidRDefault="006E755D" w:rsidP="006E755D">
      <w:pPr>
        <w:ind w:left="709"/>
      </w:pPr>
      <w:r>
        <w:rPr>
          <w:noProof/>
        </w:rPr>
        <w:t xml:space="preserve">Passées via le </w:t>
      </w:r>
      <w:r w:rsidR="00CB0E0D">
        <w:rPr>
          <w:rFonts w:ascii="Arial" w:hAnsi="Arial" w:cs="Arial"/>
          <w:b/>
          <w:noProof/>
        </w:rPr>
        <w:t>P</w:t>
      </w:r>
      <w:r w:rsidRPr="006E755D">
        <w:rPr>
          <w:rFonts w:ascii="Arial" w:hAnsi="Arial" w:cs="Arial"/>
          <w:b/>
          <w:noProof/>
        </w:rPr>
        <w:t>anneau de configuration</w:t>
      </w:r>
      <w:r w:rsidR="00D52DC4">
        <w:rPr>
          <w:rFonts w:ascii="Arial" w:hAnsi="Arial" w:cs="Arial"/>
          <w:b/>
          <w:noProof/>
        </w:rPr>
        <w:t xml:space="preserve"> </w:t>
      </w:r>
      <w:r w:rsidR="00D52DC4">
        <w:rPr>
          <w:rFonts w:ascii="Arial" w:hAnsi="Arial" w:cs="Arial"/>
          <w:b/>
          <w:noProof/>
        </w:rPr>
        <w:tab/>
      </w:r>
      <w:r w:rsidR="00D52DC4">
        <w:rPr>
          <w:noProof/>
        </w:rPr>
        <w:t xml:space="preserve">Passées via domaine par </w:t>
      </w:r>
      <w:r w:rsidR="00D52DC4" w:rsidRPr="006E755D">
        <w:rPr>
          <w:rFonts w:ascii="Arial" w:hAnsi="Arial" w:cs="Arial"/>
          <w:b/>
          <w:noProof/>
        </w:rPr>
        <w:t>GPO</w:t>
      </w:r>
    </w:p>
    <w:p w14:paraId="357F7EE0" w14:textId="77777777" w:rsidR="00421FBB" w:rsidRDefault="00A86BC9" w:rsidP="000E1FBD">
      <w:pPr>
        <w:ind w:left="1418"/>
        <w:rPr>
          <w:noProof/>
        </w:rPr>
      </w:pPr>
      <w:r>
        <w:rPr>
          <w:noProof/>
        </w:rPr>
        <mc:AlternateContent>
          <mc:Choice Requires="wps">
            <w:drawing>
              <wp:anchor distT="0" distB="0" distL="114300" distR="114300" simplePos="0" relativeHeight="251696128" behindDoc="0" locked="0" layoutInCell="1" allowOverlap="1" wp14:anchorId="09AA36F5" wp14:editId="620B13DE">
                <wp:simplePos x="0" y="0"/>
                <wp:positionH relativeFrom="column">
                  <wp:posOffset>3334385</wp:posOffset>
                </wp:positionH>
                <wp:positionV relativeFrom="paragraph">
                  <wp:posOffset>2027555</wp:posOffset>
                </wp:positionV>
                <wp:extent cx="525145" cy="635"/>
                <wp:effectExtent l="0" t="0" r="0" b="0"/>
                <wp:wrapNone/>
                <wp:docPr id="3896" name="AutoShap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35D7FC" id="_x0000_t32" coordsize="21600,21600" o:spt="32" o:oned="t" path="m,l21600,21600e" filled="f">
                <v:path arrowok="t" fillok="f" o:connecttype="none"/>
                <o:lock v:ext="edit" shapetype="t"/>
              </v:shapetype>
              <v:shape id="AutoShape 3795" o:spid="_x0000_s1026" type="#_x0000_t32" style="position:absolute;margin-left:262.55pt;margin-top:159.65pt;width:41.3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" strokecolor="#333">
                <v:stroke endarrow="block"/>
              </v:shape>
            </w:pict>
          </mc:Fallback>
        </mc:AlternateContent>
      </w:r>
      <w:r>
        <w:rPr>
          <w:noProof/>
        </w:rPr>
        <w:drawing>
          <wp:anchor distT="0" distB="0" distL="114300" distR="114300" simplePos="0" relativeHeight="251695104" behindDoc="0" locked="0" layoutInCell="1" allowOverlap="1" wp14:anchorId="5E0614B2" wp14:editId="2A54E3D5">
            <wp:simplePos x="0" y="0"/>
            <wp:positionH relativeFrom="column">
              <wp:posOffset>3334385</wp:posOffset>
            </wp:positionH>
            <wp:positionV relativeFrom="paragraph">
              <wp:posOffset>50800</wp:posOffset>
            </wp:positionV>
            <wp:extent cx="2753995" cy="2450465"/>
            <wp:effectExtent l="0" t="0" r="8255" b="6985"/>
            <wp:wrapSquare wrapText="bothSides"/>
            <wp:docPr id="38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15B51CD3" wp14:editId="601F9834">
                <wp:simplePos x="0" y="0"/>
                <wp:positionH relativeFrom="column">
                  <wp:posOffset>351155</wp:posOffset>
                </wp:positionH>
                <wp:positionV relativeFrom="paragraph">
                  <wp:posOffset>906145</wp:posOffset>
                </wp:positionV>
                <wp:extent cx="525145" cy="635"/>
                <wp:effectExtent l="0" t="0" r="0" b="0"/>
                <wp:wrapNone/>
                <wp:docPr id="3894" name="AutoShap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E16C1" id="AutoShape 3783" o:spid="_x0000_s1026" type="#_x0000_t32" style="position:absolute;margin-left:27.65pt;margin-top:71.35pt;width:41.3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" strokecolor="#333">
                <v:stroke endarrow="block"/>
              </v:shape>
            </w:pict>
          </mc:Fallback>
        </mc:AlternateContent>
      </w:r>
      <w:r>
        <w:rPr>
          <w:noProof/>
        </w:rPr>
        <w:drawing>
          <wp:inline distT="0" distB="0" distL="0" distR="0" wp14:anchorId="371EDCA8" wp14:editId="3603E3BC">
            <wp:extent cx="2228850" cy="118110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1181100"/>
                    </a:xfrm>
                    <a:prstGeom prst="rect">
                      <a:avLst/>
                    </a:prstGeom>
                    <a:noFill/>
                    <a:ln>
                      <a:noFill/>
                    </a:ln>
                  </pic:spPr>
                </pic:pic>
              </a:graphicData>
            </a:graphic>
          </wp:inline>
        </w:drawing>
      </w:r>
      <w:r w:rsidR="00D52DC4" w:rsidRPr="00D52DC4">
        <w:rPr>
          <w:noProof/>
        </w:rPr>
        <w:t xml:space="preserve"> </w:t>
      </w:r>
    </w:p>
    <w:p w14:paraId="77331FAE" w14:textId="77777777" w:rsidR="006E755D" w:rsidRDefault="006E755D">
      <w:pPr>
        <w:ind w:left="709"/>
        <w:rPr>
          <w:noProof/>
        </w:rPr>
      </w:pPr>
    </w:p>
    <w:p w14:paraId="7F533AE9" w14:textId="77777777" w:rsidR="00D52DC4" w:rsidRDefault="00D52DC4">
      <w:pPr>
        <w:ind w:left="709"/>
        <w:rPr>
          <w:noProof/>
        </w:rPr>
      </w:pPr>
    </w:p>
    <w:p w14:paraId="370801A5" w14:textId="77777777" w:rsidR="00D52DC4" w:rsidRDefault="00D52DC4">
      <w:pPr>
        <w:ind w:left="709"/>
        <w:rPr>
          <w:noProof/>
        </w:rPr>
      </w:pPr>
    </w:p>
    <w:p w14:paraId="4933DA4D" w14:textId="77777777" w:rsidR="00D52DC4" w:rsidRDefault="00D52DC4">
      <w:pPr>
        <w:ind w:left="709"/>
        <w:rPr>
          <w:noProof/>
        </w:rPr>
      </w:pPr>
    </w:p>
    <w:p w14:paraId="654AA120" w14:textId="77777777" w:rsidR="00D52DC4" w:rsidRDefault="00D52DC4">
      <w:pPr>
        <w:ind w:left="709"/>
        <w:rPr>
          <w:noProof/>
        </w:rPr>
      </w:pPr>
    </w:p>
    <w:p w14:paraId="7B142AB4" w14:textId="77777777" w:rsidR="00D52DC4" w:rsidRDefault="00D52DC4">
      <w:pPr>
        <w:ind w:left="709"/>
        <w:rPr>
          <w:noProof/>
        </w:rPr>
      </w:pPr>
    </w:p>
    <w:p w14:paraId="4FB732AD" w14:textId="77777777" w:rsidR="002632C6" w:rsidRDefault="002632C6" w:rsidP="00745FA2">
      <w:pPr>
        <w:numPr>
          <w:ilvl w:val="0"/>
          <w:numId w:val="24"/>
        </w:numPr>
        <w:rPr>
          <w:rFonts w:ascii="Arial" w:hAnsi="Arial" w:cs="Arial"/>
          <w:b/>
          <w:bCs/>
        </w:rPr>
      </w:pPr>
      <w:r>
        <w:rPr>
          <w:rFonts w:ascii="Arial" w:hAnsi="Arial" w:cs="Arial"/>
          <w:b/>
          <w:bCs/>
        </w:rPr>
        <w:lastRenderedPageBreak/>
        <w:t>Stratégies locales</w:t>
      </w:r>
      <w:r w:rsidR="006E755D">
        <w:rPr>
          <w:rFonts w:ascii="Arial" w:hAnsi="Arial" w:cs="Arial"/>
          <w:b/>
          <w:bCs/>
        </w:rPr>
        <w:t xml:space="preserve"> </w:t>
      </w:r>
      <w:r w:rsidR="006E755D">
        <w:t>(~ouverture session locale et prérogatives associées)</w:t>
      </w:r>
    </w:p>
    <w:p w14:paraId="421FF748" w14:textId="77777777" w:rsidR="00C979D3" w:rsidRDefault="00C979D3" w:rsidP="00C979D3">
      <w:pPr>
        <w:ind w:left="709"/>
      </w:pPr>
      <w:r>
        <w:rPr>
          <w:noProof/>
        </w:rPr>
        <w:t xml:space="preserve">Passées via le </w:t>
      </w:r>
      <w:r w:rsidR="00CB0E0D">
        <w:rPr>
          <w:rFonts w:ascii="Arial" w:hAnsi="Arial" w:cs="Arial"/>
          <w:b/>
          <w:noProof/>
        </w:rPr>
        <w:t>P</w:t>
      </w:r>
      <w:r w:rsidRPr="006E755D">
        <w:rPr>
          <w:rFonts w:ascii="Arial" w:hAnsi="Arial" w:cs="Arial"/>
          <w:b/>
          <w:noProof/>
        </w:rPr>
        <w:t>anneau de configuration</w:t>
      </w:r>
      <w:r w:rsidR="00D52DC4">
        <w:rPr>
          <w:rFonts w:ascii="Arial" w:hAnsi="Arial" w:cs="Arial"/>
          <w:b/>
          <w:noProof/>
        </w:rPr>
        <w:t xml:space="preserve"> </w:t>
      </w:r>
      <w:r w:rsidR="00D52DC4">
        <w:rPr>
          <w:rFonts w:ascii="Arial" w:hAnsi="Arial" w:cs="Arial"/>
          <w:b/>
          <w:noProof/>
        </w:rPr>
        <w:tab/>
      </w:r>
      <w:r w:rsidR="00D52DC4">
        <w:rPr>
          <w:noProof/>
        </w:rPr>
        <w:t xml:space="preserve">Passées via domaine par </w:t>
      </w:r>
      <w:r w:rsidR="00D52DC4" w:rsidRPr="006E755D">
        <w:rPr>
          <w:rFonts w:ascii="Arial" w:hAnsi="Arial" w:cs="Arial"/>
          <w:b/>
          <w:noProof/>
        </w:rPr>
        <w:t>GPO</w:t>
      </w:r>
    </w:p>
    <w:p w14:paraId="5F5E563A" w14:textId="77777777" w:rsidR="00421FBB" w:rsidRDefault="00A86BC9" w:rsidP="00D52DC4">
      <w:pPr>
        <w:ind w:left="709"/>
      </w:pPr>
      <w:r>
        <w:rPr>
          <w:noProof/>
        </w:rPr>
        <mc:AlternateContent>
          <mc:Choice Requires="wps">
            <w:drawing>
              <wp:anchor distT="0" distB="0" distL="114300" distR="114300" simplePos="0" relativeHeight="251688960" behindDoc="0" locked="0" layoutInCell="1" allowOverlap="1" wp14:anchorId="4E4480CF" wp14:editId="350E530D">
                <wp:simplePos x="0" y="0"/>
                <wp:positionH relativeFrom="column">
                  <wp:posOffset>1644650</wp:posOffset>
                </wp:positionH>
                <wp:positionV relativeFrom="paragraph">
                  <wp:posOffset>1090295</wp:posOffset>
                </wp:positionV>
                <wp:extent cx="1026160" cy="0"/>
                <wp:effectExtent l="0" t="0" r="0" b="0"/>
                <wp:wrapNone/>
                <wp:docPr id="3893" name="AutoShap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61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95A13" id="AutoShape 3786" o:spid="_x0000_s1026" type="#_x0000_t32" style="position:absolute;margin-left:129.5pt;margin-top:85.85pt;width:80.8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" strokecolor="#333">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0194E900" wp14:editId="48BB5F38">
                <wp:simplePos x="0" y="0"/>
                <wp:positionH relativeFrom="column">
                  <wp:posOffset>59690</wp:posOffset>
                </wp:positionH>
                <wp:positionV relativeFrom="paragraph">
                  <wp:posOffset>4523105</wp:posOffset>
                </wp:positionV>
                <wp:extent cx="525145" cy="635"/>
                <wp:effectExtent l="0" t="0" r="0" b="0"/>
                <wp:wrapNone/>
                <wp:docPr id="3892" name="AutoShap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3C7B8" id="AutoShape 3793" o:spid="_x0000_s1026" type="#_x0000_t32" style="position:absolute;margin-left:4.7pt;margin-top:356.15pt;width:41.3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" strokecolor="#333">
                <v:stroke endarrow="block"/>
              </v:shape>
            </w:pict>
          </mc:Fallback>
        </mc:AlternateContent>
      </w:r>
      <w:r>
        <w:rPr>
          <w:noProof/>
        </w:rPr>
        <w:drawing>
          <wp:anchor distT="0" distB="0" distL="114300" distR="114300" simplePos="0" relativeHeight="251691008" behindDoc="0" locked="0" layoutInCell="1" allowOverlap="1" wp14:anchorId="5740C65A" wp14:editId="6B065C49">
            <wp:simplePos x="0" y="0"/>
            <wp:positionH relativeFrom="column">
              <wp:posOffset>3161665</wp:posOffset>
            </wp:positionH>
            <wp:positionV relativeFrom="paragraph">
              <wp:posOffset>84455</wp:posOffset>
            </wp:positionV>
            <wp:extent cx="2793365" cy="2572385"/>
            <wp:effectExtent l="0" t="0" r="6985" b="0"/>
            <wp:wrapSquare wrapText="bothSides"/>
            <wp:docPr id="3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336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0F4471" wp14:editId="5AC1A0DB">
            <wp:extent cx="1847850" cy="1495425"/>
            <wp:effectExtent l="0" t="0" r="0" b="952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1495425"/>
                    </a:xfrm>
                    <a:prstGeom prst="rect">
                      <a:avLst/>
                    </a:prstGeom>
                    <a:noFill/>
                    <a:ln>
                      <a:noFill/>
                    </a:ln>
                  </pic:spPr>
                </pic:pic>
              </a:graphicData>
            </a:graphic>
          </wp:inline>
        </w:drawing>
      </w:r>
      <w:r w:rsidR="00D52DC4" w:rsidRPr="00D52DC4">
        <w:rPr>
          <w:noProof/>
        </w:rPr>
        <w:t xml:space="preserve"> </w:t>
      </w:r>
    </w:p>
    <w:p w14:paraId="411EDD71" w14:textId="77777777" w:rsidR="00D52DC4" w:rsidRDefault="00D52DC4" w:rsidP="005F6C3A">
      <w:pPr>
        <w:ind w:left="1418"/>
      </w:pPr>
    </w:p>
    <w:p w14:paraId="582200E1" w14:textId="77777777" w:rsidR="00D52DC4" w:rsidRDefault="00D52DC4" w:rsidP="005F6C3A">
      <w:pPr>
        <w:ind w:left="1418"/>
      </w:pPr>
    </w:p>
    <w:p w14:paraId="2B88A6DC" w14:textId="77777777" w:rsidR="00D52DC4" w:rsidRDefault="00A86BC9" w:rsidP="005F6C3A">
      <w:pPr>
        <w:ind w:left="1418"/>
      </w:pPr>
      <w:r>
        <w:rPr>
          <w:noProof/>
        </w:rPr>
        <mc:AlternateContent>
          <mc:Choice Requires="wps">
            <w:drawing>
              <wp:anchor distT="0" distB="0" distL="114300" distR="114300" simplePos="0" relativeHeight="251692032" behindDoc="0" locked="0" layoutInCell="1" allowOverlap="1" wp14:anchorId="5144CA7F" wp14:editId="57195B47">
                <wp:simplePos x="0" y="0"/>
                <wp:positionH relativeFrom="column">
                  <wp:posOffset>3050540</wp:posOffset>
                </wp:positionH>
                <wp:positionV relativeFrom="paragraph">
                  <wp:posOffset>120650</wp:posOffset>
                </wp:positionV>
                <wp:extent cx="636270" cy="0"/>
                <wp:effectExtent l="0" t="0" r="0" b="0"/>
                <wp:wrapNone/>
                <wp:docPr id="3890" name="AutoShap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61037" id="AutoShape 3792" o:spid="_x0000_s1026" type="#_x0000_t32" style="position:absolute;margin-left:240.2pt;margin-top:9.5pt;width:50.1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" strokecolor="#333">
                <v:stroke endarrow="block"/>
              </v:shape>
            </w:pict>
          </mc:Fallback>
        </mc:AlternateContent>
      </w:r>
    </w:p>
    <w:p w14:paraId="347607B6" w14:textId="77777777" w:rsidR="00421FBB" w:rsidRDefault="00421FBB" w:rsidP="005F6C3A">
      <w:pPr>
        <w:ind w:left="1418"/>
      </w:pPr>
    </w:p>
    <w:p w14:paraId="2F129707" w14:textId="77777777" w:rsidR="00AF283C" w:rsidRDefault="00AF283C">
      <w:pPr>
        <w:ind w:left="709"/>
      </w:pPr>
    </w:p>
    <w:p w14:paraId="7738AD13" w14:textId="77777777" w:rsidR="00F945F4" w:rsidRDefault="00F945F4" w:rsidP="00745FA2">
      <w:pPr>
        <w:numPr>
          <w:ilvl w:val="0"/>
          <w:numId w:val="24"/>
        </w:numPr>
        <w:rPr>
          <w:rFonts w:ascii="Arial" w:hAnsi="Arial" w:cs="Arial"/>
          <w:b/>
          <w:bCs/>
        </w:rPr>
      </w:pPr>
      <w:r>
        <w:rPr>
          <w:rFonts w:ascii="Arial" w:hAnsi="Arial" w:cs="Arial"/>
          <w:b/>
          <w:bCs/>
          <w:noProof/>
        </w:rPr>
        <w:t>Pare-feu Windows</w:t>
      </w:r>
      <w:r>
        <w:rPr>
          <w:rFonts w:ascii="Arial" w:hAnsi="Arial" w:cs="Arial"/>
          <w:b/>
          <w:bCs/>
        </w:rPr>
        <w:t xml:space="preserve"> </w:t>
      </w:r>
      <w:r>
        <w:t>(~gestion du pare-feu)</w:t>
      </w:r>
    </w:p>
    <w:p w14:paraId="5454A152" w14:textId="77777777" w:rsidR="00F945F4" w:rsidRDefault="00F945F4" w:rsidP="00F945F4">
      <w:pPr>
        <w:ind w:left="709"/>
      </w:pPr>
      <w:r>
        <w:rPr>
          <w:noProof/>
        </w:rPr>
        <w:t xml:space="preserve">Passées </w:t>
      </w:r>
      <w:r w:rsidR="00D52DC4">
        <w:rPr>
          <w:noProof/>
        </w:rPr>
        <w:t>via</w:t>
      </w:r>
      <w:r>
        <w:rPr>
          <w:noProof/>
        </w:rPr>
        <w:t xml:space="preserve"> </w:t>
      </w:r>
      <w:r w:rsidR="00CB0E0D">
        <w:rPr>
          <w:rFonts w:ascii="Arial" w:hAnsi="Arial" w:cs="Arial"/>
          <w:b/>
          <w:noProof/>
        </w:rPr>
        <w:t>P</w:t>
      </w:r>
      <w:r w:rsidRPr="006E755D">
        <w:rPr>
          <w:rFonts w:ascii="Arial" w:hAnsi="Arial" w:cs="Arial"/>
          <w:b/>
          <w:noProof/>
        </w:rPr>
        <w:t>anneau de configuration</w:t>
      </w:r>
      <w:r w:rsidR="00D52DC4">
        <w:rPr>
          <w:rFonts w:ascii="Arial" w:hAnsi="Arial" w:cs="Arial"/>
          <w:b/>
          <w:noProof/>
        </w:rPr>
        <w:t xml:space="preserve"> </w:t>
      </w:r>
      <w:r w:rsidR="00D52DC4">
        <w:rPr>
          <w:rFonts w:ascii="Arial" w:hAnsi="Arial" w:cs="Arial"/>
          <w:b/>
          <w:noProof/>
        </w:rPr>
        <w:tab/>
      </w:r>
      <w:r w:rsidR="00D52DC4">
        <w:rPr>
          <w:rFonts w:ascii="Arial" w:hAnsi="Arial" w:cs="Arial"/>
          <w:b/>
          <w:noProof/>
        </w:rPr>
        <w:tab/>
      </w:r>
      <w:r w:rsidR="00D52DC4">
        <w:rPr>
          <w:noProof/>
        </w:rPr>
        <w:t xml:space="preserve">Passées via domaine par </w:t>
      </w:r>
      <w:r w:rsidR="00D52DC4" w:rsidRPr="006E755D">
        <w:rPr>
          <w:rFonts w:ascii="Arial" w:hAnsi="Arial" w:cs="Arial"/>
          <w:b/>
          <w:noProof/>
        </w:rPr>
        <w:t>GPO</w:t>
      </w:r>
    </w:p>
    <w:p w14:paraId="4DBDA486" w14:textId="77777777" w:rsidR="00421FBB" w:rsidRDefault="00A86BC9" w:rsidP="00DB7FAF">
      <w:pPr>
        <w:ind w:left="941"/>
      </w:pPr>
      <w:r>
        <w:rPr>
          <w:noProof/>
        </w:rPr>
        <w:drawing>
          <wp:anchor distT="0" distB="0" distL="114300" distR="114300" simplePos="0" relativeHeight="251689984" behindDoc="0" locked="0" layoutInCell="1" allowOverlap="1" wp14:anchorId="02CF9747" wp14:editId="70EB2228">
            <wp:simplePos x="0" y="0"/>
            <wp:positionH relativeFrom="column">
              <wp:posOffset>3253740</wp:posOffset>
            </wp:positionH>
            <wp:positionV relativeFrom="paragraph">
              <wp:posOffset>73660</wp:posOffset>
            </wp:positionV>
            <wp:extent cx="3131185" cy="3657600"/>
            <wp:effectExtent l="0" t="0" r="0" b="0"/>
            <wp:wrapSquare wrapText="bothSides"/>
            <wp:docPr id="3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118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8A4E8D" wp14:editId="5FF41E8F">
            <wp:extent cx="2686050" cy="1762125"/>
            <wp:effectExtent l="0" t="0" r="0" b="9525"/>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a:ln>
                      <a:noFill/>
                    </a:ln>
                  </pic:spPr>
                </pic:pic>
              </a:graphicData>
            </a:graphic>
          </wp:inline>
        </w:drawing>
      </w:r>
    </w:p>
    <w:p w14:paraId="7F5D8B6E" w14:textId="77777777" w:rsidR="00421FBB" w:rsidRDefault="00421FBB">
      <w:pPr>
        <w:ind w:left="709"/>
      </w:pPr>
    </w:p>
    <w:p w14:paraId="42BB0A99" w14:textId="77777777" w:rsidR="00D52DC4" w:rsidRDefault="00D52DC4">
      <w:pPr>
        <w:ind w:left="709"/>
      </w:pPr>
    </w:p>
    <w:p w14:paraId="1C92715E" w14:textId="77777777" w:rsidR="00D52DC4" w:rsidRDefault="00D52DC4">
      <w:pPr>
        <w:ind w:left="709"/>
      </w:pPr>
    </w:p>
    <w:p w14:paraId="3913D833" w14:textId="77777777" w:rsidR="00D52DC4" w:rsidRDefault="00D52DC4">
      <w:pPr>
        <w:ind w:left="709"/>
      </w:pPr>
    </w:p>
    <w:p w14:paraId="4959E715" w14:textId="77777777" w:rsidR="00D52DC4" w:rsidRDefault="00D52DC4">
      <w:pPr>
        <w:ind w:left="709"/>
      </w:pPr>
    </w:p>
    <w:p w14:paraId="1902E035" w14:textId="77777777" w:rsidR="00D52DC4" w:rsidRDefault="00A86BC9">
      <w:pPr>
        <w:ind w:left="709"/>
      </w:pPr>
      <w:r>
        <w:rPr>
          <w:noProof/>
        </w:rPr>
        <mc:AlternateContent>
          <mc:Choice Requires="wps">
            <w:drawing>
              <wp:anchor distT="0" distB="0" distL="114300" distR="114300" simplePos="0" relativeHeight="251693056" behindDoc="0" locked="0" layoutInCell="1" allowOverlap="1" wp14:anchorId="33453BA7" wp14:editId="020E3822">
                <wp:simplePos x="0" y="0"/>
                <wp:positionH relativeFrom="column">
                  <wp:posOffset>2868930</wp:posOffset>
                </wp:positionH>
                <wp:positionV relativeFrom="paragraph">
                  <wp:posOffset>19685</wp:posOffset>
                </wp:positionV>
                <wp:extent cx="878840" cy="0"/>
                <wp:effectExtent l="0" t="0" r="0" b="0"/>
                <wp:wrapNone/>
                <wp:docPr id="3888" name="AutoShap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95277" id="AutoShape 3788" o:spid="_x0000_s1026" type="#_x0000_t32" style="position:absolute;margin-left:225.9pt;margin-top:1.55pt;width:69.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" strokecolor="#333">
                <v:stroke endarrow="block"/>
              </v:shape>
            </w:pict>
          </mc:Fallback>
        </mc:AlternateContent>
      </w:r>
    </w:p>
    <w:p w14:paraId="1E6000FC" w14:textId="77777777" w:rsidR="00421FBB" w:rsidRDefault="00421FBB">
      <w:pPr>
        <w:ind w:left="709"/>
      </w:pPr>
    </w:p>
    <w:p w14:paraId="64129212" w14:textId="77777777" w:rsidR="00AF283C" w:rsidRDefault="00AF283C">
      <w:pPr>
        <w:ind w:left="709"/>
      </w:pPr>
    </w:p>
    <w:p w14:paraId="377AA42A" w14:textId="77777777" w:rsidR="00AF283C" w:rsidRDefault="00AF283C" w:rsidP="00AF283C">
      <w:pPr>
        <w:ind w:left="709"/>
      </w:pPr>
    </w:p>
    <w:p w14:paraId="76F8C11C" w14:textId="77777777" w:rsidR="002632C6" w:rsidRDefault="00AF283C" w:rsidP="00745FA2">
      <w:pPr>
        <w:numPr>
          <w:ilvl w:val="0"/>
          <w:numId w:val="4"/>
        </w:numPr>
        <w:rPr>
          <w:rFonts w:ascii="Arial" w:hAnsi="Arial" w:cs="Arial"/>
          <w:b/>
          <w:bCs/>
        </w:rPr>
      </w:pPr>
      <w:r>
        <w:rPr>
          <w:rFonts w:ascii="Arial" w:hAnsi="Arial" w:cs="Arial"/>
          <w:b/>
          <w:bCs/>
        </w:rPr>
        <w:br w:type="page"/>
      </w:r>
      <w:r w:rsidR="002632C6">
        <w:rPr>
          <w:rFonts w:ascii="Arial" w:hAnsi="Arial" w:cs="Arial"/>
          <w:b/>
          <w:bCs/>
        </w:rPr>
        <w:lastRenderedPageBreak/>
        <w:t>Stratégies de clé publique</w:t>
      </w:r>
      <w:r>
        <w:rPr>
          <w:rFonts w:ascii="Arial" w:hAnsi="Arial" w:cs="Arial"/>
          <w:b/>
          <w:bCs/>
        </w:rPr>
        <w:t xml:space="preserve"> </w:t>
      </w:r>
      <w:r>
        <w:t>(agent de récupération EFS)</w:t>
      </w:r>
    </w:p>
    <w:p w14:paraId="401557EB" w14:textId="77777777" w:rsidR="00AF283C" w:rsidRDefault="00AF283C" w:rsidP="00AF283C">
      <w:pPr>
        <w:ind w:left="709"/>
      </w:pPr>
      <w:r>
        <w:rPr>
          <w:noProof/>
        </w:rPr>
        <w:t xml:space="preserve">Passées via </w:t>
      </w:r>
      <w:r w:rsidR="00CB0E0D">
        <w:rPr>
          <w:rFonts w:ascii="Arial" w:hAnsi="Arial" w:cs="Arial"/>
          <w:b/>
          <w:noProof/>
        </w:rPr>
        <w:t>P</w:t>
      </w:r>
      <w:r w:rsidRPr="006E755D">
        <w:rPr>
          <w:rFonts w:ascii="Arial" w:hAnsi="Arial" w:cs="Arial"/>
          <w:b/>
          <w:noProof/>
        </w:rPr>
        <w:t>anneau de configuration</w:t>
      </w:r>
      <w:r>
        <w:rPr>
          <w:rFonts w:ascii="Arial" w:hAnsi="Arial" w:cs="Arial"/>
          <w:b/>
          <w:noProof/>
        </w:rPr>
        <w:t xml:space="preserve"> </w:t>
      </w:r>
      <w:r>
        <w:rPr>
          <w:rFonts w:ascii="Arial" w:hAnsi="Arial" w:cs="Arial"/>
          <w:b/>
          <w:noProof/>
        </w:rPr>
        <w:tab/>
      </w:r>
      <w:r>
        <w:rPr>
          <w:rFonts w:ascii="Arial" w:hAnsi="Arial" w:cs="Arial"/>
          <w:b/>
          <w:noProof/>
        </w:rPr>
        <w:tab/>
      </w:r>
      <w:r>
        <w:rPr>
          <w:noProof/>
        </w:rPr>
        <w:t xml:space="preserve">Passées via domaine par </w:t>
      </w:r>
      <w:r w:rsidRPr="006E755D">
        <w:rPr>
          <w:rFonts w:ascii="Arial" w:hAnsi="Arial" w:cs="Arial"/>
          <w:b/>
          <w:noProof/>
        </w:rPr>
        <w:t>GPO</w:t>
      </w:r>
    </w:p>
    <w:p w14:paraId="0DDA98E2" w14:textId="77777777" w:rsidR="00AF283C" w:rsidRDefault="00A86BC9">
      <w:pPr>
        <w:ind w:left="709"/>
        <w:rPr>
          <w:noProof/>
        </w:rPr>
      </w:pPr>
      <w:r>
        <w:rPr>
          <w:noProof/>
        </w:rPr>
        <mc:AlternateContent>
          <mc:Choice Requires="wps">
            <w:drawing>
              <wp:anchor distT="0" distB="0" distL="114300" distR="114300" simplePos="0" relativeHeight="251699200" behindDoc="0" locked="0" layoutInCell="1" allowOverlap="1" wp14:anchorId="768C283F" wp14:editId="79F0E60E">
                <wp:simplePos x="0" y="0"/>
                <wp:positionH relativeFrom="column">
                  <wp:posOffset>2118995</wp:posOffset>
                </wp:positionH>
                <wp:positionV relativeFrom="paragraph">
                  <wp:posOffset>1480185</wp:posOffset>
                </wp:positionV>
                <wp:extent cx="862330" cy="635"/>
                <wp:effectExtent l="0" t="0" r="0" b="0"/>
                <wp:wrapNone/>
                <wp:docPr id="3887" name="AutoShape 3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233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1F24A" id="AutoShape 3798" o:spid="_x0000_s1026" type="#_x0000_t32" style="position:absolute;margin-left:166.85pt;margin-top:116.55pt;width:67.9pt;height:.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" strokecolor="#333">
                <v:stroke endarrow="block"/>
              </v:shape>
            </w:pict>
          </mc:Fallback>
        </mc:AlternateContent>
      </w:r>
      <w:r>
        <w:rPr>
          <w:noProof/>
        </w:rPr>
        <w:drawing>
          <wp:anchor distT="0" distB="0" distL="114300" distR="114300" simplePos="0" relativeHeight="251697152" behindDoc="0" locked="0" layoutInCell="1" allowOverlap="1" wp14:anchorId="29B6B0E1" wp14:editId="60AC8313">
            <wp:simplePos x="0" y="0"/>
            <wp:positionH relativeFrom="column">
              <wp:posOffset>3316605</wp:posOffset>
            </wp:positionH>
            <wp:positionV relativeFrom="paragraph">
              <wp:posOffset>90805</wp:posOffset>
            </wp:positionV>
            <wp:extent cx="3009900" cy="3928110"/>
            <wp:effectExtent l="0" t="0" r="0" b="0"/>
            <wp:wrapSquare wrapText="bothSides"/>
            <wp:docPr id="3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3928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2D59DA" wp14:editId="47DCD3E4">
            <wp:extent cx="2647950" cy="188595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1885950"/>
                    </a:xfrm>
                    <a:prstGeom prst="rect">
                      <a:avLst/>
                    </a:prstGeom>
                    <a:noFill/>
                    <a:ln>
                      <a:noFill/>
                    </a:ln>
                  </pic:spPr>
                </pic:pic>
              </a:graphicData>
            </a:graphic>
          </wp:inline>
        </w:drawing>
      </w:r>
    </w:p>
    <w:p w14:paraId="1627C6A8" w14:textId="77777777" w:rsidR="00642931" w:rsidRDefault="00642931">
      <w:pPr>
        <w:ind w:left="709"/>
        <w:rPr>
          <w:noProof/>
        </w:rPr>
      </w:pPr>
    </w:p>
    <w:p w14:paraId="0EFCE97C" w14:textId="77777777" w:rsidR="00642931" w:rsidRDefault="00642931">
      <w:pPr>
        <w:ind w:left="709"/>
      </w:pPr>
    </w:p>
    <w:p w14:paraId="1795F458" w14:textId="77777777" w:rsidR="00642931" w:rsidRDefault="00642931">
      <w:pPr>
        <w:ind w:left="709"/>
      </w:pPr>
    </w:p>
    <w:p w14:paraId="6ECB9395" w14:textId="77777777" w:rsidR="00642931" w:rsidRDefault="00642931">
      <w:pPr>
        <w:ind w:left="709"/>
      </w:pPr>
    </w:p>
    <w:p w14:paraId="12E99D23" w14:textId="77777777" w:rsidR="00642931" w:rsidRDefault="00642931">
      <w:pPr>
        <w:ind w:left="709"/>
      </w:pPr>
    </w:p>
    <w:p w14:paraId="273E11AC" w14:textId="77777777" w:rsidR="00642931" w:rsidRDefault="00642931">
      <w:pPr>
        <w:ind w:left="709"/>
      </w:pPr>
    </w:p>
    <w:p w14:paraId="1338B1AE" w14:textId="77777777" w:rsidR="00642931" w:rsidRDefault="00A86BC9">
      <w:pPr>
        <w:ind w:left="709"/>
      </w:pPr>
      <w:r>
        <w:rPr>
          <w:noProof/>
        </w:rPr>
        <mc:AlternateContent>
          <mc:Choice Requires="wps">
            <w:drawing>
              <wp:anchor distT="0" distB="0" distL="114300" distR="114300" simplePos="0" relativeHeight="251698176" behindDoc="0" locked="0" layoutInCell="1" allowOverlap="1" wp14:anchorId="7DB9A78B" wp14:editId="565D77E8">
                <wp:simplePos x="0" y="0"/>
                <wp:positionH relativeFrom="column">
                  <wp:posOffset>3041650</wp:posOffset>
                </wp:positionH>
                <wp:positionV relativeFrom="paragraph">
                  <wp:posOffset>73025</wp:posOffset>
                </wp:positionV>
                <wp:extent cx="878840" cy="0"/>
                <wp:effectExtent l="0" t="0" r="0" b="0"/>
                <wp:wrapNone/>
                <wp:docPr id="3885" name="AutoShape 3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73997" id="AutoShape 3797" o:spid="_x0000_s1026" type="#_x0000_t32" style="position:absolute;margin-left:239.5pt;margin-top:5.75pt;width:69.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" strokecolor="#333">
                <v:stroke endarrow="block"/>
              </v:shape>
            </w:pict>
          </mc:Fallback>
        </mc:AlternateContent>
      </w:r>
    </w:p>
    <w:p w14:paraId="01050A8D" w14:textId="77777777" w:rsidR="00CA3373" w:rsidRDefault="00CA3373">
      <w:pPr>
        <w:ind w:left="709"/>
      </w:pPr>
    </w:p>
    <w:p w14:paraId="39726863" w14:textId="77777777" w:rsidR="00CA3373" w:rsidRDefault="00CA3373">
      <w:pPr>
        <w:ind w:left="709"/>
      </w:pPr>
      <w:r>
        <w:t>Et aussi</w:t>
      </w:r>
    </w:p>
    <w:p w14:paraId="751B7B66" w14:textId="77777777" w:rsidR="002632C6" w:rsidRDefault="002632C6" w:rsidP="00745FA2">
      <w:pPr>
        <w:numPr>
          <w:ilvl w:val="0"/>
          <w:numId w:val="4"/>
        </w:numPr>
        <w:rPr>
          <w:rFonts w:ascii="Arial" w:hAnsi="Arial" w:cs="Arial"/>
          <w:b/>
          <w:bCs/>
        </w:rPr>
      </w:pPr>
      <w:r>
        <w:rPr>
          <w:rFonts w:ascii="Arial" w:hAnsi="Arial" w:cs="Arial"/>
          <w:b/>
          <w:bCs/>
        </w:rPr>
        <w:t>Stratégies IPSEC</w:t>
      </w:r>
      <w:r w:rsidR="00CA3373" w:rsidRPr="00CA3373">
        <w:t xml:space="preserve"> </w:t>
      </w:r>
      <w:r w:rsidR="00CA3373">
        <w:t>(cryptage IP)</w:t>
      </w:r>
    </w:p>
    <w:p w14:paraId="3A59F0C4" w14:textId="77777777" w:rsidR="00F13604" w:rsidRPr="00F13604" w:rsidRDefault="00F13604" w:rsidP="00745FA2">
      <w:pPr>
        <w:numPr>
          <w:ilvl w:val="0"/>
          <w:numId w:val="4"/>
        </w:numPr>
        <w:rPr>
          <w:rFonts w:ascii="Arial" w:hAnsi="Arial" w:cs="Arial"/>
          <w:b/>
          <w:bCs/>
        </w:rPr>
      </w:pPr>
      <w:r>
        <w:rPr>
          <w:rFonts w:ascii="Arial" w:hAnsi="Arial" w:cs="Arial"/>
          <w:b/>
          <w:bCs/>
        </w:rPr>
        <w:t>Stratégies de restriction logicielle</w:t>
      </w:r>
      <w:r w:rsidRPr="00CA3373">
        <w:t xml:space="preserve"> </w:t>
      </w:r>
      <w:r>
        <w:t>(sécurisation lancement applications)</w:t>
      </w:r>
    </w:p>
    <w:p w14:paraId="27765AA8" w14:textId="77777777" w:rsidR="00B07D58" w:rsidRDefault="00B07D58" w:rsidP="00B07D58">
      <w:pPr>
        <w:ind w:left="221"/>
      </w:pPr>
    </w:p>
    <w:p w14:paraId="0280B581" w14:textId="77777777" w:rsidR="00B07D58" w:rsidRDefault="00B07D58" w:rsidP="00B07D58">
      <w:pPr>
        <w:pStyle w:val="Titre2"/>
      </w:pPr>
      <w:bookmarkStart w:id="6" w:name="_Toc92802666"/>
      <w:r>
        <w:t>Configurer une stratégie localement – Pictogramme:</w:t>
      </w:r>
      <w:bookmarkEnd w:id="6"/>
    </w:p>
    <w:p w14:paraId="1EBFBA81" w14:textId="77777777" w:rsidR="002632C6" w:rsidRDefault="002632C6">
      <w:pPr>
        <w:ind w:left="221"/>
      </w:pPr>
      <w:r>
        <w:t>Dans l'arborescence, on visualise à droite les différentes composantes…</w:t>
      </w:r>
    </w:p>
    <w:p w14:paraId="3C62B9E3" w14:textId="77777777" w:rsidR="002632C6" w:rsidRDefault="00A86BC9">
      <w:pPr>
        <w:ind w:left="709"/>
      </w:pPr>
      <w:r>
        <w:rPr>
          <w:rFonts w:ascii="Arial" w:hAnsi="Arial" w:cs="Arial"/>
          <w:noProof/>
          <w:sz w:val="20"/>
        </w:rPr>
        <mc:AlternateContent>
          <mc:Choice Requires="wps">
            <w:drawing>
              <wp:anchor distT="0" distB="0" distL="114300" distR="114300" simplePos="0" relativeHeight="251568128" behindDoc="0" locked="0" layoutInCell="1" allowOverlap="1" wp14:anchorId="5ACDD539" wp14:editId="2579D2A9">
                <wp:simplePos x="0" y="0"/>
                <wp:positionH relativeFrom="column">
                  <wp:posOffset>4752975</wp:posOffset>
                </wp:positionH>
                <wp:positionV relativeFrom="paragraph">
                  <wp:posOffset>1416685</wp:posOffset>
                </wp:positionV>
                <wp:extent cx="1371600" cy="685800"/>
                <wp:effectExtent l="0" t="0" r="0" b="0"/>
                <wp:wrapNone/>
                <wp:docPr id="3884" name="Text Box 3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A613C9" w14:textId="77777777" w:rsidR="00FC03FB" w:rsidRDefault="00FC03FB">
                            <w:pPr>
                              <w:ind w:left="0"/>
                            </w:pPr>
                            <w:r>
                              <w:t>Le pictogramme peut changer…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CDD539" id="_x0000_t202" coordsize="21600,21600" o:spt="202" path="m,l,21600r21600,l21600,xe">
                <v:stroke joinstyle="miter"/>
                <v:path gradientshapeok="t" o:connecttype="rect"/>
              </v:shapetype>
              <v:shape id="Text Box 3524" o:spid="_x0000_s1026" type="#_x0000_t202" style="position:absolute;left:0;text-align:left;margin-left:374.25pt;margin-top:111.55pt;width:108pt;height:5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" stroked="f" strokecolor="#333">
                <v:textbox>
                  <w:txbxContent>
                    <w:p w14:paraId="5BA613C9" w14:textId="77777777" w:rsidR="00FC03FB" w:rsidRDefault="00FC03FB">
                      <w:pPr>
                        <w:ind w:left="0"/>
                      </w:pPr>
                      <w:r>
                        <w:t>Le pictogramme peut changer…</w:t>
                      </w:r>
                    </w:p>
                  </w:txbxContent>
                </v:textbox>
              </v:shape>
            </w:pict>
          </mc:Fallback>
        </mc:AlternateContent>
      </w:r>
      <w:r>
        <w:rPr>
          <w:rFonts w:ascii="Arial" w:hAnsi="Arial" w:cs="Arial"/>
          <w:noProof/>
          <w:sz w:val="20"/>
        </w:rPr>
        <mc:AlternateContent>
          <mc:Choice Requires="wps">
            <w:drawing>
              <wp:anchor distT="0" distB="0" distL="114300" distR="114300" simplePos="0" relativeHeight="251570176" behindDoc="0" locked="0" layoutInCell="1" allowOverlap="1" wp14:anchorId="4D9366E6" wp14:editId="2ADF66AA">
                <wp:simplePos x="0" y="0"/>
                <wp:positionH relativeFrom="column">
                  <wp:posOffset>2809875</wp:posOffset>
                </wp:positionH>
                <wp:positionV relativeFrom="paragraph">
                  <wp:posOffset>1759585</wp:posOffset>
                </wp:positionV>
                <wp:extent cx="1943100" cy="0"/>
                <wp:effectExtent l="0" t="0" r="0" b="0"/>
                <wp:wrapNone/>
                <wp:docPr id="3883" name="Line 3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14BB8" id="Line 3526"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38.55pt" to="374.2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" strokecolor="#333"/>
            </w:pict>
          </mc:Fallback>
        </mc:AlternateContent>
      </w:r>
      <w:r>
        <w:rPr>
          <w:rFonts w:ascii="Arial" w:hAnsi="Arial" w:cs="Arial"/>
          <w:noProof/>
          <w:sz w:val="20"/>
        </w:rPr>
        <mc:AlternateContent>
          <mc:Choice Requires="wps">
            <w:drawing>
              <wp:anchor distT="0" distB="0" distL="114300" distR="114300" simplePos="0" relativeHeight="251569152" behindDoc="0" locked="0" layoutInCell="1" allowOverlap="1" wp14:anchorId="57724AD1" wp14:editId="56AD2391">
                <wp:simplePos x="0" y="0"/>
                <wp:positionH relativeFrom="column">
                  <wp:posOffset>2695575</wp:posOffset>
                </wp:positionH>
                <wp:positionV relativeFrom="paragraph">
                  <wp:posOffset>1645285</wp:posOffset>
                </wp:positionV>
                <wp:extent cx="114300" cy="114300"/>
                <wp:effectExtent l="0" t="0" r="0" b="0"/>
                <wp:wrapNone/>
                <wp:docPr id="3882" name="Line 3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C21325" id="Line 3525" o:spid="_x0000_s1026" style="position:absolute;flip:x 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29.55pt" to="221.2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" strokecolor="#333">
                <v:stroke endarrow="block"/>
              </v:line>
            </w:pict>
          </mc:Fallback>
        </mc:AlternateContent>
      </w:r>
      <w:r>
        <w:rPr>
          <w:rFonts w:ascii="Arial" w:hAnsi="Arial" w:cs="Arial"/>
          <w:noProof/>
          <w:sz w:val="20"/>
        </w:rPr>
        <w:drawing>
          <wp:inline distT="0" distB="0" distL="0" distR="0" wp14:anchorId="4B3A643E" wp14:editId="1A246DF3">
            <wp:extent cx="5753100" cy="2095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p w14:paraId="32820DD6" w14:textId="77777777" w:rsidR="008460AD" w:rsidRDefault="008460AD" w:rsidP="008460AD">
      <w:pPr>
        <w:ind w:left="221"/>
      </w:pPr>
      <w:r>
        <w:t xml:space="preserve">Si une stratégie de domaine s’est propagée, la visualisation de la </w:t>
      </w:r>
      <w:r>
        <w:rPr>
          <w:b/>
          <w:bCs/>
        </w:rPr>
        <w:t>stratégie locale</w:t>
      </w:r>
      <w:r>
        <w:t xml:space="preserve"> sera marquée d’une icône indiquant </w:t>
      </w:r>
      <w:r w:rsidRPr="008460AD">
        <w:rPr>
          <w:u w:val="single"/>
        </w:rPr>
        <w:t>qu’elle vient du Domaine</w:t>
      </w:r>
      <w:r>
        <w:t xml:space="preserve">, </w:t>
      </w:r>
      <w:r w:rsidR="00A86BC9">
        <w:rPr>
          <w:rFonts w:ascii="Arial" w:hAnsi="Arial" w:cs="Arial"/>
          <w:noProof/>
          <w:sz w:val="20"/>
        </w:rPr>
        <w:drawing>
          <wp:inline distT="0" distB="0" distL="0" distR="0" wp14:anchorId="029ACB70" wp14:editId="077B3818">
            <wp:extent cx="400050" cy="3619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t xml:space="preserve">sinon elle indiquera qu’elle est </w:t>
      </w:r>
      <w:r w:rsidRPr="008460AD">
        <w:rPr>
          <w:u w:val="single"/>
        </w:rPr>
        <w:t>gérée localement</w:t>
      </w:r>
      <w:r>
        <w:t>.</w:t>
      </w:r>
      <w:r>
        <w:rPr>
          <w:rFonts w:ascii="Arial" w:hAnsi="Arial" w:cs="Arial"/>
          <w:sz w:val="20"/>
        </w:rPr>
        <w:t xml:space="preserve"> </w:t>
      </w:r>
      <w:r w:rsidR="00A86BC9">
        <w:rPr>
          <w:rFonts w:ascii="Arial" w:hAnsi="Arial" w:cs="Arial"/>
          <w:noProof/>
          <w:sz w:val="20"/>
        </w:rPr>
        <w:drawing>
          <wp:inline distT="0" distB="0" distL="0" distR="0" wp14:anchorId="1D23B13D" wp14:editId="7D532453">
            <wp:extent cx="352425" cy="3619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14:paraId="42599273" w14:textId="77777777" w:rsidR="002632C6" w:rsidRDefault="002632C6">
      <w:pPr>
        <w:ind w:left="221"/>
      </w:pPr>
      <w:r>
        <w:lastRenderedPageBreak/>
        <w:t xml:space="preserve">Par exemple, dans </w:t>
      </w:r>
      <w:r w:rsidR="00FD187F">
        <w:rPr>
          <w:rFonts w:ascii="Arial" w:hAnsi="Arial" w:cs="Arial"/>
          <w:b/>
          <w:bCs/>
        </w:rPr>
        <w:t>Stratégies de compte/</w:t>
      </w:r>
      <w:r>
        <w:rPr>
          <w:rFonts w:ascii="Arial" w:hAnsi="Arial" w:cs="Arial"/>
          <w:b/>
          <w:bCs/>
        </w:rPr>
        <w:t xml:space="preserve"> Stratégies de </w:t>
      </w:r>
      <w:r w:rsidR="00A37723">
        <w:rPr>
          <w:rFonts w:ascii="Arial" w:hAnsi="Arial" w:cs="Arial"/>
          <w:b/>
          <w:bCs/>
        </w:rPr>
        <w:t>mot de passe</w:t>
      </w:r>
      <w:r w:rsidR="004D0676">
        <w:rPr>
          <w:rFonts w:ascii="Arial" w:hAnsi="Arial" w:cs="Arial"/>
          <w:b/>
          <w:bCs/>
        </w:rPr>
        <w:t xml:space="preserve"> / longueur minimale du mot de passe</w:t>
      </w:r>
    </w:p>
    <w:p w14:paraId="0154191A" w14:textId="77777777" w:rsidR="00A37723" w:rsidRDefault="00A37723">
      <w:pPr>
        <w:ind w:left="221"/>
        <w:rPr>
          <w:noProof/>
        </w:rPr>
      </w:pPr>
      <w:r>
        <w:rPr>
          <w:noProof/>
        </w:rPr>
        <w:t xml:space="preserve">Sur une machine en </w:t>
      </w:r>
      <w:r w:rsidRPr="00A37723">
        <w:rPr>
          <w:rFonts w:ascii="Arial" w:hAnsi="Arial" w:cs="Arial"/>
          <w:b/>
          <w:noProof/>
        </w:rPr>
        <w:t>Workgroup</w:t>
      </w:r>
      <w:r w:rsidR="004D0676">
        <w:rPr>
          <w:rFonts w:ascii="Arial" w:hAnsi="Arial" w:cs="Arial"/>
          <w:b/>
          <w:noProof/>
        </w:rPr>
        <w:t xml:space="preserve"> </w:t>
      </w:r>
      <w:r w:rsidR="00A86BC9">
        <w:rPr>
          <w:rFonts w:ascii="Arial" w:hAnsi="Arial" w:cs="Arial"/>
          <w:noProof/>
          <w:sz w:val="20"/>
        </w:rPr>
        <w:drawing>
          <wp:inline distT="0" distB="0" distL="0" distR="0" wp14:anchorId="79A5776D" wp14:editId="5BE38F26">
            <wp:extent cx="352425" cy="3619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14:paraId="1253AD53" w14:textId="77777777" w:rsidR="00A37723" w:rsidRDefault="00A86BC9" w:rsidP="004D0676">
      <w:pPr>
        <w:ind w:left="709"/>
        <w:rPr>
          <w:noProof/>
        </w:rPr>
      </w:pPr>
      <w:r>
        <w:rPr>
          <w:noProof/>
        </w:rPr>
        <mc:AlternateContent>
          <mc:Choice Requires="wps">
            <w:drawing>
              <wp:anchor distT="0" distB="0" distL="114300" distR="114300" simplePos="0" relativeHeight="251700224" behindDoc="0" locked="0" layoutInCell="1" allowOverlap="1" wp14:anchorId="43F79D11" wp14:editId="0D515D1C">
                <wp:simplePos x="0" y="0"/>
                <wp:positionH relativeFrom="column">
                  <wp:posOffset>2084070</wp:posOffset>
                </wp:positionH>
                <wp:positionV relativeFrom="paragraph">
                  <wp:posOffset>6985</wp:posOffset>
                </wp:positionV>
                <wp:extent cx="836930" cy="892175"/>
                <wp:effectExtent l="0" t="0" r="0" b="0"/>
                <wp:wrapNone/>
                <wp:docPr id="3881" name="AutoShape 3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8921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3EBF2" id="AutoShape 3799" o:spid="_x0000_s1026" type="#_x0000_t32" style="position:absolute;margin-left:164.1pt;margin-top:.55pt;width:65.9pt;height:7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" strokecolor="#333">
                <v:stroke endarrow="block"/>
              </v:shape>
            </w:pict>
          </mc:Fallback>
        </mc:AlternateContent>
      </w:r>
      <w:r>
        <w:rPr>
          <w:noProof/>
        </w:rPr>
        <w:drawing>
          <wp:inline distT="0" distB="0" distL="0" distR="0" wp14:anchorId="056DBD0A" wp14:editId="5DF9CF25">
            <wp:extent cx="5972175" cy="1638300"/>
            <wp:effectExtent l="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1638300"/>
                    </a:xfrm>
                    <a:prstGeom prst="rect">
                      <a:avLst/>
                    </a:prstGeom>
                    <a:noFill/>
                    <a:ln>
                      <a:noFill/>
                    </a:ln>
                  </pic:spPr>
                </pic:pic>
              </a:graphicData>
            </a:graphic>
          </wp:inline>
        </w:drawing>
      </w:r>
    </w:p>
    <w:p w14:paraId="2F2D0971" w14:textId="77777777" w:rsidR="004D0676" w:rsidRDefault="004D0676" w:rsidP="004D0676">
      <w:pPr>
        <w:ind w:left="709"/>
      </w:pPr>
      <w:r>
        <w:t>On la « main »</w:t>
      </w:r>
    </w:p>
    <w:p w14:paraId="6DD0138B" w14:textId="77777777" w:rsidR="004D0676" w:rsidRDefault="00A86BC9" w:rsidP="004D0676">
      <w:pPr>
        <w:ind w:left="1418"/>
        <w:rPr>
          <w:noProof/>
        </w:rPr>
      </w:pPr>
      <w:r>
        <w:rPr>
          <w:noProof/>
        </w:rPr>
        <mc:AlternateContent>
          <mc:Choice Requires="wps">
            <w:drawing>
              <wp:anchor distT="0" distB="0" distL="114300" distR="114300" simplePos="0" relativeHeight="251703296" behindDoc="0" locked="0" layoutInCell="1" allowOverlap="1" wp14:anchorId="538CA637" wp14:editId="55D17BC6">
                <wp:simplePos x="0" y="0"/>
                <wp:positionH relativeFrom="column">
                  <wp:posOffset>544195</wp:posOffset>
                </wp:positionH>
                <wp:positionV relativeFrom="paragraph">
                  <wp:posOffset>83185</wp:posOffset>
                </wp:positionV>
                <wp:extent cx="0" cy="621030"/>
                <wp:effectExtent l="0" t="0" r="0" b="0"/>
                <wp:wrapNone/>
                <wp:docPr id="3880" name="AutoShap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103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7CB7C" id="AutoShape 3802" o:spid="_x0000_s1026" type="#_x0000_t32" style="position:absolute;margin-left:42.85pt;margin-top:6.55pt;width:0;height:48.9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" strokecolor="#333"/>
            </w:pict>
          </mc:Fallback>
        </mc:AlternateContent>
      </w:r>
      <w:r>
        <w:rPr>
          <w:noProof/>
        </w:rPr>
        <mc:AlternateContent>
          <mc:Choice Requires="wps">
            <w:drawing>
              <wp:anchor distT="0" distB="0" distL="114300" distR="114300" simplePos="0" relativeHeight="251702272" behindDoc="0" locked="0" layoutInCell="1" allowOverlap="1" wp14:anchorId="60863511" wp14:editId="17AEBAB9">
                <wp:simplePos x="0" y="0"/>
                <wp:positionH relativeFrom="column">
                  <wp:posOffset>544195</wp:posOffset>
                </wp:positionH>
                <wp:positionV relativeFrom="paragraph">
                  <wp:posOffset>704215</wp:posOffset>
                </wp:positionV>
                <wp:extent cx="560705" cy="734060"/>
                <wp:effectExtent l="0" t="0" r="0" b="0"/>
                <wp:wrapNone/>
                <wp:docPr id="3879" name="AutoShap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73406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C53D2" id="AutoShape 3801" o:spid="_x0000_s1026" type="#_x0000_t32" style="position:absolute;margin-left:42.85pt;margin-top:55.45pt;width:44.15pt;height:5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" strokecolor="#333">
                <v:stroke endarrow="block"/>
              </v:shape>
            </w:pict>
          </mc:Fallback>
        </mc:AlternateContent>
      </w:r>
      <w:r>
        <w:rPr>
          <w:noProof/>
        </w:rPr>
        <w:drawing>
          <wp:inline distT="0" distB="0" distL="0" distR="0" wp14:anchorId="253E141D" wp14:editId="59966C42">
            <wp:extent cx="3162300" cy="1514475"/>
            <wp:effectExtent l="0" t="0" r="0" b="9525"/>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1514475"/>
                    </a:xfrm>
                    <a:prstGeom prst="rect">
                      <a:avLst/>
                    </a:prstGeom>
                    <a:noFill/>
                    <a:ln>
                      <a:noFill/>
                    </a:ln>
                  </pic:spPr>
                </pic:pic>
              </a:graphicData>
            </a:graphic>
          </wp:inline>
        </w:drawing>
      </w:r>
    </w:p>
    <w:p w14:paraId="628ABBBC" w14:textId="77777777" w:rsidR="00A37723" w:rsidRDefault="00A37723">
      <w:pPr>
        <w:ind w:left="221"/>
        <w:rPr>
          <w:noProof/>
        </w:rPr>
      </w:pPr>
      <w:r>
        <w:rPr>
          <w:noProof/>
        </w:rPr>
        <w:t xml:space="preserve">Sur une machine en </w:t>
      </w:r>
      <w:r w:rsidRPr="00A37723">
        <w:rPr>
          <w:rFonts w:ascii="Arial" w:hAnsi="Arial" w:cs="Arial"/>
          <w:b/>
          <w:noProof/>
        </w:rPr>
        <w:t>Domaine</w:t>
      </w:r>
      <w:r w:rsidR="004D0676">
        <w:rPr>
          <w:rFonts w:ascii="Arial" w:hAnsi="Arial" w:cs="Arial"/>
          <w:b/>
          <w:noProof/>
        </w:rPr>
        <w:t xml:space="preserve"> </w:t>
      </w:r>
      <w:r w:rsidR="00A86BC9">
        <w:rPr>
          <w:rFonts w:ascii="Arial" w:hAnsi="Arial" w:cs="Arial"/>
          <w:noProof/>
          <w:sz w:val="20"/>
        </w:rPr>
        <w:drawing>
          <wp:inline distT="0" distB="0" distL="0" distR="0" wp14:anchorId="7AC40401" wp14:editId="4CDA8702">
            <wp:extent cx="400050" cy="3619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p>
    <w:p w14:paraId="7F5103AB" w14:textId="77777777" w:rsidR="00A37723" w:rsidRDefault="00A86BC9" w:rsidP="00A37723">
      <w:pPr>
        <w:ind w:left="709"/>
      </w:pPr>
      <w:r>
        <w:rPr>
          <w:noProof/>
        </w:rPr>
        <mc:AlternateContent>
          <mc:Choice Requires="wps">
            <w:drawing>
              <wp:anchor distT="0" distB="0" distL="114300" distR="114300" simplePos="0" relativeHeight="251701248" behindDoc="0" locked="0" layoutInCell="1" allowOverlap="1" wp14:anchorId="767A4040" wp14:editId="4AFFC000">
                <wp:simplePos x="0" y="0"/>
                <wp:positionH relativeFrom="column">
                  <wp:posOffset>1774190</wp:posOffset>
                </wp:positionH>
                <wp:positionV relativeFrom="paragraph">
                  <wp:posOffset>-6350</wp:posOffset>
                </wp:positionV>
                <wp:extent cx="518160" cy="802640"/>
                <wp:effectExtent l="0" t="0" r="0" b="0"/>
                <wp:wrapNone/>
                <wp:docPr id="3878" name="AutoShape 3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8026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584B2" id="AutoShape 3800" o:spid="_x0000_s1026" type="#_x0000_t32" style="position:absolute;margin-left:139.7pt;margin-top:-.5pt;width:40.8pt;height:6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" strokecolor="#333">
                <v:stroke endarrow="block"/>
              </v:shape>
            </w:pict>
          </mc:Fallback>
        </mc:AlternateContent>
      </w:r>
      <w:r>
        <w:rPr>
          <w:noProof/>
        </w:rPr>
        <w:drawing>
          <wp:inline distT="0" distB="0" distL="0" distR="0" wp14:anchorId="50759771" wp14:editId="4A3FA2EA">
            <wp:extent cx="5695950" cy="1743075"/>
            <wp:effectExtent l="0" t="0" r="0" b="9525"/>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0" cy="1743075"/>
                    </a:xfrm>
                    <a:prstGeom prst="rect">
                      <a:avLst/>
                    </a:prstGeom>
                    <a:noFill/>
                    <a:ln>
                      <a:noFill/>
                    </a:ln>
                  </pic:spPr>
                </pic:pic>
              </a:graphicData>
            </a:graphic>
          </wp:inline>
        </w:drawing>
      </w:r>
    </w:p>
    <w:p w14:paraId="6206B84C" w14:textId="77777777" w:rsidR="002632C6" w:rsidRDefault="004D0676" w:rsidP="004D0676">
      <w:pPr>
        <w:ind w:left="709"/>
      </w:pPr>
      <w:r>
        <w:t>On n’a pas la « main »</w:t>
      </w:r>
    </w:p>
    <w:p w14:paraId="36D91B25" w14:textId="77777777" w:rsidR="002632C6" w:rsidRDefault="00A86BC9" w:rsidP="004D0676">
      <w:pPr>
        <w:ind w:left="1418"/>
      </w:pPr>
      <w:r>
        <w:rPr>
          <w:noProof/>
        </w:rPr>
        <mc:AlternateContent>
          <mc:Choice Requires="wps">
            <w:drawing>
              <wp:anchor distT="0" distB="0" distL="114300" distR="114300" simplePos="0" relativeHeight="251705344" behindDoc="0" locked="0" layoutInCell="1" allowOverlap="1" wp14:anchorId="0659D52F" wp14:editId="3F542E50">
                <wp:simplePos x="0" y="0"/>
                <wp:positionH relativeFrom="column">
                  <wp:posOffset>544195</wp:posOffset>
                </wp:positionH>
                <wp:positionV relativeFrom="paragraph">
                  <wp:posOffset>60960</wp:posOffset>
                </wp:positionV>
                <wp:extent cx="0" cy="525780"/>
                <wp:effectExtent l="0" t="0" r="0" b="0"/>
                <wp:wrapNone/>
                <wp:docPr id="3877" name="AutoShape 3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578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2EF76" id="AutoShape 3804" o:spid="_x0000_s1026" type="#_x0000_t32" style="position:absolute;margin-left:42.85pt;margin-top:4.8pt;width:0;height:41.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" strokecolor="#333"/>
            </w:pict>
          </mc:Fallback>
        </mc:AlternateContent>
      </w:r>
      <w:r>
        <w:rPr>
          <w:noProof/>
        </w:rPr>
        <mc:AlternateContent>
          <mc:Choice Requires="wps">
            <w:drawing>
              <wp:anchor distT="0" distB="0" distL="114300" distR="114300" simplePos="0" relativeHeight="251704320" behindDoc="0" locked="0" layoutInCell="1" allowOverlap="1" wp14:anchorId="1B817C6B" wp14:editId="518EE80A">
                <wp:simplePos x="0" y="0"/>
                <wp:positionH relativeFrom="column">
                  <wp:posOffset>544195</wp:posOffset>
                </wp:positionH>
                <wp:positionV relativeFrom="paragraph">
                  <wp:posOffset>586740</wp:posOffset>
                </wp:positionV>
                <wp:extent cx="560705" cy="734060"/>
                <wp:effectExtent l="0" t="0" r="0" b="0"/>
                <wp:wrapNone/>
                <wp:docPr id="3876" name="AutoShape 3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73406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44DE5" id="AutoShape 3803" o:spid="_x0000_s1026" type="#_x0000_t32" style="position:absolute;margin-left:42.85pt;margin-top:46.2pt;width:44.15pt;height:5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" strokecolor="#333">
                <v:stroke endarrow="block"/>
              </v:shape>
            </w:pict>
          </mc:Fallback>
        </mc:AlternateContent>
      </w:r>
      <w:r>
        <w:rPr>
          <w:noProof/>
        </w:rPr>
        <w:drawing>
          <wp:inline distT="0" distB="0" distL="0" distR="0" wp14:anchorId="7268B94C" wp14:editId="36998781">
            <wp:extent cx="3181350" cy="1485900"/>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1485900"/>
                    </a:xfrm>
                    <a:prstGeom prst="rect">
                      <a:avLst/>
                    </a:prstGeom>
                    <a:noFill/>
                    <a:ln>
                      <a:noFill/>
                    </a:ln>
                  </pic:spPr>
                </pic:pic>
              </a:graphicData>
            </a:graphic>
          </wp:inline>
        </w:drawing>
      </w:r>
    </w:p>
    <w:p w14:paraId="41F3249F" w14:textId="77777777" w:rsidR="002632C6" w:rsidRDefault="002632C6">
      <w:pPr>
        <w:ind w:left="221"/>
      </w:pPr>
    </w:p>
    <w:p w14:paraId="27D0BADC" w14:textId="77777777" w:rsidR="002632C6" w:rsidRDefault="002632C6">
      <w:pPr>
        <w:ind w:left="221"/>
      </w:pPr>
    </w:p>
    <w:p w14:paraId="0D9D4E43" w14:textId="77777777" w:rsidR="002632C6" w:rsidRDefault="002632C6">
      <w:pPr>
        <w:ind w:left="221"/>
      </w:pPr>
    </w:p>
    <w:p w14:paraId="66D006A0" w14:textId="77777777" w:rsidR="002632C6" w:rsidRDefault="002632C6">
      <w:pPr>
        <w:ind w:left="221"/>
      </w:pPr>
    </w:p>
    <w:p w14:paraId="559B215C" w14:textId="77777777" w:rsidR="002632C6" w:rsidRDefault="002632C6">
      <w:pPr>
        <w:pStyle w:val="Titre2"/>
      </w:pPr>
      <w:bookmarkStart w:id="7" w:name="_Toc92802667"/>
      <w:r>
        <w:lastRenderedPageBreak/>
        <w:t>Contenu des Paramètres locaux de sécurité :</w:t>
      </w:r>
      <w:bookmarkEnd w:id="7"/>
    </w:p>
    <w:p w14:paraId="3B5B9C37" w14:textId="77777777" w:rsidR="00B74404" w:rsidRDefault="00B74404" w:rsidP="00B74404">
      <w:pPr>
        <w:ind w:hanging="630"/>
      </w:pPr>
      <w:r w:rsidRPr="0035390E">
        <w:rPr>
          <w:b/>
          <w:bCs/>
        </w:rPr>
        <w:t>N.B</w:t>
      </w:r>
      <w:r>
        <w:t xml:space="preserve"> : il faut bien évidemment faire </w:t>
      </w:r>
      <w:r w:rsidR="005F0B93">
        <w:t xml:space="preserve">très </w:t>
      </w:r>
      <w:r>
        <w:t xml:space="preserve">attention </w:t>
      </w:r>
      <w:r w:rsidR="005F0B93">
        <w:t xml:space="preserve">au fait </w:t>
      </w:r>
      <w:r>
        <w:t xml:space="preserve">que </w:t>
      </w:r>
      <w:r w:rsidRPr="005F0B93">
        <w:rPr>
          <w:u w:val="single"/>
        </w:rPr>
        <w:t>toutes les stratégies ne sont pas disponibles à l’identiques sur toutes les machines</w:t>
      </w:r>
      <w:r>
        <w:t>, en fonctions des systèmes Windows 10</w:t>
      </w:r>
      <w:r w:rsidR="005F0B93">
        <w:t xml:space="preserve"> (selon les branches) </w:t>
      </w:r>
      <w:r>
        <w:t>, Seven, voir des modules complémentaires spécifiques, les noms des stratégies peuvent varier, parfois considérablement.</w:t>
      </w:r>
    </w:p>
    <w:p w14:paraId="4484C2FF" w14:textId="77777777" w:rsidR="00B74404" w:rsidRDefault="00B74404" w:rsidP="00B74404">
      <w:pPr>
        <w:ind w:hanging="630"/>
      </w:pPr>
    </w:p>
    <w:p w14:paraId="34398262" w14:textId="77777777" w:rsidR="002632C6" w:rsidRDefault="002632C6">
      <w:pPr>
        <w:ind w:left="221"/>
        <w:rPr>
          <w:rFonts w:ascii="Arial" w:hAnsi="Arial" w:cs="Arial"/>
          <w:b/>
        </w:rPr>
      </w:pPr>
      <w:r>
        <w:rPr>
          <w:rFonts w:ascii="Arial" w:hAnsi="Arial" w:cs="Arial"/>
          <w:b/>
        </w:rPr>
        <w:t>Stratégies de comptes</w:t>
      </w:r>
    </w:p>
    <w:p w14:paraId="1D4BC9F6" w14:textId="77777777" w:rsidR="002632C6" w:rsidRDefault="00A86BC9">
      <w:pPr>
        <w:ind w:left="709"/>
      </w:pPr>
      <w:r>
        <w:rPr>
          <w:noProof/>
          <w:sz w:val="20"/>
        </w:rPr>
        <mc:AlternateContent>
          <mc:Choice Requires="wps">
            <w:drawing>
              <wp:anchor distT="0" distB="0" distL="114300" distR="114300" simplePos="0" relativeHeight="251544576" behindDoc="0" locked="0" layoutInCell="1" allowOverlap="1" wp14:anchorId="3AF0331C" wp14:editId="2BE58B72">
                <wp:simplePos x="0" y="0"/>
                <wp:positionH relativeFrom="column">
                  <wp:posOffset>409575</wp:posOffset>
                </wp:positionH>
                <wp:positionV relativeFrom="paragraph">
                  <wp:posOffset>199390</wp:posOffset>
                </wp:positionV>
                <wp:extent cx="0" cy="2710815"/>
                <wp:effectExtent l="0" t="0" r="0" b="0"/>
                <wp:wrapNone/>
                <wp:docPr id="3875" name="Lin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BEF892" id="Line 2266" o:spid="_x0000_s1026" style="position:absolute;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5.7pt" to="32.2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"/>
            </w:pict>
          </mc:Fallback>
        </mc:AlternateContent>
      </w:r>
      <w:r>
        <w:rPr>
          <w:noProof/>
        </w:rPr>
        <w:drawing>
          <wp:inline distT="0" distB="0" distL="0" distR="0" wp14:anchorId="202358D3" wp14:editId="07136A47">
            <wp:extent cx="2066925" cy="4762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476250"/>
                    </a:xfrm>
                    <a:prstGeom prst="rect">
                      <a:avLst/>
                    </a:prstGeom>
                    <a:noFill/>
                    <a:ln>
                      <a:noFill/>
                    </a:ln>
                  </pic:spPr>
                </pic:pic>
              </a:graphicData>
            </a:graphic>
          </wp:inline>
        </w:drawing>
      </w:r>
    </w:p>
    <w:p w14:paraId="7F8FAC78" w14:textId="77777777" w:rsidR="00467A5B" w:rsidRDefault="00467A5B">
      <w:pPr>
        <w:ind w:left="709"/>
      </w:pPr>
    </w:p>
    <w:p w14:paraId="45D86A16" w14:textId="77777777" w:rsidR="002632C6" w:rsidRDefault="002632C6">
      <w:pPr>
        <w:ind w:left="1418"/>
        <w:rPr>
          <w:rFonts w:ascii="Arial" w:hAnsi="Arial" w:cs="Arial"/>
          <w:b/>
        </w:rPr>
      </w:pPr>
      <w:r>
        <w:rPr>
          <w:rFonts w:ascii="Arial" w:hAnsi="Arial" w:cs="Arial"/>
          <w:b/>
        </w:rPr>
        <w:t>Stratégies de mot de passe</w:t>
      </w:r>
    </w:p>
    <w:p w14:paraId="1A6A9673" w14:textId="77777777" w:rsidR="002632C6" w:rsidRDefault="00A86BC9">
      <w:pPr>
        <w:ind w:left="1418"/>
      </w:pPr>
      <w:r>
        <w:rPr>
          <w:noProof/>
          <w:sz w:val="20"/>
        </w:rPr>
        <mc:AlternateContent>
          <mc:Choice Requires="wps">
            <w:drawing>
              <wp:anchor distT="0" distB="0" distL="114300" distR="114300" simplePos="0" relativeHeight="251710464" behindDoc="0" locked="0" layoutInCell="1" allowOverlap="1" wp14:anchorId="0EE0CE2F" wp14:editId="615290E0">
                <wp:simplePos x="0" y="0"/>
                <wp:positionH relativeFrom="column">
                  <wp:posOffset>461010</wp:posOffset>
                </wp:positionH>
                <wp:positionV relativeFrom="paragraph">
                  <wp:posOffset>10119360</wp:posOffset>
                </wp:positionV>
                <wp:extent cx="457200" cy="0"/>
                <wp:effectExtent l="0" t="0" r="0" b="0"/>
                <wp:wrapNone/>
                <wp:docPr id="3874" name="Line 3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93F43" id="Line 380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796.8pt" to="72.3pt,7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">
                <v:stroke endarrow="block"/>
              </v:line>
            </w:pict>
          </mc:Fallback>
        </mc:AlternateContent>
      </w:r>
      <w:r>
        <w:rPr>
          <w:noProof/>
          <w:sz w:val="20"/>
        </w:rPr>
        <mc:AlternateContent>
          <mc:Choice Requires="wps">
            <w:drawing>
              <wp:anchor distT="0" distB="0" distL="114300" distR="114300" simplePos="0" relativeHeight="251708416" behindDoc="0" locked="0" layoutInCell="1" allowOverlap="1" wp14:anchorId="378CDD3B" wp14:editId="321003F1">
                <wp:simplePos x="0" y="0"/>
                <wp:positionH relativeFrom="column">
                  <wp:posOffset>409575</wp:posOffset>
                </wp:positionH>
                <wp:positionV relativeFrom="paragraph">
                  <wp:posOffset>5358130</wp:posOffset>
                </wp:positionV>
                <wp:extent cx="457200" cy="0"/>
                <wp:effectExtent l="0" t="0" r="0" b="0"/>
                <wp:wrapNone/>
                <wp:docPr id="3872" name="Line 3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036A4E" id="Line 380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421.9pt" to="68.25pt,4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">
                <v:stroke endarrow="block"/>
              </v:line>
            </w:pict>
          </mc:Fallback>
        </mc:AlternateContent>
      </w:r>
      <w:r>
        <w:rPr>
          <w:noProof/>
          <w:sz w:val="20"/>
        </w:rPr>
        <mc:AlternateContent>
          <mc:Choice Requires="wps">
            <w:drawing>
              <wp:anchor distT="0" distB="0" distL="114300" distR="114300" simplePos="0" relativeHeight="251543552" behindDoc="0" locked="0" layoutInCell="1" allowOverlap="1" wp14:anchorId="2B73F06C" wp14:editId="19DB17BC">
                <wp:simplePos x="0" y="0"/>
                <wp:positionH relativeFrom="column">
                  <wp:posOffset>408305</wp:posOffset>
                </wp:positionH>
                <wp:positionV relativeFrom="paragraph">
                  <wp:posOffset>714375</wp:posOffset>
                </wp:positionV>
                <wp:extent cx="457200" cy="0"/>
                <wp:effectExtent l="0" t="0" r="0" b="0"/>
                <wp:wrapNone/>
                <wp:docPr id="3807"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D3B5EE" id="Line 2265"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56.25pt" to="68.1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">
                <v:stroke endarrow="block"/>
              </v:line>
            </w:pict>
          </mc:Fallback>
        </mc:AlternateContent>
      </w:r>
      <w:r>
        <w:rPr>
          <w:noProof/>
        </w:rPr>
        <w:drawing>
          <wp:inline distT="0" distB="0" distL="0" distR="0" wp14:anchorId="052A3921" wp14:editId="3FDE5272">
            <wp:extent cx="3648075" cy="95250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075" cy="952500"/>
                    </a:xfrm>
                    <a:prstGeom prst="rect">
                      <a:avLst/>
                    </a:prstGeom>
                    <a:noFill/>
                    <a:ln>
                      <a:noFill/>
                    </a:ln>
                  </pic:spPr>
                </pic:pic>
              </a:graphicData>
            </a:graphic>
          </wp:inline>
        </w:drawing>
      </w:r>
    </w:p>
    <w:p w14:paraId="061A860F" w14:textId="77777777" w:rsidR="00467A5B" w:rsidRDefault="00467A5B">
      <w:pPr>
        <w:ind w:left="1418"/>
      </w:pPr>
    </w:p>
    <w:p w14:paraId="42959D7A" w14:textId="77777777" w:rsidR="002632C6" w:rsidRDefault="002632C6">
      <w:pPr>
        <w:ind w:left="1418"/>
        <w:rPr>
          <w:rFonts w:ascii="Arial" w:hAnsi="Arial" w:cs="Arial"/>
          <w:b/>
        </w:rPr>
      </w:pPr>
      <w:r>
        <w:rPr>
          <w:rFonts w:ascii="Arial" w:hAnsi="Arial" w:cs="Arial"/>
          <w:b/>
        </w:rPr>
        <w:t>Stratégies de verrouillage du compte</w:t>
      </w:r>
    </w:p>
    <w:p w14:paraId="00C73BB9" w14:textId="77777777" w:rsidR="002632C6" w:rsidRDefault="00A86BC9">
      <w:pPr>
        <w:ind w:left="1418"/>
      </w:pPr>
      <w:r>
        <w:rPr>
          <w:noProof/>
          <w:sz w:val="20"/>
        </w:rPr>
        <mc:AlternateContent>
          <mc:Choice Requires="wps">
            <w:drawing>
              <wp:anchor distT="0" distB="0" distL="114300" distR="114300" simplePos="0" relativeHeight="251542528" behindDoc="0" locked="0" layoutInCell="1" allowOverlap="1" wp14:anchorId="4F0DC6BD" wp14:editId="5E8E2D01">
                <wp:simplePos x="0" y="0"/>
                <wp:positionH relativeFrom="column">
                  <wp:posOffset>408305</wp:posOffset>
                </wp:positionH>
                <wp:positionV relativeFrom="paragraph">
                  <wp:posOffset>342265</wp:posOffset>
                </wp:positionV>
                <wp:extent cx="457200" cy="0"/>
                <wp:effectExtent l="0" t="0" r="0" b="0"/>
                <wp:wrapNone/>
                <wp:docPr id="3806" name="Lin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1190C6" id="Line 2264"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26.95pt" to="68.1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">
                <v:stroke endarrow="block"/>
              </v:line>
            </w:pict>
          </mc:Fallback>
        </mc:AlternateContent>
      </w:r>
      <w:r>
        <w:rPr>
          <w:noProof/>
        </w:rPr>
        <w:drawing>
          <wp:inline distT="0" distB="0" distL="0" distR="0" wp14:anchorId="0F61723B" wp14:editId="2868065F">
            <wp:extent cx="2352675" cy="5905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2675" cy="590550"/>
                    </a:xfrm>
                    <a:prstGeom prst="rect">
                      <a:avLst/>
                    </a:prstGeom>
                    <a:noFill/>
                    <a:ln>
                      <a:noFill/>
                    </a:ln>
                  </pic:spPr>
                </pic:pic>
              </a:graphicData>
            </a:graphic>
          </wp:inline>
        </w:drawing>
      </w:r>
    </w:p>
    <w:p w14:paraId="764AD8FB" w14:textId="77777777" w:rsidR="00467A5B" w:rsidRDefault="00467A5B">
      <w:pPr>
        <w:ind w:left="1418"/>
      </w:pPr>
    </w:p>
    <w:p w14:paraId="30731EE7" w14:textId="77777777" w:rsidR="002632C6" w:rsidRDefault="002632C6">
      <w:pPr>
        <w:ind w:left="1276" w:hanging="567"/>
      </w:pPr>
      <w:r>
        <w:rPr>
          <w:b/>
        </w:rPr>
        <w:t>N.B :</w:t>
      </w:r>
      <w:r>
        <w:t xml:space="preserve"> concernant la gestion des mots de passe, si un domaine existe, alors il serait bon de gérer ces stratégies </w:t>
      </w:r>
      <w:r>
        <w:rPr>
          <w:u w:val="single"/>
        </w:rPr>
        <w:t>essentiellement au niveau du Domaine</w:t>
      </w:r>
      <w:r>
        <w:t xml:space="preserve">, et jamais à un niveau inférieur, sous peine d’avoir des incohérences et des </w:t>
      </w:r>
      <w:r w:rsidR="0035390E">
        <w:t>problèmes</w:t>
      </w:r>
      <w:r>
        <w:t xml:space="preserve"> d’accès !</w:t>
      </w:r>
    </w:p>
    <w:p w14:paraId="4B7563C0" w14:textId="77777777" w:rsidR="00B74404" w:rsidRDefault="00B74404">
      <w:pPr>
        <w:ind w:left="1276" w:hanging="567"/>
      </w:pPr>
    </w:p>
    <w:p w14:paraId="7180A2CD" w14:textId="77777777" w:rsidR="002632C6" w:rsidRDefault="002632C6">
      <w:pPr>
        <w:ind w:left="221"/>
        <w:rPr>
          <w:rFonts w:ascii="Arial" w:hAnsi="Arial" w:cs="Arial"/>
          <w:b/>
        </w:rPr>
      </w:pPr>
      <w:r>
        <w:rPr>
          <w:rFonts w:ascii="Arial" w:hAnsi="Arial" w:cs="Arial"/>
          <w:b/>
        </w:rPr>
        <w:t>Stratégies locales</w:t>
      </w:r>
    </w:p>
    <w:p w14:paraId="6EF27B72" w14:textId="77777777" w:rsidR="002632C6" w:rsidRDefault="00A86BC9">
      <w:pPr>
        <w:spacing w:before="0"/>
        <w:ind w:left="709"/>
      </w:pPr>
      <w:r>
        <w:rPr>
          <w:noProof/>
          <w:sz w:val="20"/>
        </w:rPr>
        <mc:AlternateContent>
          <mc:Choice Requires="wps">
            <w:drawing>
              <wp:anchor distT="0" distB="0" distL="114300" distR="114300" simplePos="0" relativeHeight="251711488" behindDoc="0" locked="0" layoutInCell="1" allowOverlap="1" wp14:anchorId="39C9222F" wp14:editId="74313D56">
                <wp:simplePos x="0" y="0"/>
                <wp:positionH relativeFrom="column">
                  <wp:posOffset>408305</wp:posOffset>
                </wp:positionH>
                <wp:positionV relativeFrom="paragraph">
                  <wp:posOffset>104140</wp:posOffset>
                </wp:positionV>
                <wp:extent cx="1270" cy="2710815"/>
                <wp:effectExtent l="0" t="0" r="0" b="0"/>
                <wp:wrapNone/>
                <wp:docPr id="3804" name="Line 3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1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8C6A9D" id="Line 381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8.2pt" to="32.25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"/>
            </w:pict>
          </mc:Fallback>
        </mc:AlternateContent>
      </w:r>
      <w:r>
        <w:rPr>
          <w:noProof/>
        </w:rPr>
        <w:drawing>
          <wp:inline distT="0" distB="0" distL="0" distR="0" wp14:anchorId="200B0B66" wp14:editId="62C104F8">
            <wp:extent cx="1924050" cy="6381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638175"/>
                    </a:xfrm>
                    <a:prstGeom prst="rect">
                      <a:avLst/>
                    </a:prstGeom>
                    <a:noFill/>
                    <a:ln>
                      <a:noFill/>
                    </a:ln>
                  </pic:spPr>
                </pic:pic>
              </a:graphicData>
            </a:graphic>
          </wp:inline>
        </w:drawing>
      </w:r>
    </w:p>
    <w:p w14:paraId="6776B0AF" w14:textId="77777777" w:rsidR="00467A5B" w:rsidRDefault="00467A5B">
      <w:pPr>
        <w:spacing w:before="0"/>
        <w:ind w:left="709"/>
      </w:pPr>
    </w:p>
    <w:p w14:paraId="4F65158C" w14:textId="77777777" w:rsidR="002632C6" w:rsidRDefault="002632C6">
      <w:pPr>
        <w:ind w:left="1418"/>
        <w:rPr>
          <w:rFonts w:ascii="Arial" w:hAnsi="Arial" w:cs="Arial"/>
          <w:b/>
        </w:rPr>
      </w:pPr>
      <w:r>
        <w:rPr>
          <w:rFonts w:ascii="Arial" w:hAnsi="Arial" w:cs="Arial"/>
          <w:b/>
        </w:rPr>
        <w:t>Stratégie d’audit</w:t>
      </w:r>
    </w:p>
    <w:p w14:paraId="73F86BE1" w14:textId="77777777" w:rsidR="002632C6" w:rsidRDefault="00A86BC9">
      <w:pPr>
        <w:spacing w:before="0"/>
        <w:ind w:left="1418"/>
      </w:pPr>
      <w:r>
        <w:rPr>
          <w:noProof/>
        </w:rPr>
        <w:drawing>
          <wp:inline distT="0" distB="0" distL="0" distR="0" wp14:anchorId="21E891C9" wp14:editId="722D90E0">
            <wp:extent cx="2152650" cy="13620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650" cy="1362075"/>
                    </a:xfrm>
                    <a:prstGeom prst="rect">
                      <a:avLst/>
                    </a:prstGeom>
                    <a:noFill/>
                    <a:ln>
                      <a:noFill/>
                    </a:ln>
                  </pic:spPr>
                </pic:pic>
              </a:graphicData>
            </a:graphic>
          </wp:inline>
        </w:drawing>
      </w:r>
    </w:p>
    <w:p w14:paraId="1C4F96A5" w14:textId="77777777" w:rsidR="00467A5B" w:rsidRDefault="00467A5B">
      <w:pPr>
        <w:spacing w:before="0"/>
        <w:ind w:left="1418"/>
      </w:pPr>
    </w:p>
    <w:p w14:paraId="3452EDD1" w14:textId="77777777" w:rsidR="00CF5E85" w:rsidRDefault="00CF5E85">
      <w:pPr>
        <w:spacing w:before="0"/>
        <w:ind w:left="1418"/>
      </w:pPr>
    </w:p>
    <w:p w14:paraId="6C7A3567" w14:textId="77777777" w:rsidR="00CF5E85" w:rsidRDefault="00CF5E85">
      <w:pPr>
        <w:spacing w:before="0"/>
        <w:ind w:left="1418"/>
      </w:pPr>
    </w:p>
    <w:p w14:paraId="275F9F63" w14:textId="77777777" w:rsidR="00CF5E85" w:rsidRDefault="00CF5E85">
      <w:pPr>
        <w:spacing w:before="0"/>
        <w:ind w:left="1418"/>
      </w:pPr>
    </w:p>
    <w:p w14:paraId="1A727342" w14:textId="77777777" w:rsidR="002632C6" w:rsidRDefault="00A86BC9">
      <w:pPr>
        <w:ind w:left="1418"/>
        <w:rPr>
          <w:rFonts w:ascii="Arial" w:hAnsi="Arial" w:cs="Arial"/>
          <w:b/>
        </w:rPr>
      </w:pPr>
      <w:r>
        <w:rPr>
          <w:noProof/>
          <w:sz w:val="20"/>
        </w:rPr>
        <w:lastRenderedPageBreak/>
        <mc:AlternateContent>
          <mc:Choice Requires="wps">
            <w:drawing>
              <wp:anchor distT="0" distB="0" distL="114300" distR="114300" simplePos="0" relativeHeight="251709440" behindDoc="0" locked="0" layoutInCell="1" allowOverlap="1" wp14:anchorId="591BDECE" wp14:editId="1D3F6160">
                <wp:simplePos x="0" y="0"/>
                <wp:positionH relativeFrom="column">
                  <wp:posOffset>409575</wp:posOffset>
                </wp:positionH>
                <wp:positionV relativeFrom="paragraph">
                  <wp:posOffset>228600</wp:posOffset>
                </wp:positionV>
                <wp:extent cx="457200" cy="120015"/>
                <wp:effectExtent l="0" t="0" r="0" b="0"/>
                <wp:wrapNone/>
                <wp:docPr id="3803" name="Line 3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04663E" id="Line 380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8pt" to="68.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">
                <v:stroke endarrow="block"/>
              </v:line>
            </w:pict>
          </mc:Fallback>
        </mc:AlternateContent>
      </w:r>
      <w:r w:rsidR="002632C6">
        <w:rPr>
          <w:rFonts w:ascii="Arial" w:hAnsi="Arial" w:cs="Arial"/>
          <w:b/>
        </w:rPr>
        <w:t>Attribution des droits utilisateurs</w:t>
      </w:r>
    </w:p>
    <w:p w14:paraId="33BC59BC" w14:textId="77777777" w:rsidR="00B74404" w:rsidRDefault="00B74404" w:rsidP="00B74404">
      <w:pPr>
        <w:ind w:left="1339" w:hanging="630"/>
      </w:pPr>
    </w:p>
    <w:p w14:paraId="5BCB41F5" w14:textId="77777777" w:rsidR="002632C6" w:rsidRDefault="00A86BC9">
      <w:pPr>
        <w:spacing w:before="0"/>
        <w:ind w:left="1418"/>
        <w:rPr>
          <w:noProof/>
        </w:rPr>
      </w:pPr>
      <w:r>
        <w:rPr>
          <w:noProof/>
        </w:rPr>
        <w:drawing>
          <wp:anchor distT="0" distB="0" distL="114300" distR="114300" simplePos="0" relativeHeight="251706368" behindDoc="0" locked="0" layoutInCell="1" allowOverlap="1" wp14:anchorId="23875FDE" wp14:editId="1B757FC6">
            <wp:simplePos x="0" y="0"/>
            <wp:positionH relativeFrom="column">
              <wp:posOffset>3411855</wp:posOffset>
            </wp:positionH>
            <wp:positionV relativeFrom="paragraph">
              <wp:posOffset>-9525</wp:posOffset>
            </wp:positionV>
            <wp:extent cx="2717165" cy="6210935"/>
            <wp:effectExtent l="0" t="0" r="6985" b="0"/>
            <wp:wrapSquare wrapText="bothSides"/>
            <wp:docPr id="3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7165" cy="6210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B38448" wp14:editId="52E67E38">
            <wp:extent cx="2124075" cy="31242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r="40878"/>
                    <a:stretch>
                      <a:fillRect/>
                    </a:stretch>
                  </pic:blipFill>
                  <pic:spPr bwMode="auto">
                    <a:xfrm>
                      <a:off x="0" y="0"/>
                      <a:ext cx="2124075" cy="3124200"/>
                    </a:xfrm>
                    <a:prstGeom prst="rect">
                      <a:avLst/>
                    </a:prstGeom>
                    <a:noFill/>
                    <a:ln>
                      <a:noFill/>
                    </a:ln>
                  </pic:spPr>
                </pic:pic>
              </a:graphicData>
            </a:graphic>
          </wp:inline>
        </w:drawing>
      </w:r>
      <w:r w:rsidR="00B74404" w:rsidRPr="00B74404">
        <w:rPr>
          <w:noProof/>
        </w:rPr>
        <w:t xml:space="preserve"> </w:t>
      </w:r>
    </w:p>
    <w:p w14:paraId="1FAE4AD8" w14:textId="77777777" w:rsidR="00B74404" w:rsidRDefault="00A86BC9">
      <w:pPr>
        <w:spacing w:before="0"/>
        <w:ind w:left="1418"/>
        <w:rPr>
          <w:noProof/>
        </w:rPr>
      </w:pPr>
      <w:r>
        <w:rPr>
          <w:noProof/>
          <w:sz w:val="20"/>
        </w:rPr>
        <mc:AlternateContent>
          <mc:Choice Requires="wps">
            <w:drawing>
              <wp:anchor distT="0" distB="0" distL="114300" distR="114300" simplePos="0" relativeHeight="251545600" behindDoc="0" locked="0" layoutInCell="1" allowOverlap="1" wp14:anchorId="6F850FCB" wp14:editId="5EBBDCB3">
                <wp:simplePos x="0" y="0"/>
                <wp:positionH relativeFrom="column">
                  <wp:posOffset>1633220</wp:posOffset>
                </wp:positionH>
                <wp:positionV relativeFrom="paragraph">
                  <wp:posOffset>31750</wp:posOffset>
                </wp:positionV>
                <wp:extent cx="0" cy="603885"/>
                <wp:effectExtent l="0" t="0" r="0" b="0"/>
                <wp:wrapNone/>
                <wp:docPr id="3802"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3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1B54B" id="Line 2268"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pt,2.5pt" to="128.6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">
                <v:stroke endarrow="block"/>
              </v:line>
            </w:pict>
          </mc:Fallback>
        </mc:AlternateContent>
      </w:r>
    </w:p>
    <w:p w14:paraId="7C79F717" w14:textId="77777777" w:rsidR="00B74404" w:rsidRDefault="00B74404">
      <w:pPr>
        <w:spacing w:before="0"/>
        <w:ind w:left="1418"/>
        <w:rPr>
          <w:noProof/>
        </w:rPr>
      </w:pPr>
    </w:p>
    <w:p w14:paraId="6E091727" w14:textId="77777777" w:rsidR="00B74404" w:rsidRDefault="00B74404">
      <w:pPr>
        <w:spacing w:before="0"/>
        <w:ind w:left="1418"/>
        <w:rPr>
          <w:noProof/>
        </w:rPr>
      </w:pPr>
    </w:p>
    <w:p w14:paraId="6DCA1F49" w14:textId="77777777" w:rsidR="00B74404" w:rsidRDefault="00B74404">
      <w:pPr>
        <w:spacing w:before="0"/>
        <w:ind w:left="1418"/>
        <w:rPr>
          <w:noProof/>
        </w:rPr>
      </w:pPr>
    </w:p>
    <w:p w14:paraId="7E1F37EA" w14:textId="77777777" w:rsidR="00B74404" w:rsidRDefault="00467A5B">
      <w:pPr>
        <w:spacing w:before="0"/>
        <w:ind w:left="1418"/>
        <w:rPr>
          <w:noProof/>
        </w:rPr>
      </w:pPr>
      <w:r>
        <w:rPr>
          <w:noProof/>
        </w:rPr>
        <w:t>Exemple de différence de lib</w:t>
      </w:r>
      <w:r w:rsidR="007012EE">
        <w:rPr>
          <w:noProof/>
        </w:rPr>
        <w:t>e</w:t>
      </w:r>
      <w:r>
        <w:rPr>
          <w:noProof/>
        </w:rPr>
        <w:t>llé</w:t>
      </w:r>
    </w:p>
    <w:p w14:paraId="0EB10AB7" w14:textId="77777777" w:rsidR="00B74404" w:rsidRDefault="00A86BC9">
      <w:pPr>
        <w:spacing w:before="0"/>
        <w:ind w:left="1418"/>
        <w:rPr>
          <w:noProof/>
        </w:rPr>
      </w:pPr>
      <w:r>
        <w:rPr>
          <w:noProof/>
        </w:rPr>
        <mc:AlternateContent>
          <mc:Choice Requires="wps">
            <w:drawing>
              <wp:anchor distT="0" distB="0" distL="114300" distR="114300" simplePos="0" relativeHeight="251707392" behindDoc="0" locked="0" layoutInCell="1" allowOverlap="1" wp14:anchorId="680EA5E7" wp14:editId="14FF77D2">
                <wp:simplePos x="0" y="0"/>
                <wp:positionH relativeFrom="column">
                  <wp:posOffset>2498090</wp:posOffset>
                </wp:positionH>
                <wp:positionV relativeFrom="paragraph">
                  <wp:posOffset>102870</wp:posOffset>
                </wp:positionV>
                <wp:extent cx="913765" cy="1423035"/>
                <wp:effectExtent l="0" t="0" r="0" b="0"/>
                <wp:wrapNone/>
                <wp:docPr id="3801" name="Line 3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765" cy="142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4F03A3" id="Line 380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8.1pt" to="268.6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">
                <v:stroke endarrow="block"/>
              </v:line>
            </w:pict>
          </mc:Fallback>
        </mc:AlternateContent>
      </w:r>
    </w:p>
    <w:p w14:paraId="38F4C7F4" w14:textId="77777777" w:rsidR="00B74404" w:rsidRDefault="00B74404">
      <w:pPr>
        <w:spacing w:before="0"/>
        <w:ind w:left="1418"/>
        <w:rPr>
          <w:noProof/>
        </w:rPr>
      </w:pPr>
    </w:p>
    <w:p w14:paraId="21A79B55" w14:textId="77777777" w:rsidR="00B74404" w:rsidRDefault="00B74404">
      <w:pPr>
        <w:spacing w:before="0"/>
        <w:ind w:left="1418"/>
        <w:rPr>
          <w:noProof/>
        </w:rPr>
      </w:pPr>
    </w:p>
    <w:p w14:paraId="35FECE7E" w14:textId="77777777" w:rsidR="00B74404" w:rsidRDefault="00B74404">
      <w:pPr>
        <w:spacing w:before="0"/>
        <w:ind w:left="1418"/>
        <w:rPr>
          <w:noProof/>
        </w:rPr>
      </w:pPr>
    </w:p>
    <w:p w14:paraId="0B447D9C" w14:textId="77777777" w:rsidR="00B74404" w:rsidRDefault="00B74404">
      <w:pPr>
        <w:spacing w:before="0"/>
        <w:ind w:left="1418"/>
        <w:rPr>
          <w:noProof/>
        </w:rPr>
      </w:pPr>
    </w:p>
    <w:p w14:paraId="5D93883C" w14:textId="77777777" w:rsidR="00B74404" w:rsidRDefault="00B74404">
      <w:pPr>
        <w:spacing w:before="0"/>
        <w:ind w:left="1418"/>
        <w:rPr>
          <w:noProof/>
        </w:rPr>
      </w:pPr>
    </w:p>
    <w:p w14:paraId="7FDE5955" w14:textId="77777777" w:rsidR="00B74404" w:rsidRDefault="00B74404">
      <w:pPr>
        <w:spacing w:before="0"/>
        <w:ind w:left="1418"/>
        <w:rPr>
          <w:noProof/>
        </w:rPr>
      </w:pPr>
    </w:p>
    <w:p w14:paraId="10161588" w14:textId="77777777" w:rsidR="00B74404" w:rsidRDefault="00B74404">
      <w:pPr>
        <w:spacing w:before="0"/>
        <w:ind w:left="1418"/>
        <w:rPr>
          <w:noProof/>
        </w:rPr>
      </w:pPr>
    </w:p>
    <w:p w14:paraId="3A44BB6D" w14:textId="77777777" w:rsidR="00B74404" w:rsidRDefault="00B74404">
      <w:pPr>
        <w:spacing w:before="0"/>
        <w:ind w:left="1418"/>
        <w:rPr>
          <w:noProof/>
        </w:rPr>
      </w:pPr>
    </w:p>
    <w:p w14:paraId="79D72733" w14:textId="77777777" w:rsidR="00B74404" w:rsidRDefault="00B74404">
      <w:pPr>
        <w:spacing w:before="0"/>
        <w:ind w:left="1418"/>
        <w:rPr>
          <w:noProof/>
        </w:rPr>
      </w:pPr>
    </w:p>
    <w:p w14:paraId="4E07D13A" w14:textId="77777777" w:rsidR="00B74404" w:rsidRDefault="00B74404">
      <w:pPr>
        <w:spacing w:before="0"/>
        <w:ind w:left="1418"/>
        <w:rPr>
          <w:noProof/>
        </w:rPr>
      </w:pPr>
    </w:p>
    <w:p w14:paraId="1CF28819" w14:textId="77777777" w:rsidR="00CF5E85" w:rsidRDefault="00CF5E85">
      <w:pPr>
        <w:spacing w:before="0"/>
        <w:ind w:left="1418"/>
        <w:rPr>
          <w:noProof/>
        </w:rPr>
      </w:pPr>
    </w:p>
    <w:p w14:paraId="1F5BDB62" w14:textId="77777777" w:rsidR="00CF5E85" w:rsidRDefault="00CF5E85">
      <w:pPr>
        <w:spacing w:before="0"/>
        <w:ind w:left="1418"/>
        <w:rPr>
          <w:noProof/>
        </w:rPr>
      </w:pPr>
    </w:p>
    <w:p w14:paraId="21FC1033" w14:textId="77777777" w:rsidR="00467A5B" w:rsidRDefault="00467A5B" w:rsidP="00467A5B">
      <w:pPr>
        <w:ind w:left="1418"/>
        <w:rPr>
          <w:rFonts w:ascii="Arial" w:hAnsi="Arial" w:cs="Arial"/>
          <w:b/>
        </w:rPr>
      </w:pPr>
      <w:r>
        <w:rPr>
          <w:rFonts w:ascii="Arial" w:hAnsi="Arial" w:cs="Arial"/>
          <w:b/>
        </w:rPr>
        <w:t>Options de sécurité</w:t>
      </w:r>
    </w:p>
    <w:p w14:paraId="5E0646F2" w14:textId="77777777" w:rsidR="00CF5E85" w:rsidRDefault="00E62C61" w:rsidP="00E62C61">
      <w:pPr>
        <w:ind w:left="2127"/>
      </w:pPr>
      <w:r>
        <w:rPr>
          <w:noProof/>
        </w:rPr>
        <w:drawing>
          <wp:inline distT="0" distB="0" distL="0" distR="0" wp14:anchorId="27A47228" wp14:editId="6ABC2B37">
            <wp:extent cx="3862800" cy="1630800"/>
            <wp:effectExtent l="0" t="0" r="4445" b="7620"/>
            <wp:docPr id="3588" name="Imag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62800" cy="1630800"/>
                    </a:xfrm>
                    <a:prstGeom prst="rect">
                      <a:avLst/>
                    </a:prstGeom>
                  </pic:spPr>
                </pic:pic>
              </a:graphicData>
            </a:graphic>
          </wp:inline>
        </w:drawing>
      </w:r>
    </w:p>
    <w:p w14:paraId="31DCAAA0" w14:textId="77777777" w:rsidR="00CF5E85" w:rsidRDefault="00CF5E85" w:rsidP="00467A5B"/>
    <w:p w14:paraId="798A8780" w14:textId="77777777" w:rsidR="00CF5E85" w:rsidRDefault="00CF5E85" w:rsidP="00467A5B"/>
    <w:p w14:paraId="527D2F5D" w14:textId="77777777" w:rsidR="00CF5E85" w:rsidRDefault="00CF5E85" w:rsidP="00467A5B"/>
    <w:p w14:paraId="278ED1FC" w14:textId="77777777" w:rsidR="00467A5B" w:rsidRDefault="00467A5B" w:rsidP="00467A5B">
      <w:r>
        <w:lastRenderedPageBreak/>
        <w:t xml:space="preserve">Depuis il y a un effort de regroupement des stratégies par « famille » : </w:t>
      </w:r>
      <w:r w:rsidRPr="00496CD3">
        <w:rPr>
          <w:rFonts w:ascii="Arial" w:hAnsi="Arial" w:cs="Arial"/>
          <w:b/>
        </w:rPr>
        <w:t>Accès réseau : - Arrêt – Audit – Comptes – contrôle de compte Utilisateur (UAC)…</w:t>
      </w:r>
      <w:r w:rsidR="00496CD3" w:rsidRPr="00496CD3">
        <w:rPr>
          <w:rFonts w:ascii="Arial" w:hAnsi="Arial" w:cs="Arial"/>
          <w:b/>
        </w:rPr>
        <w:t>Ouverture de session interactive</w:t>
      </w:r>
      <w:r w:rsidR="00496CD3">
        <w:t xml:space="preserve"> …</w:t>
      </w:r>
    </w:p>
    <w:p w14:paraId="2D1A8A2A" w14:textId="77777777" w:rsidR="00467A5B" w:rsidRDefault="00A86BC9" w:rsidP="00467A5B">
      <w:pPr>
        <w:ind w:left="1418"/>
        <w:rPr>
          <w:rFonts w:ascii="Arial" w:hAnsi="Arial" w:cs="Arial"/>
          <w:b/>
        </w:rPr>
      </w:pPr>
      <w:r>
        <w:rPr>
          <w:noProof/>
          <w:sz w:val="20"/>
        </w:rPr>
        <mc:AlternateContent>
          <mc:Choice Requires="wps">
            <w:drawing>
              <wp:anchor distT="0" distB="0" distL="114300" distR="114300" simplePos="0" relativeHeight="251713536" behindDoc="0" locked="0" layoutInCell="1" allowOverlap="1" wp14:anchorId="4FD2D025" wp14:editId="6587FC3F">
                <wp:simplePos x="0" y="0"/>
                <wp:positionH relativeFrom="column">
                  <wp:posOffset>427990</wp:posOffset>
                </wp:positionH>
                <wp:positionV relativeFrom="paragraph">
                  <wp:posOffset>2477770</wp:posOffset>
                </wp:positionV>
                <wp:extent cx="422275" cy="0"/>
                <wp:effectExtent l="0" t="0" r="0" b="0"/>
                <wp:wrapNone/>
                <wp:docPr id="3800"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D89C2D" id="Line 3813"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195.1pt" to="66.9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">
                <v:stroke endarrow="block"/>
              </v:line>
            </w:pict>
          </mc:Fallback>
        </mc:AlternateContent>
      </w:r>
      <w:r>
        <w:rPr>
          <w:noProof/>
          <w:sz w:val="20"/>
        </w:rPr>
        <mc:AlternateContent>
          <mc:Choice Requires="wps">
            <w:drawing>
              <wp:anchor distT="0" distB="0" distL="114300" distR="114300" simplePos="0" relativeHeight="251712512" behindDoc="0" locked="0" layoutInCell="1" allowOverlap="1" wp14:anchorId="2CE4F0CD" wp14:editId="65F6C23C">
                <wp:simplePos x="0" y="0"/>
                <wp:positionH relativeFrom="column">
                  <wp:posOffset>376555</wp:posOffset>
                </wp:positionH>
                <wp:positionV relativeFrom="paragraph">
                  <wp:posOffset>648970</wp:posOffset>
                </wp:positionV>
                <wp:extent cx="422275" cy="0"/>
                <wp:effectExtent l="0" t="0" r="0" b="0"/>
                <wp:wrapNone/>
                <wp:docPr id="3799"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8A3B31" id="Line 381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51.1pt" to="62.9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">
                <v:stroke endarrow="block"/>
              </v:line>
            </w:pict>
          </mc:Fallback>
        </mc:AlternateContent>
      </w:r>
      <w:r>
        <w:rPr>
          <w:noProof/>
        </w:rPr>
        <w:drawing>
          <wp:inline distT="0" distB="0" distL="0" distR="0" wp14:anchorId="468668DD" wp14:editId="2D71C3CC">
            <wp:extent cx="4343400" cy="2790825"/>
            <wp:effectExtent l="0" t="0" r="0" b="952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3400" cy="2790825"/>
                    </a:xfrm>
                    <a:prstGeom prst="rect">
                      <a:avLst/>
                    </a:prstGeom>
                    <a:noFill/>
                    <a:ln>
                      <a:noFill/>
                    </a:ln>
                  </pic:spPr>
                </pic:pic>
              </a:graphicData>
            </a:graphic>
          </wp:inline>
        </w:drawing>
      </w:r>
    </w:p>
    <w:p w14:paraId="6E332A06" w14:textId="77777777" w:rsidR="00467A5B" w:rsidRDefault="00A86BC9">
      <w:pPr>
        <w:spacing w:before="0"/>
        <w:ind w:left="1418"/>
      </w:pPr>
      <w:r>
        <w:rPr>
          <w:noProof/>
          <w:sz w:val="20"/>
        </w:rPr>
        <mc:AlternateContent>
          <mc:Choice Requires="wps">
            <w:drawing>
              <wp:anchor distT="0" distB="0" distL="114300" distR="114300" simplePos="0" relativeHeight="251716608" behindDoc="0" locked="0" layoutInCell="1" allowOverlap="1" wp14:anchorId="007136F7" wp14:editId="12564AA5">
                <wp:simplePos x="0" y="0"/>
                <wp:positionH relativeFrom="column">
                  <wp:posOffset>402590</wp:posOffset>
                </wp:positionH>
                <wp:positionV relativeFrom="paragraph">
                  <wp:posOffset>2362835</wp:posOffset>
                </wp:positionV>
                <wp:extent cx="422275" cy="0"/>
                <wp:effectExtent l="0" t="0" r="0" b="0"/>
                <wp:wrapNone/>
                <wp:docPr id="3798" name="Line 3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12240A" id="Line 3816"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86.05pt" to="64.95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">
                <v:stroke endarrow="block"/>
              </v:line>
            </w:pict>
          </mc:Fallback>
        </mc:AlternateContent>
      </w:r>
      <w:r>
        <w:rPr>
          <w:noProof/>
          <w:sz w:val="20"/>
        </w:rPr>
        <mc:AlternateContent>
          <mc:Choice Requires="wps">
            <w:drawing>
              <wp:anchor distT="0" distB="0" distL="114300" distR="114300" simplePos="0" relativeHeight="251715584" behindDoc="0" locked="0" layoutInCell="1" allowOverlap="1" wp14:anchorId="137A562A" wp14:editId="57484D67">
                <wp:simplePos x="0" y="0"/>
                <wp:positionH relativeFrom="column">
                  <wp:posOffset>402590</wp:posOffset>
                </wp:positionH>
                <wp:positionV relativeFrom="paragraph">
                  <wp:posOffset>1120140</wp:posOffset>
                </wp:positionV>
                <wp:extent cx="422275" cy="0"/>
                <wp:effectExtent l="0" t="0" r="0" b="0"/>
                <wp:wrapNone/>
                <wp:docPr id="3797" name="Line 3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E746A8" id="Line 3815"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88.2pt" to="64.9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">
                <v:stroke endarrow="block"/>
              </v:line>
            </w:pict>
          </mc:Fallback>
        </mc:AlternateContent>
      </w:r>
      <w:r>
        <w:rPr>
          <w:noProof/>
          <w:sz w:val="20"/>
        </w:rPr>
        <mc:AlternateContent>
          <mc:Choice Requires="wps">
            <w:drawing>
              <wp:anchor distT="0" distB="0" distL="114300" distR="114300" simplePos="0" relativeHeight="251714560" behindDoc="0" locked="0" layoutInCell="1" allowOverlap="1" wp14:anchorId="0BCE5D32" wp14:editId="06DA1132">
                <wp:simplePos x="0" y="0"/>
                <wp:positionH relativeFrom="column">
                  <wp:posOffset>402590</wp:posOffset>
                </wp:positionH>
                <wp:positionV relativeFrom="paragraph">
                  <wp:posOffset>370205</wp:posOffset>
                </wp:positionV>
                <wp:extent cx="422275" cy="0"/>
                <wp:effectExtent l="0" t="0" r="0" b="0"/>
                <wp:wrapNone/>
                <wp:docPr id="3796" name="Line 3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BE93C2" id="Line 3814"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29.15pt" to="64.9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">
                <v:stroke endarrow="block"/>
              </v:line>
            </w:pict>
          </mc:Fallback>
        </mc:AlternateContent>
      </w:r>
      <w:r>
        <w:rPr>
          <w:noProof/>
        </w:rPr>
        <w:drawing>
          <wp:inline distT="0" distB="0" distL="0" distR="0" wp14:anchorId="76D27052" wp14:editId="022BECBC">
            <wp:extent cx="4445000" cy="4384040"/>
            <wp:effectExtent l="0" t="0" r="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 r="-2549" b="19172"/>
                    <a:stretch/>
                  </pic:blipFill>
                  <pic:spPr bwMode="auto">
                    <a:xfrm>
                      <a:off x="0" y="0"/>
                      <a:ext cx="4445000" cy="4384040"/>
                    </a:xfrm>
                    <a:prstGeom prst="rect">
                      <a:avLst/>
                    </a:prstGeom>
                    <a:noFill/>
                    <a:ln>
                      <a:noFill/>
                    </a:ln>
                    <a:extLst>
                      <a:ext uri="{53640926-AAD7-44D8-BBD7-CCE9431645EC}">
                        <a14:shadowObscured xmlns:a14="http://schemas.microsoft.com/office/drawing/2010/main"/>
                      </a:ext>
                    </a:extLst>
                  </pic:spPr>
                </pic:pic>
              </a:graphicData>
            </a:graphic>
          </wp:inline>
        </w:drawing>
      </w:r>
    </w:p>
    <w:p w14:paraId="3BE00DEF" w14:textId="77777777" w:rsidR="00467A5B" w:rsidRDefault="00CF5E85">
      <w:pPr>
        <w:spacing w:before="0"/>
        <w:ind w:left="1418"/>
      </w:pPr>
      <w:r>
        <w:rPr>
          <w:noProof/>
          <w:sz w:val="20"/>
        </w:rPr>
        <mc:AlternateContent>
          <mc:Choice Requires="wps">
            <w:drawing>
              <wp:anchor distT="0" distB="0" distL="114300" distR="114300" simplePos="0" relativeHeight="251777024" behindDoc="0" locked="0" layoutInCell="1" allowOverlap="1" wp14:anchorId="6A258DFC" wp14:editId="3DC4E466">
                <wp:simplePos x="0" y="0"/>
                <wp:positionH relativeFrom="column">
                  <wp:posOffset>427355</wp:posOffset>
                </wp:positionH>
                <wp:positionV relativeFrom="paragraph">
                  <wp:posOffset>756920</wp:posOffset>
                </wp:positionV>
                <wp:extent cx="422275" cy="0"/>
                <wp:effectExtent l="0" t="0" r="0" b="0"/>
                <wp:wrapNone/>
                <wp:docPr id="3586"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07A59" id="Line 3812"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59.6pt" to="66.9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">
                <v:stroke endarrow="block"/>
              </v:line>
            </w:pict>
          </mc:Fallback>
        </mc:AlternateContent>
      </w:r>
      <w:r w:rsidR="00A86BC9">
        <w:rPr>
          <w:noProof/>
        </w:rPr>
        <w:drawing>
          <wp:inline distT="0" distB="0" distL="0" distR="0" wp14:anchorId="457B0475" wp14:editId="1B66C975">
            <wp:extent cx="4295775" cy="1562100"/>
            <wp:effectExtent l="0" t="0" r="9525"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5775" cy="1562100"/>
                    </a:xfrm>
                    <a:prstGeom prst="rect">
                      <a:avLst/>
                    </a:prstGeom>
                    <a:noFill/>
                    <a:ln>
                      <a:noFill/>
                    </a:ln>
                  </pic:spPr>
                </pic:pic>
              </a:graphicData>
            </a:graphic>
          </wp:inline>
        </w:drawing>
      </w:r>
    </w:p>
    <w:p w14:paraId="1D835714" w14:textId="77777777" w:rsidR="00AE09AB" w:rsidRDefault="00AE09AB" w:rsidP="00AE09AB">
      <w:pPr>
        <w:pStyle w:val="Titre2"/>
      </w:pPr>
      <w:bookmarkStart w:id="8" w:name="_Toc92802668"/>
      <w:r>
        <w:lastRenderedPageBreak/>
        <w:t xml:space="preserve">Imprimer </w:t>
      </w:r>
      <w:r w:rsidR="00475EB5">
        <w:t>l</w:t>
      </w:r>
      <w:r>
        <w:t>ister les stratégies :</w:t>
      </w:r>
      <w:bookmarkEnd w:id="8"/>
    </w:p>
    <w:p w14:paraId="52B05828" w14:textId="77777777" w:rsidR="00AE09AB" w:rsidRDefault="00AE09AB" w:rsidP="00AE09AB">
      <w:r>
        <w:t xml:space="preserve">Il est possible lorsque l’on se trouve  sur une entrée </w:t>
      </w:r>
      <w:r w:rsidR="0097664F">
        <w:t>précise de la</w:t>
      </w:r>
      <w:r>
        <w:t xml:space="preserve"> stratégie, de demander via le bouton droit de la souris </w:t>
      </w:r>
    </w:p>
    <w:p w14:paraId="5232D1B8" w14:textId="77777777" w:rsidR="00AE09AB" w:rsidRPr="00AE09AB" w:rsidRDefault="00A86BC9" w:rsidP="00AE09AB">
      <w:pPr>
        <w:rPr>
          <w:rFonts w:ascii="Arial" w:hAnsi="Arial" w:cs="Arial"/>
          <w:b/>
          <w:bCs/>
        </w:rPr>
      </w:pPr>
      <w:r>
        <w:rPr>
          <w:noProof/>
        </w:rPr>
        <w:drawing>
          <wp:anchor distT="0" distB="0" distL="114300" distR="114300" simplePos="0" relativeHeight="251571200" behindDoc="0" locked="0" layoutInCell="1" allowOverlap="1" wp14:anchorId="514B55E2" wp14:editId="522AAAC6">
            <wp:simplePos x="0" y="0"/>
            <wp:positionH relativeFrom="column">
              <wp:posOffset>1895475</wp:posOffset>
            </wp:positionH>
            <wp:positionV relativeFrom="paragraph">
              <wp:posOffset>171450</wp:posOffset>
            </wp:positionV>
            <wp:extent cx="1583690" cy="1118235"/>
            <wp:effectExtent l="0" t="0" r="0" b="5715"/>
            <wp:wrapSquare wrapText="bothSides"/>
            <wp:docPr id="3528" name="Imag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369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9AB" w:rsidRPr="00AE09AB">
        <w:rPr>
          <w:rFonts w:ascii="Arial" w:hAnsi="Arial" w:cs="Arial"/>
          <w:b/>
          <w:bCs/>
        </w:rPr>
        <w:t>Exporter la liste…</w:t>
      </w:r>
    </w:p>
    <w:p w14:paraId="02A45BDC" w14:textId="77777777" w:rsidR="00AE09AB" w:rsidRDefault="00AE09AB" w:rsidP="00AE09AB"/>
    <w:p w14:paraId="7664BC7E" w14:textId="77777777" w:rsidR="00AE09AB" w:rsidRDefault="00AE09AB" w:rsidP="00AE09AB"/>
    <w:p w14:paraId="11A0291C" w14:textId="77777777" w:rsidR="00AE09AB" w:rsidRDefault="00AE09AB" w:rsidP="00AE09AB"/>
    <w:p w14:paraId="4855E0FA" w14:textId="77777777" w:rsidR="00AE09AB" w:rsidRDefault="00AE09AB" w:rsidP="00AE09AB"/>
    <w:p w14:paraId="21A4AD71" w14:textId="77777777" w:rsidR="00AE09AB" w:rsidRDefault="00AE09AB" w:rsidP="00AE09AB"/>
    <w:p w14:paraId="459E7AA1" w14:textId="77777777" w:rsidR="00AE09AB" w:rsidRDefault="00AE09AB" w:rsidP="00AE09AB">
      <w:r>
        <w:t>Un fois le fichier texte crée, on peut l’imprimer…</w:t>
      </w:r>
    </w:p>
    <w:p w14:paraId="6BD33D44" w14:textId="77777777" w:rsidR="00AE09AB" w:rsidRDefault="00A86BC9" w:rsidP="00AE09AB">
      <w:r>
        <w:rPr>
          <w:noProof/>
        </w:rPr>
        <w:drawing>
          <wp:inline distT="0" distB="0" distL="0" distR="0" wp14:anchorId="49E64871" wp14:editId="22760114">
            <wp:extent cx="5753100" cy="9048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904875"/>
                    </a:xfrm>
                    <a:prstGeom prst="rect">
                      <a:avLst/>
                    </a:prstGeom>
                    <a:noFill/>
                    <a:ln>
                      <a:noFill/>
                    </a:ln>
                  </pic:spPr>
                </pic:pic>
              </a:graphicData>
            </a:graphic>
          </wp:inline>
        </w:drawing>
      </w:r>
    </w:p>
    <w:p w14:paraId="21E23E2F" w14:textId="77777777" w:rsidR="00475EB5" w:rsidRDefault="00465121" w:rsidP="00465121">
      <w:r>
        <w:t>Ou le travailler (fichier texte délimité par des tabulations)</w:t>
      </w:r>
    </w:p>
    <w:p w14:paraId="7F785AE0" w14:textId="77777777" w:rsidR="00465121" w:rsidRDefault="00A86BC9" w:rsidP="00465121">
      <w:r>
        <w:rPr>
          <w:noProof/>
        </w:rPr>
        <w:drawing>
          <wp:inline distT="0" distB="0" distL="0" distR="0" wp14:anchorId="24141091" wp14:editId="30CC5C46">
            <wp:extent cx="5753100" cy="10191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1019175"/>
                    </a:xfrm>
                    <a:prstGeom prst="rect">
                      <a:avLst/>
                    </a:prstGeom>
                    <a:noFill/>
                    <a:ln>
                      <a:noFill/>
                    </a:ln>
                  </pic:spPr>
                </pic:pic>
              </a:graphicData>
            </a:graphic>
          </wp:inline>
        </w:drawing>
      </w:r>
    </w:p>
    <w:p w14:paraId="4743405B" w14:textId="77777777" w:rsidR="00AE09AB" w:rsidRDefault="00AE09AB" w:rsidP="00AE09AB">
      <w:pPr>
        <w:ind w:hanging="630"/>
      </w:pPr>
    </w:p>
    <w:p w14:paraId="7A08BBFF" w14:textId="77777777" w:rsidR="00270621" w:rsidRDefault="00B921BF" w:rsidP="00B86631">
      <w:r>
        <w:br w:type="page"/>
      </w:r>
    </w:p>
    <w:p w14:paraId="3C2116C7" w14:textId="77777777" w:rsidR="00270621" w:rsidRDefault="00270621" w:rsidP="00F91247">
      <w:pPr>
        <w:pStyle w:val="Titre1"/>
        <w:jc w:val="right"/>
      </w:pPr>
      <w:r>
        <w:lastRenderedPageBreak/>
        <w:tab/>
      </w:r>
      <w:bookmarkStart w:id="9" w:name="_Toc92802669"/>
      <w:r>
        <w:t xml:space="preserve">Stratégies locales Multiples </w:t>
      </w:r>
      <w:r w:rsidR="00ED119A">
        <w:t>MLGPO</w:t>
      </w:r>
      <w:bookmarkEnd w:id="9"/>
    </w:p>
    <w:p w14:paraId="5C73B4EC" w14:textId="77777777" w:rsidR="00270621" w:rsidRDefault="00270621" w:rsidP="00270621">
      <w:pPr>
        <w:pStyle w:val="Titre2"/>
      </w:pPr>
      <w:bookmarkStart w:id="10" w:name="_Toc92802670"/>
      <w:r>
        <w:t xml:space="preserve">Stratégies locales multiples dites </w:t>
      </w:r>
      <w:r w:rsidR="00D94BD6">
        <w:t>M</w:t>
      </w:r>
      <w:r>
        <w:t>LGPO</w:t>
      </w:r>
      <w:bookmarkEnd w:id="10"/>
    </w:p>
    <w:p w14:paraId="5DF09966" w14:textId="77777777" w:rsidR="00270621" w:rsidRDefault="00ED119A" w:rsidP="00270621">
      <w:pPr>
        <w:ind w:left="709"/>
      </w:pPr>
      <w:r>
        <w:t>Sous</w:t>
      </w:r>
      <w:r w:rsidR="00D94BD6">
        <w:t xml:space="preserve"> </w:t>
      </w:r>
      <w:r w:rsidRPr="00ED119A">
        <w:rPr>
          <w:rFonts w:ascii="Arial" w:hAnsi="Arial" w:cs="Arial"/>
          <w:b/>
        </w:rPr>
        <w:t xml:space="preserve">Windows </w:t>
      </w:r>
      <w:r w:rsidR="00D94BD6" w:rsidRPr="00ED119A">
        <w:rPr>
          <w:rFonts w:ascii="Arial" w:hAnsi="Arial" w:cs="Arial"/>
          <w:b/>
        </w:rPr>
        <w:t>Xp</w:t>
      </w:r>
      <w:r w:rsidR="00270621">
        <w:t xml:space="preserve">, il ne pouvait y avoir qu'une seule stratégie locale, contenant un lot de commandes, valable pour </w:t>
      </w:r>
      <w:r w:rsidR="00A04467">
        <w:t>:</w:t>
      </w:r>
    </w:p>
    <w:p w14:paraId="7239CBD2" w14:textId="77777777" w:rsidR="00270621" w:rsidRDefault="00270621" w:rsidP="00745FA2">
      <w:pPr>
        <w:numPr>
          <w:ilvl w:val="2"/>
          <w:numId w:val="4"/>
        </w:numPr>
      </w:pPr>
      <w:r>
        <w:t>tous les utilisateurs….</w:t>
      </w:r>
      <w:r w:rsidRPr="00270621">
        <w:t xml:space="preserve"> </w:t>
      </w:r>
    </w:p>
    <w:p w14:paraId="2E4D3B77" w14:textId="77777777" w:rsidR="00270621" w:rsidRDefault="00270621" w:rsidP="00270621">
      <w:pPr>
        <w:ind w:left="709"/>
      </w:pPr>
      <w:r>
        <w:t xml:space="preserve">On pouvait manipuler cela depuis l'interface du panneau de configuration, </w:t>
      </w:r>
      <w:r w:rsidRPr="00270621">
        <w:rPr>
          <w:rFonts w:ascii="Arial" w:hAnsi="Arial" w:cs="Arial"/>
          <w:b/>
        </w:rPr>
        <w:t>stratégies de sécurité locales</w:t>
      </w:r>
      <w:r>
        <w:t>…</w:t>
      </w:r>
    </w:p>
    <w:p w14:paraId="63EF0797" w14:textId="77777777" w:rsidR="00270621" w:rsidRDefault="00270621" w:rsidP="00270621">
      <w:pPr>
        <w:ind w:left="709"/>
      </w:pPr>
      <w:r>
        <w:t xml:space="preserve">On pouvait augmenter la quantité les réglages par la commande </w:t>
      </w:r>
      <w:r w:rsidRPr="00270621">
        <w:rPr>
          <w:rFonts w:ascii="Arial" w:hAnsi="Arial" w:cs="Arial"/>
          <w:b/>
        </w:rPr>
        <w:t>gpedit.msc</w:t>
      </w:r>
      <w:r>
        <w:t>…</w:t>
      </w:r>
      <w:r w:rsidRPr="00270621">
        <w:t xml:space="preserve"> </w:t>
      </w:r>
      <w:r>
        <w:t>valable globalement pour</w:t>
      </w:r>
      <w:r w:rsidR="00A04467">
        <w:t xml:space="preserve"> :</w:t>
      </w:r>
    </w:p>
    <w:p w14:paraId="64031102" w14:textId="77777777" w:rsidR="00270621" w:rsidRDefault="00270621" w:rsidP="00745FA2">
      <w:pPr>
        <w:numPr>
          <w:ilvl w:val="2"/>
          <w:numId w:val="4"/>
        </w:numPr>
      </w:pPr>
      <w:r>
        <w:t xml:space="preserve">l'ordinateur, et/ ou </w:t>
      </w:r>
    </w:p>
    <w:p w14:paraId="64B05BCE" w14:textId="77777777" w:rsidR="00270621" w:rsidRDefault="00270621" w:rsidP="00745FA2">
      <w:pPr>
        <w:numPr>
          <w:ilvl w:val="2"/>
          <w:numId w:val="4"/>
        </w:numPr>
      </w:pPr>
      <w:r>
        <w:t>tous les utilisateurs.</w:t>
      </w:r>
    </w:p>
    <w:p w14:paraId="5CBEE51F" w14:textId="77777777" w:rsidR="00270621" w:rsidRDefault="00270621" w:rsidP="00270621">
      <w:pPr>
        <w:ind w:left="709"/>
      </w:pPr>
    </w:p>
    <w:p w14:paraId="2268B6B2" w14:textId="77777777" w:rsidR="00270621" w:rsidRDefault="00270621" w:rsidP="00270621">
      <w:pPr>
        <w:ind w:left="709"/>
      </w:pPr>
      <w:r>
        <w:t xml:space="preserve">Depuis </w:t>
      </w:r>
      <w:r w:rsidR="00ED119A" w:rsidRPr="00ED119A">
        <w:rPr>
          <w:rFonts w:ascii="Arial" w:hAnsi="Arial" w:cs="Arial"/>
          <w:b/>
        </w:rPr>
        <w:t xml:space="preserve">Windows </w:t>
      </w:r>
      <w:r w:rsidR="009E6F99" w:rsidRPr="00ED119A">
        <w:rPr>
          <w:rFonts w:ascii="Arial" w:hAnsi="Arial" w:cs="Arial"/>
          <w:b/>
        </w:rPr>
        <w:t>Seven</w:t>
      </w:r>
      <w:r w:rsidR="003B50CC">
        <w:rPr>
          <w:rFonts w:ascii="Arial" w:hAnsi="Arial" w:cs="Arial"/>
          <w:b/>
        </w:rPr>
        <w:t>, et donc avec 10</w:t>
      </w:r>
      <w:r>
        <w:t xml:space="preserve"> il est possible maintenant de définir des stratégies multiples locales </w:t>
      </w:r>
      <w:r w:rsidR="00D94BD6">
        <w:rPr>
          <w:rFonts w:ascii="Arial" w:hAnsi="Arial" w:cs="Arial"/>
          <w:b/>
        </w:rPr>
        <w:t>ML</w:t>
      </w:r>
      <w:r w:rsidR="00CB0C6A" w:rsidRPr="00CB0C6A">
        <w:rPr>
          <w:rFonts w:ascii="Arial" w:hAnsi="Arial" w:cs="Arial"/>
          <w:b/>
        </w:rPr>
        <w:t>GPO</w:t>
      </w:r>
      <w:r w:rsidR="00CB0C6A">
        <w:t xml:space="preserve"> </w:t>
      </w:r>
      <w:r w:rsidR="00D94BD6" w:rsidRPr="00D94BD6">
        <w:rPr>
          <w:rFonts w:ascii="Arial" w:hAnsi="Arial" w:cs="Arial"/>
          <w:b/>
        </w:rPr>
        <w:t>Multiples Local Group Policies Objects</w:t>
      </w:r>
      <w:r w:rsidR="00D94BD6">
        <w:t xml:space="preserve"> </w:t>
      </w:r>
      <w:r>
        <w:t xml:space="preserve">dont </w:t>
      </w:r>
      <w:r w:rsidR="005D4A52">
        <w:t>la portée</w:t>
      </w:r>
      <w:r>
        <w:t xml:space="preserve"> peut être plus fine…</w:t>
      </w:r>
    </w:p>
    <w:p w14:paraId="26359BBD" w14:textId="77777777" w:rsidR="00983EAE" w:rsidRDefault="00983EAE" w:rsidP="00745FA2">
      <w:pPr>
        <w:numPr>
          <w:ilvl w:val="2"/>
          <w:numId w:val="4"/>
        </w:numPr>
      </w:pPr>
      <w:r>
        <w:t xml:space="preserve">l'ordinateur, et/ ou </w:t>
      </w:r>
      <w:r w:rsidR="00D94BD6">
        <w:t>(idem stratégie locale)</w:t>
      </w:r>
    </w:p>
    <w:p w14:paraId="71A469AA" w14:textId="77777777" w:rsidR="00983EAE" w:rsidRDefault="00983EAE" w:rsidP="00745FA2">
      <w:pPr>
        <w:numPr>
          <w:ilvl w:val="2"/>
          <w:numId w:val="4"/>
        </w:numPr>
      </w:pPr>
      <w:r>
        <w:t>tous les utilisateurs. (</w:t>
      </w:r>
      <w:r w:rsidR="00D94BD6">
        <w:t>idem stratégie locale</w:t>
      </w:r>
      <w:r>
        <w:t>)</w:t>
      </w:r>
    </w:p>
    <w:p w14:paraId="4B768DF3" w14:textId="77777777" w:rsidR="00983EAE" w:rsidRDefault="00983EAE" w:rsidP="00745FA2">
      <w:pPr>
        <w:numPr>
          <w:ilvl w:val="2"/>
          <w:numId w:val="4"/>
        </w:numPr>
      </w:pPr>
      <w:r>
        <w:t>Tous les administrateurs (locaux)</w:t>
      </w:r>
    </w:p>
    <w:p w14:paraId="1E309266" w14:textId="77777777" w:rsidR="00983EAE" w:rsidRDefault="00983EAE" w:rsidP="00745FA2">
      <w:pPr>
        <w:numPr>
          <w:ilvl w:val="2"/>
          <w:numId w:val="4"/>
        </w:numPr>
      </w:pPr>
      <w:r>
        <w:t>Touts les non-administrateurs (locaux)</w:t>
      </w:r>
    </w:p>
    <w:p w14:paraId="486D14D7" w14:textId="77777777" w:rsidR="00983EAE" w:rsidRDefault="00983EAE" w:rsidP="00745FA2">
      <w:pPr>
        <w:numPr>
          <w:ilvl w:val="2"/>
          <w:numId w:val="4"/>
        </w:numPr>
      </w:pPr>
      <w:r>
        <w:t>Un utilisateur local du poste</w:t>
      </w:r>
    </w:p>
    <w:p w14:paraId="1BC56861" w14:textId="77777777" w:rsidR="0031003F" w:rsidRDefault="0031003F" w:rsidP="0031003F">
      <w:pPr>
        <w:pStyle w:val="Titre2"/>
      </w:pPr>
      <w:bookmarkStart w:id="11" w:name="_Toc92802671"/>
      <w:r>
        <w:t xml:space="preserve">Définir une </w:t>
      </w:r>
      <w:r w:rsidR="00D94BD6">
        <w:t>M</w:t>
      </w:r>
      <w:r>
        <w:t>LGPO</w:t>
      </w:r>
      <w:bookmarkEnd w:id="11"/>
    </w:p>
    <w:p w14:paraId="7F4216C5" w14:textId="77777777" w:rsidR="00270621" w:rsidRDefault="0031003F" w:rsidP="00270621">
      <w:r>
        <w:t>On construit une nouvelle</w:t>
      </w:r>
      <w:r w:rsidR="00270621">
        <w:t xml:space="preserve"> </w:t>
      </w:r>
      <w:r w:rsidR="00270621" w:rsidRPr="0031003F">
        <w:rPr>
          <w:rFonts w:ascii="Arial" w:hAnsi="Arial" w:cs="Arial"/>
          <w:b/>
        </w:rPr>
        <w:t>mmc</w:t>
      </w:r>
      <w:r w:rsidR="00270621">
        <w:t xml:space="preserve">, avec </w:t>
      </w:r>
      <w:r w:rsidRPr="0031003F">
        <w:rPr>
          <w:rFonts w:ascii="Arial" w:hAnsi="Arial" w:cs="Arial"/>
          <w:b/>
        </w:rPr>
        <w:t>l'</w:t>
      </w:r>
      <w:r w:rsidR="00270621" w:rsidRPr="0031003F">
        <w:rPr>
          <w:rFonts w:ascii="Arial" w:hAnsi="Arial" w:cs="Arial"/>
          <w:b/>
        </w:rPr>
        <w:t>Editeur d’objets de stratégie de groupe</w:t>
      </w:r>
    </w:p>
    <w:p w14:paraId="257072FD" w14:textId="77777777" w:rsidR="00270621" w:rsidRDefault="00A86BC9" w:rsidP="00270621">
      <w:r>
        <w:rPr>
          <w:noProof/>
        </w:rPr>
        <w:drawing>
          <wp:inline distT="0" distB="0" distL="0" distR="0" wp14:anchorId="2AFCBBDA" wp14:editId="3CBF6C8B">
            <wp:extent cx="5172075" cy="21717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2075" cy="2171700"/>
                    </a:xfrm>
                    <a:prstGeom prst="rect">
                      <a:avLst/>
                    </a:prstGeom>
                    <a:noFill/>
                    <a:ln>
                      <a:noFill/>
                    </a:ln>
                  </pic:spPr>
                </pic:pic>
              </a:graphicData>
            </a:graphic>
          </wp:inline>
        </w:drawing>
      </w:r>
    </w:p>
    <w:p w14:paraId="65F80B48" w14:textId="77777777" w:rsidR="00475A58" w:rsidRDefault="00475A58" w:rsidP="00270621"/>
    <w:p w14:paraId="77D5ABE9" w14:textId="77777777" w:rsidR="00475A58" w:rsidRDefault="003020AA" w:rsidP="00270621">
      <w:r>
        <w:t>Lorsque on ajoute</w:t>
      </w:r>
      <w:r w:rsidR="00475A58">
        <w:t xml:space="preserve"> </w:t>
      </w:r>
      <w:r w:rsidR="00475A58" w:rsidRPr="0031003F">
        <w:rPr>
          <w:rFonts w:ascii="Arial" w:hAnsi="Arial" w:cs="Arial"/>
          <w:b/>
        </w:rPr>
        <w:t>l'Editeur d’objets de stratégie de groupe</w:t>
      </w:r>
      <w:r>
        <w:t xml:space="preserve">, On ne demande surtout pas </w:t>
      </w:r>
      <w:r w:rsidRPr="00EB73F3">
        <w:rPr>
          <w:rFonts w:ascii="Arial" w:hAnsi="Arial" w:cs="Arial"/>
          <w:b/>
        </w:rPr>
        <w:t>Terminer</w:t>
      </w:r>
      <w:r w:rsidR="00EB73F3">
        <w:t>(*)</w:t>
      </w:r>
      <w:r>
        <w:t xml:space="preserve">, </w:t>
      </w:r>
    </w:p>
    <w:p w14:paraId="5B30F2EB" w14:textId="77777777" w:rsidR="00270621" w:rsidRDefault="003020AA" w:rsidP="00270621">
      <w:r>
        <w:t>mais</w:t>
      </w:r>
      <w:r w:rsidR="00475A58">
        <w:t xml:space="preserve"> plutôt</w:t>
      </w:r>
      <w:r>
        <w:t xml:space="preserve"> </w:t>
      </w:r>
      <w:r w:rsidRPr="003020AA">
        <w:rPr>
          <w:rFonts w:ascii="Arial" w:hAnsi="Arial" w:cs="Arial"/>
          <w:b/>
        </w:rPr>
        <w:t>Parcourir</w:t>
      </w:r>
    </w:p>
    <w:p w14:paraId="7FE40326" w14:textId="77777777" w:rsidR="00270621" w:rsidRDefault="00A86BC9" w:rsidP="003020AA">
      <w:pPr>
        <w:ind w:left="1418"/>
      </w:pPr>
      <w:r>
        <w:rPr>
          <w:noProof/>
        </w:rPr>
        <w:lastRenderedPageBreak/>
        <mc:AlternateContent>
          <mc:Choice Requires="wps">
            <w:drawing>
              <wp:anchor distT="0" distB="0" distL="114300" distR="114300" simplePos="0" relativeHeight="251576320" behindDoc="0" locked="0" layoutInCell="1" allowOverlap="1" wp14:anchorId="16B3DBE0" wp14:editId="0D06EFE1">
                <wp:simplePos x="0" y="0"/>
                <wp:positionH relativeFrom="column">
                  <wp:posOffset>5208905</wp:posOffset>
                </wp:positionH>
                <wp:positionV relativeFrom="paragraph">
                  <wp:posOffset>66675</wp:posOffset>
                </wp:positionV>
                <wp:extent cx="0" cy="2171700"/>
                <wp:effectExtent l="0" t="0" r="0" b="0"/>
                <wp:wrapNone/>
                <wp:docPr id="3795" name="Line 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40172" id="Line 3566" o:spid="_x0000_s1026" style="position:absolute;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15pt,5.25pt" to="410.1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" strokecolor="#333"/>
            </w:pict>
          </mc:Fallback>
        </mc:AlternateContent>
      </w:r>
      <w:r>
        <w:rPr>
          <w:noProof/>
        </w:rPr>
        <mc:AlternateContent>
          <mc:Choice Requires="wps">
            <w:drawing>
              <wp:anchor distT="0" distB="0" distL="114300" distR="114300" simplePos="0" relativeHeight="251575296" behindDoc="0" locked="0" layoutInCell="1" allowOverlap="1" wp14:anchorId="5E2D337F" wp14:editId="071D8826">
                <wp:simplePos x="0" y="0"/>
                <wp:positionH relativeFrom="column">
                  <wp:posOffset>4751705</wp:posOffset>
                </wp:positionH>
                <wp:positionV relativeFrom="paragraph">
                  <wp:posOffset>2238375</wp:posOffset>
                </wp:positionV>
                <wp:extent cx="457200" cy="0"/>
                <wp:effectExtent l="0" t="0" r="0" b="0"/>
                <wp:wrapNone/>
                <wp:docPr id="3794" name="Line 3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47344F" id="Line 3565"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5pt,176.25pt" to="410.1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" strokecolor="#333">
                <v:stroke endarrow="block"/>
              </v:line>
            </w:pict>
          </mc:Fallback>
        </mc:AlternateContent>
      </w:r>
      <w:r>
        <w:rPr>
          <w:noProof/>
        </w:rPr>
        <w:drawing>
          <wp:inline distT="0" distB="0" distL="0" distR="0" wp14:anchorId="12FCDAB2" wp14:editId="095E9DAF">
            <wp:extent cx="3971925" cy="34099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1925" cy="3409950"/>
                    </a:xfrm>
                    <a:prstGeom prst="rect">
                      <a:avLst/>
                    </a:prstGeom>
                    <a:noFill/>
                    <a:ln>
                      <a:noFill/>
                    </a:ln>
                  </pic:spPr>
                </pic:pic>
              </a:graphicData>
            </a:graphic>
          </wp:inline>
        </w:drawing>
      </w:r>
    </w:p>
    <w:p w14:paraId="6959CA94" w14:textId="77777777" w:rsidR="00270621" w:rsidRDefault="003020AA" w:rsidP="00270621">
      <w:r>
        <w:t xml:space="preserve">Et on choisit l'onglet </w:t>
      </w:r>
      <w:r w:rsidRPr="003020AA">
        <w:rPr>
          <w:rFonts w:ascii="Arial" w:hAnsi="Arial" w:cs="Arial"/>
          <w:b/>
        </w:rPr>
        <w:t>Utilisateur</w:t>
      </w:r>
    </w:p>
    <w:p w14:paraId="34BD80AF" w14:textId="77777777" w:rsidR="00270621" w:rsidRDefault="00A86BC9" w:rsidP="003020AA">
      <w:pPr>
        <w:ind w:left="1418"/>
      </w:pPr>
      <w:r>
        <w:rPr>
          <w:noProof/>
        </w:rPr>
        <mc:AlternateContent>
          <mc:Choice Requires="wps">
            <w:drawing>
              <wp:anchor distT="0" distB="0" distL="114300" distR="114300" simplePos="0" relativeHeight="251580416" behindDoc="0" locked="0" layoutInCell="1" allowOverlap="1" wp14:anchorId="0DD3ECD6" wp14:editId="1631924E">
                <wp:simplePos x="0" y="0"/>
                <wp:positionH relativeFrom="column">
                  <wp:posOffset>294005</wp:posOffset>
                </wp:positionH>
                <wp:positionV relativeFrom="paragraph">
                  <wp:posOffset>1122680</wp:posOffset>
                </wp:positionV>
                <wp:extent cx="685800" cy="0"/>
                <wp:effectExtent l="0" t="0" r="0" b="0"/>
                <wp:wrapNone/>
                <wp:docPr id="3793" name="Lin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3387E7" id="Line 3570"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88.4pt" to="77.1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581440" behindDoc="0" locked="0" layoutInCell="1" allowOverlap="1" wp14:anchorId="06C67588" wp14:editId="0697A8EB">
                <wp:simplePos x="0" y="0"/>
                <wp:positionH relativeFrom="column">
                  <wp:posOffset>294005</wp:posOffset>
                </wp:positionH>
                <wp:positionV relativeFrom="paragraph">
                  <wp:posOffset>1122680</wp:posOffset>
                </wp:positionV>
                <wp:extent cx="0" cy="3086100"/>
                <wp:effectExtent l="0" t="0" r="0" b="0"/>
                <wp:wrapNone/>
                <wp:docPr id="3792" name="Line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D40316" id="Line 357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88.4pt" to="23.15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" strokecolor="#333"/>
            </w:pict>
          </mc:Fallback>
        </mc:AlternateContent>
      </w:r>
      <w:r>
        <w:rPr>
          <w:noProof/>
        </w:rPr>
        <mc:AlternateContent>
          <mc:Choice Requires="wps">
            <w:drawing>
              <wp:anchor distT="0" distB="0" distL="114300" distR="114300" simplePos="0" relativeHeight="251578368" behindDoc="0" locked="0" layoutInCell="1" allowOverlap="1" wp14:anchorId="0337EFEE" wp14:editId="13FC258D">
                <wp:simplePos x="0" y="0"/>
                <wp:positionH relativeFrom="column">
                  <wp:posOffset>4980305</wp:posOffset>
                </wp:positionH>
                <wp:positionV relativeFrom="paragraph">
                  <wp:posOffset>1465580</wp:posOffset>
                </wp:positionV>
                <wp:extent cx="0" cy="2400300"/>
                <wp:effectExtent l="0" t="0" r="0" b="0"/>
                <wp:wrapNone/>
                <wp:docPr id="3791" name="Line 3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E6AA3" id="Line 356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15pt,115.4pt" to="392.15pt,3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" strokecolor="#333"/>
            </w:pict>
          </mc:Fallback>
        </mc:AlternateContent>
      </w:r>
      <w:r>
        <w:rPr>
          <w:noProof/>
        </w:rPr>
        <mc:AlternateContent>
          <mc:Choice Requires="wps">
            <w:drawing>
              <wp:anchor distT="0" distB="0" distL="114300" distR="114300" simplePos="0" relativeHeight="251577344" behindDoc="0" locked="0" layoutInCell="1" allowOverlap="1" wp14:anchorId="4B394C85" wp14:editId="703960EE">
                <wp:simplePos x="0" y="0"/>
                <wp:positionH relativeFrom="column">
                  <wp:posOffset>3608705</wp:posOffset>
                </wp:positionH>
                <wp:positionV relativeFrom="paragraph">
                  <wp:posOffset>1465580</wp:posOffset>
                </wp:positionV>
                <wp:extent cx="1371600" cy="0"/>
                <wp:effectExtent l="0" t="0" r="0" b="0"/>
                <wp:wrapNone/>
                <wp:docPr id="3790" name="Line 3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B52EF9" id="Line 3567" o:spid="_x0000_s1026" style="position:absolute;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115.4pt" to="392.1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" strokecolor="#333">
                <v:stroke endarrow="block"/>
              </v:line>
            </w:pict>
          </mc:Fallback>
        </mc:AlternateContent>
      </w:r>
      <w:r>
        <w:rPr>
          <w:noProof/>
        </w:rPr>
        <w:drawing>
          <wp:inline distT="0" distB="0" distL="0" distR="0" wp14:anchorId="644889C3" wp14:editId="4DD9EF0E">
            <wp:extent cx="3695700" cy="27527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5700" cy="2752725"/>
                    </a:xfrm>
                    <a:prstGeom prst="rect">
                      <a:avLst/>
                    </a:prstGeom>
                    <a:noFill/>
                    <a:ln>
                      <a:noFill/>
                    </a:ln>
                  </pic:spPr>
                </pic:pic>
              </a:graphicData>
            </a:graphic>
          </wp:inline>
        </w:drawing>
      </w:r>
    </w:p>
    <w:p w14:paraId="64FE8925" w14:textId="77777777" w:rsidR="003020AA" w:rsidRDefault="003020AA" w:rsidP="00270621">
      <w:r>
        <w:t xml:space="preserve">On retrouve ici les choix annoncés </w:t>
      </w:r>
    </w:p>
    <w:p w14:paraId="13E04CE6" w14:textId="77777777" w:rsidR="003020AA" w:rsidRDefault="003020AA" w:rsidP="00745FA2">
      <w:pPr>
        <w:numPr>
          <w:ilvl w:val="2"/>
          <w:numId w:val="4"/>
        </w:numPr>
      </w:pPr>
      <w:r>
        <w:t xml:space="preserve">l'ordinateur, </w:t>
      </w:r>
      <w:r w:rsidR="00EB73F3">
        <w:t>-</w:t>
      </w:r>
      <w:r>
        <w:t>il aurait fallut faire terminer</w:t>
      </w:r>
      <w:r w:rsidR="00EB73F3">
        <w:t xml:space="preserve"> (*)</w:t>
      </w:r>
    </w:p>
    <w:p w14:paraId="1EF2E215" w14:textId="77777777" w:rsidR="003020AA" w:rsidRDefault="003020AA" w:rsidP="00745FA2">
      <w:pPr>
        <w:numPr>
          <w:ilvl w:val="2"/>
          <w:numId w:val="4"/>
        </w:numPr>
      </w:pPr>
      <w:r>
        <w:t xml:space="preserve">tous les utilisateurs. </w:t>
      </w:r>
      <w:r w:rsidR="00EB73F3">
        <w:t>-</w:t>
      </w:r>
      <w:r>
        <w:t xml:space="preserve"> il aurait fallut faire terminer</w:t>
      </w:r>
      <w:r w:rsidR="00EB73F3">
        <w:t>(*)</w:t>
      </w:r>
    </w:p>
    <w:p w14:paraId="66D800E4" w14:textId="77777777" w:rsidR="003020AA" w:rsidRDefault="003020AA" w:rsidP="00745FA2">
      <w:pPr>
        <w:numPr>
          <w:ilvl w:val="2"/>
          <w:numId w:val="4"/>
        </w:numPr>
      </w:pPr>
      <w:r>
        <w:t>Tous les administrateurs (locaux)</w:t>
      </w:r>
    </w:p>
    <w:p w14:paraId="07A70CB0" w14:textId="77777777" w:rsidR="003020AA" w:rsidRDefault="00A86BC9" w:rsidP="00745FA2">
      <w:pPr>
        <w:numPr>
          <w:ilvl w:val="2"/>
          <w:numId w:val="4"/>
        </w:numPr>
      </w:pPr>
      <w:r>
        <w:rPr>
          <w:noProof/>
        </w:rPr>
        <mc:AlternateContent>
          <mc:Choice Requires="wps">
            <w:drawing>
              <wp:anchor distT="0" distB="0" distL="114300" distR="114300" simplePos="0" relativeHeight="251579392" behindDoc="0" locked="0" layoutInCell="1" allowOverlap="1" wp14:anchorId="3CB4D789" wp14:editId="00BD6862">
                <wp:simplePos x="0" y="0"/>
                <wp:positionH relativeFrom="column">
                  <wp:posOffset>4408805</wp:posOffset>
                </wp:positionH>
                <wp:positionV relativeFrom="paragraph">
                  <wp:posOffset>45085</wp:posOffset>
                </wp:positionV>
                <wp:extent cx="571500" cy="0"/>
                <wp:effectExtent l="0" t="0" r="0" b="0"/>
                <wp:wrapNone/>
                <wp:docPr id="3789" name="Line 3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CACD79" id="Line 3569" o:spid="_x0000_s1026" style="position:absolute;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3.55pt" to="392.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" strokecolor="#333"/>
            </w:pict>
          </mc:Fallback>
        </mc:AlternateContent>
      </w:r>
      <w:r w:rsidR="002A3FC9">
        <w:t>Tou</w:t>
      </w:r>
      <w:r w:rsidR="003020AA">
        <w:t>s les non-administrateurs (locaux)</w:t>
      </w:r>
    </w:p>
    <w:p w14:paraId="2E9E77F5" w14:textId="77777777" w:rsidR="003020AA" w:rsidRDefault="00A86BC9" w:rsidP="00745FA2">
      <w:pPr>
        <w:numPr>
          <w:ilvl w:val="2"/>
          <w:numId w:val="4"/>
        </w:numPr>
      </w:pPr>
      <w:r>
        <w:rPr>
          <w:noProof/>
        </w:rPr>
        <mc:AlternateContent>
          <mc:Choice Requires="wps">
            <w:drawing>
              <wp:anchor distT="0" distB="0" distL="114300" distR="114300" simplePos="0" relativeHeight="251582464" behindDoc="0" locked="0" layoutInCell="1" allowOverlap="1" wp14:anchorId="7D5A2142" wp14:editId="05BAE0E2">
                <wp:simplePos x="0" y="0"/>
                <wp:positionH relativeFrom="column">
                  <wp:posOffset>294005</wp:posOffset>
                </wp:positionH>
                <wp:positionV relativeFrom="paragraph">
                  <wp:posOffset>139700</wp:posOffset>
                </wp:positionV>
                <wp:extent cx="914400" cy="0"/>
                <wp:effectExtent l="0" t="0" r="0" b="0"/>
                <wp:wrapNone/>
                <wp:docPr id="3788" name="Line 3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371AB6" id="Line 357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pt" to="95.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" strokecolor="#333"/>
            </w:pict>
          </mc:Fallback>
        </mc:AlternateContent>
      </w:r>
      <w:r w:rsidR="003020AA">
        <w:t>Un utilisateur local du poste</w:t>
      </w:r>
    </w:p>
    <w:p w14:paraId="106CB871" w14:textId="77777777" w:rsidR="005E4CB7" w:rsidRDefault="005E4CB7" w:rsidP="00270621">
      <w:r w:rsidRPr="005E4CB7">
        <w:rPr>
          <w:b/>
        </w:rPr>
        <w:t>N.B</w:t>
      </w:r>
      <w:r>
        <w:t xml:space="preserve">: si on veut des stratégies locales multiples, il faut donc refaire </w:t>
      </w:r>
      <w:r w:rsidRPr="005E4CB7">
        <w:rPr>
          <w:u w:val="single"/>
        </w:rPr>
        <w:t>autant de fois que nécessaire</w:t>
      </w:r>
      <w:r>
        <w:t xml:space="preserve"> la manip </w:t>
      </w:r>
      <w:r w:rsidRPr="002A3FC9">
        <w:rPr>
          <w:rFonts w:ascii="Arial" w:hAnsi="Arial" w:cs="Arial"/>
          <w:b/>
        </w:rPr>
        <w:t>Ajouter / Editeur de stratégies de Groupes</w:t>
      </w:r>
      <w:r>
        <w:t xml:space="preserve"> en précisant à chaque fois </w:t>
      </w:r>
      <w:r w:rsidRPr="002A3FC9">
        <w:rPr>
          <w:u w:val="single"/>
        </w:rPr>
        <w:t>la portée</w:t>
      </w:r>
      <w:r>
        <w:t xml:space="preserve"> de cette stratégie locale… </w:t>
      </w:r>
    </w:p>
    <w:p w14:paraId="35EC70A3" w14:textId="77777777" w:rsidR="00270621" w:rsidRDefault="00461330" w:rsidP="00270621">
      <w:r w:rsidRPr="00461330">
        <w:rPr>
          <w:b/>
          <w:sz w:val="28"/>
          <w:szCs w:val="28"/>
        </w:rPr>
        <w:t>*</w:t>
      </w:r>
      <w:r>
        <w:t>: Si on fait terminer, on obtient la même console que celle des stratégies locales ... ce n'était pas la peine de faire ce  détour...</w:t>
      </w:r>
    </w:p>
    <w:p w14:paraId="4AA9EFC9" w14:textId="77777777" w:rsidR="00270621" w:rsidRDefault="005E4CB7" w:rsidP="00270621">
      <w:r>
        <w:t xml:space="preserve">On obtient </w:t>
      </w:r>
    </w:p>
    <w:p w14:paraId="7460D24D" w14:textId="77777777" w:rsidR="00270621" w:rsidRDefault="00A86BC9" w:rsidP="00270621">
      <w:r>
        <w:rPr>
          <w:noProof/>
        </w:rPr>
        <w:lastRenderedPageBreak/>
        <mc:AlternateContent>
          <mc:Choice Requires="wps">
            <w:drawing>
              <wp:anchor distT="0" distB="0" distL="114300" distR="114300" simplePos="0" relativeHeight="251589632" behindDoc="0" locked="0" layoutInCell="1" allowOverlap="1" wp14:anchorId="6D51FF83" wp14:editId="7DC43461">
                <wp:simplePos x="0" y="0"/>
                <wp:positionH relativeFrom="column">
                  <wp:posOffset>3608705</wp:posOffset>
                </wp:positionH>
                <wp:positionV relativeFrom="paragraph">
                  <wp:posOffset>1552575</wp:posOffset>
                </wp:positionV>
                <wp:extent cx="571500" cy="685800"/>
                <wp:effectExtent l="0" t="0" r="0" b="0"/>
                <wp:wrapNone/>
                <wp:docPr id="3787" name="Line 3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858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71C5BC" id="Line 3579" o:spid="_x0000_s1026" style="position:absolute;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122.25pt" to="329.1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" strokecolor="#333">
                <v:stroke endarrow="block"/>
              </v:line>
            </w:pict>
          </mc:Fallback>
        </mc:AlternateContent>
      </w:r>
      <w:r>
        <w:rPr>
          <w:noProof/>
        </w:rPr>
        <mc:AlternateContent>
          <mc:Choice Requires="wps">
            <w:drawing>
              <wp:anchor distT="0" distB="0" distL="114300" distR="114300" simplePos="0" relativeHeight="251587584" behindDoc="0" locked="0" layoutInCell="1" allowOverlap="1" wp14:anchorId="6B1A6DBD" wp14:editId="6FF0D947">
                <wp:simplePos x="0" y="0"/>
                <wp:positionH relativeFrom="column">
                  <wp:posOffset>294005</wp:posOffset>
                </wp:positionH>
                <wp:positionV relativeFrom="paragraph">
                  <wp:posOffset>866775</wp:posOffset>
                </wp:positionV>
                <wp:extent cx="0" cy="1600200"/>
                <wp:effectExtent l="0" t="0" r="0" b="0"/>
                <wp:wrapNone/>
                <wp:docPr id="3786" name="Lin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B1EC72" id="Line 357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68.25pt" to="23.1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" strokecolor="#333"/>
            </w:pict>
          </mc:Fallback>
        </mc:AlternateContent>
      </w:r>
      <w:r>
        <w:rPr>
          <w:noProof/>
        </w:rPr>
        <mc:AlternateContent>
          <mc:Choice Requires="wps">
            <w:drawing>
              <wp:anchor distT="0" distB="0" distL="114300" distR="114300" simplePos="0" relativeHeight="251586560" behindDoc="0" locked="0" layoutInCell="1" allowOverlap="1" wp14:anchorId="05CC6F1C" wp14:editId="0ECF3175">
                <wp:simplePos x="0" y="0"/>
                <wp:positionH relativeFrom="column">
                  <wp:posOffset>294005</wp:posOffset>
                </wp:positionH>
                <wp:positionV relativeFrom="paragraph">
                  <wp:posOffset>1781175</wp:posOffset>
                </wp:positionV>
                <wp:extent cx="228600" cy="0"/>
                <wp:effectExtent l="0" t="0" r="0" b="0"/>
                <wp:wrapNone/>
                <wp:docPr id="3785" name="Line 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5B29E7" id="Line 357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40.25pt" to="41.1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585536" behindDoc="0" locked="0" layoutInCell="1" allowOverlap="1" wp14:anchorId="3DA91664" wp14:editId="1ACCDFB5">
                <wp:simplePos x="0" y="0"/>
                <wp:positionH relativeFrom="column">
                  <wp:posOffset>294005</wp:posOffset>
                </wp:positionH>
                <wp:positionV relativeFrom="paragraph">
                  <wp:posOffset>1666875</wp:posOffset>
                </wp:positionV>
                <wp:extent cx="228600" cy="0"/>
                <wp:effectExtent l="0" t="0" r="0" b="0"/>
                <wp:wrapNone/>
                <wp:docPr id="3784" name="Line 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10BA43" id="Line 357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1.25pt" to="41.1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584512" behindDoc="0" locked="0" layoutInCell="1" allowOverlap="1" wp14:anchorId="40AEF361" wp14:editId="12BB94CD">
                <wp:simplePos x="0" y="0"/>
                <wp:positionH relativeFrom="column">
                  <wp:posOffset>294005</wp:posOffset>
                </wp:positionH>
                <wp:positionV relativeFrom="paragraph">
                  <wp:posOffset>1552575</wp:posOffset>
                </wp:positionV>
                <wp:extent cx="228600" cy="0"/>
                <wp:effectExtent l="0" t="0" r="0" b="0"/>
                <wp:wrapNone/>
                <wp:docPr id="3783" name="Line 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FBAD19" id="Line 35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22.25pt" to="41.1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583488" behindDoc="0" locked="0" layoutInCell="1" allowOverlap="1" wp14:anchorId="414837AB" wp14:editId="0A8C61A2">
                <wp:simplePos x="0" y="0"/>
                <wp:positionH relativeFrom="column">
                  <wp:posOffset>294005</wp:posOffset>
                </wp:positionH>
                <wp:positionV relativeFrom="paragraph">
                  <wp:posOffset>866775</wp:posOffset>
                </wp:positionV>
                <wp:extent cx="228600" cy="0"/>
                <wp:effectExtent l="0" t="0" r="0" b="0"/>
                <wp:wrapNone/>
                <wp:docPr id="3782" name="Line 3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5269DF" id="Line 357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68.25pt" to="41.1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" strokecolor="#333">
                <v:stroke endarrow="block"/>
              </v:line>
            </w:pict>
          </mc:Fallback>
        </mc:AlternateContent>
      </w:r>
      <w:r>
        <w:rPr>
          <w:noProof/>
        </w:rPr>
        <w:drawing>
          <wp:inline distT="0" distB="0" distL="0" distR="0" wp14:anchorId="468A3468" wp14:editId="3F09483B">
            <wp:extent cx="5753100" cy="19431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inline>
        </w:drawing>
      </w:r>
    </w:p>
    <w:p w14:paraId="4170BD79" w14:textId="77777777" w:rsidR="00270621" w:rsidRDefault="00270621" w:rsidP="00270621"/>
    <w:p w14:paraId="1D219B35" w14:textId="77777777" w:rsidR="00270621" w:rsidRDefault="00A86BC9" w:rsidP="00270621">
      <w:r>
        <w:rPr>
          <w:noProof/>
        </w:rPr>
        <mc:AlternateContent>
          <mc:Choice Requires="wps">
            <w:drawing>
              <wp:anchor distT="0" distB="0" distL="114300" distR="114300" simplePos="0" relativeHeight="251588608" behindDoc="0" locked="0" layoutInCell="1" allowOverlap="1" wp14:anchorId="6224E017" wp14:editId="3BB5B855">
                <wp:simplePos x="0" y="0"/>
                <wp:positionH relativeFrom="column">
                  <wp:posOffset>294005</wp:posOffset>
                </wp:positionH>
                <wp:positionV relativeFrom="paragraph">
                  <wp:posOffset>201930</wp:posOffset>
                </wp:positionV>
                <wp:extent cx="114300" cy="0"/>
                <wp:effectExtent l="0" t="0" r="0" b="0"/>
                <wp:wrapNone/>
                <wp:docPr id="3779" name="Line 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1E1F56" id="Line 357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5.9pt" to="32.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" strokecolor="#333"/>
            </w:pict>
          </mc:Fallback>
        </mc:AlternateContent>
      </w:r>
      <w:r w:rsidR="007C5DAC">
        <w:t>Pour chaque Stratégie locale, on effectue les réglages…</w:t>
      </w:r>
    </w:p>
    <w:p w14:paraId="2D4C0856" w14:textId="77777777" w:rsidR="007C5DAC" w:rsidRDefault="007C5DAC" w:rsidP="00270621"/>
    <w:p w14:paraId="58E89B0A" w14:textId="77777777" w:rsidR="004819E2" w:rsidRDefault="004819E2" w:rsidP="00270621">
      <w:r w:rsidRPr="004819E2">
        <w:rPr>
          <w:rFonts w:ascii="Arial" w:hAnsi="Arial" w:cs="Arial"/>
          <w:b/>
        </w:rPr>
        <w:t>N.B</w:t>
      </w:r>
      <w:r>
        <w:t xml:space="preserve">: Attention, </w:t>
      </w:r>
      <w:r w:rsidR="0022614C">
        <w:t>à</w:t>
      </w:r>
      <w:r>
        <w:t xml:space="preserve"> ne pas cumuler plusieurs stratégies locales pour un même utilisateur, autrement dit si on utilise une LGPO de groupe, ne pas utiliser une LGPO pour un utilisateur particulier de ce groupe</w:t>
      </w:r>
      <w:r w:rsidR="002A3FC9">
        <w:t xml:space="preserve"> </w:t>
      </w:r>
      <w:r>
        <w:t>!</w:t>
      </w:r>
      <w:r w:rsidR="0022614C">
        <w:t xml:space="preserve"> L'ordre théorique d'application est le suivant :</w:t>
      </w:r>
    </w:p>
    <w:p w14:paraId="6E90B9A1" w14:textId="77777777" w:rsidR="0022614C" w:rsidRDefault="0004363B" w:rsidP="00745FA2">
      <w:pPr>
        <w:numPr>
          <w:ilvl w:val="2"/>
          <w:numId w:val="18"/>
        </w:numPr>
      </w:pPr>
      <w:r w:rsidRPr="00F53A48">
        <w:rPr>
          <w:rFonts w:ascii="Arial" w:hAnsi="Arial" w:cs="Arial"/>
          <w:b/>
        </w:rPr>
        <w:t>M</w:t>
      </w:r>
      <w:r w:rsidR="0022614C" w:rsidRPr="00F53A48">
        <w:rPr>
          <w:rFonts w:ascii="Arial" w:hAnsi="Arial" w:cs="Arial"/>
          <w:b/>
        </w:rPr>
        <w:t>LGPO</w:t>
      </w:r>
      <w:r w:rsidR="0022614C">
        <w:t xml:space="preserve"> d'ordinateur</w:t>
      </w:r>
    </w:p>
    <w:p w14:paraId="412E3E03" w14:textId="77777777" w:rsidR="0022614C" w:rsidRDefault="0004363B" w:rsidP="00745FA2">
      <w:pPr>
        <w:numPr>
          <w:ilvl w:val="2"/>
          <w:numId w:val="18"/>
        </w:numPr>
      </w:pPr>
      <w:r w:rsidRPr="00F53A48">
        <w:rPr>
          <w:rFonts w:ascii="Arial" w:hAnsi="Arial" w:cs="Arial"/>
          <w:b/>
        </w:rPr>
        <w:t>M</w:t>
      </w:r>
      <w:r w:rsidR="0022614C" w:rsidRPr="00F53A48">
        <w:rPr>
          <w:rFonts w:ascii="Arial" w:hAnsi="Arial" w:cs="Arial"/>
          <w:b/>
        </w:rPr>
        <w:t>LGPO</w:t>
      </w:r>
      <w:r w:rsidR="0022614C">
        <w:t xml:space="preserve"> groupe Administrateurs</w:t>
      </w:r>
    </w:p>
    <w:p w14:paraId="260DE1EB" w14:textId="77777777" w:rsidR="0022614C" w:rsidRDefault="0004363B" w:rsidP="00745FA2">
      <w:pPr>
        <w:numPr>
          <w:ilvl w:val="2"/>
          <w:numId w:val="18"/>
        </w:numPr>
      </w:pPr>
      <w:r w:rsidRPr="00F53A48">
        <w:rPr>
          <w:rFonts w:ascii="Arial" w:hAnsi="Arial" w:cs="Arial"/>
          <w:b/>
        </w:rPr>
        <w:t>M</w:t>
      </w:r>
      <w:r w:rsidR="0022614C" w:rsidRPr="00F53A48">
        <w:rPr>
          <w:rFonts w:ascii="Arial" w:hAnsi="Arial" w:cs="Arial"/>
          <w:b/>
        </w:rPr>
        <w:t>LGPO</w:t>
      </w:r>
      <w:r w:rsidR="0022614C">
        <w:t xml:space="preserve"> groupe NON Administrateur</w:t>
      </w:r>
    </w:p>
    <w:p w14:paraId="7DA0AC44" w14:textId="77777777" w:rsidR="0022614C" w:rsidRDefault="0004363B" w:rsidP="00745FA2">
      <w:pPr>
        <w:numPr>
          <w:ilvl w:val="2"/>
          <w:numId w:val="18"/>
        </w:numPr>
      </w:pPr>
      <w:r w:rsidRPr="00F53A48">
        <w:rPr>
          <w:rFonts w:ascii="Arial" w:hAnsi="Arial" w:cs="Arial"/>
          <w:b/>
        </w:rPr>
        <w:t>M</w:t>
      </w:r>
      <w:r w:rsidR="0022614C" w:rsidRPr="00F53A48">
        <w:rPr>
          <w:rFonts w:ascii="Arial" w:hAnsi="Arial" w:cs="Arial"/>
          <w:b/>
        </w:rPr>
        <w:t>LGPO</w:t>
      </w:r>
      <w:r w:rsidR="0022614C">
        <w:t xml:space="preserve"> utilisateur</w:t>
      </w:r>
    </w:p>
    <w:p w14:paraId="17FD99E0" w14:textId="77777777" w:rsidR="0004363B" w:rsidRDefault="0004363B" w:rsidP="002A3FC9">
      <w:pPr>
        <w:ind w:left="709"/>
      </w:pPr>
      <w:r w:rsidRPr="004819E2">
        <w:rPr>
          <w:rFonts w:ascii="Arial" w:hAnsi="Arial" w:cs="Arial"/>
          <w:b/>
        </w:rPr>
        <w:t>N.B</w:t>
      </w:r>
      <w:r>
        <w:t xml:space="preserve">: le conseil c'est de ne pas utiliser ces </w:t>
      </w:r>
      <w:r w:rsidRPr="00F53A48">
        <w:rPr>
          <w:rFonts w:ascii="Arial" w:hAnsi="Arial" w:cs="Arial"/>
          <w:b/>
        </w:rPr>
        <w:t>MLGPO</w:t>
      </w:r>
      <w:r>
        <w:t xml:space="preserve"> dans un domaine:</w:t>
      </w:r>
    </w:p>
    <w:p w14:paraId="7704F2E0" w14:textId="77777777" w:rsidR="00F2396F" w:rsidRDefault="00F2396F" w:rsidP="00297833">
      <w:pPr>
        <w:ind w:left="941"/>
      </w:pPr>
    </w:p>
    <w:p w14:paraId="13E666AD" w14:textId="77777777" w:rsidR="00F2396F" w:rsidRDefault="00F2396F" w:rsidP="00F2396F">
      <w:pPr>
        <w:pStyle w:val="Titre2"/>
      </w:pPr>
      <w:bookmarkStart w:id="12" w:name="_Toc92802672"/>
      <w:r>
        <w:t>Enregistrer la MMC editeur de strategie MLGPO</w:t>
      </w:r>
      <w:bookmarkEnd w:id="12"/>
    </w:p>
    <w:p w14:paraId="08FDB286" w14:textId="77777777" w:rsidR="00F2396F" w:rsidRDefault="00F2396F" w:rsidP="00F2396F">
      <w:pPr>
        <w:pStyle w:val="En-tte"/>
        <w:tabs>
          <w:tab w:val="clear" w:pos="4536"/>
          <w:tab w:val="clear" w:pos="9072"/>
        </w:tabs>
      </w:pPr>
      <w:r>
        <w:t xml:space="preserve">Si on veut enregistrer une mmc editeur </w:t>
      </w:r>
      <w:r w:rsidRPr="00F53A48">
        <w:rPr>
          <w:rFonts w:ascii="Arial" w:hAnsi="Arial" w:cs="Arial"/>
          <w:b/>
        </w:rPr>
        <w:t>MLGPO</w:t>
      </w:r>
      <w:r>
        <w:t xml:space="preserve"> pour la retrouver on peut...</w:t>
      </w:r>
    </w:p>
    <w:p w14:paraId="07B67096" w14:textId="77777777" w:rsidR="00F2396F" w:rsidRDefault="00053BBF" w:rsidP="00F2396F">
      <w:r>
        <w:rPr>
          <w:noProof/>
        </w:rPr>
        <w:pict w14:anchorId="456D7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97" type="#_x0000_t75" style="position:absolute;left:0;text-align:left;margin-left:350.55pt;margin-top:22.05pt;width:137.75pt;height:121.9pt;z-index:251677696" filled="t">
            <v:imagedata r:id="rId51" o:title=""/>
            <o:lock v:ext="edit" aspectratio="f"/>
            <w10:wrap type="square"/>
          </v:shape>
          <o:OLEObject Type="Embed" ProgID="StaticMetafile" ShapeID="_x0000_s4797" DrawAspect="Content" ObjectID="_1759208708" r:id="rId52"/>
        </w:pict>
      </w:r>
      <w:r w:rsidR="00F2396F">
        <w:object w:dxaOrig="8179" w:dyaOrig="5961" w14:anchorId="1376AC6C">
          <v:rect id="rectole0000000004" o:spid="_x0000_i1025" style="width:297.75pt;height:218.25pt" o:ole="" o:preferrelative="t" stroked="f">
            <v:imagedata r:id="rId53" o:title=""/>
          </v:rect>
          <o:OLEObject Type="Embed" ProgID="StaticMetafile" ShapeID="rectole0000000004" DrawAspect="Content" ObjectID="_1759208704" r:id="rId54"/>
        </w:object>
      </w:r>
    </w:p>
    <w:p w14:paraId="7D09DCEA" w14:textId="77777777" w:rsidR="00F2396F" w:rsidRDefault="00F2396F" w:rsidP="00F2396F"/>
    <w:p w14:paraId="7E6D0693" w14:textId="77777777" w:rsidR="00F2396F" w:rsidRDefault="00F2396F" w:rsidP="00F2396F"/>
    <w:p w14:paraId="37A22220" w14:textId="77777777" w:rsidR="00F2396F" w:rsidRDefault="00053BBF" w:rsidP="00F2396F">
      <w:r>
        <w:rPr>
          <w:noProof/>
        </w:rPr>
        <w:lastRenderedPageBreak/>
        <w:pict w14:anchorId="4AC1696D">
          <v:shape id="_x0000_s4798" type="#_x0000_t75" style="position:absolute;left:0;text-align:left;margin-left:249.25pt;margin-top:1.9pt;width:222.9pt;height:198.25pt;z-index:251678720" filled="t">
            <v:imagedata r:id="rId55" o:title="" croptop="10916f"/>
            <o:lock v:ext="edit" aspectratio="f"/>
            <w10:wrap type="square"/>
          </v:shape>
          <o:OLEObject Type="Embed" ProgID="StaticMetafile" ShapeID="_x0000_s4798" DrawAspect="Content" ObjectID="_1759208709" r:id="rId56"/>
        </w:pict>
      </w:r>
      <w:r w:rsidR="00F2396F">
        <w:t xml:space="preserve">Ce qui permettrais ensuite de la retrouver via </w:t>
      </w:r>
    </w:p>
    <w:p w14:paraId="6203EEAE" w14:textId="77777777" w:rsidR="00F2396F" w:rsidRDefault="00F2396F" w:rsidP="00F2396F"/>
    <w:p w14:paraId="4BE866DF" w14:textId="77777777" w:rsidR="00F2396F" w:rsidRDefault="00F2396F" w:rsidP="00F2396F"/>
    <w:p w14:paraId="2DBF54CD" w14:textId="77777777" w:rsidR="00F2396F" w:rsidRDefault="00F2396F" w:rsidP="00F2396F"/>
    <w:p w14:paraId="20250382" w14:textId="77777777" w:rsidR="00F2396F" w:rsidRDefault="00F2396F" w:rsidP="00F2396F"/>
    <w:p w14:paraId="47044D32" w14:textId="77777777" w:rsidR="00BA3B60" w:rsidRDefault="00BA3B60" w:rsidP="00F2396F"/>
    <w:p w14:paraId="0B124F22" w14:textId="77777777" w:rsidR="00BA3B60" w:rsidRDefault="00BA3B60" w:rsidP="00F2396F"/>
    <w:p w14:paraId="58728844" w14:textId="77777777" w:rsidR="00F2396F" w:rsidRDefault="00F2396F" w:rsidP="00F2396F"/>
    <w:p w14:paraId="3CE28C65" w14:textId="77777777" w:rsidR="00297833" w:rsidRDefault="00297833" w:rsidP="00F2396F"/>
    <w:p w14:paraId="5A30C38D" w14:textId="77777777" w:rsidR="00297833" w:rsidRDefault="00297833" w:rsidP="00F2396F"/>
    <w:p w14:paraId="1BCACF4B" w14:textId="77777777" w:rsidR="00297833" w:rsidRDefault="00297833" w:rsidP="00297833">
      <w:pPr>
        <w:pStyle w:val="Titre2"/>
      </w:pPr>
      <w:bookmarkStart w:id="13" w:name="_Toc399060041"/>
      <w:bookmarkStart w:id="14" w:name="_Toc92802673"/>
      <w:r>
        <w:t>Supprimer les MLGPO</w:t>
      </w:r>
      <w:bookmarkEnd w:id="13"/>
      <w:bookmarkEnd w:id="14"/>
    </w:p>
    <w:p w14:paraId="4E7F2645" w14:textId="77777777" w:rsidR="00297833" w:rsidRPr="00D1634D" w:rsidRDefault="00297833" w:rsidP="00297833">
      <w:r>
        <w:t xml:space="preserve">Les MLGPO sont stockées dans </w:t>
      </w:r>
      <w:r w:rsidRPr="00D1634D">
        <w:rPr>
          <w:rFonts w:ascii="Arial" w:hAnsi="Arial" w:cs="Arial"/>
          <w:b/>
        </w:rPr>
        <w:t>System32\GroupPolicy</w:t>
      </w:r>
      <w:r>
        <w:t xml:space="preserve"> et </w:t>
      </w:r>
      <w:r w:rsidRPr="00D1634D">
        <w:rPr>
          <w:rFonts w:ascii="Arial" w:hAnsi="Arial" w:cs="Arial"/>
          <w:b/>
        </w:rPr>
        <w:t>\GroupPolicyUsers</w:t>
      </w:r>
    </w:p>
    <w:p w14:paraId="7EEBFD7A" w14:textId="77777777" w:rsidR="00297833" w:rsidRPr="00D1634D" w:rsidRDefault="00297833" w:rsidP="00297833">
      <w:r>
        <w:object w:dxaOrig="7994" w:dyaOrig="2789" w14:anchorId="78F64B4B">
          <v:rect id="rectole0000000012" o:spid="_x0000_i1026" style="width:279.75pt;height:98.25pt" o:ole="" o:preferrelative="t" stroked="f">
            <v:imagedata r:id="rId57" o:title=""/>
          </v:rect>
          <o:OLEObject Type="Embed" ProgID="StaticDib" ShapeID="rectole0000000012" DrawAspect="Content" ObjectID="_1759208705" r:id="rId58"/>
        </w:object>
      </w:r>
    </w:p>
    <w:p w14:paraId="3E683E69" w14:textId="77777777" w:rsidR="00F53A48" w:rsidRDefault="00F53A48" w:rsidP="00297833"/>
    <w:p w14:paraId="402F1D2F" w14:textId="77777777" w:rsidR="00297833" w:rsidRPr="00D1634D" w:rsidRDefault="00297833" w:rsidP="00297833">
      <w:r>
        <w:t xml:space="preserve">on peut </w:t>
      </w:r>
      <w:r w:rsidR="00F53A48">
        <w:t xml:space="preserve">aussi </w:t>
      </w:r>
      <w:r>
        <w:t xml:space="preserve">plus facilement dans la </w:t>
      </w:r>
      <w:r w:rsidRPr="00D1634D">
        <w:t xml:space="preserve">mmc </w:t>
      </w:r>
      <w:r>
        <w:t xml:space="preserve">editeur de strategies </w:t>
      </w:r>
      <w:r w:rsidRPr="00D1634D">
        <w:t>vérifie</w:t>
      </w:r>
      <w:r>
        <w:t>r</w:t>
      </w:r>
      <w:r w:rsidRPr="00D1634D">
        <w:t xml:space="preserve"> </w:t>
      </w:r>
    </w:p>
    <w:p w14:paraId="6A7F6226" w14:textId="77777777" w:rsidR="00297833" w:rsidRDefault="00A86BC9" w:rsidP="00297833">
      <w:r>
        <w:rPr>
          <w:noProof/>
        </w:rPr>
        <mc:AlternateContent>
          <mc:Choice Requires="wps">
            <w:drawing>
              <wp:anchor distT="0" distB="0" distL="114300" distR="114300" simplePos="0" relativeHeight="251680768" behindDoc="0" locked="0" layoutInCell="1" allowOverlap="1" wp14:anchorId="1BB36E24" wp14:editId="4D951226">
                <wp:simplePos x="0" y="0"/>
                <wp:positionH relativeFrom="column">
                  <wp:posOffset>4410710</wp:posOffset>
                </wp:positionH>
                <wp:positionV relativeFrom="paragraph">
                  <wp:posOffset>41275</wp:posOffset>
                </wp:positionV>
                <wp:extent cx="635" cy="911860"/>
                <wp:effectExtent l="0" t="0" r="0" b="0"/>
                <wp:wrapNone/>
                <wp:docPr id="3778" name="AutoShape 3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11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B9A0E" id="AutoShape 3776" o:spid="_x0000_s1026" type="#_x0000_t32" style="position:absolute;margin-left:347.3pt;margin-top:3.25pt;width:.05pt;height:71.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"/>
            </w:pict>
          </mc:Fallback>
        </mc:AlternateContent>
      </w:r>
      <w:r>
        <w:rPr>
          <w:noProof/>
        </w:rPr>
        <mc:AlternateContent>
          <mc:Choice Requires="wps">
            <w:drawing>
              <wp:anchor distT="0" distB="0" distL="114300" distR="114300" simplePos="0" relativeHeight="251679744" behindDoc="0" locked="0" layoutInCell="1" allowOverlap="1" wp14:anchorId="6AE6290C" wp14:editId="1AC1AB1F">
                <wp:simplePos x="0" y="0"/>
                <wp:positionH relativeFrom="column">
                  <wp:posOffset>3309620</wp:posOffset>
                </wp:positionH>
                <wp:positionV relativeFrom="paragraph">
                  <wp:posOffset>953135</wp:posOffset>
                </wp:positionV>
                <wp:extent cx="1101090" cy="635"/>
                <wp:effectExtent l="0" t="0" r="0" b="0"/>
                <wp:wrapNone/>
                <wp:docPr id="3776" name="AutoShape 3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1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0C67B" id="AutoShape 3775" o:spid="_x0000_s1026" type="#_x0000_t32" style="position:absolute;margin-left:260.6pt;margin-top:75.05pt;width:86.7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">
                <v:stroke endarrow="block"/>
              </v:shape>
            </w:pict>
          </mc:Fallback>
        </mc:AlternateContent>
      </w:r>
      <w:r w:rsidR="00297833">
        <w:object w:dxaOrig="6897" w:dyaOrig="4996" w14:anchorId="12CE7E2F">
          <v:rect id="rectole0000000015" o:spid="_x0000_i1027" style="width:287.25pt;height:95.25pt" o:ole="" o:preferrelative="t" stroked="f">
            <v:imagedata r:id="rId59" o:title="" cropbottom="31408f"/>
          </v:rect>
          <o:OLEObject Type="Embed" ProgID="StaticMetafile" ShapeID="rectole0000000015" DrawAspect="Content" ObjectID="_1759208706" r:id="rId60"/>
        </w:object>
      </w:r>
    </w:p>
    <w:p w14:paraId="33E52FFC" w14:textId="77777777" w:rsidR="00297833" w:rsidRPr="00D1634D" w:rsidRDefault="00297833" w:rsidP="00297833">
      <w:r>
        <w:t xml:space="preserve">le clic droit souris permet de </w:t>
      </w:r>
      <w:r w:rsidR="00B413A1">
        <w:t xml:space="preserve">les </w:t>
      </w:r>
      <w:r>
        <w:t>Supprimer</w:t>
      </w:r>
    </w:p>
    <w:p w14:paraId="7A6EAAC3" w14:textId="77777777" w:rsidR="00297833" w:rsidRDefault="00297833" w:rsidP="00297833">
      <w:pPr>
        <w:ind w:left="1418"/>
      </w:pPr>
      <w:r>
        <w:object w:dxaOrig="7214" w:dyaOrig="5235" w14:anchorId="16CB9436">
          <v:rect id="rectole0000000016" o:spid="_x0000_i1028" style="width:288.75pt;height:2in" o:ole="" o:preferrelative="t" stroked="f">
            <v:imagedata r:id="rId61" o:title="" cropbottom="14196f"/>
          </v:rect>
          <o:OLEObject Type="Embed" ProgID="StaticDib" ShapeID="rectole0000000016" DrawAspect="Content" ObjectID="_1759208707" r:id="rId62"/>
        </w:object>
      </w:r>
    </w:p>
    <w:p w14:paraId="029A0157" w14:textId="77777777" w:rsidR="00F2396F" w:rsidRDefault="00F2396F" w:rsidP="00F2396F"/>
    <w:p w14:paraId="69321BE1" w14:textId="77777777" w:rsidR="00BA3B60" w:rsidRDefault="00BA3B60" w:rsidP="00F2396F"/>
    <w:p w14:paraId="42646633" w14:textId="77777777" w:rsidR="00BA3B60" w:rsidRDefault="00BA3B60" w:rsidP="00F2396F"/>
    <w:p w14:paraId="20B18CBE" w14:textId="77777777" w:rsidR="00BA3B60" w:rsidRDefault="00BA3B60" w:rsidP="00F2396F"/>
    <w:p w14:paraId="5671232C" w14:textId="77777777" w:rsidR="007C5DAC" w:rsidRDefault="007C5DAC" w:rsidP="007C5DAC">
      <w:pPr>
        <w:pStyle w:val="Titre2"/>
      </w:pPr>
      <w:bookmarkStart w:id="15" w:name="_Toc92802674"/>
      <w:r>
        <w:lastRenderedPageBreak/>
        <w:t xml:space="preserve">Désactivation des </w:t>
      </w:r>
      <w:r w:rsidR="0004363B">
        <w:t>M</w:t>
      </w:r>
      <w:r>
        <w:t>LGPO</w:t>
      </w:r>
      <w:bookmarkEnd w:id="15"/>
    </w:p>
    <w:p w14:paraId="4D5F3A22" w14:textId="77777777" w:rsidR="00270621" w:rsidRDefault="004819E2" w:rsidP="00270621">
      <w:r>
        <w:t>D</w:t>
      </w:r>
      <w:r w:rsidR="00270621">
        <w:t xml:space="preserve">ans le cas d’un domaine, </w:t>
      </w:r>
      <w:r>
        <w:t>on peut désactiver les stratégies locales… qu'elles soient locales</w:t>
      </w:r>
      <w:r w:rsidR="002F0BD3">
        <w:t xml:space="preserve"> simples</w:t>
      </w:r>
      <w:r>
        <w:t xml:space="preserve"> ou LGPO</w:t>
      </w:r>
      <w:r w:rsidR="002F0BD3">
        <w:t>…</w:t>
      </w:r>
    </w:p>
    <w:p w14:paraId="5945FA73" w14:textId="77777777" w:rsidR="00B413A1" w:rsidRDefault="00B413A1" w:rsidP="00270621"/>
    <w:p w14:paraId="6CA5EE48" w14:textId="77777777" w:rsidR="00270621" w:rsidRDefault="00270621" w:rsidP="00270621">
      <w:r>
        <w:t xml:space="preserve">Dans </w:t>
      </w:r>
      <w:r w:rsidRPr="007B7072">
        <w:rPr>
          <w:rFonts w:ascii="Arial" w:hAnsi="Arial" w:cs="Arial"/>
          <w:b/>
        </w:rPr>
        <w:t xml:space="preserve">Ordinateur \ </w:t>
      </w:r>
      <w:r w:rsidR="00A75FCC" w:rsidRPr="007B7072">
        <w:rPr>
          <w:rFonts w:ascii="Arial" w:hAnsi="Arial" w:cs="Arial"/>
          <w:b/>
        </w:rPr>
        <w:t>modèles</w:t>
      </w:r>
      <w:r w:rsidRPr="007B7072">
        <w:rPr>
          <w:rFonts w:ascii="Arial" w:hAnsi="Arial" w:cs="Arial"/>
          <w:b/>
        </w:rPr>
        <w:t xml:space="preserve"> d’administration \ </w:t>
      </w:r>
      <w:r w:rsidR="00A75FCC" w:rsidRPr="007B7072">
        <w:rPr>
          <w:rFonts w:ascii="Arial" w:hAnsi="Arial" w:cs="Arial"/>
          <w:b/>
        </w:rPr>
        <w:t>système</w:t>
      </w:r>
      <w:r w:rsidRPr="007B7072">
        <w:rPr>
          <w:rFonts w:ascii="Arial" w:hAnsi="Arial" w:cs="Arial"/>
          <w:b/>
        </w:rPr>
        <w:t xml:space="preserve"> \stratégies de groupe</w:t>
      </w:r>
      <w:r>
        <w:t>\</w:t>
      </w:r>
    </w:p>
    <w:p w14:paraId="34B33E90" w14:textId="77777777" w:rsidR="00B413A1" w:rsidRPr="00B413A1" w:rsidRDefault="00B413A1" w:rsidP="00270621">
      <w:pPr>
        <w:rPr>
          <w:rFonts w:ascii="Arial" w:hAnsi="Arial" w:cs="Arial"/>
          <w:b/>
        </w:rPr>
      </w:pPr>
      <w:r w:rsidRPr="00B413A1">
        <w:rPr>
          <w:rFonts w:ascii="Arial" w:hAnsi="Arial" w:cs="Arial"/>
          <w:b/>
        </w:rPr>
        <w:t>Desactiver le traitement des objets de stratégie de groupe locaux</w:t>
      </w:r>
    </w:p>
    <w:p w14:paraId="5B73DE45" w14:textId="77777777" w:rsidR="00270621" w:rsidRDefault="00A86BC9" w:rsidP="00270621">
      <w:r>
        <w:rPr>
          <w:noProof/>
        </w:rPr>
        <w:drawing>
          <wp:inline distT="0" distB="0" distL="0" distR="0" wp14:anchorId="1B01ABDE" wp14:editId="2A2B2BBB">
            <wp:extent cx="5762625" cy="28384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14:paraId="0722F39B" w14:textId="77777777" w:rsidR="0022614C" w:rsidRDefault="0022614C" w:rsidP="00270621"/>
    <w:p w14:paraId="62E8426B" w14:textId="77777777" w:rsidR="002F0BD3" w:rsidRDefault="002F0BD3" w:rsidP="00270621">
      <w:pPr>
        <w:ind w:left="709"/>
      </w:pPr>
      <w:r w:rsidRPr="002F0BD3">
        <w:rPr>
          <w:b/>
        </w:rPr>
        <w:t>NB</w:t>
      </w:r>
      <w:r>
        <w:t>: évidemment cela n'a de sens que pour les machines en Domaine…</w:t>
      </w:r>
    </w:p>
    <w:p w14:paraId="0348FD28" w14:textId="77777777" w:rsidR="005161B0" w:rsidRDefault="002632C6" w:rsidP="00D51A40">
      <w:pPr>
        <w:ind w:left="221"/>
      </w:pPr>
      <w:r>
        <w:br w:type="page"/>
      </w:r>
    </w:p>
    <w:p w14:paraId="2224ABCB" w14:textId="77777777" w:rsidR="005161B0" w:rsidRDefault="005161B0" w:rsidP="005161B0">
      <w:pPr>
        <w:pStyle w:val="Titre1"/>
        <w:jc w:val="right"/>
        <w:rPr>
          <w:bCs/>
        </w:rPr>
      </w:pPr>
      <w:bookmarkStart w:id="16" w:name="_Toc400548458"/>
      <w:bookmarkStart w:id="17" w:name="_Toc485790115"/>
      <w:bookmarkStart w:id="18" w:name="_Toc92802675"/>
      <w:r>
        <w:rPr>
          <w:bCs/>
        </w:rPr>
        <w:lastRenderedPageBreak/>
        <w:t xml:space="preserve">windows 10 </w:t>
      </w:r>
      <w:r w:rsidR="00A60651">
        <w:rPr>
          <w:bCs/>
        </w:rPr>
        <w:t xml:space="preserve">- </w:t>
      </w:r>
      <w:bookmarkEnd w:id="16"/>
      <w:bookmarkEnd w:id="17"/>
      <w:r w:rsidR="00A60651">
        <w:rPr>
          <w:bCs/>
        </w:rPr>
        <w:t>SCT Security Compliance Toolkit LGPO</w:t>
      </w:r>
      <w:bookmarkEnd w:id="18"/>
    </w:p>
    <w:p w14:paraId="73DF506E" w14:textId="77777777" w:rsidR="005161B0" w:rsidRDefault="005161B0" w:rsidP="005161B0">
      <w:pPr>
        <w:pStyle w:val="Titre2"/>
      </w:pPr>
      <w:bookmarkStart w:id="19" w:name="_Toc485790116"/>
      <w:bookmarkStart w:id="20" w:name="_Toc92802676"/>
      <w:bookmarkStart w:id="21" w:name="_Toc400548459"/>
      <w:r>
        <w:rPr>
          <w:b w:val="0"/>
          <w:noProof/>
        </w:rPr>
        <w:t xml:space="preserve">Windows 10 </w:t>
      </w:r>
      <w:r w:rsidR="00A60651">
        <w:rPr>
          <w:b w:val="0"/>
          <w:noProof/>
        </w:rPr>
        <w:t xml:space="preserve">SCT Security Compliance Toolkit - </w:t>
      </w:r>
      <w:r>
        <w:rPr>
          <w:b w:val="0"/>
          <w:noProof/>
        </w:rPr>
        <w:t xml:space="preserve">utilitaire LGPO.exe </w:t>
      </w:r>
      <w:r>
        <w:rPr>
          <w:b w:val="0"/>
        </w:rPr>
        <w:t>:</w:t>
      </w:r>
      <w:bookmarkEnd w:id="19"/>
      <w:bookmarkEnd w:id="20"/>
    </w:p>
    <w:p w14:paraId="591D79F4" w14:textId="77777777" w:rsidR="009E331F" w:rsidRDefault="005161B0" w:rsidP="005161B0">
      <w:pPr>
        <w:tabs>
          <w:tab w:val="left" w:pos="1701"/>
        </w:tabs>
      </w:pPr>
      <w:r>
        <w:t xml:space="preserve">Microsoft </w:t>
      </w:r>
      <w:r w:rsidR="009E331F">
        <w:t>a</w:t>
      </w:r>
      <w:r>
        <w:t xml:space="preserve"> publié pour Windows 10 </w:t>
      </w:r>
      <w:r w:rsidR="009E331F">
        <w:t>un</w:t>
      </w:r>
      <w:r w:rsidR="009E331F" w:rsidRPr="009E331F">
        <w:rPr>
          <w:rFonts w:ascii="Arial" w:hAnsi="Arial" w:cs="Arial"/>
          <w:b/>
        </w:rPr>
        <w:t xml:space="preserve"> </w:t>
      </w:r>
      <w:r w:rsidR="009E331F">
        <w:rPr>
          <w:rFonts w:ascii="Arial" w:hAnsi="Arial" w:cs="Arial"/>
          <w:b/>
        </w:rPr>
        <w:t>Security Compliance Tool</w:t>
      </w:r>
      <w:r w:rsidR="00715030">
        <w:rPr>
          <w:rFonts w:ascii="Arial" w:hAnsi="Arial" w:cs="Arial"/>
          <w:b/>
        </w:rPr>
        <w:t>kit</w:t>
      </w:r>
      <w:r w:rsidR="009E331F">
        <w:rPr>
          <w:rFonts w:ascii="Arial" w:hAnsi="Arial" w:cs="Arial"/>
          <w:b/>
        </w:rPr>
        <w:t xml:space="preserve"> </w:t>
      </w:r>
      <w:r w:rsidR="009E331F">
        <w:t>(</w:t>
      </w:r>
      <w:r w:rsidR="009E331F">
        <w:rPr>
          <w:rFonts w:ascii="Arial" w:hAnsi="Arial" w:cs="Arial"/>
          <w:b/>
        </w:rPr>
        <w:t>SCT</w:t>
      </w:r>
      <w:r w:rsidR="009E331F">
        <w:t xml:space="preserve">) remplaçant le </w:t>
      </w:r>
      <w:r w:rsidR="009E331F">
        <w:rPr>
          <w:rFonts w:ascii="Arial" w:hAnsi="Arial" w:cs="Arial"/>
          <w:b/>
        </w:rPr>
        <w:t xml:space="preserve">Security Compliance Manager </w:t>
      </w:r>
      <w:r w:rsidR="009E331F">
        <w:t>(</w:t>
      </w:r>
      <w:r w:rsidR="009E331F">
        <w:rPr>
          <w:rFonts w:ascii="Arial" w:hAnsi="Arial" w:cs="Arial"/>
          <w:b/>
        </w:rPr>
        <w:t>SCM</w:t>
      </w:r>
      <w:r w:rsidR="009E331F">
        <w:t xml:space="preserve">) </w:t>
      </w:r>
      <w:r w:rsidR="00E80E4F">
        <w:t>de</w:t>
      </w:r>
      <w:r w:rsidR="009E331F">
        <w:t xml:space="preserve"> windows 7.</w:t>
      </w:r>
    </w:p>
    <w:p w14:paraId="5ADC785B" w14:textId="77777777" w:rsidR="005161B0" w:rsidRDefault="00E80E4F" w:rsidP="005161B0">
      <w:pPr>
        <w:tabs>
          <w:tab w:val="left" w:pos="1701"/>
        </w:tabs>
      </w:pPr>
      <w:r>
        <w:t>L’outil</w:t>
      </w:r>
      <w:r w:rsidR="005161B0">
        <w:t xml:space="preserve"> en ligne de commande appelé </w:t>
      </w:r>
      <w:r w:rsidR="005161B0">
        <w:rPr>
          <w:b/>
          <w:bCs/>
        </w:rPr>
        <w:t>LGPO</w:t>
      </w:r>
      <w:r w:rsidR="005161B0">
        <w:t xml:space="preserve"> vient </w:t>
      </w:r>
      <w:r w:rsidR="00715030">
        <w:t xml:space="preserve">donc </w:t>
      </w:r>
      <w:r w:rsidR="005161B0">
        <w:t xml:space="preserve">remplacer le script </w:t>
      </w:r>
      <w:r w:rsidR="005161B0">
        <w:rPr>
          <w:rFonts w:ascii="Arial" w:hAnsi="Arial" w:cs="Arial"/>
          <w:b/>
        </w:rPr>
        <w:t xml:space="preserve">LocalGPO.swf </w:t>
      </w:r>
      <w:r w:rsidR="005161B0">
        <w:t xml:space="preserve">fourni auparavant pour </w:t>
      </w:r>
      <w:r w:rsidR="005161B0">
        <w:rPr>
          <w:rFonts w:ascii="Arial" w:hAnsi="Arial" w:cs="Arial"/>
          <w:b/>
        </w:rPr>
        <w:t>Seven</w:t>
      </w:r>
      <w:r w:rsidR="005161B0">
        <w:t xml:space="preserve"> dans </w:t>
      </w:r>
      <w:r w:rsidR="005161B0">
        <w:rPr>
          <w:rFonts w:ascii="Arial" w:hAnsi="Arial" w:cs="Arial"/>
          <w:b/>
        </w:rPr>
        <w:t xml:space="preserve">Security Compliance Manager </w:t>
      </w:r>
      <w:r w:rsidR="005161B0">
        <w:t>(</w:t>
      </w:r>
      <w:r w:rsidR="005161B0">
        <w:rPr>
          <w:rFonts w:ascii="Arial" w:hAnsi="Arial" w:cs="Arial"/>
          <w:b/>
        </w:rPr>
        <w:t>SCM</w:t>
      </w:r>
      <w:r w:rsidR="005161B0">
        <w:t>). Ce nouvel utilitaire</w:t>
      </w:r>
      <w:r w:rsidR="00715030">
        <w:t xml:space="preserve"> </w:t>
      </w:r>
      <w:r>
        <w:t xml:space="preserve">permet </w:t>
      </w:r>
      <w:r w:rsidR="004F5EC5">
        <w:t xml:space="preserve">simplement pour nous </w:t>
      </w:r>
      <w:r>
        <w:t>de</w:t>
      </w:r>
      <w:r w:rsidR="004F5EC5">
        <w:t xml:space="preserve"> pouvoir réaliser un </w:t>
      </w:r>
      <w:r w:rsidR="005161B0">
        <w:t>:</w:t>
      </w:r>
    </w:p>
    <w:p w14:paraId="5702186B" w14:textId="77777777" w:rsidR="005161B0" w:rsidRDefault="005161B0" w:rsidP="005161B0">
      <w:pPr>
        <w:numPr>
          <w:ilvl w:val="0"/>
          <w:numId w:val="28"/>
        </w:numPr>
        <w:tabs>
          <w:tab w:val="clear" w:pos="1080"/>
          <w:tab w:val="num" w:pos="1211"/>
          <w:tab w:val="left" w:pos="1701"/>
        </w:tabs>
        <w:ind w:left="1571"/>
      </w:pPr>
      <w:r>
        <w:t>Import de paramètres dans les stratégies locales à partir de GPOs sauvegardées ou de fichiers individuels (Registry.pol, modèle de sécurité, fichiers CSV, etc.)</w:t>
      </w:r>
    </w:p>
    <w:p w14:paraId="066FA727" w14:textId="77777777" w:rsidR="005161B0" w:rsidRDefault="005161B0" w:rsidP="005161B0">
      <w:pPr>
        <w:numPr>
          <w:ilvl w:val="0"/>
          <w:numId w:val="28"/>
        </w:numPr>
        <w:tabs>
          <w:tab w:val="num" w:pos="720"/>
          <w:tab w:val="left" w:pos="1701"/>
        </w:tabs>
        <w:ind w:left="1571"/>
      </w:pPr>
      <w:r>
        <w:t>Export de stratégies locales vers des sauvegardes GPO</w:t>
      </w:r>
    </w:p>
    <w:p w14:paraId="046C3453" w14:textId="77777777" w:rsidR="004F5EC5" w:rsidRDefault="004F5EC5" w:rsidP="005161B0">
      <w:pPr>
        <w:tabs>
          <w:tab w:val="num" w:pos="720"/>
          <w:tab w:val="left" w:pos="1701"/>
        </w:tabs>
      </w:pPr>
    </w:p>
    <w:p w14:paraId="46200D9F" w14:textId="77777777" w:rsidR="005161B0" w:rsidRDefault="005161B0" w:rsidP="005161B0">
      <w:pPr>
        <w:tabs>
          <w:tab w:val="num" w:pos="720"/>
          <w:tab w:val="left" w:pos="1701"/>
        </w:tabs>
      </w:pPr>
      <w:r>
        <w:t xml:space="preserve">Cette version supporte les </w:t>
      </w:r>
      <w:r>
        <w:rPr>
          <w:rFonts w:ascii="Arial" w:hAnsi="Arial" w:cs="Arial"/>
          <w:b/>
        </w:rPr>
        <w:t xml:space="preserve">Multiple Local Group Policy Objects </w:t>
      </w:r>
      <w:r>
        <w:t>(</w:t>
      </w:r>
      <w:r>
        <w:rPr>
          <w:rFonts w:ascii="Arial" w:hAnsi="Arial" w:cs="Arial"/>
          <w:b/>
        </w:rPr>
        <w:t>MLGPO</w:t>
      </w:r>
      <w:r>
        <w:t xml:space="preserve">) . </w:t>
      </w:r>
    </w:p>
    <w:p w14:paraId="56B772D0" w14:textId="77777777" w:rsidR="005161B0" w:rsidRDefault="00A86BC9" w:rsidP="005161B0">
      <w:pPr>
        <w:tabs>
          <w:tab w:val="num" w:pos="720"/>
          <w:tab w:val="left" w:pos="1701"/>
        </w:tabs>
        <w:rPr>
          <w:noProof/>
        </w:rPr>
      </w:pPr>
      <w:r>
        <w:rPr>
          <w:noProof/>
        </w:rPr>
        <w:drawing>
          <wp:inline distT="0" distB="0" distL="0" distR="0" wp14:anchorId="553974BB" wp14:editId="184014EF">
            <wp:extent cx="5581650" cy="425767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1650" cy="4257675"/>
                    </a:xfrm>
                    <a:prstGeom prst="rect">
                      <a:avLst/>
                    </a:prstGeom>
                    <a:noFill/>
                    <a:ln>
                      <a:noFill/>
                    </a:ln>
                  </pic:spPr>
                </pic:pic>
              </a:graphicData>
            </a:graphic>
          </wp:inline>
        </w:drawing>
      </w:r>
    </w:p>
    <w:p w14:paraId="56BC7E89" w14:textId="77777777" w:rsidR="005161B0" w:rsidRDefault="005161B0" w:rsidP="005161B0">
      <w:pPr>
        <w:tabs>
          <w:tab w:val="num" w:pos="720"/>
          <w:tab w:val="left" w:pos="1701"/>
        </w:tabs>
      </w:pPr>
      <w:r>
        <w:rPr>
          <w:noProof/>
        </w:rPr>
        <w:t xml:space="preserve">On peut copier l'utilitaire </w:t>
      </w:r>
      <w:r>
        <w:rPr>
          <w:rFonts w:ascii="Arial" w:hAnsi="Arial" w:cs="Arial"/>
          <w:b/>
          <w:noProof/>
        </w:rPr>
        <w:t>LGPO.exe</w:t>
      </w:r>
      <w:r>
        <w:rPr>
          <w:noProof/>
        </w:rPr>
        <w:t xml:space="preserve"> dans le dossier </w:t>
      </w:r>
      <w:r w:rsidRPr="004E6CDB">
        <w:rPr>
          <w:rFonts w:ascii="Arial" w:hAnsi="Arial" w:cs="Arial"/>
          <w:b/>
          <w:noProof/>
        </w:rPr>
        <w:t>c:\windows\system32</w:t>
      </w:r>
      <w:r>
        <w:rPr>
          <w:noProof/>
        </w:rPr>
        <w:t xml:space="preserve"> </w:t>
      </w:r>
      <w:r w:rsidR="00715030">
        <w:rPr>
          <w:noProof/>
        </w:rPr>
        <w:t>p</w:t>
      </w:r>
      <w:r>
        <w:rPr>
          <w:noProof/>
        </w:rPr>
        <w:t>our plus de confort</w:t>
      </w:r>
    </w:p>
    <w:p w14:paraId="184F39F8" w14:textId="77777777" w:rsidR="005161B0" w:rsidRDefault="005161B0" w:rsidP="005161B0">
      <w:pPr>
        <w:pStyle w:val="Titre2"/>
      </w:pPr>
      <w:bookmarkStart w:id="22" w:name="_Toc92802677"/>
      <w:r>
        <w:rPr>
          <w:b w:val="0"/>
          <w:noProof/>
        </w:rPr>
        <w:t xml:space="preserve">Export – import avec LGPO.exe </w:t>
      </w:r>
      <w:r>
        <w:rPr>
          <w:b w:val="0"/>
        </w:rPr>
        <w:t>:</w:t>
      </w:r>
      <w:bookmarkEnd w:id="22"/>
    </w:p>
    <w:p w14:paraId="326F9DA9" w14:textId="77777777" w:rsidR="005161B0" w:rsidRDefault="005161B0" w:rsidP="005161B0">
      <w:pPr>
        <w:tabs>
          <w:tab w:val="num" w:pos="720"/>
          <w:tab w:val="left" w:pos="1701"/>
        </w:tabs>
      </w:pPr>
      <w:r>
        <w:t xml:space="preserve">Supposons que l'on souhaite exporter notre stratégie locale dans un dossier spécifique, par exemple </w:t>
      </w:r>
      <w:r>
        <w:rPr>
          <w:b/>
          <w:i/>
        </w:rPr>
        <w:t>c:\backup-gpo</w:t>
      </w:r>
    </w:p>
    <w:p w14:paraId="7F002991" w14:textId="77777777" w:rsidR="005161B0" w:rsidRDefault="00A86BC9" w:rsidP="005161B0">
      <w:pPr>
        <w:tabs>
          <w:tab w:val="num" w:pos="720"/>
          <w:tab w:val="left" w:pos="1701"/>
        </w:tabs>
        <w:ind w:left="1418"/>
      </w:pPr>
      <w:r>
        <w:rPr>
          <w:noProof/>
        </w:rPr>
        <w:lastRenderedPageBreak/>
        <w:drawing>
          <wp:inline distT="0" distB="0" distL="0" distR="0" wp14:anchorId="6D6FD6FC" wp14:editId="76976A4B">
            <wp:extent cx="1514475" cy="57150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4475" cy="571500"/>
                    </a:xfrm>
                    <a:prstGeom prst="rect">
                      <a:avLst/>
                    </a:prstGeom>
                    <a:noFill/>
                    <a:ln>
                      <a:noFill/>
                    </a:ln>
                  </pic:spPr>
                </pic:pic>
              </a:graphicData>
            </a:graphic>
          </wp:inline>
        </w:drawing>
      </w:r>
    </w:p>
    <w:p w14:paraId="4447A353" w14:textId="77777777" w:rsidR="005161B0" w:rsidRDefault="005161B0" w:rsidP="005161B0">
      <w:pPr>
        <w:tabs>
          <w:tab w:val="num" w:pos="720"/>
          <w:tab w:val="left" w:pos="1701"/>
        </w:tabs>
      </w:pPr>
    </w:p>
    <w:p w14:paraId="0B51868A" w14:textId="77777777" w:rsidR="005161B0" w:rsidRDefault="005161B0" w:rsidP="005161B0">
      <w:pPr>
        <w:tabs>
          <w:tab w:val="num" w:pos="720"/>
          <w:tab w:val="left" w:pos="1701"/>
        </w:tabs>
      </w:pPr>
      <w:r>
        <w:t>On peut exporter notre GPO locale avec la commande suivante :</w:t>
      </w:r>
    </w:p>
    <w:p w14:paraId="51A31860" w14:textId="77777777" w:rsidR="005161B0" w:rsidRDefault="004304E1" w:rsidP="005161B0">
      <w:pPr>
        <w:tabs>
          <w:tab w:val="left" w:pos="1701"/>
        </w:tabs>
        <w:ind w:left="1418"/>
        <w:rPr>
          <w:rFonts w:ascii="Arial" w:hAnsi="Arial" w:cs="Arial"/>
          <w:b/>
        </w:rPr>
      </w:pPr>
      <w:r>
        <w:rPr>
          <w:rFonts w:ascii="Arial" w:hAnsi="Arial" w:cs="Arial"/>
          <w:b/>
        </w:rPr>
        <w:t xml:space="preserve">LGPO.exe /b </w:t>
      </w:r>
      <w:r w:rsidR="005161B0">
        <w:rPr>
          <w:rFonts w:ascii="Arial" w:hAnsi="Arial" w:cs="Arial"/>
          <w:b/>
        </w:rPr>
        <w:t>C:\GPO</w:t>
      </w:r>
    </w:p>
    <w:p w14:paraId="78EAF636" w14:textId="77777777" w:rsidR="005161B0" w:rsidRDefault="005161B0" w:rsidP="005161B0">
      <w:pPr>
        <w:tabs>
          <w:tab w:val="left" w:pos="1701"/>
        </w:tabs>
      </w:pPr>
      <w:r>
        <w:t>Donc dans l'exemple</w:t>
      </w:r>
    </w:p>
    <w:p w14:paraId="68F45F90" w14:textId="77777777" w:rsidR="005161B0" w:rsidRDefault="00A86BC9" w:rsidP="005161B0">
      <w:pPr>
        <w:tabs>
          <w:tab w:val="left" w:pos="1701"/>
        </w:tabs>
        <w:ind w:left="1418"/>
      </w:pPr>
      <w:r>
        <w:rPr>
          <w:noProof/>
        </w:rPr>
        <w:drawing>
          <wp:inline distT="0" distB="0" distL="0" distR="0" wp14:anchorId="29D5BD0D" wp14:editId="07C274AB">
            <wp:extent cx="5181600" cy="6477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81600" cy="647700"/>
                    </a:xfrm>
                    <a:prstGeom prst="rect">
                      <a:avLst/>
                    </a:prstGeom>
                    <a:noFill/>
                    <a:ln>
                      <a:noFill/>
                    </a:ln>
                  </pic:spPr>
                </pic:pic>
              </a:graphicData>
            </a:graphic>
          </wp:inline>
        </w:drawing>
      </w:r>
    </w:p>
    <w:p w14:paraId="02031186" w14:textId="77777777" w:rsidR="005161B0" w:rsidRDefault="005161B0" w:rsidP="005161B0">
      <w:pPr>
        <w:tabs>
          <w:tab w:val="left" w:pos="1701"/>
        </w:tabs>
      </w:pPr>
    </w:p>
    <w:p w14:paraId="4AC3FEF8" w14:textId="77777777" w:rsidR="005161B0" w:rsidRDefault="005161B0" w:rsidP="005161B0">
      <w:pPr>
        <w:tabs>
          <w:tab w:val="left" w:pos="1701"/>
        </w:tabs>
      </w:pPr>
      <w:r>
        <w:t>Ce qui crée une GPO dans le dossier de destination</w:t>
      </w:r>
    </w:p>
    <w:p w14:paraId="5C196043" w14:textId="77777777" w:rsidR="005161B0" w:rsidRDefault="00A86BC9" w:rsidP="005161B0">
      <w:pPr>
        <w:tabs>
          <w:tab w:val="left" w:pos="1701"/>
        </w:tabs>
        <w:ind w:left="1418"/>
        <w:rPr>
          <w:noProof/>
        </w:rPr>
      </w:pPr>
      <w:r>
        <w:rPr>
          <w:noProof/>
        </w:rPr>
        <w:drawing>
          <wp:inline distT="0" distB="0" distL="0" distR="0" wp14:anchorId="4A026889" wp14:editId="5971343F">
            <wp:extent cx="4638675" cy="8096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38675" cy="809625"/>
                    </a:xfrm>
                    <a:prstGeom prst="rect">
                      <a:avLst/>
                    </a:prstGeom>
                    <a:noFill/>
                    <a:ln>
                      <a:noFill/>
                    </a:ln>
                  </pic:spPr>
                </pic:pic>
              </a:graphicData>
            </a:graphic>
          </wp:inline>
        </w:drawing>
      </w:r>
    </w:p>
    <w:p w14:paraId="548ED7F6" w14:textId="77777777" w:rsidR="005161B0" w:rsidRDefault="005161B0" w:rsidP="005161B0">
      <w:pPr>
        <w:tabs>
          <w:tab w:val="left" w:pos="1701"/>
        </w:tabs>
      </w:pPr>
    </w:p>
    <w:p w14:paraId="06FFC83F" w14:textId="77777777" w:rsidR="005161B0" w:rsidRDefault="005161B0" w:rsidP="005161B0">
      <w:pPr>
        <w:tabs>
          <w:tab w:val="left" w:pos="1701"/>
        </w:tabs>
      </w:pPr>
      <w:r>
        <w:t>On peut importer les paramètres GPO avec la commande suivante :</w:t>
      </w:r>
    </w:p>
    <w:p w14:paraId="1DB1BE21" w14:textId="77777777" w:rsidR="005161B0" w:rsidRDefault="005161B0" w:rsidP="005161B0">
      <w:pPr>
        <w:tabs>
          <w:tab w:val="left" w:pos="1701"/>
        </w:tabs>
        <w:ind w:left="1418"/>
        <w:rPr>
          <w:rFonts w:ascii="Arial" w:hAnsi="Arial" w:cs="Arial"/>
          <w:b/>
        </w:rPr>
      </w:pPr>
      <w:r>
        <w:rPr>
          <w:rFonts w:ascii="Arial" w:hAnsi="Arial" w:cs="Arial"/>
          <w:b/>
        </w:rPr>
        <w:t>LGPO.exe /g c:\GPO\{GPO GUID}</w:t>
      </w:r>
    </w:p>
    <w:p w14:paraId="46D7B607" w14:textId="77777777" w:rsidR="005161B0" w:rsidRDefault="0083009D" w:rsidP="005161B0">
      <w:pPr>
        <w:tabs>
          <w:tab w:val="left" w:pos="1701"/>
        </w:tabs>
        <w:ind w:left="1418"/>
      </w:pPr>
      <w:r>
        <w:rPr>
          <w:rFonts w:ascii="Arial" w:hAnsi="Arial" w:cs="Arial"/>
          <w:b/>
        </w:rPr>
        <w:t>LGPO.exe /g</w:t>
      </w:r>
      <w:r w:rsidR="005161B0">
        <w:rPr>
          <w:rFonts w:ascii="Arial" w:hAnsi="Arial" w:cs="Arial"/>
          <w:b/>
        </w:rPr>
        <w:t>:</w:t>
      </w:r>
      <w:r w:rsidR="007B134A">
        <w:rPr>
          <w:rFonts w:ascii="Arial" w:hAnsi="Arial" w:cs="Arial"/>
          <w:b/>
        </w:rPr>
        <w:t xml:space="preserve"> </w:t>
      </w:r>
      <w:r w:rsidR="005161B0">
        <w:rPr>
          <w:rFonts w:ascii="Arial" w:hAnsi="Arial" w:cs="Arial"/>
          <w:b/>
        </w:rPr>
        <w:t>c:\GPO\</w:t>
      </w:r>
      <w:r w:rsidR="005161B0">
        <w:rPr>
          <w:rFonts w:ascii="Arial" w:hAnsi="Arial" w:cs="Arial"/>
          <w:b/>
        </w:rPr>
        <w:tab/>
      </w:r>
      <w:r w:rsidR="005161B0">
        <w:rPr>
          <w:rFonts w:ascii="Arial" w:hAnsi="Arial" w:cs="Arial"/>
          <w:b/>
        </w:rPr>
        <w:tab/>
      </w:r>
      <w:r w:rsidR="005161B0">
        <w:t>sans spécifier, prend tous le dossier</w:t>
      </w:r>
    </w:p>
    <w:p w14:paraId="5C6F13AA" w14:textId="77777777" w:rsidR="005161B0" w:rsidRDefault="005161B0" w:rsidP="005161B0">
      <w:pPr>
        <w:tabs>
          <w:tab w:val="left" w:pos="1701"/>
        </w:tabs>
      </w:pPr>
    </w:p>
    <w:p w14:paraId="2C525AE4" w14:textId="77777777" w:rsidR="005161B0" w:rsidRDefault="005161B0" w:rsidP="005161B0">
      <w:pPr>
        <w:tabs>
          <w:tab w:val="left" w:pos="1701"/>
        </w:tabs>
      </w:pPr>
      <w:r>
        <w:t xml:space="preserve">Toutes les stratégies seront restaurées, </w:t>
      </w:r>
    </w:p>
    <w:p w14:paraId="6E75B983" w14:textId="77777777" w:rsidR="005161B0" w:rsidRDefault="00A86BC9" w:rsidP="005161B0">
      <w:pPr>
        <w:tabs>
          <w:tab w:val="left" w:pos="1701"/>
        </w:tabs>
        <w:rPr>
          <w:noProof/>
        </w:rPr>
      </w:pPr>
      <w:r>
        <w:rPr>
          <w:noProof/>
        </w:rPr>
        <w:drawing>
          <wp:inline distT="0" distB="0" distL="0" distR="0" wp14:anchorId="66EE44FA" wp14:editId="5DD920D5">
            <wp:extent cx="5972175" cy="136207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2175" cy="1362075"/>
                    </a:xfrm>
                    <a:prstGeom prst="rect">
                      <a:avLst/>
                    </a:prstGeom>
                    <a:noFill/>
                    <a:ln>
                      <a:noFill/>
                    </a:ln>
                  </pic:spPr>
                </pic:pic>
              </a:graphicData>
            </a:graphic>
          </wp:inline>
        </w:drawing>
      </w:r>
    </w:p>
    <w:p w14:paraId="355ACAE1" w14:textId="77777777" w:rsidR="005161B0" w:rsidRDefault="005161B0" w:rsidP="005161B0">
      <w:pPr>
        <w:tabs>
          <w:tab w:val="left" w:pos="1701"/>
        </w:tabs>
        <w:rPr>
          <w:noProof/>
        </w:rPr>
      </w:pPr>
    </w:p>
    <w:p w14:paraId="7725EFFA" w14:textId="77777777" w:rsidR="005161B0" w:rsidRDefault="005161B0" w:rsidP="005161B0">
      <w:pPr>
        <w:tabs>
          <w:tab w:val="left" w:pos="1701"/>
        </w:tabs>
        <w:rPr>
          <w:noProof/>
        </w:rPr>
      </w:pPr>
      <w:r>
        <w:rPr>
          <w:noProof/>
        </w:rPr>
        <w:t>Il ne faut pas oublier de redémarrer le poste !</w:t>
      </w:r>
    </w:p>
    <w:p w14:paraId="05744CA6" w14:textId="77777777" w:rsidR="005161B0" w:rsidRDefault="005161B0" w:rsidP="005161B0">
      <w:pPr>
        <w:tabs>
          <w:tab w:val="left" w:pos="1701"/>
        </w:tabs>
        <w:rPr>
          <w:rFonts w:ascii="Arial" w:hAnsi="Arial" w:cs="Arial"/>
          <w:b/>
        </w:rPr>
      </w:pPr>
    </w:p>
    <w:p w14:paraId="59AD3579" w14:textId="77777777" w:rsidR="00A60651" w:rsidRDefault="00A60651" w:rsidP="00A60651">
      <w:pPr>
        <w:ind w:left="2127"/>
      </w:pPr>
      <w:r>
        <w:rPr>
          <w:noProof/>
        </w:rPr>
        <w:br w:type="page"/>
      </w:r>
    </w:p>
    <w:p w14:paraId="64E9537F" w14:textId="77777777" w:rsidR="00A60651" w:rsidRDefault="00A60651" w:rsidP="00A60651">
      <w:pPr>
        <w:pStyle w:val="Titre1"/>
        <w:jc w:val="right"/>
        <w:rPr>
          <w:bCs/>
        </w:rPr>
      </w:pPr>
      <w:bookmarkStart w:id="23" w:name="_Toc92802678"/>
      <w:r>
        <w:rPr>
          <w:bCs/>
        </w:rPr>
        <w:lastRenderedPageBreak/>
        <w:t>windows 7 – SCM Security Compliance Manager - LPT</w:t>
      </w:r>
      <w:bookmarkEnd w:id="23"/>
    </w:p>
    <w:p w14:paraId="66352898" w14:textId="77777777" w:rsidR="005161B0" w:rsidRDefault="005161B0" w:rsidP="005161B0">
      <w:pPr>
        <w:pStyle w:val="Titre2"/>
      </w:pPr>
      <w:bookmarkStart w:id="24" w:name="_Toc485790117"/>
      <w:bookmarkStart w:id="25" w:name="_Toc92802679"/>
      <w:r>
        <w:rPr>
          <w:b w:val="0"/>
          <w:noProof/>
        </w:rPr>
        <w:t>Windows 7 - SCM Security Compliance Manager</w:t>
      </w:r>
      <w:r w:rsidR="00A60651">
        <w:rPr>
          <w:b w:val="0"/>
          <w:noProof/>
        </w:rPr>
        <w:t xml:space="preserve"> - LPT</w:t>
      </w:r>
      <w:r>
        <w:rPr>
          <w:b w:val="0"/>
        </w:rPr>
        <w:t>:</w:t>
      </w:r>
      <w:bookmarkEnd w:id="21"/>
      <w:bookmarkEnd w:id="24"/>
      <w:bookmarkEnd w:id="25"/>
    </w:p>
    <w:p w14:paraId="206339EB" w14:textId="77777777" w:rsidR="005161B0" w:rsidRDefault="005161B0" w:rsidP="005161B0">
      <w:pPr>
        <w:tabs>
          <w:tab w:val="left" w:pos="1701"/>
        </w:tabs>
      </w:pPr>
      <w:r>
        <w:t xml:space="preserve">Il faut télécharger les </w:t>
      </w:r>
      <w:r>
        <w:rPr>
          <w:rFonts w:ascii="Arial" w:hAnsi="Arial" w:cs="Arial"/>
          <w:b/>
        </w:rPr>
        <w:t>LPT</w:t>
      </w:r>
      <w:r>
        <w:t xml:space="preserve"> au sein d’un package technet plus complet nommé </w:t>
      </w:r>
      <w:r>
        <w:rPr>
          <w:rFonts w:ascii="Arial" w:hAnsi="Arial" w:cs="Arial"/>
          <w:b/>
        </w:rPr>
        <w:t>Security_Compliance_Manager_Setup</w:t>
      </w:r>
    </w:p>
    <w:p w14:paraId="19B1B907" w14:textId="77777777" w:rsidR="005161B0" w:rsidRDefault="00A86BC9" w:rsidP="005161B0">
      <w:pPr>
        <w:tabs>
          <w:tab w:val="left" w:pos="1701"/>
        </w:tabs>
        <w:rPr>
          <w:noProof/>
        </w:rPr>
      </w:pPr>
      <w:r>
        <w:rPr>
          <w:noProof/>
        </w:rPr>
        <w:drawing>
          <wp:inline distT="0" distB="0" distL="0" distR="0" wp14:anchorId="6DCD6870" wp14:editId="7C2C8174">
            <wp:extent cx="5467350" cy="2190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7350" cy="219075"/>
                    </a:xfrm>
                    <a:prstGeom prst="rect">
                      <a:avLst/>
                    </a:prstGeom>
                    <a:noFill/>
                    <a:ln>
                      <a:noFill/>
                    </a:ln>
                  </pic:spPr>
                </pic:pic>
              </a:graphicData>
            </a:graphic>
          </wp:inline>
        </w:drawing>
      </w:r>
    </w:p>
    <w:p w14:paraId="5213EE0D" w14:textId="77777777" w:rsidR="005161B0" w:rsidRDefault="005161B0" w:rsidP="005161B0">
      <w:pPr>
        <w:tabs>
          <w:tab w:val="left" w:pos="1701"/>
        </w:tabs>
        <w:rPr>
          <w:noProof/>
        </w:rPr>
      </w:pPr>
      <w:r>
        <w:rPr>
          <w:noProof/>
        </w:rPr>
        <w:t>Pour installer ce package, Microsoft .net framewort 3.5 est requis</w:t>
      </w:r>
    </w:p>
    <w:p w14:paraId="61A03E84" w14:textId="77777777" w:rsidR="005161B0" w:rsidRDefault="005161B0" w:rsidP="005161B0">
      <w:pPr>
        <w:tabs>
          <w:tab w:val="left" w:pos="1701"/>
        </w:tabs>
        <w:rPr>
          <w:noProof/>
        </w:rPr>
      </w:pPr>
    </w:p>
    <w:p w14:paraId="5B8B26F7" w14:textId="77777777" w:rsidR="005161B0" w:rsidRDefault="005161B0" w:rsidP="005161B0">
      <w:pPr>
        <w:tabs>
          <w:tab w:val="left" w:pos="1701"/>
        </w:tabs>
        <w:rPr>
          <w:noProof/>
        </w:rPr>
      </w:pPr>
      <w:r>
        <w:rPr>
          <w:b/>
          <w:noProof/>
        </w:rPr>
        <w:t>N.B</w:t>
      </w:r>
      <w:r>
        <w:rPr>
          <w:noProof/>
        </w:rPr>
        <w:t xml:space="preserve"> : le .NET Framework 3.5 n'est pas automatiquement installé avec Windows 8 ou Windows 8.1. Vous pouvez procéder de plusieurs façons mais toutes requièrent une </w:t>
      </w:r>
      <w:r>
        <w:rPr>
          <w:noProof/>
          <w:u w:val="single"/>
        </w:rPr>
        <w:t>connexion Internet</w:t>
      </w:r>
      <w:r>
        <w:rPr>
          <w:noProof/>
        </w:rPr>
        <w:t xml:space="preserve"> et </w:t>
      </w:r>
      <w:r>
        <w:rPr>
          <w:noProof/>
          <w:u w:val="single"/>
        </w:rPr>
        <w:t>désactivation pare-feu</w:t>
      </w:r>
    </w:p>
    <w:p w14:paraId="0462C9D8" w14:textId="77777777" w:rsidR="005161B0" w:rsidRDefault="005161B0" w:rsidP="005161B0">
      <w:pPr>
        <w:numPr>
          <w:ilvl w:val="0"/>
          <w:numId w:val="29"/>
        </w:numPr>
        <w:tabs>
          <w:tab w:val="left" w:pos="1701"/>
        </w:tabs>
        <w:rPr>
          <w:noProof/>
        </w:rPr>
      </w:pPr>
      <w:r>
        <w:rPr>
          <w:noProof/>
        </w:rPr>
        <w:t>Installer.NET Framework 3.5 en stand alone</w:t>
      </w:r>
    </w:p>
    <w:p w14:paraId="5CE61D76" w14:textId="77777777" w:rsidR="005161B0" w:rsidRDefault="005161B0" w:rsidP="005161B0">
      <w:pPr>
        <w:numPr>
          <w:ilvl w:val="0"/>
          <w:numId w:val="29"/>
        </w:numPr>
        <w:tabs>
          <w:tab w:val="left" w:pos="1701"/>
        </w:tabs>
        <w:rPr>
          <w:noProof/>
        </w:rPr>
      </w:pPr>
      <w:r>
        <w:rPr>
          <w:noProof/>
        </w:rPr>
        <w:t>Installer - exécuter une application qui requiert le .NET Framework 3.5 (c'est-à-dire, en installant le .NET Framework 3.5 à la demande)</w:t>
      </w:r>
    </w:p>
    <w:p w14:paraId="03052857" w14:textId="77777777" w:rsidR="005161B0" w:rsidRDefault="005161B0" w:rsidP="005161B0">
      <w:pPr>
        <w:numPr>
          <w:ilvl w:val="0"/>
          <w:numId w:val="29"/>
        </w:numPr>
        <w:tabs>
          <w:tab w:val="left" w:pos="1701"/>
        </w:tabs>
        <w:rPr>
          <w:noProof/>
        </w:rPr>
      </w:pPr>
      <w:r>
        <w:rPr>
          <w:noProof/>
        </w:rPr>
        <w:t xml:space="preserve">Activer le .NET Framework 3.5 dans le </w:t>
      </w:r>
      <w:r>
        <w:rPr>
          <w:rFonts w:ascii="Arial" w:hAnsi="Arial" w:cs="Arial"/>
          <w:b/>
          <w:noProof/>
        </w:rPr>
        <w:t>Panneau de configuration</w:t>
      </w:r>
      <w:r>
        <w:rPr>
          <w:noProof/>
        </w:rPr>
        <w:t xml:space="preserve">. </w:t>
      </w:r>
    </w:p>
    <w:p w14:paraId="77E9375E" w14:textId="77777777" w:rsidR="005161B0" w:rsidRDefault="00A86BC9" w:rsidP="005161B0">
      <w:pPr>
        <w:tabs>
          <w:tab w:val="left" w:pos="1701"/>
        </w:tabs>
        <w:rPr>
          <w:noProof/>
        </w:rPr>
      </w:pPr>
      <w:r>
        <w:rPr>
          <w:noProof/>
        </w:rPr>
        <w:drawing>
          <wp:inline distT="0" distB="0" distL="0" distR="0" wp14:anchorId="526F2737" wp14:editId="0D404E5D">
            <wp:extent cx="2400300" cy="323850"/>
            <wp:effectExtent l="0" t="0" r="0" b="0"/>
            <wp:docPr id="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0300" cy="323850"/>
                    </a:xfrm>
                    <a:prstGeom prst="rect">
                      <a:avLst/>
                    </a:prstGeom>
                    <a:noFill/>
                    <a:ln>
                      <a:noFill/>
                    </a:ln>
                  </pic:spPr>
                </pic:pic>
              </a:graphicData>
            </a:graphic>
          </wp:inline>
        </w:drawing>
      </w:r>
    </w:p>
    <w:p w14:paraId="48FDFFF8" w14:textId="77777777" w:rsidR="005161B0" w:rsidRDefault="00A86BC9" w:rsidP="005161B0">
      <w:pPr>
        <w:tabs>
          <w:tab w:val="left" w:pos="1701"/>
        </w:tabs>
        <w:ind w:left="1418"/>
        <w:rPr>
          <w:noProof/>
        </w:rPr>
      </w:pPr>
      <w:r>
        <w:rPr>
          <w:noProof/>
        </w:rPr>
        <w:drawing>
          <wp:inline distT="0" distB="0" distL="0" distR="0" wp14:anchorId="770AF00B" wp14:editId="79A7C0EA">
            <wp:extent cx="4867275" cy="1924050"/>
            <wp:effectExtent l="0" t="0" r="9525" b="0"/>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67275" cy="1924050"/>
                    </a:xfrm>
                    <a:prstGeom prst="rect">
                      <a:avLst/>
                    </a:prstGeom>
                    <a:noFill/>
                    <a:ln>
                      <a:noFill/>
                    </a:ln>
                  </pic:spPr>
                </pic:pic>
              </a:graphicData>
            </a:graphic>
          </wp:inline>
        </w:drawing>
      </w:r>
    </w:p>
    <w:p w14:paraId="5351B05F" w14:textId="77777777" w:rsidR="005161B0" w:rsidRDefault="005161B0" w:rsidP="005161B0">
      <w:pPr>
        <w:tabs>
          <w:tab w:val="left" w:pos="1701"/>
        </w:tabs>
        <w:ind w:left="1418"/>
        <w:rPr>
          <w:noProof/>
        </w:rPr>
      </w:pPr>
      <w:r>
        <w:rPr>
          <w:noProof/>
        </w:rPr>
        <w:t>puis</w:t>
      </w:r>
    </w:p>
    <w:p w14:paraId="7FE82033" w14:textId="77777777" w:rsidR="005161B0" w:rsidRDefault="00A86BC9" w:rsidP="005161B0">
      <w:pPr>
        <w:tabs>
          <w:tab w:val="left" w:pos="1701"/>
        </w:tabs>
        <w:ind w:left="1701"/>
        <w:rPr>
          <w:noProof/>
        </w:rPr>
      </w:pPr>
      <w:r>
        <w:rPr>
          <w:noProof/>
        </w:rPr>
        <w:drawing>
          <wp:inline distT="0" distB="0" distL="0" distR="0" wp14:anchorId="33A0D901" wp14:editId="3CB1C8EA">
            <wp:extent cx="4324350" cy="2085975"/>
            <wp:effectExtent l="0" t="0" r="0" b="9525"/>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4350" cy="2085975"/>
                    </a:xfrm>
                    <a:prstGeom prst="rect">
                      <a:avLst/>
                    </a:prstGeom>
                    <a:noFill/>
                    <a:ln>
                      <a:noFill/>
                    </a:ln>
                  </pic:spPr>
                </pic:pic>
              </a:graphicData>
            </a:graphic>
          </wp:inline>
        </w:drawing>
      </w:r>
    </w:p>
    <w:p w14:paraId="07282FC1" w14:textId="77777777" w:rsidR="005161B0" w:rsidRDefault="005161B0" w:rsidP="005161B0">
      <w:pPr>
        <w:tabs>
          <w:tab w:val="left" w:pos="1701"/>
        </w:tabs>
        <w:ind w:left="1701"/>
        <w:rPr>
          <w:noProof/>
        </w:rPr>
      </w:pPr>
    </w:p>
    <w:p w14:paraId="2BBCAFE5" w14:textId="77777777" w:rsidR="00FC03FB" w:rsidRDefault="00FC03FB" w:rsidP="005161B0">
      <w:pPr>
        <w:tabs>
          <w:tab w:val="left" w:pos="1701"/>
        </w:tabs>
        <w:ind w:left="1701"/>
        <w:rPr>
          <w:noProof/>
        </w:rPr>
      </w:pPr>
    </w:p>
    <w:p w14:paraId="00B4A130" w14:textId="77777777" w:rsidR="00FC03FB" w:rsidRDefault="00FC03FB" w:rsidP="005161B0">
      <w:pPr>
        <w:tabs>
          <w:tab w:val="left" w:pos="1701"/>
        </w:tabs>
        <w:ind w:left="1701"/>
        <w:rPr>
          <w:noProof/>
        </w:rPr>
      </w:pPr>
    </w:p>
    <w:p w14:paraId="2C985C5F" w14:textId="77777777" w:rsidR="005161B0" w:rsidRDefault="005161B0" w:rsidP="005161B0">
      <w:pPr>
        <w:pStyle w:val="Titre2"/>
      </w:pPr>
      <w:bookmarkStart w:id="26" w:name="_Toc485790118"/>
      <w:bookmarkStart w:id="27" w:name="_Toc400548460"/>
      <w:bookmarkStart w:id="28" w:name="_Toc92802680"/>
      <w:r>
        <w:rPr>
          <w:b w:val="0"/>
          <w:noProof/>
        </w:rPr>
        <w:lastRenderedPageBreak/>
        <w:t>Extraire Local Policy Tool</w:t>
      </w:r>
      <w:r w:rsidR="00A60651">
        <w:rPr>
          <w:b w:val="0"/>
          <w:noProof/>
        </w:rPr>
        <w:t xml:space="preserve"> depuis SCM</w:t>
      </w:r>
      <w:r>
        <w:rPr>
          <w:b w:val="0"/>
        </w:rPr>
        <w:t>:</w:t>
      </w:r>
      <w:bookmarkEnd w:id="26"/>
      <w:bookmarkEnd w:id="27"/>
      <w:bookmarkEnd w:id="28"/>
    </w:p>
    <w:p w14:paraId="6C1C6940" w14:textId="77777777" w:rsidR="005161B0" w:rsidRDefault="005161B0" w:rsidP="005161B0">
      <w:pPr>
        <w:tabs>
          <w:tab w:val="left" w:pos="1701"/>
        </w:tabs>
      </w:pPr>
      <w:r>
        <w:t xml:space="preserve">Après avoir installer </w:t>
      </w:r>
      <w:r>
        <w:rPr>
          <w:rFonts w:ascii="Arial" w:hAnsi="Arial" w:cs="Arial"/>
          <w:b/>
        </w:rPr>
        <w:t>SCM</w:t>
      </w:r>
      <w:r>
        <w:t xml:space="preserve"> </w:t>
      </w:r>
      <w:r>
        <w:rPr>
          <w:rFonts w:ascii="Arial" w:hAnsi="Arial" w:cs="Arial"/>
          <w:b/>
        </w:rPr>
        <w:t>Security_Compliance_Manager_Setup</w:t>
      </w:r>
    </w:p>
    <w:p w14:paraId="18FE9F32" w14:textId="77777777" w:rsidR="005161B0" w:rsidRDefault="00A86BC9" w:rsidP="005161B0">
      <w:pPr>
        <w:tabs>
          <w:tab w:val="left" w:pos="1701"/>
        </w:tabs>
        <w:rPr>
          <w:noProof/>
        </w:rPr>
      </w:pPr>
      <w:r>
        <w:rPr>
          <w:noProof/>
        </w:rPr>
        <w:drawing>
          <wp:inline distT="0" distB="0" distL="0" distR="0" wp14:anchorId="0B7592C7" wp14:editId="388C80A2">
            <wp:extent cx="4314825" cy="3305175"/>
            <wp:effectExtent l="0" t="0" r="9525" b="9525"/>
            <wp:docPr id="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4825" cy="3305175"/>
                    </a:xfrm>
                    <a:prstGeom prst="rect">
                      <a:avLst/>
                    </a:prstGeom>
                    <a:noFill/>
                    <a:ln>
                      <a:noFill/>
                    </a:ln>
                  </pic:spPr>
                </pic:pic>
              </a:graphicData>
            </a:graphic>
          </wp:inline>
        </w:drawing>
      </w:r>
    </w:p>
    <w:p w14:paraId="7B2E026C" w14:textId="77777777" w:rsidR="005161B0" w:rsidRDefault="005161B0" w:rsidP="005161B0">
      <w:pPr>
        <w:tabs>
          <w:tab w:val="left" w:pos="1701"/>
        </w:tabs>
        <w:rPr>
          <w:noProof/>
        </w:rPr>
      </w:pPr>
      <w:r>
        <w:rPr>
          <w:noProof/>
        </w:rPr>
        <w:t>Qui se stockeront dans</w:t>
      </w:r>
    </w:p>
    <w:p w14:paraId="2F1FF175" w14:textId="77777777" w:rsidR="005161B0" w:rsidRDefault="00A86BC9" w:rsidP="005161B0">
      <w:pPr>
        <w:tabs>
          <w:tab w:val="left" w:pos="1701"/>
        </w:tabs>
        <w:ind w:left="1418"/>
        <w:rPr>
          <w:noProof/>
        </w:rPr>
      </w:pPr>
      <w:r>
        <w:rPr>
          <w:noProof/>
        </w:rPr>
        <w:drawing>
          <wp:inline distT="0" distB="0" distL="0" distR="0" wp14:anchorId="012FA45E" wp14:editId="1BC151A3">
            <wp:extent cx="4314825" cy="1362075"/>
            <wp:effectExtent l="0" t="0" r="9525" b="9525"/>
            <wp:docPr id="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14825" cy="1362075"/>
                    </a:xfrm>
                    <a:prstGeom prst="rect">
                      <a:avLst/>
                    </a:prstGeom>
                    <a:noFill/>
                    <a:ln>
                      <a:noFill/>
                    </a:ln>
                  </pic:spPr>
                </pic:pic>
              </a:graphicData>
            </a:graphic>
          </wp:inline>
        </w:drawing>
      </w:r>
    </w:p>
    <w:p w14:paraId="777ED1AB" w14:textId="77777777" w:rsidR="005161B0" w:rsidRDefault="005161B0" w:rsidP="005161B0">
      <w:pPr>
        <w:tabs>
          <w:tab w:val="left" w:pos="1701"/>
        </w:tabs>
        <w:rPr>
          <w:noProof/>
          <w:lang w:val="en-US"/>
        </w:rPr>
      </w:pPr>
      <w:r>
        <w:rPr>
          <w:noProof/>
          <w:lang w:val="en-US"/>
        </w:rPr>
        <w:t xml:space="preserve">Les fichiers nécessaires à LGPO sont stockés dans </w:t>
      </w:r>
      <w:r>
        <w:rPr>
          <w:b/>
          <w:bCs/>
          <w:noProof/>
          <w:lang w:val="en-US"/>
        </w:rPr>
        <w:t>C:\Program Files (x86)\Microsoft Security Compliance Manager\LGPO</w:t>
      </w:r>
      <w:r>
        <w:rPr>
          <w:noProof/>
          <w:lang w:val="en-US"/>
        </w:rPr>
        <w:t>.</w:t>
      </w:r>
    </w:p>
    <w:p w14:paraId="573E87DA" w14:textId="77777777" w:rsidR="005161B0" w:rsidRDefault="005161B0" w:rsidP="005161B0">
      <w:pPr>
        <w:tabs>
          <w:tab w:val="left" w:pos="1701"/>
        </w:tabs>
        <w:rPr>
          <w:rFonts w:ascii="Arial" w:hAnsi="Arial" w:cs="Arial"/>
          <w:b/>
          <w:noProof/>
          <w:lang w:val="en-US"/>
        </w:rPr>
      </w:pPr>
      <w:r>
        <w:rPr>
          <w:noProof/>
        </w:rPr>
        <w:t xml:space="preserve">Pour installer l’outil </w:t>
      </w:r>
      <w:r>
        <w:rPr>
          <w:rFonts w:ascii="Arial" w:hAnsi="Arial" w:cs="Arial"/>
          <w:b/>
          <w:noProof/>
        </w:rPr>
        <w:t>LGPO</w:t>
      </w:r>
      <w:r>
        <w:rPr>
          <w:noProof/>
        </w:rPr>
        <w:t xml:space="preserve"> il suffit d’installer le fichier </w:t>
      </w:r>
      <w:r>
        <w:rPr>
          <w:rFonts w:ascii="Arial" w:hAnsi="Arial" w:cs="Arial"/>
          <w:b/>
          <w:noProof/>
          <w:lang w:val="en-US"/>
        </w:rPr>
        <w:t>LocalGPO.msi</w:t>
      </w:r>
    </w:p>
    <w:p w14:paraId="14EEA46B" w14:textId="77777777" w:rsidR="005161B0" w:rsidRDefault="00A86BC9" w:rsidP="005161B0">
      <w:pPr>
        <w:tabs>
          <w:tab w:val="left" w:pos="1701"/>
        </w:tabs>
        <w:rPr>
          <w:noProof/>
        </w:rPr>
      </w:pPr>
      <w:r>
        <w:rPr>
          <w:noProof/>
        </w:rPr>
        <w:drawing>
          <wp:inline distT="0" distB="0" distL="0" distR="0" wp14:anchorId="6265A97D" wp14:editId="71240C7E">
            <wp:extent cx="4457700" cy="1209675"/>
            <wp:effectExtent l="0" t="0" r="0" b="9525"/>
            <wp:docPr id="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57700" cy="1209675"/>
                    </a:xfrm>
                    <a:prstGeom prst="rect">
                      <a:avLst/>
                    </a:prstGeom>
                    <a:noFill/>
                    <a:ln>
                      <a:noFill/>
                    </a:ln>
                  </pic:spPr>
                </pic:pic>
              </a:graphicData>
            </a:graphic>
          </wp:inline>
        </w:drawing>
      </w:r>
    </w:p>
    <w:p w14:paraId="222657C4" w14:textId="77777777" w:rsidR="005161B0" w:rsidRDefault="00A86BC9" w:rsidP="005161B0">
      <w:pPr>
        <w:tabs>
          <w:tab w:val="left" w:pos="1701"/>
        </w:tabs>
        <w:rPr>
          <w:noProof/>
        </w:rPr>
      </w:pPr>
      <w:r>
        <w:rPr>
          <w:noProof/>
        </w:rPr>
        <w:drawing>
          <wp:inline distT="0" distB="0" distL="0" distR="0" wp14:anchorId="0F002B79" wp14:editId="14907170">
            <wp:extent cx="4229100" cy="1609725"/>
            <wp:effectExtent l="0" t="0" r="0" b="9525"/>
            <wp:docPr id="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9100" cy="1609725"/>
                    </a:xfrm>
                    <a:prstGeom prst="rect">
                      <a:avLst/>
                    </a:prstGeom>
                    <a:noFill/>
                    <a:ln>
                      <a:noFill/>
                    </a:ln>
                  </pic:spPr>
                </pic:pic>
              </a:graphicData>
            </a:graphic>
          </wp:inline>
        </w:drawing>
      </w:r>
    </w:p>
    <w:p w14:paraId="3401CB34" w14:textId="77777777" w:rsidR="005161B0" w:rsidRDefault="005161B0" w:rsidP="005161B0">
      <w:pPr>
        <w:tabs>
          <w:tab w:val="left" w:pos="1701"/>
        </w:tabs>
        <w:rPr>
          <w:noProof/>
        </w:rPr>
      </w:pPr>
      <w:r>
        <w:rPr>
          <w:noProof/>
        </w:rPr>
        <w:t>Onchoisit un dossier d’installation</w:t>
      </w:r>
    </w:p>
    <w:p w14:paraId="43DD4AEE" w14:textId="77777777" w:rsidR="005161B0" w:rsidRDefault="00A86BC9" w:rsidP="005161B0">
      <w:pPr>
        <w:tabs>
          <w:tab w:val="left" w:pos="1701"/>
        </w:tabs>
        <w:rPr>
          <w:noProof/>
        </w:rPr>
      </w:pPr>
      <w:r>
        <w:rPr>
          <w:noProof/>
        </w:rPr>
        <w:lastRenderedPageBreak/>
        <w:drawing>
          <wp:inline distT="0" distB="0" distL="0" distR="0" wp14:anchorId="045C9D2C" wp14:editId="70065F66">
            <wp:extent cx="3638550" cy="2305050"/>
            <wp:effectExtent l="0" t="0" r="0" b="0"/>
            <wp:docPr id="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7">
                      <a:extLst>
                        <a:ext uri="{28A0092B-C50C-407E-A947-70E740481C1C}">
                          <a14:useLocalDpi xmlns:a14="http://schemas.microsoft.com/office/drawing/2010/main" val="0"/>
                        </a:ext>
                      </a:extLst>
                    </a:blip>
                    <a:srcRect r="-456" b="16202"/>
                    <a:stretch>
                      <a:fillRect/>
                    </a:stretch>
                  </pic:blipFill>
                  <pic:spPr bwMode="auto">
                    <a:xfrm>
                      <a:off x="0" y="0"/>
                      <a:ext cx="3638550" cy="2305050"/>
                    </a:xfrm>
                    <a:prstGeom prst="rect">
                      <a:avLst/>
                    </a:prstGeom>
                    <a:noFill/>
                    <a:ln>
                      <a:noFill/>
                    </a:ln>
                  </pic:spPr>
                </pic:pic>
              </a:graphicData>
            </a:graphic>
          </wp:inline>
        </w:drawing>
      </w:r>
    </w:p>
    <w:p w14:paraId="1B90596A" w14:textId="77777777" w:rsidR="005161B0" w:rsidRDefault="005161B0" w:rsidP="005161B0">
      <w:pPr>
        <w:pStyle w:val="Titre2"/>
      </w:pPr>
      <w:bookmarkStart w:id="29" w:name="_Toc485790119"/>
      <w:bookmarkStart w:id="30" w:name="_Toc400548461"/>
      <w:bookmarkStart w:id="31" w:name="_Toc92802681"/>
      <w:r>
        <w:rPr>
          <w:b w:val="0"/>
          <w:noProof/>
        </w:rPr>
        <w:t xml:space="preserve">Lancer </w:t>
      </w:r>
      <w:r w:rsidR="00A60651">
        <w:rPr>
          <w:b w:val="0"/>
          <w:noProof/>
        </w:rPr>
        <w:t>le script</w:t>
      </w:r>
      <w:r>
        <w:rPr>
          <w:b w:val="0"/>
          <w:noProof/>
        </w:rPr>
        <w:t xml:space="preserve"> en ligne de commande </w:t>
      </w:r>
      <w:r w:rsidR="00A60651">
        <w:rPr>
          <w:b w:val="0"/>
          <w:noProof/>
        </w:rPr>
        <w:t>LocalGPO.wsf</w:t>
      </w:r>
      <w:r>
        <w:rPr>
          <w:b w:val="0"/>
        </w:rPr>
        <w:t>:</w:t>
      </w:r>
      <w:bookmarkEnd w:id="29"/>
      <w:bookmarkEnd w:id="30"/>
      <w:bookmarkEnd w:id="31"/>
    </w:p>
    <w:p w14:paraId="0BC2FFE4" w14:textId="77777777" w:rsidR="005161B0" w:rsidRDefault="005161B0" w:rsidP="005161B0">
      <w:pPr>
        <w:tabs>
          <w:tab w:val="left" w:pos="1701"/>
        </w:tabs>
        <w:ind w:left="360"/>
        <w:rPr>
          <w:noProof/>
          <w:lang w:val="en-US"/>
        </w:rPr>
      </w:pPr>
      <w:r>
        <w:rPr>
          <w:noProof/>
          <w:lang w:val="en-US"/>
        </w:rPr>
        <w:t>Pour executer l’outil il faut lancer une invite de commande en Administrateur depuis le dossier ou l’outil est installé</w:t>
      </w:r>
    </w:p>
    <w:p w14:paraId="52DF9323" w14:textId="77777777" w:rsidR="005161B0" w:rsidRDefault="00A86BC9" w:rsidP="005161B0">
      <w:pPr>
        <w:tabs>
          <w:tab w:val="left" w:pos="1701"/>
        </w:tabs>
        <w:spacing w:before="0"/>
        <w:rPr>
          <w:noProof/>
        </w:rPr>
      </w:pPr>
      <w:r>
        <w:rPr>
          <w:noProof/>
        </w:rPr>
        <mc:AlternateContent>
          <mc:Choice Requires="wps">
            <w:drawing>
              <wp:anchor distT="0" distB="0" distL="114300" distR="114300" simplePos="0" relativeHeight="251770880" behindDoc="0" locked="0" layoutInCell="1" allowOverlap="1" wp14:anchorId="3F86B1A8" wp14:editId="2D5A5F90">
                <wp:simplePos x="0" y="0"/>
                <wp:positionH relativeFrom="column">
                  <wp:posOffset>3997325</wp:posOffset>
                </wp:positionH>
                <wp:positionV relativeFrom="paragraph">
                  <wp:posOffset>1501775</wp:posOffset>
                </wp:positionV>
                <wp:extent cx="1224915" cy="0"/>
                <wp:effectExtent l="0" t="0" r="0" b="0"/>
                <wp:wrapNone/>
                <wp:docPr id="3743" name="AutoShape 3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9A331" id="AutoShape 3872" o:spid="_x0000_s1026" type="#_x0000_t32" style="position:absolute;margin-left:314.75pt;margin-top:118.25pt;width:96.45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">
                <v:stroke endarrow="block"/>
              </v:shape>
            </w:pict>
          </mc:Fallback>
        </mc:AlternateContent>
      </w:r>
      <w:r>
        <w:rPr>
          <w:noProof/>
        </w:rPr>
        <w:drawing>
          <wp:inline distT="0" distB="0" distL="0" distR="0" wp14:anchorId="7F10CF81" wp14:editId="42F590E8">
            <wp:extent cx="4238625" cy="1590675"/>
            <wp:effectExtent l="0" t="0" r="9525" b="9525"/>
            <wp:docPr id="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8">
                      <a:extLst>
                        <a:ext uri="{28A0092B-C50C-407E-A947-70E740481C1C}">
                          <a14:useLocalDpi xmlns:a14="http://schemas.microsoft.com/office/drawing/2010/main" val="0"/>
                        </a:ext>
                      </a:extLst>
                    </a:blip>
                    <a:srcRect r="729" b="17360"/>
                    <a:stretch>
                      <a:fillRect/>
                    </a:stretch>
                  </pic:blipFill>
                  <pic:spPr bwMode="auto">
                    <a:xfrm>
                      <a:off x="0" y="0"/>
                      <a:ext cx="4238625" cy="1590675"/>
                    </a:xfrm>
                    <a:prstGeom prst="rect">
                      <a:avLst/>
                    </a:prstGeom>
                    <a:noFill/>
                    <a:ln>
                      <a:noFill/>
                    </a:ln>
                  </pic:spPr>
                </pic:pic>
              </a:graphicData>
            </a:graphic>
          </wp:inline>
        </w:drawing>
      </w:r>
    </w:p>
    <w:p w14:paraId="661C803A" w14:textId="77777777" w:rsidR="005161B0" w:rsidRDefault="005161B0" w:rsidP="005161B0">
      <w:pPr>
        <w:tabs>
          <w:tab w:val="left" w:pos="1701"/>
        </w:tabs>
        <w:rPr>
          <w:noProof/>
        </w:rPr>
      </w:pPr>
    </w:p>
    <w:p w14:paraId="6E701B17" w14:textId="77777777" w:rsidR="005161B0" w:rsidRDefault="005161B0" w:rsidP="005161B0">
      <w:pPr>
        <w:tabs>
          <w:tab w:val="left" w:pos="1701"/>
        </w:tabs>
        <w:rPr>
          <w:noProof/>
        </w:rPr>
      </w:pPr>
      <w:r>
        <w:rPr>
          <w:b/>
          <w:noProof/>
        </w:rPr>
        <w:t>N.B</w:t>
      </w:r>
      <w:r>
        <w:rPr>
          <w:noProof/>
        </w:rPr>
        <w:t xml:space="preserve">: pour lancer cet outils sur des machines Windows 8 il fait modifier dans le fichier  </w:t>
      </w:r>
      <w:r>
        <w:rPr>
          <w:rFonts w:ascii="Arial" w:hAnsi="Arial" w:cs="Arial"/>
          <w:b/>
          <w:noProof/>
        </w:rPr>
        <w:t>LocalGPO.wsf</w:t>
      </w:r>
      <w:r>
        <w:rPr>
          <w:noProof/>
        </w:rPr>
        <w:t xml:space="preserve"> la detection d'OS, et ajouter (ou remplacer) la version 6.1 par respectivement 6.2 (windows 8) et 6.3 (windows 8.1)</w:t>
      </w:r>
    </w:p>
    <w:p w14:paraId="5DCC4261" w14:textId="77777777" w:rsidR="005161B0" w:rsidRDefault="005161B0" w:rsidP="005161B0">
      <w:pPr>
        <w:pStyle w:val="Titre2"/>
      </w:pPr>
      <w:bookmarkStart w:id="32" w:name="_Toc485790120"/>
      <w:bookmarkStart w:id="33" w:name="_Toc400548462"/>
      <w:bookmarkStart w:id="34" w:name="_Toc92802682"/>
      <w:r>
        <w:rPr>
          <w:b w:val="0"/>
          <w:noProof/>
        </w:rPr>
        <w:t>Exporter une LGPO Seven avec LPT</w:t>
      </w:r>
      <w:r>
        <w:rPr>
          <w:b w:val="0"/>
        </w:rPr>
        <w:t>:</w:t>
      </w:r>
      <w:bookmarkEnd w:id="32"/>
      <w:bookmarkEnd w:id="33"/>
      <w:bookmarkEnd w:id="34"/>
    </w:p>
    <w:p w14:paraId="001B7B5A" w14:textId="77777777" w:rsidR="005161B0" w:rsidRDefault="005161B0" w:rsidP="005161B0">
      <w:pPr>
        <w:tabs>
          <w:tab w:val="left" w:pos="1701"/>
        </w:tabs>
      </w:pPr>
      <w:r>
        <w:t>La syntaxe pourrait être</w:t>
      </w:r>
    </w:p>
    <w:p w14:paraId="3957E5B1" w14:textId="77777777" w:rsidR="005161B0" w:rsidRDefault="005161B0" w:rsidP="005161B0">
      <w:pPr>
        <w:tabs>
          <w:tab w:val="left" w:pos="1701"/>
        </w:tabs>
        <w:rPr>
          <w:rFonts w:ascii="Arial" w:hAnsi="Arial" w:cs="Arial"/>
          <w:b/>
        </w:rPr>
      </w:pPr>
      <w:r>
        <w:rPr>
          <w:rFonts w:ascii="Arial" w:hAnsi="Arial" w:cs="Arial"/>
          <w:b/>
        </w:rPr>
        <w:t>cscript LocalGPO.wsf /path:c:\gpbackups /export</w:t>
      </w:r>
    </w:p>
    <w:p w14:paraId="7C138167" w14:textId="77777777" w:rsidR="005161B0" w:rsidRDefault="005161B0" w:rsidP="005161B0">
      <w:pPr>
        <w:tabs>
          <w:tab w:val="left" w:pos="1701"/>
        </w:tabs>
      </w:pPr>
      <w:r>
        <w:t xml:space="preserve">avec </w:t>
      </w:r>
    </w:p>
    <w:p w14:paraId="13584D4C" w14:textId="77777777" w:rsidR="005161B0" w:rsidRDefault="005161B0" w:rsidP="005161B0">
      <w:pPr>
        <w:numPr>
          <w:ilvl w:val="0"/>
          <w:numId w:val="30"/>
        </w:numPr>
        <w:tabs>
          <w:tab w:val="left" w:pos="1701"/>
        </w:tabs>
      </w:pPr>
      <w:r>
        <w:rPr>
          <w:rFonts w:ascii="Arial" w:hAnsi="Arial" w:cs="Arial"/>
          <w:b/>
        </w:rPr>
        <w:t>/path</w:t>
      </w:r>
      <w:r>
        <w:t xml:space="preserve"> l’option pour indiquer un chemin </w:t>
      </w:r>
    </w:p>
    <w:p w14:paraId="3D9A2045" w14:textId="77777777" w:rsidR="005161B0" w:rsidRDefault="005161B0" w:rsidP="005161B0">
      <w:pPr>
        <w:numPr>
          <w:ilvl w:val="0"/>
          <w:numId w:val="30"/>
        </w:numPr>
        <w:tabs>
          <w:tab w:val="left" w:pos="1701"/>
        </w:tabs>
      </w:pPr>
      <w:r>
        <w:rPr>
          <w:rFonts w:ascii="Arial" w:hAnsi="Arial" w:cs="Arial"/>
          <w:b/>
        </w:rPr>
        <w:t>c:\gpbackups</w:t>
      </w:r>
      <w:r>
        <w:t xml:space="preserve"> un chemin d’accès au dossier de stockage des GPO </w:t>
      </w:r>
    </w:p>
    <w:p w14:paraId="5CD4D1BA" w14:textId="77777777" w:rsidR="005161B0" w:rsidRDefault="005161B0" w:rsidP="005161B0">
      <w:pPr>
        <w:numPr>
          <w:ilvl w:val="0"/>
          <w:numId w:val="30"/>
        </w:numPr>
        <w:tabs>
          <w:tab w:val="left" w:pos="1701"/>
        </w:tabs>
      </w:pPr>
      <w:r>
        <w:rPr>
          <w:rFonts w:ascii="Arial" w:hAnsi="Arial" w:cs="Arial"/>
          <w:b/>
        </w:rPr>
        <w:t>/export</w:t>
      </w:r>
      <w:r>
        <w:t xml:space="preserve"> l’option disant que l’on veut effectuer une sauvegarde</w:t>
      </w:r>
    </w:p>
    <w:p w14:paraId="6B7EC487" w14:textId="77777777" w:rsidR="005161B0" w:rsidRDefault="005161B0" w:rsidP="005161B0">
      <w:pPr>
        <w:tabs>
          <w:tab w:val="left" w:pos="1701"/>
        </w:tabs>
      </w:pPr>
      <w:r>
        <w:t>Par exemple</w:t>
      </w:r>
    </w:p>
    <w:p w14:paraId="794667D3" w14:textId="77777777" w:rsidR="005161B0" w:rsidRDefault="00A86BC9" w:rsidP="005161B0">
      <w:pPr>
        <w:tabs>
          <w:tab w:val="left" w:pos="1701"/>
        </w:tabs>
        <w:rPr>
          <w:noProof/>
        </w:rPr>
      </w:pPr>
      <w:r>
        <w:rPr>
          <w:noProof/>
        </w:rPr>
        <w:drawing>
          <wp:inline distT="0" distB="0" distL="0" distR="0" wp14:anchorId="61C4F6A9" wp14:editId="5C379E30">
            <wp:extent cx="5124450" cy="1076325"/>
            <wp:effectExtent l="0" t="0" r="0" b="9525"/>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24450" cy="1076325"/>
                    </a:xfrm>
                    <a:prstGeom prst="rect">
                      <a:avLst/>
                    </a:prstGeom>
                    <a:noFill/>
                    <a:ln>
                      <a:noFill/>
                    </a:ln>
                  </pic:spPr>
                </pic:pic>
              </a:graphicData>
            </a:graphic>
          </wp:inline>
        </w:drawing>
      </w:r>
    </w:p>
    <w:p w14:paraId="1D0A025D" w14:textId="77777777" w:rsidR="00A60651" w:rsidRDefault="00A60651" w:rsidP="005161B0">
      <w:pPr>
        <w:tabs>
          <w:tab w:val="left" w:pos="1701"/>
        </w:tabs>
        <w:rPr>
          <w:noProof/>
        </w:rPr>
      </w:pPr>
    </w:p>
    <w:p w14:paraId="2409753D" w14:textId="77777777" w:rsidR="00A60651" w:rsidRDefault="00A60651" w:rsidP="005161B0">
      <w:pPr>
        <w:tabs>
          <w:tab w:val="left" w:pos="1701"/>
        </w:tabs>
      </w:pPr>
    </w:p>
    <w:p w14:paraId="19E37BA1" w14:textId="77777777" w:rsidR="005161B0" w:rsidRDefault="005161B0" w:rsidP="005161B0">
      <w:pPr>
        <w:pStyle w:val="Titre2"/>
      </w:pPr>
      <w:bookmarkStart w:id="35" w:name="_Toc485790121"/>
      <w:bookmarkStart w:id="36" w:name="_Toc400548463"/>
      <w:bookmarkStart w:id="37" w:name="_Toc92802683"/>
      <w:r>
        <w:rPr>
          <w:b w:val="0"/>
          <w:noProof/>
        </w:rPr>
        <w:lastRenderedPageBreak/>
        <w:t>Importer une LGPO Seven avec LPT</w:t>
      </w:r>
      <w:r>
        <w:rPr>
          <w:b w:val="0"/>
        </w:rPr>
        <w:t>:</w:t>
      </w:r>
      <w:bookmarkEnd w:id="35"/>
      <w:bookmarkEnd w:id="36"/>
      <w:bookmarkEnd w:id="37"/>
    </w:p>
    <w:p w14:paraId="470A9A7E" w14:textId="77777777" w:rsidR="005161B0" w:rsidRDefault="005161B0" w:rsidP="005161B0">
      <w:pPr>
        <w:tabs>
          <w:tab w:val="left" w:pos="1701"/>
        </w:tabs>
      </w:pPr>
      <w:r>
        <w:t>La syntaxe pourrait être</w:t>
      </w:r>
    </w:p>
    <w:p w14:paraId="7CD5A6CA" w14:textId="77777777" w:rsidR="005161B0" w:rsidRDefault="005161B0" w:rsidP="005161B0">
      <w:pPr>
        <w:tabs>
          <w:tab w:val="left" w:pos="1701"/>
        </w:tabs>
        <w:rPr>
          <w:rFonts w:ascii="Arial" w:hAnsi="Arial" w:cs="Arial"/>
          <w:b/>
        </w:rPr>
      </w:pPr>
      <w:r>
        <w:rPr>
          <w:rFonts w:ascii="Arial" w:hAnsi="Arial" w:cs="Arial"/>
          <w:b/>
        </w:rPr>
        <w:t>cscript LocalGPO.wsf /path:C:\gpbackups\{42ADD8FE-EDF6-479B-92C6-557343D8D091}</w:t>
      </w:r>
    </w:p>
    <w:p w14:paraId="2B6C9D7A" w14:textId="77777777" w:rsidR="005161B0" w:rsidRDefault="005161B0" w:rsidP="005161B0">
      <w:pPr>
        <w:tabs>
          <w:tab w:val="left" w:pos="1701"/>
        </w:tabs>
      </w:pPr>
      <w:r>
        <w:t xml:space="preserve">avec </w:t>
      </w:r>
    </w:p>
    <w:p w14:paraId="00E2222C" w14:textId="77777777" w:rsidR="005161B0" w:rsidRDefault="005161B0" w:rsidP="005161B0">
      <w:pPr>
        <w:numPr>
          <w:ilvl w:val="0"/>
          <w:numId w:val="30"/>
        </w:numPr>
        <w:tabs>
          <w:tab w:val="left" w:pos="1701"/>
        </w:tabs>
      </w:pPr>
      <w:r>
        <w:rPr>
          <w:rFonts w:ascii="Arial" w:hAnsi="Arial" w:cs="Arial"/>
          <w:b/>
        </w:rPr>
        <w:t>/path</w:t>
      </w:r>
      <w:r>
        <w:t xml:space="preserve"> l’option pour indiquer un chemin </w:t>
      </w:r>
    </w:p>
    <w:p w14:paraId="7E45A515" w14:textId="77777777" w:rsidR="005161B0" w:rsidRDefault="005161B0" w:rsidP="005161B0">
      <w:pPr>
        <w:numPr>
          <w:ilvl w:val="0"/>
          <w:numId w:val="30"/>
        </w:numPr>
        <w:tabs>
          <w:tab w:val="left" w:pos="1701"/>
        </w:tabs>
      </w:pPr>
      <w:r>
        <w:rPr>
          <w:rFonts w:ascii="Arial" w:hAnsi="Arial" w:cs="Arial"/>
          <w:b/>
        </w:rPr>
        <w:t>c:\gpbackups</w:t>
      </w:r>
      <w:r>
        <w:t xml:space="preserve"> un chemin d’accès au dossier de stockage des GPO </w:t>
      </w:r>
    </w:p>
    <w:p w14:paraId="50DB1230" w14:textId="77777777" w:rsidR="005161B0" w:rsidRDefault="005161B0" w:rsidP="005161B0">
      <w:pPr>
        <w:numPr>
          <w:ilvl w:val="0"/>
          <w:numId w:val="30"/>
        </w:numPr>
        <w:tabs>
          <w:tab w:val="left" w:pos="1701"/>
        </w:tabs>
      </w:pPr>
      <w:r>
        <w:rPr>
          <w:rFonts w:ascii="Arial" w:hAnsi="Arial" w:cs="Arial"/>
          <w:b/>
        </w:rPr>
        <w:t>\{ GUUID }</w:t>
      </w:r>
      <w:r>
        <w:t xml:space="preserve"> le gguid de la GPO que l’on veut récupérer</w:t>
      </w:r>
    </w:p>
    <w:p w14:paraId="7F558EAE" w14:textId="77777777" w:rsidR="005161B0" w:rsidRDefault="005161B0" w:rsidP="005161B0">
      <w:pPr>
        <w:tabs>
          <w:tab w:val="left" w:pos="1701"/>
        </w:tabs>
      </w:pPr>
      <w:r>
        <w:t>Par exemple</w:t>
      </w:r>
    </w:p>
    <w:p w14:paraId="104FA1D9" w14:textId="77777777" w:rsidR="005161B0" w:rsidRDefault="00A86BC9" w:rsidP="005161B0">
      <w:pPr>
        <w:tabs>
          <w:tab w:val="left" w:pos="1701"/>
        </w:tabs>
        <w:rPr>
          <w:noProof/>
        </w:rPr>
      </w:pPr>
      <w:r>
        <w:rPr>
          <w:noProof/>
        </w:rPr>
        <w:drawing>
          <wp:inline distT="0" distB="0" distL="0" distR="0" wp14:anchorId="5CBC8DBF" wp14:editId="4896D152">
            <wp:extent cx="5981700" cy="1714500"/>
            <wp:effectExtent l="0" t="0" r="0" b="0"/>
            <wp:docPr id="5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1700" cy="1714500"/>
                    </a:xfrm>
                    <a:prstGeom prst="rect">
                      <a:avLst/>
                    </a:prstGeom>
                    <a:noFill/>
                    <a:ln>
                      <a:noFill/>
                    </a:ln>
                  </pic:spPr>
                </pic:pic>
              </a:graphicData>
            </a:graphic>
          </wp:inline>
        </w:drawing>
      </w:r>
    </w:p>
    <w:p w14:paraId="5A00C664" w14:textId="77777777" w:rsidR="005161B0" w:rsidRDefault="005161B0" w:rsidP="005161B0">
      <w:pPr>
        <w:pStyle w:val="Titre2"/>
      </w:pPr>
      <w:bookmarkStart w:id="38" w:name="_Toc485790122"/>
      <w:bookmarkStart w:id="39" w:name="_Toc400548464"/>
      <w:bookmarkStart w:id="40" w:name="_Toc92802684"/>
      <w:r>
        <w:rPr>
          <w:b w:val="0"/>
          <w:noProof/>
        </w:rPr>
        <w:t>Restaurer une LGPO par défaut avec LPT</w:t>
      </w:r>
      <w:r>
        <w:rPr>
          <w:b w:val="0"/>
        </w:rPr>
        <w:t>:</w:t>
      </w:r>
      <w:bookmarkEnd w:id="38"/>
      <w:bookmarkEnd w:id="39"/>
      <w:bookmarkEnd w:id="40"/>
    </w:p>
    <w:p w14:paraId="6AC7CBE2" w14:textId="77777777" w:rsidR="005161B0" w:rsidRDefault="005161B0" w:rsidP="005161B0">
      <w:pPr>
        <w:tabs>
          <w:tab w:val="left" w:pos="1701"/>
        </w:tabs>
      </w:pPr>
      <w:r>
        <w:t>La syntaxe pourrait être</w:t>
      </w:r>
    </w:p>
    <w:p w14:paraId="0DE589FA" w14:textId="77777777" w:rsidR="005161B0" w:rsidRDefault="005161B0" w:rsidP="005161B0">
      <w:pPr>
        <w:tabs>
          <w:tab w:val="left" w:pos="1701"/>
        </w:tabs>
        <w:rPr>
          <w:rFonts w:ascii="Arial" w:hAnsi="Arial" w:cs="Arial"/>
          <w:b/>
        </w:rPr>
      </w:pPr>
      <w:r>
        <w:rPr>
          <w:rFonts w:ascii="Arial" w:hAnsi="Arial" w:cs="Arial"/>
          <w:b/>
        </w:rPr>
        <w:t>cscript LocalGPO.wsf /restore</w:t>
      </w:r>
    </w:p>
    <w:p w14:paraId="39EAEC73" w14:textId="77777777" w:rsidR="005161B0" w:rsidRDefault="00A86BC9" w:rsidP="005161B0">
      <w:pPr>
        <w:tabs>
          <w:tab w:val="left" w:pos="1701"/>
        </w:tabs>
      </w:pPr>
      <w:r>
        <w:rPr>
          <w:noProof/>
        </w:rPr>
        <w:drawing>
          <wp:inline distT="0" distB="0" distL="0" distR="0" wp14:anchorId="5CE91712" wp14:editId="7526F709">
            <wp:extent cx="4162425" cy="1085850"/>
            <wp:effectExtent l="0" t="0" r="9525" b="0"/>
            <wp:docPr id="5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62425" cy="1085850"/>
                    </a:xfrm>
                    <a:prstGeom prst="rect">
                      <a:avLst/>
                    </a:prstGeom>
                    <a:noFill/>
                    <a:ln>
                      <a:noFill/>
                    </a:ln>
                  </pic:spPr>
                </pic:pic>
              </a:graphicData>
            </a:graphic>
          </wp:inline>
        </w:drawing>
      </w:r>
    </w:p>
    <w:p w14:paraId="047DCD33" w14:textId="77777777" w:rsidR="002632C6" w:rsidRDefault="002632C6" w:rsidP="00183B4C">
      <w:r>
        <w:br w:type="page"/>
      </w:r>
    </w:p>
    <w:p w14:paraId="6935D3B3" w14:textId="77777777" w:rsidR="002632C6" w:rsidRDefault="002632C6">
      <w:pPr>
        <w:pStyle w:val="Titre1"/>
      </w:pPr>
      <w:r>
        <w:lastRenderedPageBreak/>
        <w:tab/>
      </w:r>
      <w:bookmarkStart w:id="41" w:name="_Toc92802685"/>
      <w:r>
        <w:t>Stratégies De Domaine</w:t>
      </w:r>
      <w:bookmarkEnd w:id="41"/>
    </w:p>
    <w:p w14:paraId="51076061" w14:textId="77777777" w:rsidR="002632C6" w:rsidRDefault="002632C6">
      <w:pPr>
        <w:pStyle w:val="Titre2"/>
      </w:pPr>
      <w:bookmarkStart w:id="42" w:name="_Toc92802686"/>
      <w:r>
        <w:t>Stratégies de Domaine :</w:t>
      </w:r>
      <w:bookmarkEnd w:id="42"/>
    </w:p>
    <w:p w14:paraId="230947BA" w14:textId="77777777" w:rsidR="002632C6" w:rsidRDefault="002632C6">
      <w:pPr>
        <w:ind w:left="221"/>
      </w:pPr>
      <w:r>
        <w:t xml:space="preserve">Lorsque l’on configure une stratégie de domaine, cela signifie que l’on souhaite que cette stratégie s’applique </w:t>
      </w:r>
      <w:r w:rsidR="00A0028B">
        <w:t xml:space="preserve">potentiellement </w:t>
      </w:r>
      <w:r>
        <w:rPr>
          <w:u w:val="single"/>
        </w:rPr>
        <w:t>à toutes les machines de notre domaine</w:t>
      </w:r>
      <w:r>
        <w:t>.</w:t>
      </w:r>
    </w:p>
    <w:p w14:paraId="36115FEC" w14:textId="77777777" w:rsidR="002632C6" w:rsidRDefault="002632C6" w:rsidP="00745FA2">
      <w:pPr>
        <w:numPr>
          <w:ilvl w:val="0"/>
          <w:numId w:val="14"/>
        </w:numPr>
        <w:tabs>
          <w:tab w:val="clear" w:pos="941"/>
          <w:tab w:val="num" w:pos="1650"/>
        </w:tabs>
      </w:pPr>
      <w:r>
        <w:t xml:space="preserve">les </w:t>
      </w:r>
      <w:r w:rsidRPr="00E23911">
        <w:rPr>
          <w:rFonts w:ascii="Arial" w:hAnsi="Arial" w:cs="Arial"/>
          <w:b/>
        </w:rPr>
        <w:t>contrôleurs de domaine</w:t>
      </w:r>
      <w:r>
        <w:t xml:space="preserve"> en font partie </w:t>
      </w:r>
    </w:p>
    <w:p w14:paraId="5399A0CC" w14:textId="77777777" w:rsidR="002632C6" w:rsidRDefault="002632C6">
      <w:pPr>
        <w:ind w:left="221"/>
      </w:pPr>
      <w:r>
        <w:t xml:space="preserve">Encore faut-il que cette stratégie soit définie au bon endroit, et </w:t>
      </w:r>
      <w:r w:rsidR="00C72437">
        <w:t xml:space="preserve">soit </w:t>
      </w:r>
      <w:r>
        <w:t>transmise sur le domaine….</w:t>
      </w:r>
    </w:p>
    <w:p w14:paraId="47BA9790" w14:textId="77777777" w:rsidR="00BD7CAB" w:rsidRDefault="00BD7CAB">
      <w:pPr>
        <w:ind w:left="221"/>
      </w:pPr>
    </w:p>
    <w:p w14:paraId="5C5546E7" w14:textId="77777777" w:rsidR="0021600B" w:rsidRDefault="00675F68" w:rsidP="0021600B">
      <w:pPr>
        <w:pStyle w:val="Titre2"/>
      </w:pPr>
      <w:bookmarkStart w:id="43" w:name="_Toc92802687"/>
      <w:r>
        <w:t>G</w:t>
      </w:r>
      <w:r w:rsidR="00CE41C9">
        <w:t>estion</w:t>
      </w:r>
      <w:r w:rsidR="004D7A6D">
        <w:t xml:space="preserve"> des </w:t>
      </w:r>
      <w:r w:rsidR="00CE41C9">
        <w:t>stratégies de groupe</w:t>
      </w:r>
      <w:r w:rsidR="0021600B">
        <w:t xml:space="preserve"> </w:t>
      </w:r>
      <w:r>
        <w:t>- gpmc.msc</w:t>
      </w:r>
      <w:r w:rsidR="0021600B">
        <w:t>:</w:t>
      </w:r>
      <w:bookmarkEnd w:id="43"/>
    </w:p>
    <w:p w14:paraId="4E8DF2B8" w14:textId="77777777" w:rsidR="0021600B" w:rsidRDefault="00A86BC9">
      <w:pPr>
        <w:ind w:left="221"/>
      </w:pPr>
      <w:r>
        <w:rPr>
          <w:noProof/>
        </w:rPr>
        <w:drawing>
          <wp:anchor distT="0" distB="0" distL="114300" distR="114300" simplePos="0" relativeHeight="251572224" behindDoc="0" locked="0" layoutInCell="1" allowOverlap="1" wp14:anchorId="72E00AE1" wp14:editId="180E4843">
            <wp:simplePos x="0" y="0"/>
            <wp:positionH relativeFrom="column">
              <wp:posOffset>4980305</wp:posOffset>
            </wp:positionH>
            <wp:positionV relativeFrom="paragraph">
              <wp:posOffset>28575</wp:posOffset>
            </wp:positionV>
            <wp:extent cx="588010" cy="742950"/>
            <wp:effectExtent l="0" t="0" r="2540" b="0"/>
            <wp:wrapSquare wrapText="bothSides"/>
            <wp:docPr id="3560" name="Imag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01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00B">
        <w:t xml:space="preserve">Pour donner une stratégie de domaine, il faut lancer </w:t>
      </w:r>
      <w:smartTag w:uri="urn:schemas-microsoft-com:office:smarttags" w:element="PersonName">
        <w:smartTagPr>
          <w:attr w:name="ProductID" w:val="la Gestion"/>
        </w:smartTagPr>
        <w:r w:rsidR="0021600B">
          <w:t xml:space="preserve">la </w:t>
        </w:r>
        <w:r w:rsidR="0021600B" w:rsidRPr="0021600B">
          <w:rPr>
            <w:rFonts w:ascii="Arial" w:hAnsi="Arial" w:cs="Arial"/>
            <w:b/>
          </w:rPr>
          <w:t>Gestion</w:t>
        </w:r>
      </w:smartTag>
      <w:r w:rsidR="0021600B" w:rsidRPr="0021600B">
        <w:rPr>
          <w:rFonts w:ascii="Arial" w:hAnsi="Arial" w:cs="Arial"/>
          <w:b/>
        </w:rPr>
        <w:t xml:space="preserve"> des stratégies de groupe</w:t>
      </w:r>
      <w:r w:rsidR="0021600B">
        <w:t xml:space="preserve"> dans les </w:t>
      </w:r>
      <w:r w:rsidR="0021600B" w:rsidRPr="0021600B">
        <w:rPr>
          <w:rFonts w:ascii="Arial" w:hAnsi="Arial" w:cs="Arial"/>
          <w:b/>
        </w:rPr>
        <w:t>Outils d'Administration</w:t>
      </w:r>
    </w:p>
    <w:p w14:paraId="36A55EC7" w14:textId="77777777" w:rsidR="0021600B" w:rsidRDefault="00A86BC9" w:rsidP="0046142B">
      <w:pPr>
        <w:ind w:left="709"/>
      </w:pPr>
      <w:r>
        <w:rPr>
          <w:noProof/>
        </w:rPr>
        <w:drawing>
          <wp:inline distT="0" distB="0" distL="0" distR="0" wp14:anchorId="76F6E2D1" wp14:editId="786859C4">
            <wp:extent cx="3048000" cy="14287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inline>
        </w:drawing>
      </w:r>
    </w:p>
    <w:p w14:paraId="0131BB48" w14:textId="77777777" w:rsidR="00445DA1" w:rsidRDefault="00445DA1">
      <w:pPr>
        <w:ind w:left="221"/>
      </w:pPr>
    </w:p>
    <w:p w14:paraId="6BEA7B77" w14:textId="77777777" w:rsidR="0021600B" w:rsidRDefault="00A86BC9">
      <w:pPr>
        <w:ind w:left="221"/>
      </w:pPr>
      <w:r>
        <w:rPr>
          <w:noProof/>
        </w:rPr>
        <mc:AlternateContent>
          <mc:Choice Requires="wps">
            <w:drawing>
              <wp:anchor distT="0" distB="0" distL="114300" distR="114300" simplePos="0" relativeHeight="251652096" behindDoc="0" locked="0" layoutInCell="1" allowOverlap="1" wp14:anchorId="5648BF7E" wp14:editId="3FE73863">
                <wp:simplePos x="0" y="0"/>
                <wp:positionH relativeFrom="column">
                  <wp:posOffset>-51435</wp:posOffset>
                </wp:positionH>
                <wp:positionV relativeFrom="paragraph">
                  <wp:posOffset>1041400</wp:posOffset>
                </wp:positionV>
                <wp:extent cx="0" cy="2026285"/>
                <wp:effectExtent l="0" t="0" r="0" b="0"/>
                <wp:wrapNone/>
                <wp:docPr id="3742" name="AutoShape 3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628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4C837" id="AutoShape 3706" o:spid="_x0000_s1026" type="#_x0000_t32" style="position:absolute;margin-left:-4.05pt;margin-top:82pt;width:0;height:15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" strokecolor="#333"/>
            </w:pict>
          </mc:Fallback>
        </mc:AlternateContent>
      </w:r>
      <w:r>
        <w:rPr>
          <w:noProof/>
        </w:rPr>
        <mc:AlternateContent>
          <mc:Choice Requires="wps">
            <w:drawing>
              <wp:anchor distT="0" distB="0" distL="114300" distR="114300" simplePos="0" relativeHeight="251650048" behindDoc="0" locked="0" layoutInCell="1" allowOverlap="1" wp14:anchorId="246B1239" wp14:editId="3AA6C988">
                <wp:simplePos x="0" y="0"/>
                <wp:positionH relativeFrom="column">
                  <wp:posOffset>-51435</wp:posOffset>
                </wp:positionH>
                <wp:positionV relativeFrom="paragraph">
                  <wp:posOffset>1319530</wp:posOffset>
                </wp:positionV>
                <wp:extent cx="533400" cy="635"/>
                <wp:effectExtent l="0" t="0" r="0" b="0"/>
                <wp:wrapNone/>
                <wp:docPr id="3741" name="AutoShape 3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CE023" id="AutoShape 3704" o:spid="_x0000_s1026" type="#_x0000_t32" style="position:absolute;margin-left:-4.05pt;margin-top:103.9pt;width:42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" strokecolor="#333">
                <v:stroke endarrow="block"/>
              </v:shape>
            </w:pict>
          </mc:Fallback>
        </mc:AlternateContent>
      </w:r>
      <w:r>
        <w:rPr>
          <w:noProof/>
        </w:rPr>
        <mc:AlternateContent>
          <mc:Choice Requires="wps">
            <w:drawing>
              <wp:anchor distT="0" distB="0" distL="114300" distR="114300" simplePos="0" relativeHeight="251651072" behindDoc="0" locked="0" layoutInCell="1" allowOverlap="1" wp14:anchorId="2B8E426B" wp14:editId="0B96DED0">
                <wp:simplePos x="0" y="0"/>
                <wp:positionH relativeFrom="column">
                  <wp:posOffset>-51435</wp:posOffset>
                </wp:positionH>
                <wp:positionV relativeFrom="paragraph">
                  <wp:posOffset>1041400</wp:posOffset>
                </wp:positionV>
                <wp:extent cx="431165" cy="0"/>
                <wp:effectExtent l="0" t="0" r="0" b="0"/>
                <wp:wrapNone/>
                <wp:docPr id="3740" name="AutoShape 3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14A78" id="AutoShape 3705" o:spid="_x0000_s1026" type="#_x0000_t32" style="position:absolute;margin-left:-4.05pt;margin-top:82pt;width:33.9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" strokecolor="#333">
                <v:stroke endarrow="block"/>
              </v:shape>
            </w:pict>
          </mc:Fallback>
        </mc:AlternateContent>
      </w:r>
      <w:r>
        <w:rPr>
          <w:noProof/>
        </w:rPr>
        <mc:AlternateContent>
          <mc:Choice Requires="wps">
            <w:drawing>
              <wp:anchor distT="0" distB="0" distL="114300" distR="114300" simplePos="0" relativeHeight="251649024" behindDoc="0" locked="0" layoutInCell="1" allowOverlap="1" wp14:anchorId="35EE802B" wp14:editId="19B7CAB7">
                <wp:simplePos x="0" y="0"/>
                <wp:positionH relativeFrom="column">
                  <wp:posOffset>2442845</wp:posOffset>
                </wp:positionH>
                <wp:positionV relativeFrom="paragraph">
                  <wp:posOffset>1414145</wp:posOffset>
                </wp:positionV>
                <wp:extent cx="0" cy="812165"/>
                <wp:effectExtent l="0" t="0" r="0" b="0"/>
                <wp:wrapNone/>
                <wp:docPr id="3739" name="AutoShape 3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A3983" id="AutoShape 3703" o:spid="_x0000_s1026" type="#_x0000_t32" style="position:absolute;margin-left:192.35pt;margin-top:111.35pt;width:0;height:6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" strokecolor="#333"/>
            </w:pict>
          </mc:Fallback>
        </mc:AlternateContent>
      </w:r>
      <w:r>
        <w:rPr>
          <w:noProof/>
        </w:rPr>
        <mc:AlternateContent>
          <mc:Choice Requires="wps">
            <w:drawing>
              <wp:anchor distT="0" distB="0" distL="114300" distR="114300" simplePos="0" relativeHeight="251648000" behindDoc="0" locked="0" layoutInCell="1" allowOverlap="1" wp14:anchorId="3AE880D5" wp14:editId="04A3479F">
                <wp:simplePos x="0" y="0"/>
                <wp:positionH relativeFrom="column">
                  <wp:posOffset>2084070</wp:posOffset>
                </wp:positionH>
                <wp:positionV relativeFrom="paragraph">
                  <wp:posOffset>1414145</wp:posOffset>
                </wp:positionV>
                <wp:extent cx="358775" cy="635"/>
                <wp:effectExtent l="0" t="0" r="0" b="0"/>
                <wp:wrapNone/>
                <wp:docPr id="3738" name="AutoShape 3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E9F5C" id="AutoShape 3702" o:spid="_x0000_s1026" type="#_x0000_t32" style="position:absolute;margin-left:164.1pt;margin-top:111.35pt;width:28.25pt;height:.0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" strokecolor="#333">
                <v:stroke endarrow="block"/>
              </v:shape>
            </w:pict>
          </mc:Fallback>
        </mc:AlternateContent>
      </w:r>
      <w:r>
        <w:rPr>
          <w:noProof/>
        </w:rPr>
        <w:drawing>
          <wp:inline distT="0" distB="0" distL="0" distR="0" wp14:anchorId="06FF42E2" wp14:editId="09B57A59">
            <wp:extent cx="5753100" cy="18859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1885950"/>
                    </a:xfrm>
                    <a:prstGeom prst="rect">
                      <a:avLst/>
                    </a:prstGeom>
                    <a:noFill/>
                    <a:ln>
                      <a:noFill/>
                    </a:ln>
                  </pic:spPr>
                </pic:pic>
              </a:graphicData>
            </a:graphic>
          </wp:inline>
        </w:drawing>
      </w:r>
    </w:p>
    <w:p w14:paraId="1D8F7AEC" w14:textId="77777777" w:rsidR="00445DA1" w:rsidRDefault="00445DA1">
      <w:pPr>
        <w:ind w:left="221"/>
      </w:pPr>
    </w:p>
    <w:p w14:paraId="246B63F6" w14:textId="77777777" w:rsidR="005C2182" w:rsidRDefault="00F11D21" w:rsidP="00445DA1">
      <w:pPr>
        <w:ind w:left="709"/>
      </w:pPr>
      <w:r>
        <w:t>Les</w:t>
      </w:r>
      <w:r w:rsidR="00BD7CAB">
        <w:t xml:space="preserve"> </w:t>
      </w:r>
      <w:r w:rsidR="00BD7CAB" w:rsidRPr="00F11D21">
        <w:rPr>
          <w:rFonts w:ascii="Arial" w:hAnsi="Arial" w:cs="Arial"/>
          <w:b/>
        </w:rPr>
        <w:t>Objets de stratégie de groupe</w:t>
      </w:r>
      <w:r>
        <w:t xml:space="preserve"> </w:t>
      </w:r>
      <w:r w:rsidR="00BD7CAB">
        <w:t xml:space="preserve">représentent l'endroit </w:t>
      </w:r>
      <w:r w:rsidR="00BD7CAB" w:rsidRPr="007827AF">
        <w:rPr>
          <w:b/>
        </w:rPr>
        <w:t>logique</w:t>
      </w:r>
      <w:r w:rsidR="00BD7CAB">
        <w:t xml:space="preserve"> de stockage de t</w:t>
      </w:r>
      <w:r w:rsidR="005C2182">
        <w:t>outes les stratégies de groupe,</w:t>
      </w:r>
    </w:p>
    <w:p w14:paraId="46E69EFF" w14:textId="77777777" w:rsidR="005C2182" w:rsidRDefault="005C2182">
      <w:pPr>
        <w:ind w:left="221"/>
      </w:pPr>
    </w:p>
    <w:p w14:paraId="186E732E" w14:textId="77777777" w:rsidR="00445DA1" w:rsidRDefault="00445DA1">
      <w:pPr>
        <w:ind w:left="221"/>
      </w:pPr>
      <w:r>
        <w:t xml:space="preserve">Seule l'UO prédéfinie </w:t>
      </w:r>
      <w:r w:rsidRPr="00445DA1">
        <w:rPr>
          <w:rFonts w:ascii="Arial" w:hAnsi="Arial" w:cs="Arial"/>
          <w:b/>
        </w:rPr>
        <w:t>Domain Controllers</w:t>
      </w:r>
      <w:r>
        <w:t xml:space="preserve">  et le </w:t>
      </w:r>
      <w:r w:rsidRPr="00445DA1">
        <w:rPr>
          <w:rFonts w:ascii="Arial" w:hAnsi="Arial" w:cs="Arial"/>
          <w:b/>
        </w:rPr>
        <w:t>Domaine</w:t>
      </w:r>
      <w:r>
        <w:t xml:space="preserve"> Entier apparaissent par défaut</w:t>
      </w:r>
    </w:p>
    <w:p w14:paraId="60457DAE" w14:textId="77777777" w:rsidR="00445DA1" w:rsidRDefault="00445DA1">
      <w:pPr>
        <w:ind w:left="221"/>
      </w:pPr>
    </w:p>
    <w:p w14:paraId="64F37179" w14:textId="77777777" w:rsidR="00445DA1" w:rsidRDefault="00445DA1">
      <w:pPr>
        <w:ind w:left="221"/>
      </w:pPr>
      <w:r>
        <w:t xml:space="preserve">De manière générale, Si une </w:t>
      </w:r>
      <w:r w:rsidRPr="00445DA1">
        <w:rPr>
          <w:rFonts w:ascii="Arial" w:hAnsi="Arial" w:cs="Arial"/>
          <w:b/>
        </w:rPr>
        <w:t>UO</w:t>
      </w:r>
      <w:r>
        <w:t xml:space="preserve"> à été Crée dans </w:t>
      </w:r>
      <w:r w:rsidRPr="00445DA1">
        <w:rPr>
          <w:rFonts w:ascii="Arial" w:hAnsi="Arial" w:cs="Arial"/>
          <w:b/>
        </w:rPr>
        <w:t>Utilisateurs et Ordinateurs Active Directory</w:t>
      </w:r>
      <w:r>
        <w:t xml:space="preserve">, elle apparaîtra dans la </w:t>
      </w:r>
      <w:r>
        <w:rPr>
          <w:rFonts w:ascii="Arial" w:hAnsi="Arial" w:cs="Arial"/>
          <w:b/>
        </w:rPr>
        <w:t>Gestions des stratégies de gro</w:t>
      </w:r>
      <w:r w:rsidRPr="00445DA1">
        <w:rPr>
          <w:rFonts w:ascii="Arial" w:hAnsi="Arial" w:cs="Arial"/>
          <w:b/>
        </w:rPr>
        <w:t>upe</w:t>
      </w:r>
    </w:p>
    <w:p w14:paraId="6A55130F" w14:textId="77777777" w:rsidR="00445DA1" w:rsidRDefault="00A86BC9">
      <w:pPr>
        <w:ind w:left="221"/>
      </w:pPr>
      <w:r>
        <w:rPr>
          <w:noProof/>
        </w:rPr>
        <w:lastRenderedPageBreak/>
        <mc:AlternateContent>
          <mc:Choice Requires="wps">
            <w:drawing>
              <wp:anchor distT="0" distB="0" distL="114300" distR="114300" simplePos="0" relativeHeight="251653120" behindDoc="0" locked="0" layoutInCell="1" allowOverlap="1" wp14:anchorId="12235C2F" wp14:editId="71944539">
                <wp:simplePos x="0" y="0"/>
                <wp:positionH relativeFrom="column">
                  <wp:posOffset>1608455</wp:posOffset>
                </wp:positionH>
                <wp:positionV relativeFrom="paragraph">
                  <wp:posOffset>1306830</wp:posOffset>
                </wp:positionV>
                <wp:extent cx="1967865" cy="351155"/>
                <wp:effectExtent l="0" t="0" r="0" b="0"/>
                <wp:wrapNone/>
                <wp:docPr id="3737" name="AutoShape 3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7865" cy="351155"/>
                        </a:xfrm>
                        <a:prstGeom prst="straightConnector1">
                          <a:avLst/>
                        </a:prstGeom>
                        <a:noFill/>
                        <a:ln w="9525">
                          <a:solidFill>
                            <a:srgbClr val="333333"/>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F52C2" id="AutoShape 3707" o:spid="_x0000_s1026" type="#_x0000_t32" style="position:absolute;margin-left:126.65pt;margin-top:102.9pt;width:154.95pt;height:27.6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" strokecolor="#333">
                <v:stroke startarrow="block" endarrow="block"/>
              </v:shape>
            </w:pict>
          </mc:Fallback>
        </mc:AlternateContent>
      </w:r>
      <w:r>
        <w:rPr>
          <w:noProof/>
        </w:rPr>
        <w:drawing>
          <wp:inline distT="0" distB="0" distL="0" distR="0" wp14:anchorId="603086DA" wp14:editId="40B24FCF">
            <wp:extent cx="2266950" cy="18573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66950" cy="1857375"/>
                    </a:xfrm>
                    <a:prstGeom prst="rect">
                      <a:avLst/>
                    </a:prstGeom>
                    <a:noFill/>
                    <a:ln>
                      <a:noFill/>
                    </a:ln>
                  </pic:spPr>
                </pic:pic>
              </a:graphicData>
            </a:graphic>
          </wp:inline>
        </w:drawing>
      </w:r>
      <w:r w:rsidR="00445DA1">
        <w:tab/>
      </w:r>
      <w:r w:rsidR="00445DA1">
        <w:tab/>
      </w:r>
      <w:r>
        <w:rPr>
          <w:noProof/>
        </w:rPr>
        <w:drawing>
          <wp:inline distT="0" distB="0" distL="0" distR="0" wp14:anchorId="13AC8049" wp14:editId="5BC219F4">
            <wp:extent cx="2505075" cy="1895475"/>
            <wp:effectExtent l="0" t="0" r="9525"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05075" cy="1895475"/>
                    </a:xfrm>
                    <a:prstGeom prst="rect">
                      <a:avLst/>
                    </a:prstGeom>
                    <a:noFill/>
                    <a:ln>
                      <a:noFill/>
                    </a:ln>
                  </pic:spPr>
                </pic:pic>
              </a:graphicData>
            </a:graphic>
          </wp:inline>
        </w:drawing>
      </w:r>
    </w:p>
    <w:p w14:paraId="5CC91A10" w14:textId="77777777" w:rsidR="00445DA1" w:rsidRDefault="00A86BC9">
      <w:pPr>
        <w:ind w:left="221"/>
      </w:pPr>
      <w:r>
        <w:rPr>
          <w:noProof/>
        </w:rPr>
        <w:drawing>
          <wp:anchor distT="0" distB="0" distL="114300" distR="114300" simplePos="0" relativeHeight="251654144" behindDoc="0" locked="0" layoutInCell="1" allowOverlap="1" wp14:anchorId="406A90A3" wp14:editId="533BA5BD">
            <wp:simplePos x="0" y="0"/>
            <wp:positionH relativeFrom="column">
              <wp:posOffset>2524125</wp:posOffset>
            </wp:positionH>
            <wp:positionV relativeFrom="paragraph">
              <wp:posOffset>494030</wp:posOffset>
            </wp:positionV>
            <wp:extent cx="3357880" cy="1257935"/>
            <wp:effectExtent l="0" t="0" r="0" b="0"/>
            <wp:wrapSquare wrapText="bothSides"/>
            <wp:docPr id="3708" name="Imag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5788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139">
        <w:t xml:space="preserve">Même si pour l'instant on n'en voit pas encore bien l'utilité, le principe est que par </w:t>
      </w:r>
      <w:r w:rsidR="00FC1139" w:rsidRPr="00FC1139">
        <w:rPr>
          <w:rFonts w:ascii="Arial" w:hAnsi="Arial" w:cs="Arial"/>
          <w:b/>
        </w:rPr>
        <w:t>Utilisateur et Ordinateurs Active Directory</w:t>
      </w:r>
      <w:r w:rsidR="00FC1139">
        <w:t xml:space="preserve">, on gère les </w:t>
      </w:r>
      <w:r w:rsidR="00FC1139" w:rsidRPr="00FC1139">
        <w:rPr>
          <w:rFonts w:ascii="Arial" w:hAnsi="Arial" w:cs="Arial"/>
          <w:b/>
        </w:rPr>
        <w:t>UO</w:t>
      </w:r>
      <w:r w:rsidR="00FC1139">
        <w:t xml:space="preserve">... mais pas les </w:t>
      </w:r>
      <w:r w:rsidR="00FC1139" w:rsidRPr="00FC1139">
        <w:rPr>
          <w:rFonts w:ascii="Arial" w:hAnsi="Arial" w:cs="Arial"/>
          <w:b/>
        </w:rPr>
        <w:t>Stratégie</w:t>
      </w:r>
      <w:r w:rsidR="00FC1139">
        <w:t xml:space="preserve">s... </w:t>
      </w:r>
    </w:p>
    <w:p w14:paraId="29F9BC11" w14:textId="77777777" w:rsidR="00FC1139" w:rsidRDefault="00FC1139">
      <w:pPr>
        <w:ind w:left="221"/>
      </w:pPr>
      <w:r>
        <w:t xml:space="preserve">par </w:t>
      </w:r>
      <w:r w:rsidRPr="00FC1139">
        <w:rPr>
          <w:rFonts w:ascii="Arial" w:hAnsi="Arial" w:cs="Arial"/>
          <w:b/>
        </w:rPr>
        <w:t>Gestion des stratégies de groupe</w:t>
      </w:r>
      <w:r>
        <w:t xml:space="preserve">, on gère évidemment les </w:t>
      </w:r>
      <w:r w:rsidRPr="00FC1139">
        <w:rPr>
          <w:rFonts w:ascii="Arial" w:hAnsi="Arial" w:cs="Arial"/>
          <w:b/>
        </w:rPr>
        <w:t>stratégies de groupe</w:t>
      </w:r>
      <w:r>
        <w:t xml:space="preserve">, mais on peut aussi créer (et </w:t>
      </w:r>
      <w:r w:rsidR="00ED1A9A">
        <w:t xml:space="preserve">principalement </w:t>
      </w:r>
      <w:r>
        <w:t xml:space="preserve">uniquement créer) de nouvelles </w:t>
      </w:r>
      <w:r w:rsidRPr="00FC1139">
        <w:rPr>
          <w:rFonts w:ascii="Arial" w:hAnsi="Arial" w:cs="Arial"/>
          <w:b/>
        </w:rPr>
        <w:t>UO</w:t>
      </w:r>
      <w:r>
        <w:t>...</w:t>
      </w:r>
      <w:r w:rsidR="00ED1A9A">
        <w:t>via un clic droit.</w:t>
      </w:r>
    </w:p>
    <w:p w14:paraId="6CB0B35C" w14:textId="77777777" w:rsidR="0050421B" w:rsidRDefault="0050421B">
      <w:pPr>
        <w:ind w:left="221"/>
      </w:pPr>
    </w:p>
    <w:p w14:paraId="51DDD2CC" w14:textId="77777777" w:rsidR="00ED1A9A" w:rsidRDefault="0050421B">
      <w:pPr>
        <w:ind w:left="221"/>
      </w:pPr>
      <w:r>
        <w:t xml:space="preserve">Plaçons nous sur la stratégie </w:t>
      </w:r>
      <w:r w:rsidRPr="0050421B">
        <w:rPr>
          <w:rFonts w:ascii="Arial" w:hAnsi="Arial" w:cs="Arial"/>
          <w:b/>
        </w:rPr>
        <w:t>Default Domain Controller</w:t>
      </w:r>
    </w:p>
    <w:p w14:paraId="45ECB80C" w14:textId="77777777" w:rsidR="00545CB9" w:rsidRDefault="00A86BC9">
      <w:pPr>
        <w:ind w:left="221"/>
      </w:pPr>
      <w:r>
        <w:rPr>
          <w:noProof/>
        </w:rPr>
        <w:drawing>
          <wp:anchor distT="0" distB="0" distL="114300" distR="114300" simplePos="0" relativeHeight="251540480" behindDoc="0" locked="0" layoutInCell="1" allowOverlap="1" wp14:anchorId="32522C69" wp14:editId="157E8F70">
            <wp:simplePos x="0" y="0"/>
            <wp:positionH relativeFrom="column">
              <wp:posOffset>1958340</wp:posOffset>
            </wp:positionH>
            <wp:positionV relativeFrom="paragraph">
              <wp:posOffset>27940</wp:posOffset>
            </wp:positionV>
            <wp:extent cx="4366895" cy="2070100"/>
            <wp:effectExtent l="0" t="0" r="0" b="6350"/>
            <wp:wrapSquare wrapText="bothSides"/>
            <wp:docPr id="3709" name="Imag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6689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CB9">
        <w:t xml:space="preserve">onglet </w:t>
      </w:r>
      <w:r w:rsidR="00545CB9" w:rsidRPr="00545CB9">
        <w:rPr>
          <w:rFonts w:ascii="Arial" w:hAnsi="Arial" w:cs="Arial"/>
          <w:b/>
        </w:rPr>
        <w:t>Détails</w:t>
      </w:r>
      <w:r w:rsidR="005C2182">
        <w:t>,</w:t>
      </w:r>
    </w:p>
    <w:p w14:paraId="255D7954" w14:textId="77777777" w:rsidR="00545CB9" w:rsidRDefault="00545CB9">
      <w:pPr>
        <w:ind w:left="221"/>
      </w:pPr>
    </w:p>
    <w:p w14:paraId="0E04649C" w14:textId="77777777" w:rsidR="005C2182" w:rsidRDefault="00A86BC9">
      <w:pPr>
        <w:ind w:left="221"/>
      </w:pPr>
      <w:r>
        <w:rPr>
          <w:noProof/>
        </w:rPr>
        <mc:AlternateContent>
          <mc:Choice Requires="wps">
            <w:drawing>
              <wp:anchor distT="0" distB="0" distL="114300" distR="114300" simplePos="0" relativeHeight="251655168" behindDoc="0" locked="0" layoutInCell="1" allowOverlap="1" wp14:anchorId="3351869E" wp14:editId="59A62773">
                <wp:simplePos x="0" y="0"/>
                <wp:positionH relativeFrom="column">
                  <wp:posOffset>1608455</wp:posOffset>
                </wp:positionH>
                <wp:positionV relativeFrom="paragraph">
                  <wp:posOffset>282575</wp:posOffset>
                </wp:positionV>
                <wp:extent cx="477520" cy="1089660"/>
                <wp:effectExtent l="0" t="0" r="0" b="0"/>
                <wp:wrapNone/>
                <wp:docPr id="3736" name="AutoShape 3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08966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4AF58" id="AutoShape 3710" o:spid="_x0000_s1026" type="#_x0000_t32" style="position:absolute;margin-left:126.65pt;margin-top:22.25pt;width:37.6pt;height:85.8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" strokecolor="#333"/>
            </w:pict>
          </mc:Fallback>
        </mc:AlternateContent>
      </w:r>
      <w:r w:rsidR="005C2182">
        <w:t>on voit alors le GUID de la stratégie</w:t>
      </w:r>
    </w:p>
    <w:p w14:paraId="59946706" w14:textId="77777777" w:rsidR="005C2182" w:rsidRDefault="005C2182">
      <w:pPr>
        <w:ind w:left="221"/>
      </w:pPr>
    </w:p>
    <w:p w14:paraId="2D412D6B" w14:textId="77777777" w:rsidR="00545CB9" w:rsidRDefault="00545CB9">
      <w:pPr>
        <w:ind w:left="221"/>
      </w:pPr>
    </w:p>
    <w:p w14:paraId="38782C5A" w14:textId="77777777" w:rsidR="00545CB9" w:rsidRDefault="00545CB9">
      <w:pPr>
        <w:ind w:left="221"/>
      </w:pPr>
    </w:p>
    <w:p w14:paraId="754A414C" w14:textId="77777777" w:rsidR="00545CB9" w:rsidRDefault="00545CB9">
      <w:pPr>
        <w:ind w:left="221"/>
      </w:pPr>
    </w:p>
    <w:p w14:paraId="3CB80130" w14:textId="77777777" w:rsidR="00BD7CAB" w:rsidRDefault="007827AF">
      <w:pPr>
        <w:ind w:left="221"/>
        <w:rPr>
          <w:rFonts w:ascii="Arial" w:hAnsi="Arial" w:cs="Arial"/>
          <w:b/>
        </w:rPr>
      </w:pPr>
      <w:r>
        <w:t>Correspondant</w:t>
      </w:r>
      <w:r w:rsidR="00BD7CAB">
        <w:t xml:space="preserve"> </w:t>
      </w:r>
      <w:r w:rsidR="00BD7CAB" w:rsidRPr="007827AF">
        <w:rPr>
          <w:b/>
        </w:rPr>
        <w:t>physiquement</w:t>
      </w:r>
      <w:r w:rsidR="00BD7CAB">
        <w:t xml:space="preserve"> au dossier  %</w:t>
      </w:r>
      <w:r w:rsidR="00BD7CAB" w:rsidRPr="00BD7CAB">
        <w:rPr>
          <w:rFonts w:ascii="Arial" w:hAnsi="Arial" w:cs="Arial"/>
          <w:b/>
        </w:rPr>
        <w:t>Windir%\sysvol\sysvol\</w:t>
      </w:r>
      <w:r w:rsidR="00BD7CAB" w:rsidRPr="00BD7CAB">
        <w:rPr>
          <w:rFonts w:ascii="Arial" w:hAnsi="Arial" w:cs="Arial"/>
          <w:i/>
        </w:rPr>
        <w:t>domaine</w:t>
      </w:r>
      <w:r w:rsidR="00BD7CAB" w:rsidRPr="00BD7CAB">
        <w:rPr>
          <w:rFonts w:ascii="Arial" w:hAnsi="Arial" w:cs="Arial"/>
          <w:b/>
        </w:rPr>
        <w:t>\Policies</w:t>
      </w:r>
    </w:p>
    <w:p w14:paraId="7A125C96" w14:textId="77777777" w:rsidR="00AE0DB8" w:rsidRDefault="00A86BC9">
      <w:pPr>
        <w:ind w:left="221"/>
      </w:pPr>
      <w:r>
        <w:rPr>
          <w:noProof/>
        </w:rPr>
        <w:drawing>
          <wp:anchor distT="0" distB="0" distL="114300" distR="114300" simplePos="0" relativeHeight="251574272" behindDoc="0" locked="0" layoutInCell="1" allowOverlap="1" wp14:anchorId="56444EA0" wp14:editId="158946E4">
            <wp:simplePos x="0" y="0"/>
            <wp:positionH relativeFrom="column">
              <wp:posOffset>3596005</wp:posOffset>
            </wp:positionH>
            <wp:positionV relativeFrom="paragraph">
              <wp:posOffset>150495</wp:posOffset>
            </wp:positionV>
            <wp:extent cx="2286000" cy="1346835"/>
            <wp:effectExtent l="0" t="0" r="0" b="5715"/>
            <wp:wrapSquare wrapText="bothSides"/>
            <wp:docPr id="3564" name="Imag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7AF">
        <w:t xml:space="preserve">Dans lequel on  </w:t>
      </w:r>
      <w:r w:rsidR="00AE0DB8">
        <w:t xml:space="preserve">y trouvera nos stratégies </w:t>
      </w:r>
    </w:p>
    <w:p w14:paraId="2D76D1A4" w14:textId="77777777" w:rsidR="007827AF" w:rsidRDefault="00A86BC9">
      <w:pPr>
        <w:ind w:left="221"/>
      </w:pPr>
      <w:r>
        <w:rPr>
          <w:noProof/>
        </w:rPr>
        <mc:AlternateContent>
          <mc:Choice Requires="wps">
            <w:drawing>
              <wp:anchor distT="0" distB="0" distL="114300" distR="114300" simplePos="0" relativeHeight="251573248" behindDoc="0" locked="0" layoutInCell="1" allowOverlap="1" wp14:anchorId="4E71487B" wp14:editId="6AF6849A">
                <wp:simplePos x="0" y="0"/>
                <wp:positionH relativeFrom="column">
                  <wp:posOffset>2779395</wp:posOffset>
                </wp:positionH>
                <wp:positionV relativeFrom="paragraph">
                  <wp:posOffset>273685</wp:posOffset>
                </wp:positionV>
                <wp:extent cx="658495" cy="0"/>
                <wp:effectExtent l="0" t="0" r="0" b="0"/>
                <wp:wrapNone/>
                <wp:docPr id="3735" name="Line 3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86966" id="Line 3562"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21.55pt" to="270.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" strokecolor="#333">
                <v:stroke endarrow="block"/>
              </v:line>
            </w:pict>
          </mc:Fallback>
        </mc:AlternateContent>
      </w:r>
      <w:r>
        <w:rPr>
          <w:noProof/>
        </w:rPr>
        <w:drawing>
          <wp:inline distT="0" distB="0" distL="0" distR="0" wp14:anchorId="0E49F3B2" wp14:editId="4616AEEF">
            <wp:extent cx="2362200" cy="466725"/>
            <wp:effectExtent l="0" t="0" r="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62200" cy="466725"/>
                    </a:xfrm>
                    <a:prstGeom prst="rect">
                      <a:avLst/>
                    </a:prstGeom>
                    <a:noFill/>
                    <a:ln>
                      <a:noFill/>
                    </a:ln>
                  </pic:spPr>
                </pic:pic>
              </a:graphicData>
            </a:graphic>
          </wp:inline>
        </w:drawing>
      </w:r>
    </w:p>
    <w:p w14:paraId="425550D4" w14:textId="77777777" w:rsidR="007827AF" w:rsidRDefault="007827AF">
      <w:pPr>
        <w:ind w:left="221"/>
      </w:pPr>
      <w:r>
        <w:t xml:space="preserve">Correspondant à </w:t>
      </w:r>
    </w:p>
    <w:p w14:paraId="5E0A9D18" w14:textId="77777777" w:rsidR="00AE0DB8" w:rsidRDefault="00A86BC9">
      <w:pPr>
        <w:ind w:left="221"/>
      </w:pPr>
      <w:r>
        <w:rPr>
          <w:noProof/>
        </w:rPr>
        <w:drawing>
          <wp:inline distT="0" distB="0" distL="0" distR="0" wp14:anchorId="6F41D44C" wp14:editId="4B7A60C5">
            <wp:extent cx="1762125" cy="34290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2125" cy="342900"/>
                    </a:xfrm>
                    <a:prstGeom prst="rect">
                      <a:avLst/>
                    </a:prstGeom>
                    <a:noFill/>
                    <a:ln>
                      <a:noFill/>
                    </a:ln>
                  </pic:spPr>
                </pic:pic>
              </a:graphicData>
            </a:graphic>
          </wp:inline>
        </w:drawing>
      </w:r>
    </w:p>
    <w:p w14:paraId="583997E1" w14:textId="77777777" w:rsidR="001075C8" w:rsidRDefault="001075C8" w:rsidP="00DB3E05">
      <w:pPr>
        <w:ind w:left="221"/>
      </w:pPr>
    </w:p>
    <w:p w14:paraId="34847DBD" w14:textId="77777777" w:rsidR="00DB3E05" w:rsidRDefault="00DB3E05" w:rsidP="00DB3E05">
      <w:pPr>
        <w:ind w:left="221"/>
      </w:pPr>
      <w:r>
        <w:t>Il existe 2</w:t>
      </w:r>
      <w:r w:rsidRPr="00DB3E05">
        <w:t xml:space="preserve"> GUID </w:t>
      </w:r>
      <w:r>
        <w:t>connus :</w:t>
      </w:r>
    </w:p>
    <w:p w14:paraId="59D87DD2" w14:textId="77777777" w:rsidR="00DB3E05" w:rsidRPr="00E57175" w:rsidRDefault="00DB3E05" w:rsidP="00DB3E05">
      <w:pPr>
        <w:ind w:left="709"/>
      </w:pPr>
      <w:r w:rsidRPr="00E57175">
        <w:rPr>
          <w:rFonts w:ascii="Arial" w:hAnsi="Arial" w:cs="Arial"/>
          <w:b/>
        </w:rPr>
        <w:t>Default Domain Policy</w:t>
      </w:r>
      <w:r w:rsidRPr="00E57175">
        <w:t> :</w:t>
      </w:r>
      <w:r w:rsidRPr="00E57175">
        <w:tab/>
      </w:r>
      <w:r w:rsidR="004102EE" w:rsidRPr="00E57175">
        <w:tab/>
      </w:r>
      <w:r w:rsidRPr="00E57175">
        <w:t>{</w:t>
      </w:r>
      <w:r w:rsidRPr="00A751F2">
        <w:rPr>
          <w:rFonts w:ascii="Arial" w:hAnsi="Arial" w:cs="Arial"/>
          <w:b/>
        </w:rPr>
        <w:t>31B2F340-016D-11D2-945F-00C04FB984F9</w:t>
      </w:r>
      <w:r w:rsidRPr="00E57175">
        <w:t xml:space="preserve">}. </w:t>
      </w:r>
    </w:p>
    <w:p w14:paraId="615FCA09" w14:textId="77777777" w:rsidR="005C2182" w:rsidRPr="00DB3E05" w:rsidRDefault="00DB3E05" w:rsidP="00DB3E05">
      <w:pPr>
        <w:ind w:left="709"/>
        <w:rPr>
          <w:lang w:val="en-GB"/>
        </w:rPr>
      </w:pPr>
      <w:r w:rsidRPr="00ED1A9A">
        <w:rPr>
          <w:rFonts w:ascii="Arial" w:hAnsi="Arial" w:cs="Arial"/>
          <w:b/>
          <w:lang w:val="en-GB"/>
        </w:rPr>
        <w:t>Default Domain Controllers Policy</w:t>
      </w:r>
      <w:r>
        <w:rPr>
          <w:lang w:val="en-GB"/>
        </w:rPr>
        <w:t>:</w:t>
      </w:r>
      <w:r w:rsidRPr="00DB3E05">
        <w:rPr>
          <w:lang w:val="en-GB"/>
        </w:rPr>
        <w:t xml:space="preserve"> {</w:t>
      </w:r>
      <w:r w:rsidRPr="00A751F2">
        <w:rPr>
          <w:rFonts w:ascii="Arial" w:hAnsi="Arial" w:cs="Arial"/>
          <w:b/>
          <w:lang w:val="en-GB"/>
        </w:rPr>
        <w:t>6AC1786C-016F-11D2-945F-00C04fB984F9</w:t>
      </w:r>
      <w:r w:rsidRPr="00DB3E05">
        <w:rPr>
          <w:lang w:val="en-GB"/>
        </w:rPr>
        <w:t>}.</w:t>
      </w:r>
    </w:p>
    <w:p w14:paraId="32D6B8ED" w14:textId="77777777" w:rsidR="00745C0F" w:rsidRDefault="00745C0F" w:rsidP="00745C0F">
      <w:pPr>
        <w:pStyle w:val="Titre2"/>
      </w:pPr>
      <w:bookmarkStart w:id="44" w:name="_Toc92802688"/>
      <w:r>
        <w:lastRenderedPageBreak/>
        <w:t xml:space="preserve">Modifier </w:t>
      </w:r>
      <w:smartTag w:uri="urn:schemas-microsoft-com:office:smarttags" w:element="PersonName">
        <w:smartTagPr>
          <w:attr w:name="ProductID" w:val="la Strat￩gie"/>
        </w:smartTagPr>
        <w:r>
          <w:t>la Stratégie</w:t>
        </w:r>
      </w:smartTag>
      <w:r>
        <w:t xml:space="preserve"> de Domaine :</w:t>
      </w:r>
      <w:bookmarkEnd w:id="44"/>
    </w:p>
    <w:p w14:paraId="72812706" w14:textId="77777777" w:rsidR="004F14EA" w:rsidRDefault="004F14EA" w:rsidP="004F14EA">
      <w:pPr>
        <w:ind w:left="221"/>
      </w:pPr>
      <w:r>
        <w:t xml:space="preserve">via </w:t>
      </w:r>
      <w:smartTag w:uri="urn:schemas-microsoft-com:office:smarttags" w:element="PersonName">
        <w:smartTagPr>
          <w:attr w:name="ProductID" w:val="la Gestion"/>
        </w:smartTagPr>
        <w:r>
          <w:t xml:space="preserve">la </w:t>
        </w:r>
        <w:r w:rsidRPr="0021600B">
          <w:rPr>
            <w:rFonts w:ascii="Arial" w:hAnsi="Arial" w:cs="Arial"/>
            <w:b/>
          </w:rPr>
          <w:t>Gestion</w:t>
        </w:r>
      </w:smartTag>
      <w:r w:rsidRPr="0021600B">
        <w:rPr>
          <w:rFonts w:ascii="Arial" w:hAnsi="Arial" w:cs="Arial"/>
          <w:b/>
        </w:rPr>
        <w:t xml:space="preserve"> des stratégies de groupe</w:t>
      </w:r>
      <w:r>
        <w:t xml:space="preserve"> dans les </w:t>
      </w:r>
      <w:r w:rsidRPr="0021600B">
        <w:rPr>
          <w:rFonts w:ascii="Arial" w:hAnsi="Arial" w:cs="Arial"/>
          <w:b/>
        </w:rPr>
        <w:t>Outils d'Administration</w:t>
      </w:r>
    </w:p>
    <w:p w14:paraId="5FC30398" w14:textId="77777777" w:rsidR="005C2182" w:rsidRDefault="00A86BC9" w:rsidP="004F14EA">
      <w:pPr>
        <w:ind w:left="709"/>
      </w:pPr>
      <w:r>
        <w:rPr>
          <w:noProof/>
        </w:rPr>
        <w:drawing>
          <wp:inline distT="0" distB="0" distL="0" distR="0" wp14:anchorId="30DF3478" wp14:editId="7DEC9D55">
            <wp:extent cx="2495550" cy="13525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95550" cy="1352550"/>
                    </a:xfrm>
                    <a:prstGeom prst="rect">
                      <a:avLst/>
                    </a:prstGeom>
                    <a:noFill/>
                    <a:ln>
                      <a:noFill/>
                    </a:ln>
                  </pic:spPr>
                </pic:pic>
              </a:graphicData>
            </a:graphic>
          </wp:inline>
        </w:drawing>
      </w:r>
    </w:p>
    <w:p w14:paraId="576DC625" w14:textId="77777777" w:rsidR="0021600B" w:rsidRDefault="004F14EA">
      <w:pPr>
        <w:ind w:left="221"/>
        <w:rPr>
          <w:rFonts w:ascii="Arial" w:hAnsi="Arial" w:cs="Arial"/>
          <w:b/>
        </w:rPr>
      </w:pPr>
      <w:r>
        <w:t xml:space="preserve">On demande </w:t>
      </w:r>
      <w:r w:rsidRPr="004F14EA">
        <w:rPr>
          <w:rFonts w:ascii="Arial" w:hAnsi="Arial" w:cs="Arial"/>
          <w:b/>
        </w:rPr>
        <w:t>Modifier…</w:t>
      </w:r>
      <w:r>
        <w:t xml:space="preserve"> </w:t>
      </w:r>
      <w:smartTag w:uri="urn:schemas-microsoft-com:office:smarttags" w:element="PersonName">
        <w:smartTagPr>
          <w:attr w:name="ProductID" w:val="la  Default Domain"/>
        </w:smartTagPr>
        <w:r>
          <w:t xml:space="preserve">la  </w:t>
        </w:r>
        <w:r w:rsidRPr="004F14EA">
          <w:rPr>
            <w:rFonts w:ascii="Arial" w:hAnsi="Arial" w:cs="Arial"/>
            <w:b/>
          </w:rPr>
          <w:t>Default Domain</w:t>
        </w:r>
      </w:smartTag>
      <w:r w:rsidRPr="004F14EA">
        <w:rPr>
          <w:rFonts w:ascii="Arial" w:hAnsi="Arial" w:cs="Arial"/>
          <w:b/>
        </w:rPr>
        <w:t xml:space="preserve"> policy</w:t>
      </w:r>
    </w:p>
    <w:p w14:paraId="295750CF" w14:textId="77777777" w:rsidR="00675F68" w:rsidRDefault="00A86BC9">
      <w:pPr>
        <w:ind w:left="221"/>
      </w:pPr>
      <w:r>
        <w:rPr>
          <w:noProof/>
        </w:rPr>
        <w:drawing>
          <wp:inline distT="0" distB="0" distL="0" distR="0" wp14:anchorId="795CB97D" wp14:editId="7544FB19">
            <wp:extent cx="5972175" cy="2428875"/>
            <wp:effectExtent l="0" t="0" r="9525" b="9525"/>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2175" cy="2428875"/>
                    </a:xfrm>
                    <a:prstGeom prst="rect">
                      <a:avLst/>
                    </a:prstGeom>
                    <a:noFill/>
                    <a:ln>
                      <a:noFill/>
                    </a:ln>
                  </pic:spPr>
                </pic:pic>
              </a:graphicData>
            </a:graphic>
          </wp:inline>
        </w:drawing>
      </w:r>
    </w:p>
    <w:p w14:paraId="15C3E719" w14:textId="77777777" w:rsidR="00FF0E4A" w:rsidRDefault="00FF0E4A" w:rsidP="00FF0E4A">
      <w:pPr>
        <w:pStyle w:val="Titre2"/>
      </w:pPr>
      <w:bookmarkStart w:id="45" w:name="_Toc92802689"/>
      <w:r>
        <w:t>Stratégie Ordinateur, Utilisateur:</w:t>
      </w:r>
      <w:bookmarkEnd w:id="45"/>
    </w:p>
    <w:p w14:paraId="17857204" w14:textId="77777777" w:rsidR="0021600B" w:rsidRDefault="002E6ACA">
      <w:pPr>
        <w:ind w:left="221"/>
      </w:pPr>
      <w:r>
        <w:t xml:space="preserve">A ce niveau là, les options indiquées dans la section </w:t>
      </w:r>
      <w:r w:rsidRPr="002E6ACA">
        <w:rPr>
          <w:rFonts w:ascii="Arial" w:hAnsi="Arial" w:cs="Arial"/>
          <w:b/>
        </w:rPr>
        <w:t>Configuration ordinateur</w:t>
      </w:r>
      <w:r>
        <w:t xml:space="preserve"> s'appliquent à tous les postes du Domaine… </w:t>
      </w:r>
      <w:r w:rsidRPr="00A751F2">
        <w:rPr>
          <w:u w:val="single"/>
        </w:rPr>
        <w:t>Y COMPRIS LES CD</w:t>
      </w:r>
      <w:r>
        <w:t xml:space="preserve"> !</w:t>
      </w:r>
    </w:p>
    <w:p w14:paraId="7573C550" w14:textId="77777777" w:rsidR="002E6ACA" w:rsidRDefault="002E6ACA" w:rsidP="002E6ACA">
      <w:pPr>
        <w:ind w:left="221"/>
      </w:pPr>
      <w:r>
        <w:t xml:space="preserve">A ce niveau là, les options indiquées dans la section </w:t>
      </w:r>
      <w:r w:rsidRPr="002E6ACA">
        <w:rPr>
          <w:rFonts w:ascii="Arial" w:hAnsi="Arial" w:cs="Arial"/>
          <w:b/>
        </w:rPr>
        <w:t xml:space="preserve">Configuration </w:t>
      </w:r>
      <w:r>
        <w:rPr>
          <w:rFonts w:ascii="Arial" w:hAnsi="Arial" w:cs="Arial"/>
          <w:b/>
        </w:rPr>
        <w:t>utilisateur</w:t>
      </w:r>
      <w:r>
        <w:t xml:space="preserve"> s'appliquent à tous les users du Domaine… </w:t>
      </w:r>
      <w:r w:rsidRPr="00A751F2">
        <w:rPr>
          <w:u w:val="single"/>
        </w:rPr>
        <w:t>Y COMPRIS L'ADMIN DE DOMAINE</w:t>
      </w:r>
      <w:r>
        <w:t xml:space="preserve"> !</w:t>
      </w:r>
    </w:p>
    <w:p w14:paraId="7565814D" w14:textId="77777777" w:rsidR="00FF0E4A" w:rsidRDefault="00A86BC9" w:rsidP="00FD1613">
      <w:pPr>
        <w:ind w:left="1418"/>
      </w:pPr>
      <w:r>
        <w:rPr>
          <w:noProof/>
        </w:rPr>
        <w:drawing>
          <wp:inline distT="0" distB="0" distL="0" distR="0" wp14:anchorId="7261F6AC" wp14:editId="334129C8">
            <wp:extent cx="2533650" cy="90487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b="6000"/>
                    <a:stretch>
                      <a:fillRect/>
                    </a:stretch>
                  </pic:blipFill>
                  <pic:spPr bwMode="auto">
                    <a:xfrm>
                      <a:off x="0" y="0"/>
                      <a:ext cx="2533650" cy="904875"/>
                    </a:xfrm>
                    <a:prstGeom prst="rect">
                      <a:avLst/>
                    </a:prstGeom>
                    <a:noFill/>
                    <a:ln>
                      <a:noFill/>
                    </a:ln>
                  </pic:spPr>
                </pic:pic>
              </a:graphicData>
            </a:graphic>
          </wp:inline>
        </w:drawing>
      </w:r>
    </w:p>
    <w:p w14:paraId="521E4EE6" w14:textId="77777777" w:rsidR="00306C33" w:rsidRDefault="002E6ACA">
      <w:pPr>
        <w:ind w:left="221"/>
      </w:pPr>
      <w:r>
        <w:t>Ce qui veut dire que la portée d</w:t>
      </w:r>
      <w:r w:rsidR="00A751F2">
        <w:t>e la</w:t>
      </w:r>
      <w:r>
        <w:t xml:space="preserve"> </w:t>
      </w:r>
      <w:r w:rsidRPr="002E6ACA">
        <w:rPr>
          <w:rFonts w:ascii="Arial" w:hAnsi="Arial" w:cs="Arial"/>
          <w:b/>
        </w:rPr>
        <w:t>Default Domain Policy</w:t>
      </w:r>
      <w:r>
        <w:t xml:space="preserve"> c'est </w:t>
      </w:r>
      <w:r w:rsidRPr="00736723">
        <w:rPr>
          <w:b/>
        </w:rPr>
        <w:t>TOUT</w:t>
      </w:r>
      <w:r>
        <w:t xml:space="preserve"> le domaine</w:t>
      </w:r>
      <w:r w:rsidR="00A751F2">
        <w:t xml:space="preserve"> </w:t>
      </w:r>
      <w:r>
        <w:t>!</w:t>
      </w:r>
    </w:p>
    <w:p w14:paraId="6FC5A4FE" w14:textId="77777777" w:rsidR="009B6A29" w:rsidRDefault="009B6A29" w:rsidP="009B6A29">
      <w:pPr>
        <w:pStyle w:val="Titre2"/>
      </w:pPr>
      <w:bookmarkStart w:id="46" w:name="_Toc92802690"/>
      <w:r>
        <w:t>Propagation Stratégies de Domaine :</w:t>
      </w:r>
      <w:bookmarkEnd w:id="46"/>
    </w:p>
    <w:p w14:paraId="0C57A381" w14:textId="77777777" w:rsidR="0066028A" w:rsidRDefault="0066028A" w:rsidP="00A6367B">
      <w:pPr>
        <w:ind w:left="709"/>
      </w:pPr>
      <w:r>
        <w:t xml:space="preserve">Les stratégies sous 2003-XP étaient gérées par le service </w:t>
      </w:r>
      <w:r w:rsidRPr="0066028A">
        <w:rPr>
          <w:rFonts w:ascii="Arial" w:hAnsi="Arial" w:cs="Arial"/>
          <w:b/>
        </w:rPr>
        <w:t>Netlogon</w:t>
      </w:r>
      <w:r w:rsidR="00CC6BE7">
        <w:rPr>
          <w:rFonts w:ascii="Arial" w:hAnsi="Arial" w:cs="Arial"/>
          <w:b/>
        </w:rPr>
        <w:t>.</w:t>
      </w:r>
      <w:r>
        <w:t xml:space="preserve"> Depuis 2008 Seven elle</w:t>
      </w:r>
      <w:r w:rsidR="00A751F2">
        <w:t>s</w:t>
      </w:r>
      <w:r>
        <w:t xml:space="preserve"> sont gérées par un service </w:t>
      </w:r>
      <w:r w:rsidRPr="0066028A">
        <w:rPr>
          <w:rFonts w:ascii="Arial" w:hAnsi="Arial" w:cs="Arial"/>
          <w:b/>
        </w:rPr>
        <w:t>NlaSVC</w:t>
      </w:r>
      <w:r>
        <w:t>/ (connaissance des emplacements réseau), plus réactif et gérable (par stratégie !)</w:t>
      </w:r>
      <w:r w:rsidR="00A751F2">
        <w:t>. Depuis 2008R2 elles sont gérées par DFRS pour améliorer encore la réplication.</w:t>
      </w:r>
    </w:p>
    <w:p w14:paraId="19284FD3" w14:textId="77777777" w:rsidR="00A6367B" w:rsidRPr="00A6367B" w:rsidRDefault="009B6A29" w:rsidP="00A6367B">
      <w:pPr>
        <w:ind w:left="709"/>
        <w:rPr>
          <w:b/>
          <w:bCs/>
        </w:rPr>
      </w:pPr>
      <w:r>
        <w:t xml:space="preserve">Normalement une stratégie se propage à </w:t>
      </w:r>
      <w:r>
        <w:rPr>
          <w:b/>
          <w:bCs/>
        </w:rPr>
        <w:t>chaque démarrage de poste</w:t>
      </w:r>
      <w:r>
        <w:t xml:space="preserve">, puis </w:t>
      </w:r>
      <w:r>
        <w:rPr>
          <w:b/>
          <w:bCs/>
        </w:rPr>
        <w:t>toutes les 5 à 60 voire 90 minutes</w:t>
      </w:r>
      <w:r w:rsidR="00A6367B">
        <w:rPr>
          <w:b/>
          <w:bCs/>
        </w:rPr>
        <w:t xml:space="preserve"> + (delta de +/-30mn)</w:t>
      </w:r>
    </w:p>
    <w:p w14:paraId="3A8B21D4" w14:textId="77777777" w:rsidR="009B6A29" w:rsidRDefault="009B6A29" w:rsidP="009B6A29">
      <w:pPr>
        <w:ind w:left="709"/>
      </w:pPr>
      <w:r>
        <w:t>Il est bien sûr toujours possible de forcer le rafraîchissement mais en partant du principe que l’on tire la propagation de la stratégie vers soi (donc depuis un client on va chercher sur le serveur) mais on ne peut pas pousser la propagation (depuis le serveur vers les clients)</w:t>
      </w:r>
    </w:p>
    <w:p w14:paraId="069D8322" w14:textId="77777777" w:rsidR="009B6A29" w:rsidRDefault="009B6A29" w:rsidP="009B6A29">
      <w:pPr>
        <w:ind w:left="709"/>
      </w:pPr>
      <w:r>
        <w:lastRenderedPageBreak/>
        <w:t xml:space="preserve">Pour forcer la propagation d’une stratégie, </w:t>
      </w:r>
      <w:r w:rsidR="00BE67BC">
        <w:t>on effectue une commande</w:t>
      </w:r>
      <w:r>
        <w:t xml:space="preserve"> </w:t>
      </w:r>
      <w:r w:rsidRPr="00CC6BE7">
        <w:t>depuis le client sur lequel on veut effectuer la propagation</w:t>
      </w:r>
      <w:r>
        <w:rPr>
          <w:u w:val="single"/>
        </w:rPr>
        <w:t xml:space="preserve"> (</w:t>
      </w:r>
      <w:r w:rsidR="00BE67BC">
        <w:rPr>
          <w:u w:val="single"/>
        </w:rPr>
        <w:t xml:space="preserve">on </w:t>
      </w:r>
      <w:r>
        <w:rPr>
          <w:u w:val="single"/>
        </w:rPr>
        <w:t>tire la stratégie</w:t>
      </w:r>
      <w:r w:rsidR="00BE67BC">
        <w:rPr>
          <w:u w:val="single"/>
        </w:rPr>
        <w:t xml:space="preserve"> vers soi ! </w:t>
      </w:r>
      <w:r>
        <w:rPr>
          <w:u w:val="single"/>
        </w:rPr>
        <w:t>)</w:t>
      </w:r>
    </w:p>
    <w:p w14:paraId="63BC5CE8" w14:textId="77777777" w:rsidR="009B6A29" w:rsidRDefault="00A751F2" w:rsidP="009B6A29">
      <w:pPr>
        <w:ind w:left="709"/>
        <w:rPr>
          <w:lang w:val="en-GB"/>
        </w:rPr>
      </w:pPr>
      <w:r>
        <w:rPr>
          <w:lang w:val="en-GB"/>
        </w:rPr>
        <w:t>Depuis</w:t>
      </w:r>
      <w:r w:rsidR="009B6A29">
        <w:rPr>
          <w:lang w:val="en-GB"/>
        </w:rPr>
        <w:t xml:space="preserve"> </w:t>
      </w:r>
      <w:r w:rsidR="009B6A29">
        <w:rPr>
          <w:b/>
          <w:lang w:val="en-GB"/>
        </w:rPr>
        <w:t xml:space="preserve">Windows </w:t>
      </w:r>
      <w:r w:rsidR="00DA57A6">
        <w:rPr>
          <w:b/>
          <w:lang w:val="en-GB"/>
        </w:rPr>
        <w:t xml:space="preserve">Seven - </w:t>
      </w:r>
      <w:r w:rsidR="009B6A29">
        <w:rPr>
          <w:b/>
          <w:lang w:val="en-GB"/>
        </w:rPr>
        <w:t>XP</w:t>
      </w:r>
    </w:p>
    <w:p w14:paraId="4C451AE7" w14:textId="77777777" w:rsidR="009B6A29" w:rsidRDefault="009B6A29" w:rsidP="009B6A29">
      <w:pPr>
        <w:pStyle w:val="Titre7"/>
        <w:ind w:left="2835"/>
        <w:rPr>
          <w:rFonts w:cs="Arial"/>
          <w:bCs/>
          <w:lang w:val="en-GB"/>
        </w:rPr>
      </w:pPr>
      <w:r>
        <w:rPr>
          <w:rFonts w:cs="Arial"/>
          <w:bCs/>
          <w:lang w:val="en-GB"/>
        </w:rPr>
        <w:t>Gpupdate /force</w:t>
      </w:r>
    </w:p>
    <w:p w14:paraId="1225FBF8" w14:textId="77777777" w:rsidR="009B6A29" w:rsidRDefault="00A86BC9" w:rsidP="009B6A29">
      <w:pPr>
        <w:ind w:left="1418"/>
      </w:pPr>
      <w:r>
        <w:rPr>
          <w:noProof/>
        </w:rPr>
        <w:drawing>
          <wp:inline distT="0" distB="0" distL="0" distR="0" wp14:anchorId="65ECBCE3" wp14:editId="46174B7F">
            <wp:extent cx="4438650" cy="10096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38650" cy="1009650"/>
                    </a:xfrm>
                    <a:prstGeom prst="rect">
                      <a:avLst/>
                    </a:prstGeom>
                    <a:noFill/>
                    <a:ln>
                      <a:noFill/>
                    </a:ln>
                  </pic:spPr>
                </pic:pic>
              </a:graphicData>
            </a:graphic>
          </wp:inline>
        </w:drawing>
      </w:r>
    </w:p>
    <w:p w14:paraId="564009B9" w14:textId="77777777" w:rsidR="009B6A29" w:rsidRDefault="009B6A29" w:rsidP="009B6A29">
      <w:r>
        <w:t>Par exemple</w:t>
      </w:r>
    </w:p>
    <w:p w14:paraId="71C1D39F" w14:textId="77777777" w:rsidR="009B6A29" w:rsidRDefault="0046142B" w:rsidP="009B6A29">
      <w:r>
        <w:t>Effectivement</w:t>
      </w:r>
      <w:r w:rsidR="009B6A29">
        <w:t>, dans le journal on peut observer</w:t>
      </w:r>
    </w:p>
    <w:p w14:paraId="33E07DAA" w14:textId="77777777" w:rsidR="00DA57A6" w:rsidRDefault="00A86BC9" w:rsidP="009B6A29">
      <w:pPr>
        <w:ind w:left="1418"/>
      </w:pPr>
      <w:r>
        <w:rPr>
          <w:noProof/>
        </w:rPr>
        <w:drawing>
          <wp:inline distT="0" distB="0" distL="0" distR="0" wp14:anchorId="06B82AB8" wp14:editId="624B97AE">
            <wp:extent cx="4695825" cy="229552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95825" cy="2295525"/>
                    </a:xfrm>
                    <a:prstGeom prst="rect">
                      <a:avLst/>
                    </a:prstGeom>
                    <a:noFill/>
                    <a:ln>
                      <a:noFill/>
                    </a:ln>
                  </pic:spPr>
                </pic:pic>
              </a:graphicData>
            </a:graphic>
          </wp:inline>
        </w:drawing>
      </w:r>
    </w:p>
    <w:p w14:paraId="4641A2D2" w14:textId="77777777" w:rsidR="002E6430" w:rsidRDefault="002E6430" w:rsidP="002E6430">
      <w:r>
        <w:t xml:space="preserve">Sous 7 (rappel) un </w:t>
      </w:r>
      <w:r w:rsidRPr="0046142B">
        <w:rPr>
          <w:rFonts w:ascii="Arial" w:hAnsi="Arial" w:cs="Arial"/>
          <w:b/>
        </w:rPr>
        <w:t>gpupdate</w:t>
      </w:r>
      <w:r>
        <w:t xml:space="preserve"> peut nous suggérer</w:t>
      </w:r>
      <w:r w:rsidR="0046142B">
        <w:t xml:space="preserve"> </w:t>
      </w:r>
      <w:r>
        <w:t>1 re-démarrage</w:t>
      </w:r>
    </w:p>
    <w:p w14:paraId="5F1037BE" w14:textId="77777777" w:rsidR="002E6430" w:rsidRDefault="00A86BC9" w:rsidP="009B6A29">
      <w:pPr>
        <w:ind w:left="1418"/>
      </w:pPr>
      <w:r>
        <w:rPr>
          <w:rFonts w:ascii="Calibri" w:hAnsi="Calibri" w:cs="Calibri"/>
          <w:noProof/>
        </w:rPr>
        <w:drawing>
          <wp:inline distT="0" distB="0" distL="0" distR="0" wp14:anchorId="0906C8F4" wp14:editId="6457EAD7">
            <wp:extent cx="4381500" cy="2162175"/>
            <wp:effectExtent l="0" t="0" r="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1500" cy="2162175"/>
                    </a:xfrm>
                    <a:prstGeom prst="rect">
                      <a:avLst/>
                    </a:prstGeom>
                    <a:noFill/>
                    <a:ln>
                      <a:noFill/>
                    </a:ln>
                  </pic:spPr>
                </pic:pic>
              </a:graphicData>
            </a:graphic>
          </wp:inline>
        </w:drawing>
      </w:r>
    </w:p>
    <w:p w14:paraId="0C374B9E" w14:textId="77777777" w:rsidR="00DA57A6" w:rsidRDefault="00A751F2" w:rsidP="00DA57A6">
      <w:pPr>
        <w:ind w:left="709"/>
        <w:rPr>
          <w:lang w:val="en-GB"/>
        </w:rPr>
      </w:pPr>
      <w:r>
        <w:rPr>
          <w:lang w:val="en-GB"/>
        </w:rPr>
        <w:t>Pour mémoire s</w:t>
      </w:r>
      <w:r w:rsidR="00DA57A6">
        <w:rPr>
          <w:lang w:val="en-GB"/>
        </w:rPr>
        <w:t xml:space="preserve">ous </w:t>
      </w:r>
      <w:r w:rsidR="00DA57A6">
        <w:rPr>
          <w:b/>
          <w:lang w:val="en-GB"/>
        </w:rPr>
        <w:t>Windows 2000</w:t>
      </w:r>
      <w:r w:rsidR="00DA57A6">
        <w:rPr>
          <w:lang w:val="en-GB"/>
        </w:rPr>
        <w:t xml:space="preserve"> :</w:t>
      </w:r>
    </w:p>
    <w:p w14:paraId="405CACD6" w14:textId="77777777" w:rsidR="00DA57A6" w:rsidRDefault="00DA57A6" w:rsidP="00DA57A6">
      <w:pPr>
        <w:pStyle w:val="Titre7"/>
        <w:ind w:left="2835"/>
        <w:rPr>
          <w:rFonts w:cs="Arial"/>
          <w:bCs/>
          <w:lang w:val="en-GB"/>
        </w:rPr>
      </w:pPr>
      <w:r>
        <w:rPr>
          <w:rFonts w:cs="Arial"/>
          <w:bCs/>
          <w:lang w:val="en-GB"/>
        </w:rPr>
        <w:t>Secedit /refreshpolicy machine_policy</w:t>
      </w:r>
    </w:p>
    <w:p w14:paraId="3E5F6FAD" w14:textId="77777777" w:rsidR="00DA57A6" w:rsidRDefault="00A86BC9" w:rsidP="00DA57A6">
      <w:pPr>
        <w:ind w:left="1418"/>
      </w:pPr>
      <w:r>
        <w:rPr>
          <w:noProof/>
        </w:rPr>
        <w:drawing>
          <wp:inline distT="0" distB="0" distL="0" distR="0" wp14:anchorId="1BD92EC5" wp14:editId="75E40E49">
            <wp:extent cx="5057775" cy="109537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7775" cy="1095375"/>
                    </a:xfrm>
                    <a:prstGeom prst="rect">
                      <a:avLst/>
                    </a:prstGeom>
                    <a:noFill/>
                    <a:ln>
                      <a:noFill/>
                    </a:ln>
                  </pic:spPr>
                </pic:pic>
              </a:graphicData>
            </a:graphic>
          </wp:inline>
        </w:drawing>
      </w:r>
    </w:p>
    <w:p w14:paraId="6E4C02D5" w14:textId="77777777" w:rsidR="009B6A29" w:rsidRDefault="00CA3E38" w:rsidP="002E6430">
      <w:pPr>
        <w:ind w:left="1197"/>
      </w:pPr>
      <w:r w:rsidRPr="00E64688">
        <w:t>Et / ou</w:t>
      </w:r>
      <w:r w:rsidR="002E6430">
        <w:t xml:space="preserve"> </w:t>
      </w:r>
      <w:r w:rsidRPr="00E64688">
        <w:rPr>
          <w:rFonts w:ascii="Arial" w:hAnsi="Arial" w:cs="Arial"/>
          <w:bCs/>
        </w:rPr>
        <w:t>Secedit /refreshpolicy user_policy</w:t>
      </w:r>
    </w:p>
    <w:p w14:paraId="75158E0D" w14:textId="77777777" w:rsidR="00012B4A" w:rsidRDefault="00E84D5E" w:rsidP="00012B4A">
      <w:pPr>
        <w:pStyle w:val="Titre2"/>
      </w:pPr>
      <w:r>
        <w:br w:type="page"/>
      </w:r>
      <w:bookmarkStart w:id="47" w:name="_Toc92802691"/>
      <w:r w:rsidR="00012B4A">
        <w:lastRenderedPageBreak/>
        <w:t>L'utilitaire en ligne Gpupdate (</w:t>
      </w:r>
      <w:r w:rsidR="00A751F2">
        <w:t xml:space="preserve"> Depuis </w:t>
      </w:r>
      <w:r w:rsidR="00012B4A">
        <w:t xml:space="preserve">Seven </w:t>
      </w:r>
      <w:r w:rsidR="00736723">
        <w:t>-</w:t>
      </w:r>
      <w:r w:rsidR="00012B4A">
        <w:t>2003)</w:t>
      </w:r>
      <w:bookmarkEnd w:id="47"/>
    </w:p>
    <w:p w14:paraId="56F77F7C" w14:textId="77777777" w:rsidR="00012B4A" w:rsidRDefault="00012B4A" w:rsidP="00012B4A">
      <w:pPr>
        <w:ind w:left="709"/>
      </w:pPr>
      <w:r>
        <w:t xml:space="preserve">Cette commande force la propagation des stratégies. Normalement une stratégie se propage à </w:t>
      </w:r>
      <w:r>
        <w:rPr>
          <w:b/>
          <w:bCs/>
        </w:rPr>
        <w:t>chaque démarrage de poste</w:t>
      </w:r>
      <w:r>
        <w:t xml:space="preserve">, puis </w:t>
      </w:r>
      <w:r>
        <w:rPr>
          <w:b/>
          <w:bCs/>
        </w:rPr>
        <w:t>toutes les 5 à 60 voire 90 minutes</w:t>
      </w:r>
      <w:r>
        <w:t>, et lorsque les paramètres de sécurité locale sont modifiés…</w:t>
      </w:r>
    </w:p>
    <w:p w14:paraId="6FE28E23" w14:textId="77777777" w:rsidR="00012B4A" w:rsidRDefault="00736723" w:rsidP="00012B4A">
      <w:pPr>
        <w:ind w:left="709"/>
      </w:pPr>
      <w:r>
        <w:t>Avant sous 2000 on avait secedit</w:t>
      </w:r>
    </w:p>
    <w:p w14:paraId="6173C99A" w14:textId="77777777" w:rsidR="00736723" w:rsidRPr="00736723" w:rsidRDefault="00736723" w:rsidP="00012B4A">
      <w:pPr>
        <w:ind w:left="709"/>
        <w:rPr>
          <w:rFonts w:ascii="Arial" w:hAnsi="Arial" w:cs="Arial"/>
          <w:b/>
        </w:rPr>
      </w:pPr>
      <w:r w:rsidRPr="00736723">
        <w:rPr>
          <w:rFonts w:ascii="Arial" w:hAnsi="Arial" w:cs="Arial"/>
          <w:b/>
        </w:rPr>
        <w:t>gpupdate /?</w:t>
      </w:r>
    </w:p>
    <w:p w14:paraId="320A0093" w14:textId="77777777" w:rsidR="00736723" w:rsidRDefault="00736723" w:rsidP="00012B4A">
      <w:pPr>
        <w:widowControl w:val="0"/>
        <w:autoSpaceDE w:val="0"/>
        <w:autoSpaceDN w:val="0"/>
        <w:adjustRightInd w:val="0"/>
        <w:rPr>
          <w:rFonts w:ascii="Arial" w:hAnsi="Arial" w:cs="Arial"/>
          <w:sz w:val="20"/>
        </w:rPr>
      </w:pPr>
      <w:r>
        <w:rPr>
          <w:noProof/>
        </w:rPr>
        <w:drawing>
          <wp:inline distT="0" distB="0" distL="0" distR="0" wp14:anchorId="4904F4BD" wp14:editId="5E2DD7FE">
            <wp:extent cx="5704762" cy="876191"/>
            <wp:effectExtent l="0" t="0" r="0" b="635"/>
            <wp:docPr id="3598" name="Imag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04762" cy="876191"/>
                    </a:xfrm>
                    <a:prstGeom prst="rect">
                      <a:avLst/>
                    </a:prstGeom>
                  </pic:spPr>
                </pic:pic>
              </a:graphicData>
            </a:graphic>
          </wp:inline>
        </w:drawing>
      </w:r>
    </w:p>
    <w:p w14:paraId="44C4C2E5" w14:textId="77777777" w:rsidR="00736723" w:rsidRDefault="00736723" w:rsidP="00012B4A">
      <w:pPr>
        <w:widowControl w:val="0"/>
        <w:autoSpaceDE w:val="0"/>
        <w:autoSpaceDN w:val="0"/>
        <w:adjustRightInd w:val="0"/>
        <w:rPr>
          <w:rFonts w:ascii="Arial" w:hAnsi="Arial" w:cs="Arial"/>
          <w:noProof/>
          <w:sz w:val="20"/>
        </w:rPr>
      </w:pPr>
    </w:p>
    <w:p w14:paraId="4B75AD92" w14:textId="77777777" w:rsidR="00012B4A" w:rsidRDefault="00736723" w:rsidP="00012B4A">
      <w:pPr>
        <w:widowControl w:val="0"/>
        <w:autoSpaceDE w:val="0"/>
        <w:autoSpaceDN w:val="0"/>
        <w:adjustRightInd w:val="0"/>
        <w:rPr>
          <w:rFonts w:ascii="Arial" w:hAnsi="Arial" w:cs="Arial"/>
          <w:sz w:val="20"/>
        </w:rPr>
      </w:pPr>
      <w:r>
        <w:rPr>
          <w:rFonts w:ascii="Arial" w:hAnsi="Arial" w:cs="Arial"/>
          <w:noProof/>
          <w:sz w:val="20"/>
        </w:rPr>
        <w:t>notamment</w:t>
      </w:r>
    </w:p>
    <w:p w14:paraId="7C90A6D5" w14:textId="77777777" w:rsidR="00012B4A" w:rsidRDefault="00012B4A" w:rsidP="00012B4A">
      <w:pPr>
        <w:widowControl w:val="0"/>
        <w:autoSpaceDE w:val="0"/>
        <w:autoSpaceDN w:val="0"/>
        <w:adjustRightInd w:val="0"/>
        <w:rPr>
          <w:rFonts w:ascii="Arial" w:hAnsi="Arial" w:cs="Arial"/>
          <w:sz w:val="20"/>
        </w:rPr>
      </w:pPr>
    </w:p>
    <w:p w14:paraId="545D2FB1" w14:textId="77777777" w:rsidR="00012B4A" w:rsidRDefault="00736723" w:rsidP="00012B4A">
      <w:pPr>
        <w:ind w:left="709"/>
      </w:pPr>
      <w:r>
        <w:rPr>
          <w:noProof/>
        </w:rPr>
        <w:drawing>
          <wp:inline distT="0" distB="0" distL="0" distR="0" wp14:anchorId="1FC4033E" wp14:editId="3DBD1E71">
            <wp:extent cx="5760085" cy="451327"/>
            <wp:effectExtent l="0" t="0" r="0" b="6350"/>
            <wp:docPr id="3599" name="Imag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085" cy="451327"/>
                    </a:xfrm>
                    <a:prstGeom prst="rect">
                      <a:avLst/>
                    </a:prstGeom>
                  </pic:spPr>
                </pic:pic>
              </a:graphicData>
            </a:graphic>
          </wp:inline>
        </w:drawing>
      </w:r>
    </w:p>
    <w:p w14:paraId="15FB6BF3" w14:textId="77777777" w:rsidR="00012B4A" w:rsidRDefault="009F0D90" w:rsidP="009F0D90">
      <w:pPr>
        <w:ind w:left="709"/>
      </w:pPr>
      <w:r>
        <w:rPr>
          <w:noProof/>
        </w:rPr>
        <w:drawing>
          <wp:inline distT="0" distB="0" distL="0" distR="0" wp14:anchorId="1B45A261" wp14:editId="59732819">
            <wp:extent cx="5760085" cy="428056"/>
            <wp:effectExtent l="0" t="0" r="0" b="0"/>
            <wp:docPr id="3601" name="Imag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085" cy="428056"/>
                    </a:xfrm>
                    <a:prstGeom prst="rect">
                      <a:avLst/>
                    </a:prstGeom>
                  </pic:spPr>
                </pic:pic>
              </a:graphicData>
            </a:graphic>
          </wp:inline>
        </w:drawing>
      </w:r>
    </w:p>
    <w:p w14:paraId="69690A2A" w14:textId="77777777" w:rsidR="009F0D90" w:rsidRDefault="009F0D90" w:rsidP="009F0D90">
      <w:pPr>
        <w:ind w:left="709"/>
      </w:pPr>
      <w:r>
        <w:rPr>
          <w:noProof/>
        </w:rPr>
        <w:drawing>
          <wp:inline distT="0" distB="0" distL="0" distR="0" wp14:anchorId="31D61E26" wp14:editId="7E4F7430">
            <wp:extent cx="5760085" cy="849989"/>
            <wp:effectExtent l="0" t="0" r="0" b="7620"/>
            <wp:docPr id="3602" name="Imag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085" cy="849989"/>
                    </a:xfrm>
                    <a:prstGeom prst="rect">
                      <a:avLst/>
                    </a:prstGeom>
                  </pic:spPr>
                </pic:pic>
              </a:graphicData>
            </a:graphic>
          </wp:inline>
        </w:drawing>
      </w:r>
    </w:p>
    <w:p w14:paraId="7DB7D2A2" w14:textId="77777777" w:rsidR="009F0D90" w:rsidRDefault="009F0D90" w:rsidP="009F0D90">
      <w:pPr>
        <w:ind w:left="709"/>
      </w:pPr>
      <w:r>
        <w:rPr>
          <w:noProof/>
        </w:rPr>
        <w:drawing>
          <wp:inline distT="0" distB="0" distL="0" distR="0" wp14:anchorId="49295437" wp14:editId="5190A8B5">
            <wp:extent cx="5760085" cy="854276"/>
            <wp:effectExtent l="0" t="0" r="0" b="3175"/>
            <wp:docPr id="3603" name="Imag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085" cy="854276"/>
                    </a:xfrm>
                    <a:prstGeom prst="rect">
                      <a:avLst/>
                    </a:prstGeom>
                  </pic:spPr>
                </pic:pic>
              </a:graphicData>
            </a:graphic>
          </wp:inline>
        </w:drawing>
      </w:r>
    </w:p>
    <w:p w14:paraId="101887D7" w14:textId="77777777" w:rsidR="009F0D90" w:rsidRDefault="009F0D90" w:rsidP="009F0D90">
      <w:pPr>
        <w:ind w:left="709"/>
      </w:pPr>
      <w:r>
        <w:t>Et encore</w:t>
      </w:r>
    </w:p>
    <w:p w14:paraId="182007AB" w14:textId="77777777" w:rsidR="009F0D90" w:rsidRDefault="009F0D90" w:rsidP="009F0D90">
      <w:pPr>
        <w:ind w:left="709"/>
      </w:pPr>
      <w:r>
        <w:rPr>
          <w:noProof/>
        </w:rPr>
        <w:drawing>
          <wp:inline distT="0" distB="0" distL="0" distR="0" wp14:anchorId="35A502B8" wp14:editId="166613F4">
            <wp:extent cx="5760085" cy="1348470"/>
            <wp:effectExtent l="0" t="0" r="0" b="4445"/>
            <wp:docPr id="3604" name="Imag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085" cy="1348470"/>
                    </a:xfrm>
                    <a:prstGeom prst="rect">
                      <a:avLst/>
                    </a:prstGeom>
                  </pic:spPr>
                </pic:pic>
              </a:graphicData>
            </a:graphic>
          </wp:inline>
        </w:drawing>
      </w:r>
    </w:p>
    <w:p w14:paraId="1FD2E651" w14:textId="77777777" w:rsidR="009F0D90" w:rsidRDefault="009F0D90" w:rsidP="009F0D90">
      <w:pPr>
        <w:ind w:left="709"/>
      </w:pPr>
    </w:p>
    <w:p w14:paraId="78DA77EE" w14:textId="77777777" w:rsidR="00F47EF7" w:rsidRDefault="00F47EF7">
      <w:pPr>
        <w:spacing w:before="0"/>
        <w:ind w:left="0"/>
        <w:jc w:val="left"/>
        <w:rPr>
          <w:rFonts w:ascii="Arial Rounded MT Bold" w:hAnsi="Arial Rounded MT Bold"/>
          <w:b/>
        </w:rPr>
      </w:pPr>
      <w:r>
        <w:br w:type="page"/>
      </w:r>
    </w:p>
    <w:p w14:paraId="7037E2BD" w14:textId="77777777" w:rsidR="00A6367B" w:rsidRDefault="00A6367B" w:rsidP="00A6367B">
      <w:pPr>
        <w:pStyle w:val="Titre2"/>
      </w:pPr>
      <w:bookmarkStart w:id="48" w:name="_Toc92802692"/>
      <w:r>
        <w:lastRenderedPageBreak/>
        <w:t>Gestion Propagation des Stratégies de Domaine :</w:t>
      </w:r>
      <w:bookmarkEnd w:id="48"/>
    </w:p>
    <w:p w14:paraId="2B02617A" w14:textId="77777777" w:rsidR="009F31EC" w:rsidRDefault="009F31EC" w:rsidP="00A751F2">
      <w:pPr>
        <w:ind w:left="709"/>
      </w:pPr>
      <w:r>
        <w:t xml:space="preserve">Lorsque un client </w:t>
      </w:r>
      <w:r w:rsidR="00A751F2">
        <w:t xml:space="preserve">Windows </w:t>
      </w:r>
      <w:r>
        <w:t xml:space="preserve">contacte son DC  pour récupérer une stratégie, si un problème se passe, il ne le re-contactera pas avant le prochaine cycle normal… </w:t>
      </w:r>
      <w:r w:rsidR="008F19CC">
        <w:t>depuis</w:t>
      </w:r>
      <w:r>
        <w:t xml:space="preserve"> 2008 et Seven; le service </w:t>
      </w:r>
      <w:r w:rsidRPr="0066028A">
        <w:rPr>
          <w:rFonts w:ascii="Arial" w:hAnsi="Arial" w:cs="Arial"/>
          <w:b/>
        </w:rPr>
        <w:t>NlaSVC</w:t>
      </w:r>
      <w:r>
        <w:rPr>
          <w:rFonts w:ascii="Arial" w:hAnsi="Arial" w:cs="Arial"/>
          <w:b/>
        </w:rPr>
        <w:t xml:space="preserve"> </w:t>
      </w:r>
      <w:r>
        <w:t xml:space="preserve">  interroge et reprends contact avec le DC d</w:t>
      </w:r>
      <w:r w:rsidR="008F19CC">
        <w:t>è</w:t>
      </w:r>
      <w:r>
        <w:t xml:space="preserve">s la remise en </w:t>
      </w:r>
      <w:r w:rsidR="009E6F99">
        <w:t>disponibilité</w:t>
      </w:r>
      <w:r>
        <w:t xml:space="preserve"> de celui-ci.</w:t>
      </w:r>
    </w:p>
    <w:p w14:paraId="15623FB1" w14:textId="77777777" w:rsidR="009A200C" w:rsidRPr="00A6367B" w:rsidRDefault="009F31EC" w:rsidP="00A751F2">
      <w:pPr>
        <w:ind w:left="709"/>
        <w:rPr>
          <w:b/>
          <w:bCs/>
        </w:rPr>
      </w:pPr>
      <w:r>
        <w:t>De plus 2</w:t>
      </w:r>
      <w:r w:rsidR="00A6367B">
        <w:t xml:space="preserve"> nouvelles stratégies désormais existent permettant d'affiner la vitesse de propagation des GPO</w:t>
      </w:r>
      <w:r w:rsidR="009A200C">
        <w:t xml:space="preserve"> qui est par défaut on le rappelle </w:t>
      </w:r>
      <w:r w:rsidR="009A200C">
        <w:rPr>
          <w:b/>
          <w:bCs/>
        </w:rPr>
        <w:t>chaque démarrage de poste</w:t>
      </w:r>
      <w:r w:rsidR="009A200C">
        <w:t xml:space="preserve">, puis </w:t>
      </w:r>
      <w:r w:rsidR="009A200C">
        <w:rPr>
          <w:b/>
          <w:bCs/>
        </w:rPr>
        <w:t>toutes les 5 à 60 voire 90 minutes + (delta de +/-30mn)</w:t>
      </w:r>
    </w:p>
    <w:p w14:paraId="75322FE1" w14:textId="77777777" w:rsidR="00A6367B" w:rsidRDefault="00A6367B" w:rsidP="00A751F2">
      <w:pPr>
        <w:ind w:left="709"/>
      </w:pPr>
    </w:p>
    <w:p w14:paraId="2163CEFD" w14:textId="77777777" w:rsidR="007248A4" w:rsidRDefault="00A86BC9" w:rsidP="00A751F2">
      <w:pPr>
        <w:ind w:left="709"/>
      </w:pPr>
      <w:r>
        <w:rPr>
          <w:noProof/>
        </w:rPr>
        <w:drawing>
          <wp:anchor distT="0" distB="0" distL="114300" distR="114300" simplePos="0" relativeHeight="251590656" behindDoc="0" locked="0" layoutInCell="1" allowOverlap="1" wp14:anchorId="65183993" wp14:editId="6D65B69C">
            <wp:simplePos x="0" y="0"/>
            <wp:positionH relativeFrom="column">
              <wp:posOffset>3608705</wp:posOffset>
            </wp:positionH>
            <wp:positionV relativeFrom="paragraph">
              <wp:posOffset>124460</wp:posOffset>
            </wp:positionV>
            <wp:extent cx="1918335" cy="1224915"/>
            <wp:effectExtent l="0" t="0" r="5715" b="0"/>
            <wp:wrapSquare wrapText="bothSides"/>
            <wp:docPr id="3583" name="Imag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833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A4">
        <w:t xml:space="preserve">Dans </w:t>
      </w:r>
      <w:r w:rsidR="007248A4" w:rsidRPr="007248A4">
        <w:rPr>
          <w:rFonts w:ascii="Arial" w:hAnsi="Arial" w:cs="Arial"/>
          <w:b/>
        </w:rPr>
        <w:t xml:space="preserve">Configuration ordinateur / </w:t>
      </w:r>
      <w:r w:rsidR="009A200C" w:rsidRPr="007248A4">
        <w:rPr>
          <w:rFonts w:ascii="Arial" w:hAnsi="Arial" w:cs="Arial"/>
          <w:b/>
        </w:rPr>
        <w:t>Stratégies</w:t>
      </w:r>
      <w:r w:rsidR="007248A4" w:rsidRPr="007248A4">
        <w:rPr>
          <w:rFonts w:ascii="Arial" w:hAnsi="Arial" w:cs="Arial"/>
          <w:b/>
        </w:rPr>
        <w:t xml:space="preserve"> / Modèles d'administration / Système</w:t>
      </w:r>
      <w:r w:rsidR="007248A4">
        <w:t xml:space="preserve"> </w:t>
      </w:r>
    </w:p>
    <w:p w14:paraId="0D088A51" w14:textId="77777777" w:rsidR="007248A4" w:rsidRDefault="007248A4" w:rsidP="00A751F2">
      <w:pPr>
        <w:ind w:left="709"/>
      </w:pPr>
    </w:p>
    <w:p w14:paraId="1BAF0711" w14:textId="77777777" w:rsidR="007248A4" w:rsidRDefault="007248A4" w:rsidP="00A751F2">
      <w:pPr>
        <w:ind w:left="709"/>
      </w:pPr>
    </w:p>
    <w:p w14:paraId="24AECF26" w14:textId="77777777" w:rsidR="007248A4" w:rsidRDefault="007248A4" w:rsidP="00A751F2">
      <w:pPr>
        <w:ind w:left="709"/>
      </w:pPr>
    </w:p>
    <w:p w14:paraId="614DB294" w14:textId="77777777" w:rsidR="007248A4" w:rsidRDefault="007248A4" w:rsidP="00A751F2">
      <w:pPr>
        <w:ind w:left="709"/>
      </w:pPr>
      <w:r>
        <w:t>on trouve</w:t>
      </w:r>
    </w:p>
    <w:p w14:paraId="7CC8C66E" w14:textId="77777777" w:rsidR="007248A4" w:rsidRDefault="007248A4" w:rsidP="00EC4004">
      <w:pPr>
        <w:ind w:left="709"/>
      </w:pPr>
      <w:r w:rsidRPr="007248A4">
        <w:rPr>
          <w:rFonts w:ascii="Arial" w:hAnsi="Arial" w:cs="Arial"/>
          <w:b/>
        </w:rPr>
        <w:t>Stratégie de groupe : Intervalle d'actualisation</w:t>
      </w:r>
      <w:r>
        <w:t>…</w:t>
      </w:r>
      <w:r w:rsidR="00D641C8">
        <w:tab/>
      </w:r>
      <w:r>
        <w:t xml:space="preserve"> </w:t>
      </w:r>
      <w:r w:rsidR="00A86BC9">
        <w:rPr>
          <w:noProof/>
        </w:rPr>
        <w:drawing>
          <wp:inline distT="0" distB="0" distL="0" distR="0" wp14:anchorId="721B6253" wp14:editId="1F97FA79">
            <wp:extent cx="5753100" cy="314325"/>
            <wp:effectExtent l="0" t="0" r="0"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3100" cy="314325"/>
                    </a:xfrm>
                    <a:prstGeom prst="rect">
                      <a:avLst/>
                    </a:prstGeom>
                    <a:noFill/>
                    <a:ln>
                      <a:noFill/>
                    </a:ln>
                  </pic:spPr>
                </pic:pic>
              </a:graphicData>
            </a:graphic>
          </wp:inline>
        </w:drawing>
      </w:r>
    </w:p>
    <w:p w14:paraId="3D717507" w14:textId="77777777" w:rsidR="00D641C8" w:rsidRDefault="00D641C8" w:rsidP="00EC4004">
      <w:pPr>
        <w:ind w:left="709"/>
      </w:pPr>
    </w:p>
    <w:p w14:paraId="44A36C2D" w14:textId="77777777" w:rsidR="007248A4" w:rsidRDefault="0029433A" w:rsidP="00EC4004">
      <w:pPr>
        <w:ind w:left="709"/>
      </w:pPr>
      <w:r>
        <w:t>Donnant</w:t>
      </w:r>
    </w:p>
    <w:p w14:paraId="4C79E3FF" w14:textId="77777777" w:rsidR="0029433A" w:rsidRDefault="00A86BC9" w:rsidP="0029433A">
      <w:pPr>
        <w:ind w:left="709"/>
      </w:pPr>
      <w:r>
        <w:rPr>
          <w:noProof/>
        </w:rPr>
        <w:drawing>
          <wp:inline distT="0" distB="0" distL="0" distR="0" wp14:anchorId="2470B239" wp14:editId="12720C60">
            <wp:extent cx="5286375" cy="441960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86375" cy="4419600"/>
                    </a:xfrm>
                    <a:prstGeom prst="rect">
                      <a:avLst/>
                    </a:prstGeom>
                    <a:noFill/>
                    <a:ln>
                      <a:noFill/>
                    </a:ln>
                  </pic:spPr>
                </pic:pic>
              </a:graphicData>
            </a:graphic>
          </wp:inline>
        </w:drawing>
      </w:r>
    </w:p>
    <w:p w14:paraId="7B2C8BD1" w14:textId="77777777" w:rsidR="009A200C" w:rsidRDefault="009A200C" w:rsidP="00EC4004">
      <w:pPr>
        <w:ind w:left="1276" w:hanging="567"/>
      </w:pPr>
      <w:r w:rsidRPr="009A200C">
        <w:rPr>
          <w:b/>
        </w:rPr>
        <w:t>N.B</w:t>
      </w:r>
      <w:r>
        <w:t xml:space="preserve">: et bien sur se réglage se trouve également dans </w:t>
      </w:r>
      <w:r w:rsidRPr="007248A4">
        <w:rPr>
          <w:rFonts w:ascii="Arial" w:hAnsi="Arial" w:cs="Arial"/>
          <w:b/>
        </w:rPr>
        <w:t xml:space="preserve">Configuration </w:t>
      </w:r>
      <w:r>
        <w:rPr>
          <w:rFonts w:ascii="Arial" w:hAnsi="Arial" w:cs="Arial"/>
          <w:b/>
        </w:rPr>
        <w:t>Utilisateur</w:t>
      </w:r>
      <w:r w:rsidRPr="007248A4">
        <w:rPr>
          <w:rFonts w:ascii="Arial" w:hAnsi="Arial" w:cs="Arial"/>
          <w:b/>
        </w:rPr>
        <w:t xml:space="preserve"> / Stratégies / Modèles d'administration / Système</w:t>
      </w:r>
      <w:r>
        <w:t xml:space="preserve"> </w:t>
      </w:r>
    </w:p>
    <w:p w14:paraId="76FCDD7D" w14:textId="77777777" w:rsidR="009A200C" w:rsidRPr="0099651C" w:rsidRDefault="009A200C" w:rsidP="00EC4004">
      <w:r>
        <w:lastRenderedPageBreak/>
        <w:t xml:space="preserve">Mais il faut bien voir qu'en plus, </w:t>
      </w:r>
      <w:r w:rsidR="0099651C">
        <w:t>certaines</w:t>
      </w:r>
      <w:r>
        <w:t xml:space="preserve"> stratégies ne sont ré-appliquées localement que si elles ont été modifiées… (afin d'optimiser le temps de réaction des clients)</w:t>
      </w:r>
      <w:r w:rsidR="0099651C" w:rsidRPr="0099651C">
        <w:t xml:space="preserve"> </w:t>
      </w:r>
    </w:p>
    <w:p w14:paraId="5DC9FB52" w14:textId="77777777" w:rsidR="009A200C" w:rsidRDefault="009A200C" w:rsidP="008F19CC">
      <w:r>
        <w:t>Cela peut également se modifier, toujours dans la même stratégie globale</w:t>
      </w:r>
    </w:p>
    <w:p w14:paraId="28BB5CD2" w14:textId="77777777" w:rsidR="009A200C" w:rsidRDefault="00A86BC9" w:rsidP="008F19CC">
      <w:r>
        <w:rPr>
          <w:noProof/>
        </w:rPr>
        <w:drawing>
          <wp:anchor distT="0" distB="0" distL="114300" distR="114300" simplePos="0" relativeHeight="251604992" behindDoc="0" locked="0" layoutInCell="1" allowOverlap="1" wp14:anchorId="3C518648" wp14:editId="1E9955F8">
            <wp:simplePos x="0" y="0"/>
            <wp:positionH relativeFrom="column">
              <wp:posOffset>3837305</wp:posOffset>
            </wp:positionH>
            <wp:positionV relativeFrom="paragraph">
              <wp:posOffset>102870</wp:posOffset>
            </wp:positionV>
            <wp:extent cx="1918335" cy="1224915"/>
            <wp:effectExtent l="0" t="0" r="5715" b="0"/>
            <wp:wrapSquare wrapText="bothSides"/>
            <wp:docPr id="3611" name="Imag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833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00C">
        <w:rPr>
          <w:rFonts w:ascii="Arial" w:hAnsi="Arial" w:cs="Arial"/>
          <w:b/>
        </w:rPr>
        <w:t>O</w:t>
      </w:r>
      <w:r w:rsidR="009A200C" w:rsidRPr="007248A4">
        <w:rPr>
          <w:rFonts w:ascii="Arial" w:hAnsi="Arial" w:cs="Arial"/>
          <w:b/>
        </w:rPr>
        <w:t>rdinateur / Stratégies / Modèles d'administration / Système</w:t>
      </w:r>
      <w:r w:rsidR="009A200C">
        <w:t xml:space="preserve"> </w:t>
      </w:r>
    </w:p>
    <w:p w14:paraId="36E4AA93" w14:textId="77777777" w:rsidR="009A200C" w:rsidRDefault="009A200C" w:rsidP="00EC4004">
      <w:pPr>
        <w:ind w:left="709"/>
      </w:pPr>
    </w:p>
    <w:p w14:paraId="7D708B69" w14:textId="77777777" w:rsidR="009A200C" w:rsidRDefault="009A200C" w:rsidP="00EC4004">
      <w:pPr>
        <w:ind w:left="709"/>
      </w:pPr>
    </w:p>
    <w:p w14:paraId="61A13C52" w14:textId="77777777" w:rsidR="009A200C" w:rsidRDefault="009A200C" w:rsidP="00EC4004">
      <w:pPr>
        <w:ind w:left="709"/>
      </w:pPr>
      <w:r>
        <w:t>Mais là on trouve tout un paquet de stratégies :</w:t>
      </w:r>
    </w:p>
    <w:p w14:paraId="0193F554" w14:textId="77777777" w:rsidR="009A200C" w:rsidRDefault="00A86BC9" w:rsidP="00EC4004">
      <w:pPr>
        <w:ind w:left="1197"/>
      </w:pPr>
      <w:r>
        <w:rPr>
          <w:noProof/>
        </w:rPr>
        <w:drawing>
          <wp:inline distT="0" distB="0" distL="0" distR="0" wp14:anchorId="7B83CE73" wp14:editId="0A941D4C">
            <wp:extent cx="2867025" cy="155257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67025" cy="1552575"/>
                    </a:xfrm>
                    <a:prstGeom prst="rect">
                      <a:avLst/>
                    </a:prstGeom>
                    <a:noFill/>
                    <a:ln>
                      <a:noFill/>
                    </a:ln>
                  </pic:spPr>
                </pic:pic>
              </a:graphicData>
            </a:graphic>
          </wp:inline>
        </w:drawing>
      </w:r>
    </w:p>
    <w:p w14:paraId="24373B55" w14:textId="77777777" w:rsidR="009A200C" w:rsidRDefault="0099651C" w:rsidP="00EC4004">
      <w:pPr>
        <w:ind w:left="709"/>
      </w:pPr>
      <w:r>
        <w:t>Et lorsque l'on active une stratégie pour un groupe, par exemple ici "Sécurité"</w:t>
      </w:r>
    </w:p>
    <w:p w14:paraId="75EBFEF9" w14:textId="77777777" w:rsidR="0099651C" w:rsidRDefault="00A86BC9" w:rsidP="00EC4004">
      <w:pPr>
        <w:ind w:left="709"/>
      </w:pPr>
      <w:r>
        <w:rPr>
          <w:noProof/>
        </w:rPr>
        <mc:AlternateContent>
          <mc:Choice Requires="wps">
            <w:drawing>
              <wp:anchor distT="0" distB="0" distL="114300" distR="114300" simplePos="0" relativeHeight="251606016" behindDoc="0" locked="0" layoutInCell="1" allowOverlap="1" wp14:anchorId="6F34A879" wp14:editId="52302F2E">
                <wp:simplePos x="0" y="0"/>
                <wp:positionH relativeFrom="column">
                  <wp:posOffset>865505</wp:posOffset>
                </wp:positionH>
                <wp:positionV relativeFrom="paragraph">
                  <wp:posOffset>2608580</wp:posOffset>
                </wp:positionV>
                <wp:extent cx="0" cy="2171700"/>
                <wp:effectExtent l="0" t="0" r="0" b="0"/>
                <wp:wrapNone/>
                <wp:docPr id="3729" name="Line 3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21ED78" id="Line 3612"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205.4pt" to="68.15pt,3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" strokecolor="#333">
                <v:stroke endarrow="block"/>
              </v:line>
            </w:pict>
          </mc:Fallback>
        </mc:AlternateContent>
      </w:r>
      <w:r>
        <w:rPr>
          <w:noProof/>
        </w:rPr>
        <w:drawing>
          <wp:inline distT="0" distB="0" distL="0" distR="0" wp14:anchorId="1D8ED00E" wp14:editId="0AD0627C">
            <wp:extent cx="5286375" cy="47434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86375" cy="4743450"/>
                    </a:xfrm>
                    <a:prstGeom prst="rect">
                      <a:avLst/>
                    </a:prstGeom>
                    <a:noFill/>
                    <a:ln>
                      <a:noFill/>
                    </a:ln>
                  </pic:spPr>
                </pic:pic>
              </a:graphicData>
            </a:graphic>
          </wp:inline>
        </w:drawing>
      </w:r>
    </w:p>
    <w:p w14:paraId="79A18CA7" w14:textId="77777777" w:rsidR="009A200C" w:rsidRDefault="0099651C" w:rsidP="00EC4004">
      <w:pPr>
        <w:ind w:left="709"/>
      </w:pPr>
      <w:r w:rsidRPr="0099651C">
        <w:t>L’option « </w:t>
      </w:r>
      <w:r w:rsidRPr="0099651C">
        <w:rPr>
          <w:rFonts w:ascii="Arial" w:hAnsi="Arial" w:cs="Arial"/>
          <w:b/>
        </w:rPr>
        <w:t>Traiter même si les objets de stratégie de groupe n’ont pas été modifiés</w:t>
      </w:r>
      <w:r w:rsidRPr="0099651C">
        <w:t> » met à jour et applique à nouveau les stratégies même si cel</w:t>
      </w:r>
      <w:r>
        <w:t>les-ci n’ont pas été modifiées.</w:t>
      </w:r>
    </w:p>
    <w:p w14:paraId="459DE45E" w14:textId="77777777" w:rsidR="00FF0E4A" w:rsidRDefault="008C67AD" w:rsidP="00FF0E4A">
      <w:pPr>
        <w:pStyle w:val="Titre2"/>
      </w:pPr>
      <w:bookmarkStart w:id="49" w:name="_Toc92802693"/>
      <w:r>
        <w:lastRenderedPageBreak/>
        <w:t xml:space="preserve">Exemple : </w:t>
      </w:r>
      <w:r w:rsidR="000C35DF">
        <w:t xml:space="preserve">Attribution droits Utilisateur </w:t>
      </w:r>
      <w:r>
        <w:t>Modifier l'heure système</w:t>
      </w:r>
      <w:r w:rsidR="00FF0E4A">
        <w:t xml:space="preserve"> :</w:t>
      </w:r>
      <w:bookmarkEnd w:id="49"/>
    </w:p>
    <w:p w14:paraId="554ED42C" w14:textId="77777777" w:rsidR="00722FD5" w:rsidRDefault="00EC4004" w:rsidP="00EC4004">
      <w:pPr>
        <w:ind w:left="709"/>
      </w:pPr>
      <w:r>
        <w:t>Depuis les</w:t>
      </w:r>
      <w:r w:rsidR="00722FD5">
        <w:t xml:space="preserve"> </w:t>
      </w:r>
      <w:r w:rsidR="00722FD5">
        <w:rPr>
          <w:u w:val="single"/>
        </w:rPr>
        <w:t>client</w:t>
      </w:r>
      <w:r>
        <w:rPr>
          <w:u w:val="single"/>
        </w:rPr>
        <w:t>s</w:t>
      </w:r>
      <w:r w:rsidR="00722FD5">
        <w:rPr>
          <w:u w:val="single"/>
        </w:rPr>
        <w:t xml:space="preserve"> </w:t>
      </w:r>
      <w:r>
        <w:rPr>
          <w:u w:val="single"/>
        </w:rPr>
        <w:t>Windows</w:t>
      </w:r>
      <w:r w:rsidR="00722FD5">
        <w:rPr>
          <w:u w:val="single"/>
        </w:rPr>
        <w:t xml:space="preserve"> </w:t>
      </w:r>
      <w:r w:rsidR="00F47EF7">
        <w:rPr>
          <w:u w:val="single"/>
        </w:rPr>
        <w:t xml:space="preserve">10- 7 </w:t>
      </w:r>
      <w:r w:rsidR="00722FD5">
        <w:rPr>
          <w:u w:val="single"/>
        </w:rPr>
        <w:t>du domaine</w:t>
      </w:r>
      <w:r w:rsidR="00722FD5">
        <w:t xml:space="preserve">, la </w:t>
      </w:r>
      <w:r w:rsidR="00722FD5">
        <w:rPr>
          <w:b/>
          <w:bCs/>
        </w:rPr>
        <w:t>stratégie locale</w:t>
      </w:r>
      <w:r w:rsidR="00722FD5">
        <w:t xml:space="preserve"> ne montre qu'une seule colonne, (le </w:t>
      </w:r>
      <w:r w:rsidR="00722FD5" w:rsidRPr="00EC4004">
        <w:rPr>
          <w:rFonts w:ascii="Arial" w:hAnsi="Arial" w:cs="Arial"/>
          <w:b/>
        </w:rPr>
        <w:t>service local</w:t>
      </w:r>
      <w:r w:rsidR="00722FD5">
        <w:t xml:space="preserve"> remplace les </w:t>
      </w:r>
      <w:r w:rsidR="00722FD5" w:rsidRPr="00EC4004">
        <w:rPr>
          <w:rFonts w:ascii="Arial" w:hAnsi="Arial" w:cs="Arial"/>
          <w:b/>
        </w:rPr>
        <w:t>utilisateurs avec pouvoir</w:t>
      </w:r>
      <w:r w:rsidR="00722FD5">
        <w:t>…)</w:t>
      </w:r>
    </w:p>
    <w:p w14:paraId="4C2E76A6" w14:textId="77777777" w:rsidR="00722FD5" w:rsidRDefault="00A86BC9" w:rsidP="00722FD5">
      <w:pPr>
        <w:ind w:left="709"/>
      </w:pPr>
      <w:r>
        <w:rPr>
          <w:rFonts w:ascii="Arial" w:hAnsi="Arial" w:cs="Arial"/>
          <w:noProof/>
          <w:sz w:val="20"/>
        </w:rPr>
        <w:drawing>
          <wp:inline distT="0" distB="0" distL="0" distR="0" wp14:anchorId="775EE7C4" wp14:editId="0EEE374D">
            <wp:extent cx="5753100" cy="12573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p w14:paraId="2D8A8FE7" w14:textId="77777777" w:rsidR="002632C6" w:rsidRDefault="002632C6" w:rsidP="00EC4004">
      <w:pPr>
        <w:ind w:left="709"/>
      </w:pPr>
      <w:r>
        <w:t xml:space="preserve">Sur </w:t>
      </w:r>
      <w:r w:rsidR="00EC4004">
        <w:t>un</w:t>
      </w:r>
      <w:r>
        <w:t xml:space="preserve"> </w:t>
      </w:r>
      <w:r>
        <w:rPr>
          <w:u w:val="single"/>
        </w:rPr>
        <w:t>client XP du domaine</w:t>
      </w:r>
      <w:r>
        <w:t xml:space="preserve">, la </w:t>
      </w:r>
      <w:r>
        <w:rPr>
          <w:b/>
          <w:bCs/>
        </w:rPr>
        <w:t>stratégie locale</w:t>
      </w:r>
      <w:r>
        <w:t xml:space="preserve"> montre une seule colonne</w:t>
      </w:r>
    </w:p>
    <w:p w14:paraId="37BF6357" w14:textId="77777777" w:rsidR="002632C6" w:rsidRDefault="00A86BC9">
      <w:pPr>
        <w:rPr>
          <w:rFonts w:ascii="Arial" w:hAnsi="Arial" w:cs="Arial"/>
          <w:sz w:val="20"/>
        </w:rPr>
      </w:pPr>
      <w:r>
        <w:rPr>
          <w:rFonts w:ascii="Arial" w:hAnsi="Arial" w:cs="Arial"/>
          <w:noProof/>
          <w:sz w:val="20"/>
        </w:rPr>
        <w:drawing>
          <wp:inline distT="0" distB="0" distL="0" distR="0" wp14:anchorId="63CC4A6E" wp14:editId="2F50466A">
            <wp:extent cx="5753100" cy="6477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4452D2F4" w14:textId="77777777" w:rsidR="000C35DF" w:rsidRDefault="000C35DF" w:rsidP="00EC4004">
      <w:pPr>
        <w:ind w:left="709"/>
      </w:pPr>
      <w:r>
        <w:t xml:space="preserve">Sur </w:t>
      </w:r>
      <w:r w:rsidR="00EC4004">
        <w:t>un</w:t>
      </w:r>
      <w:r>
        <w:t xml:space="preserve"> </w:t>
      </w:r>
      <w:r>
        <w:rPr>
          <w:u w:val="single"/>
        </w:rPr>
        <w:t>client 2000 du domaine</w:t>
      </w:r>
      <w:r>
        <w:t xml:space="preserve">, voila l'aspect de la </w:t>
      </w:r>
      <w:r>
        <w:rPr>
          <w:b/>
          <w:bCs/>
        </w:rPr>
        <w:t>stratégie locale</w:t>
      </w:r>
      <w:r>
        <w:t xml:space="preserve"> concernant qui peut mettre à l'heure la machine....</w:t>
      </w:r>
      <w:r w:rsidR="00EC4004">
        <w:t xml:space="preserve"> (on voyait mieux quel niveau disait… quoi…)</w:t>
      </w:r>
    </w:p>
    <w:p w14:paraId="3873A605" w14:textId="77777777" w:rsidR="000C35DF" w:rsidRDefault="00A86BC9" w:rsidP="000C35DF">
      <w:pPr>
        <w:pStyle w:val="En-tte"/>
        <w:tabs>
          <w:tab w:val="clear" w:pos="4536"/>
          <w:tab w:val="clear" w:pos="9072"/>
        </w:tabs>
      </w:pPr>
      <w:r>
        <w:rPr>
          <w:noProof/>
        </w:rPr>
        <w:drawing>
          <wp:inline distT="0" distB="0" distL="0" distR="0" wp14:anchorId="35AA0BED" wp14:editId="57985E82">
            <wp:extent cx="3000375" cy="1228725"/>
            <wp:effectExtent l="0" t="0" r="9525"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a:extLst>
                        <a:ext uri="{28A0092B-C50C-407E-A947-70E740481C1C}">
                          <a14:useLocalDpi xmlns:a14="http://schemas.microsoft.com/office/drawing/2010/main" val="0"/>
                        </a:ext>
                      </a:extLst>
                    </a:blip>
                    <a:srcRect r="1151" b="16457"/>
                    <a:stretch>
                      <a:fillRect/>
                    </a:stretch>
                  </pic:blipFill>
                  <pic:spPr bwMode="auto">
                    <a:xfrm>
                      <a:off x="0" y="0"/>
                      <a:ext cx="3000375" cy="1228725"/>
                    </a:xfrm>
                    <a:prstGeom prst="rect">
                      <a:avLst/>
                    </a:prstGeom>
                    <a:noFill/>
                    <a:ln>
                      <a:noFill/>
                    </a:ln>
                  </pic:spPr>
                </pic:pic>
              </a:graphicData>
            </a:graphic>
          </wp:inline>
        </w:drawing>
      </w:r>
    </w:p>
    <w:p w14:paraId="47B4DD51" w14:textId="77777777" w:rsidR="002632C6" w:rsidRDefault="00A86BC9" w:rsidP="00EC4004">
      <w:pPr>
        <w:ind w:left="709"/>
      </w:pPr>
      <w:r>
        <w:rPr>
          <w:noProof/>
        </w:rPr>
        <w:drawing>
          <wp:anchor distT="0" distB="0" distL="114300" distR="114300" simplePos="0" relativeHeight="251594752" behindDoc="0" locked="0" layoutInCell="1" allowOverlap="1" wp14:anchorId="0B6E9226" wp14:editId="2BE96504">
            <wp:simplePos x="0" y="0"/>
            <wp:positionH relativeFrom="column">
              <wp:posOffset>5437505</wp:posOffset>
            </wp:positionH>
            <wp:positionV relativeFrom="paragraph">
              <wp:posOffset>124460</wp:posOffset>
            </wp:positionV>
            <wp:extent cx="588010" cy="791845"/>
            <wp:effectExtent l="0" t="0" r="2540" b="8255"/>
            <wp:wrapSquare wrapText="bothSides"/>
            <wp:docPr id="3587" name="Imag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801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B3B8E" w14:textId="77777777" w:rsidR="002632C6" w:rsidRDefault="002632C6" w:rsidP="00EC4004">
      <w:pPr>
        <w:ind w:left="709"/>
      </w:pPr>
      <w:r>
        <w:t xml:space="preserve">Sur le </w:t>
      </w:r>
      <w:r w:rsidR="00766783">
        <w:rPr>
          <w:u w:val="single"/>
        </w:rPr>
        <w:t>Contr</w:t>
      </w:r>
      <w:r w:rsidR="00343444">
        <w:rPr>
          <w:u w:val="single"/>
        </w:rPr>
        <w:t>ôl</w:t>
      </w:r>
      <w:r w:rsidR="00766783">
        <w:rPr>
          <w:u w:val="single"/>
        </w:rPr>
        <w:t xml:space="preserve">eur </w:t>
      </w:r>
      <w:r>
        <w:rPr>
          <w:u w:val="single"/>
        </w:rPr>
        <w:t>de Domaine</w:t>
      </w:r>
      <w:r>
        <w:t xml:space="preserve">, on définit une </w:t>
      </w:r>
      <w:r>
        <w:rPr>
          <w:rFonts w:ascii="Arial" w:hAnsi="Arial" w:cs="Arial"/>
          <w:b/>
          <w:bCs/>
        </w:rPr>
        <w:t>Stratégie de sécurité du domaine</w:t>
      </w:r>
      <w:r>
        <w:t xml:space="preserve"> pour </w:t>
      </w:r>
      <w:r>
        <w:rPr>
          <w:rFonts w:ascii="Arial" w:hAnsi="Arial" w:cs="Arial"/>
          <w:b/>
        </w:rPr>
        <w:t>Modifier l’heure système</w:t>
      </w:r>
      <w:r>
        <w:t xml:space="preserve"> (qui par défaut est non activée)</w:t>
      </w:r>
      <w:r w:rsidR="005D5ED6" w:rsidRPr="005D5ED6">
        <w:t xml:space="preserve"> </w:t>
      </w:r>
    </w:p>
    <w:p w14:paraId="5E4862DE" w14:textId="77777777" w:rsidR="00113A3E" w:rsidRDefault="00113A3E" w:rsidP="00EC4004">
      <w:pPr>
        <w:ind w:left="709"/>
      </w:pPr>
      <w:r>
        <w:t xml:space="preserve">On modifie </w:t>
      </w:r>
      <w:r w:rsidR="00343444">
        <w:t xml:space="preserve">donc </w:t>
      </w:r>
      <w:smartTag w:uri="urn:schemas-microsoft-com:office:smarttags" w:element="PersonName">
        <w:smartTagPr>
          <w:attr w:name="ProductID" w:val="la Default Domain"/>
        </w:smartTagPr>
        <w:r w:rsidR="00343444">
          <w:t xml:space="preserve">la </w:t>
        </w:r>
        <w:r w:rsidR="00EF0945" w:rsidRPr="00EF0945">
          <w:rPr>
            <w:rFonts w:ascii="Arial" w:hAnsi="Arial" w:cs="Arial"/>
            <w:b/>
          </w:rPr>
          <w:t>D</w:t>
        </w:r>
        <w:r w:rsidR="00343444" w:rsidRPr="00EF0945">
          <w:rPr>
            <w:rFonts w:ascii="Arial" w:hAnsi="Arial" w:cs="Arial"/>
            <w:b/>
          </w:rPr>
          <w:t>e</w:t>
        </w:r>
        <w:r w:rsidRPr="00EF0945">
          <w:rPr>
            <w:rFonts w:ascii="Arial" w:hAnsi="Arial" w:cs="Arial"/>
            <w:b/>
          </w:rPr>
          <w:t>fault Domain</w:t>
        </w:r>
      </w:smartTag>
      <w:r w:rsidRPr="00EF0945">
        <w:rPr>
          <w:rFonts w:ascii="Arial" w:hAnsi="Arial" w:cs="Arial"/>
          <w:b/>
        </w:rPr>
        <w:t xml:space="preserve"> Policy</w:t>
      </w:r>
    </w:p>
    <w:p w14:paraId="1A05C5E7" w14:textId="77777777" w:rsidR="004A1B0F" w:rsidRDefault="00A86BC9" w:rsidP="00343444">
      <w:pPr>
        <w:ind w:left="709"/>
      </w:pPr>
      <w:r>
        <w:rPr>
          <w:noProof/>
        </w:rPr>
        <w:drawing>
          <wp:inline distT="0" distB="0" distL="0" distR="0" wp14:anchorId="33D5208C" wp14:editId="124E6963">
            <wp:extent cx="2571750" cy="71437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1750" cy="714375"/>
                    </a:xfrm>
                    <a:prstGeom prst="rect">
                      <a:avLst/>
                    </a:prstGeom>
                    <a:noFill/>
                    <a:ln>
                      <a:noFill/>
                    </a:ln>
                  </pic:spPr>
                </pic:pic>
              </a:graphicData>
            </a:graphic>
          </wp:inline>
        </w:drawing>
      </w:r>
    </w:p>
    <w:p w14:paraId="6A85F965" w14:textId="77777777" w:rsidR="00EE10F3" w:rsidRDefault="00A86BC9" w:rsidP="00EC4004">
      <w:pPr>
        <w:ind w:left="709"/>
      </w:pPr>
      <w:r>
        <w:rPr>
          <w:noProof/>
        </w:rPr>
        <mc:AlternateContent>
          <mc:Choice Requires="wps">
            <w:drawing>
              <wp:anchor distT="0" distB="0" distL="114300" distR="114300" simplePos="0" relativeHeight="251597824" behindDoc="0" locked="0" layoutInCell="1" allowOverlap="1" wp14:anchorId="652DBC3A" wp14:editId="269ADEEE">
                <wp:simplePos x="0" y="0"/>
                <wp:positionH relativeFrom="column">
                  <wp:posOffset>5666105</wp:posOffset>
                </wp:positionH>
                <wp:positionV relativeFrom="paragraph">
                  <wp:posOffset>97155</wp:posOffset>
                </wp:positionV>
                <wp:extent cx="685800" cy="0"/>
                <wp:effectExtent l="0" t="0" r="0" b="0"/>
                <wp:wrapNone/>
                <wp:docPr id="3728" name="Line 3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6FDB99" id="Line 3593" o:spid="_x0000_s1026" style="position:absolute;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15pt,7.65pt" to="500.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" strokecolor="#333"/>
            </w:pict>
          </mc:Fallback>
        </mc:AlternateContent>
      </w:r>
      <w:r>
        <w:rPr>
          <w:noProof/>
        </w:rPr>
        <mc:AlternateContent>
          <mc:Choice Requires="wps">
            <w:drawing>
              <wp:anchor distT="0" distB="0" distL="114300" distR="114300" simplePos="0" relativeHeight="251596800" behindDoc="0" locked="0" layoutInCell="1" allowOverlap="1" wp14:anchorId="1E670C7B" wp14:editId="7256911D">
                <wp:simplePos x="0" y="0"/>
                <wp:positionH relativeFrom="column">
                  <wp:posOffset>6351905</wp:posOffset>
                </wp:positionH>
                <wp:positionV relativeFrom="paragraph">
                  <wp:posOffset>97155</wp:posOffset>
                </wp:positionV>
                <wp:extent cx="0" cy="2171700"/>
                <wp:effectExtent l="0" t="0" r="0" b="0"/>
                <wp:wrapNone/>
                <wp:docPr id="3727" name="Line 3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920E9F" id="Line 3592" o:spid="_x0000_s1026" style="position:absolute;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15pt,7.65pt" to="500.1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" strokecolor="#333"/>
            </w:pict>
          </mc:Fallback>
        </mc:AlternateContent>
      </w:r>
      <w:r w:rsidR="00EE10F3">
        <w:t xml:space="preserve">Pour ajouter un utilisateur </w:t>
      </w:r>
      <w:r w:rsidR="00EF0945">
        <w:t xml:space="preserve">"bob" </w:t>
      </w:r>
      <w:r w:rsidR="00EE10F3">
        <w:t>ayant ce privilège de changer l'heure système…</w:t>
      </w:r>
    </w:p>
    <w:p w14:paraId="30BD86A9" w14:textId="77777777" w:rsidR="00113A3E" w:rsidRDefault="00A86BC9">
      <w:pPr>
        <w:ind w:left="0"/>
      </w:pPr>
      <w:r>
        <w:rPr>
          <w:noProof/>
        </w:rPr>
        <mc:AlternateContent>
          <mc:Choice Requires="wps">
            <w:drawing>
              <wp:anchor distT="0" distB="0" distL="114300" distR="114300" simplePos="0" relativeHeight="251595776" behindDoc="0" locked="0" layoutInCell="1" allowOverlap="1" wp14:anchorId="7E09FBD8" wp14:editId="600F867A">
                <wp:simplePos x="0" y="0"/>
                <wp:positionH relativeFrom="column">
                  <wp:posOffset>6009005</wp:posOffset>
                </wp:positionH>
                <wp:positionV relativeFrom="paragraph">
                  <wp:posOffset>2020570</wp:posOffset>
                </wp:positionV>
                <wp:extent cx="342900" cy="0"/>
                <wp:effectExtent l="0" t="0" r="0" b="0"/>
                <wp:wrapNone/>
                <wp:docPr id="3726" name="Line 3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560C7F" id="Line 3591" o:spid="_x0000_s1026" style="position:absolute;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15pt,159.1pt" to="500.1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" strokecolor="#333">
                <v:stroke endarrow="block"/>
              </v:line>
            </w:pict>
          </mc:Fallback>
        </mc:AlternateContent>
      </w:r>
      <w:r>
        <w:rPr>
          <w:noProof/>
        </w:rPr>
        <w:drawing>
          <wp:inline distT="0" distB="0" distL="0" distR="0" wp14:anchorId="4EA6DDA5" wp14:editId="7291EF49">
            <wp:extent cx="6057900" cy="2162175"/>
            <wp:effectExtent l="0" t="0" r="0"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57900" cy="2162175"/>
                    </a:xfrm>
                    <a:prstGeom prst="rect">
                      <a:avLst/>
                    </a:prstGeom>
                    <a:noFill/>
                    <a:ln>
                      <a:noFill/>
                    </a:ln>
                  </pic:spPr>
                </pic:pic>
              </a:graphicData>
            </a:graphic>
          </wp:inline>
        </w:drawing>
      </w:r>
    </w:p>
    <w:p w14:paraId="71E3DB9B" w14:textId="77777777" w:rsidR="00945ED6" w:rsidRDefault="00945ED6" w:rsidP="00EC4004">
      <w:pPr>
        <w:ind w:left="709"/>
      </w:pPr>
      <w:r>
        <w:lastRenderedPageBreak/>
        <w:t xml:space="preserve">Sur le </w:t>
      </w:r>
      <w:r w:rsidR="00A209C5">
        <w:rPr>
          <w:u w:val="single"/>
        </w:rPr>
        <w:t xml:space="preserve">client </w:t>
      </w:r>
      <w:r w:rsidR="00EC4004">
        <w:rPr>
          <w:u w:val="single"/>
        </w:rPr>
        <w:t>Windows</w:t>
      </w:r>
      <w:r w:rsidR="00F47EF7">
        <w:rPr>
          <w:u w:val="single"/>
        </w:rPr>
        <w:t xml:space="preserve"> 10</w:t>
      </w:r>
      <w:r w:rsidR="00A209C5">
        <w:rPr>
          <w:u w:val="single"/>
        </w:rPr>
        <w:t xml:space="preserve"> </w:t>
      </w:r>
      <w:r>
        <w:rPr>
          <w:u w:val="single"/>
        </w:rPr>
        <w:t>du domaine</w:t>
      </w:r>
      <w:r>
        <w:t xml:space="preserve">, la </w:t>
      </w:r>
      <w:r>
        <w:rPr>
          <w:b/>
          <w:bCs/>
        </w:rPr>
        <w:t>stratégie locale</w:t>
      </w:r>
      <w:r>
        <w:t xml:space="preserve"> ne montre qu'une seule colonne, (le service local est maintenu !) et bob </w:t>
      </w:r>
      <w:r w:rsidRPr="00F51069">
        <w:rPr>
          <w:u w:val="single"/>
        </w:rPr>
        <w:t>est ajouté</w:t>
      </w:r>
      <w:r>
        <w:t>…</w:t>
      </w:r>
    </w:p>
    <w:p w14:paraId="4D6CBDD2" w14:textId="77777777" w:rsidR="00EF0945" w:rsidRPr="00A76A84" w:rsidRDefault="00A86BC9">
      <w:pPr>
        <w:pStyle w:val="Corpsdetexte"/>
        <w:ind w:left="709"/>
      </w:pPr>
      <w:r>
        <w:rPr>
          <w:rFonts w:ascii="Arial" w:hAnsi="Arial" w:cs="Arial"/>
          <w:noProof/>
          <w:sz w:val="20"/>
        </w:rPr>
        <w:drawing>
          <wp:inline distT="0" distB="0" distL="0" distR="0" wp14:anchorId="6395B662" wp14:editId="0182B8FA">
            <wp:extent cx="5753100" cy="146685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3100" cy="1466850"/>
                    </a:xfrm>
                    <a:prstGeom prst="rect">
                      <a:avLst/>
                    </a:prstGeom>
                    <a:noFill/>
                    <a:ln>
                      <a:noFill/>
                    </a:ln>
                  </pic:spPr>
                </pic:pic>
              </a:graphicData>
            </a:graphic>
          </wp:inline>
        </w:drawing>
      </w:r>
    </w:p>
    <w:p w14:paraId="5FBB0C83" w14:textId="77777777" w:rsidR="00942D3A" w:rsidRDefault="00A86BC9">
      <w:pPr>
        <w:pStyle w:val="Corpsdetexte"/>
        <w:ind w:left="709"/>
        <w:rPr>
          <w:u w:val="single"/>
        </w:rPr>
      </w:pPr>
      <w:r>
        <w:rPr>
          <w:rFonts w:ascii="Arial" w:hAnsi="Arial" w:cs="Arial"/>
          <w:noProof/>
          <w:sz w:val="20"/>
        </w:rPr>
        <mc:AlternateContent>
          <mc:Choice Requires="wps">
            <w:drawing>
              <wp:anchor distT="0" distB="0" distL="114300" distR="114300" simplePos="0" relativeHeight="251598848" behindDoc="0" locked="0" layoutInCell="1" allowOverlap="1" wp14:anchorId="0EFF0D77" wp14:editId="69B43C03">
                <wp:simplePos x="0" y="0"/>
                <wp:positionH relativeFrom="column">
                  <wp:posOffset>2406015</wp:posOffset>
                </wp:positionH>
                <wp:positionV relativeFrom="paragraph">
                  <wp:posOffset>54610</wp:posOffset>
                </wp:positionV>
                <wp:extent cx="497205" cy="292735"/>
                <wp:effectExtent l="0" t="0" r="0" b="0"/>
                <wp:wrapNone/>
                <wp:docPr id="3725" name="Line 3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7205" cy="292735"/>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3CA69A" id="Line 3594" o:spid="_x0000_s1026" style="position:absolute;flip:x 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4.3pt" to="228.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" strokecolor="#333">
                <v:stroke endarrow="block"/>
              </v:line>
            </w:pict>
          </mc:Fallback>
        </mc:AlternateContent>
      </w:r>
    </w:p>
    <w:p w14:paraId="25DBD4A9" w14:textId="77777777" w:rsidR="00255ED8" w:rsidRDefault="00255ED8" w:rsidP="00EC4004">
      <w:pPr>
        <w:pStyle w:val="Corpsdetexte"/>
        <w:ind w:left="709"/>
      </w:pPr>
      <w:r>
        <w:t xml:space="preserve">Lorsque la stratégie de domaine </w:t>
      </w:r>
      <w:r w:rsidR="00F51069">
        <w:t>s’est</w:t>
      </w:r>
      <w:r>
        <w:t xml:space="preserve"> propag</w:t>
      </w:r>
      <w:r w:rsidR="00F51069">
        <w:t>ée</w:t>
      </w:r>
      <w:r>
        <w:t xml:space="preserve">, la visualisation de la </w:t>
      </w:r>
      <w:r>
        <w:rPr>
          <w:b/>
          <w:bCs/>
        </w:rPr>
        <w:t>stratégie locale</w:t>
      </w:r>
      <w:r>
        <w:t xml:space="preserve"> sera marquée d’une icône indiquant qu’elle vient du Domaine, </w:t>
      </w:r>
      <w:r w:rsidR="00A86BC9">
        <w:rPr>
          <w:rFonts w:ascii="Arial" w:hAnsi="Arial" w:cs="Arial"/>
          <w:noProof/>
          <w:sz w:val="20"/>
        </w:rPr>
        <w:drawing>
          <wp:inline distT="0" distB="0" distL="0" distR="0" wp14:anchorId="426F23C2" wp14:editId="3CBB9169">
            <wp:extent cx="400050" cy="36195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rsidR="00F51069">
        <w:t>ou</w:t>
      </w:r>
      <w:r>
        <w:t xml:space="preserve"> localement.</w:t>
      </w:r>
      <w:r>
        <w:rPr>
          <w:rFonts w:ascii="Arial" w:hAnsi="Arial" w:cs="Arial"/>
          <w:sz w:val="20"/>
        </w:rPr>
        <w:t xml:space="preserve"> </w:t>
      </w:r>
      <w:r w:rsidR="00A86BC9">
        <w:rPr>
          <w:rFonts w:ascii="Arial" w:hAnsi="Arial" w:cs="Arial"/>
          <w:noProof/>
          <w:sz w:val="20"/>
        </w:rPr>
        <w:drawing>
          <wp:inline distT="0" distB="0" distL="0" distR="0" wp14:anchorId="02C62B03" wp14:editId="076CB89B">
            <wp:extent cx="352425" cy="361950"/>
            <wp:effectExtent l="0" t="0" r="952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14:paraId="7D7A0D6A" w14:textId="77777777" w:rsidR="00255ED8" w:rsidRDefault="00255ED8" w:rsidP="00EC4004">
      <w:pPr>
        <w:ind w:left="1418"/>
        <w:rPr>
          <w:rFonts w:ascii="Arial" w:hAnsi="Arial" w:cs="Arial"/>
          <w:sz w:val="20"/>
        </w:rPr>
      </w:pPr>
    </w:p>
    <w:p w14:paraId="4E619A49" w14:textId="77777777" w:rsidR="00F51069" w:rsidRDefault="00F51069" w:rsidP="00EC4004">
      <w:pPr>
        <w:ind w:left="709"/>
        <w:rPr>
          <w:rFonts w:cs="Arial"/>
          <w:szCs w:val="22"/>
        </w:rPr>
      </w:pPr>
      <w:r w:rsidRPr="00F51069">
        <w:rPr>
          <w:rFonts w:cs="Arial"/>
          <w:szCs w:val="22"/>
          <w:u w:val="single"/>
        </w:rPr>
        <w:t>Sous XP</w:t>
      </w:r>
      <w:r>
        <w:rPr>
          <w:rFonts w:cs="Arial"/>
          <w:szCs w:val="22"/>
        </w:rPr>
        <w:t xml:space="preserve"> il n’y a</w:t>
      </w:r>
      <w:r w:rsidR="00F47EF7">
        <w:rPr>
          <w:rFonts w:cs="Arial"/>
          <w:szCs w:val="22"/>
        </w:rPr>
        <w:t>vait</w:t>
      </w:r>
      <w:r>
        <w:rPr>
          <w:rFonts w:cs="Arial"/>
          <w:szCs w:val="22"/>
        </w:rPr>
        <w:t xml:space="preserve"> </w:t>
      </w:r>
      <w:r w:rsidRPr="00F51069">
        <w:rPr>
          <w:rFonts w:cs="Arial"/>
          <w:szCs w:val="22"/>
          <w:u w:val="single"/>
        </w:rPr>
        <w:t>plus que</w:t>
      </w:r>
      <w:r w:rsidR="00945ED6">
        <w:rPr>
          <w:rFonts w:cs="Arial"/>
          <w:szCs w:val="22"/>
        </w:rPr>
        <w:t xml:space="preserve"> bob </w:t>
      </w:r>
    </w:p>
    <w:p w14:paraId="1168C940" w14:textId="77777777" w:rsidR="00255ED8" w:rsidRDefault="00A86BC9" w:rsidP="00EC4004">
      <w:pPr>
        <w:ind w:left="709"/>
        <w:rPr>
          <w:rFonts w:ascii="Arial" w:hAnsi="Arial" w:cs="Arial"/>
          <w:sz w:val="20"/>
        </w:rPr>
      </w:pPr>
      <w:r>
        <w:rPr>
          <w:rFonts w:ascii="Arial" w:hAnsi="Arial" w:cs="Arial"/>
          <w:noProof/>
          <w:sz w:val="20"/>
        </w:rPr>
        <w:drawing>
          <wp:inline distT="0" distB="0" distL="0" distR="0" wp14:anchorId="70F2D3B8" wp14:editId="2EB140A2">
            <wp:extent cx="4162425" cy="628650"/>
            <wp:effectExtent l="0" t="0" r="952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2425" cy="628650"/>
                    </a:xfrm>
                    <a:prstGeom prst="rect">
                      <a:avLst/>
                    </a:prstGeom>
                    <a:noFill/>
                    <a:ln>
                      <a:noFill/>
                    </a:ln>
                  </pic:spPr>
                </pic:pic>
              </a:graphicData>
            </a:graphic>
          </wp:inline>
        </w:drawing>
      </w:r>
    </w:p>
    <w:p w14:paraId="7BFD50D9" w14:textId="77777777" w:rsidR="00F47EF7" w:rsidRDefault="00F47EF7" w:rsidP="00EC4004">
      <w:pPr>
        <w:pStyle w:val="Corpsdetexte"/>
        <w:ind w:left="709"/>
      </w:pPr>
    </w:p>
    <w:p w14:paraId="4013824D" w14:textId="77777777" w:rsidR="002632C6" w:rsidRDefault="00FF4857" w:rsidP="00EC4004">
      <w:pPr>
        <w:pStyle w:val="Corpsdetexte"/>
        <w:ind w:left="709"/>
      </w:pPr>
      <w:r>
        <w:t xml:space="preserve">Sur le </w:t>
      </w:r>
      <w:r w:rsidRPr="00F51069">
        <w:rPr>
          <w:u w:val="single"/>
        </w:rPr>
        <w:t xml:space="preserve">client </w:t>
      </w:r>
      <w:r w:rsidR="002632C6" w:rsidRPr="00F51069">
        <w:rPr>
          <w:u w:val="single"/>
        </w:rPr>
        <w:t>2000</w:t>
      </w:r>
      <w:r w:rsidR="002632C6" w:rsidRPr="00F51069">
        <w:t xml:space="preserve"> du domaine</w:t>
      </w:r>
      <w:r w:rsidR="002632C6">
        <w:t xml:space="preserve"> </w:t>
      </w:r>
      <w:r w:rsidR="00F51069">
        <w:t>on a</w:t>
      </w:r>
      <w:r w:rsidR="00F47EF7">
        <w:t>vait</w:t>
      </w:r>
      <w:r w:rsidR="00F51069">
        <w:t xml:space="preserve"> les deux informations</w:t>
      </w:r>
    </w:p>
    <w:p w14:paraId="477AAC59" w14:textId="77777777" w:rsidR="002632C6" w:rsidRDefault="00A86BC9" w:rsidP="00EC4004">
      <w:pPr>
        <w:pStyle w:val="Corpsdetexte"/>
        <w:ind w:left="1418"/>
        <w:rPr>
          <w:rFonts w:ascii="Arial" w:hAnsi="Arial" w:cs="Arial"/>
          <w:sz w:val="20"/>
        </w:rPr>
      </w:pPr>
      <w:r>
        <w:rPr>
          <w:rFonts w:ascii="Arial" w:hAnsi="Arial" w:cs="Arial"/>
          <w:noProof/>
          <w:sz w:val="20"/>
        </w:rPr>
        <w:drawing>
          <wp:inline distT="0" distB="0" distL="0" distR="0" wp14:anchorId="610948B6" wp14:editId="3C37615C">
            <wp:extent cx="5619750" cy="81915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19750" cy="819150"/>
                    </a:xfrm>
                    <a:prstGeom prst="rect">
                      <a:avLst/>
                    </a:prstGeom>
                    <a:noFill/>
                    <a:ln>
                      <a:noFill/>
                    </a:ln>
                  </pic:spPr>
                </pic:pic>
              </a:graphicData>
            </a:graphic>
          </wp:inline>
        </w:drawing>
      </w:r>
    </w:p>
    <w:p w14:paraId="4832AD25" w14:textId="77777777" w:rsidR="002632C6" w:rsidRDefault="00945ED6">
      <w:pPr>
        <w:pStyle w:val="Corpsdetexte"/>
        <w:ind w:left="709"/>
        <w:rPr>
          <w:szCs w:val="22"/>
        </w:rPr>
      </w:pPr>
      <w:r>
        <w:rPr>
          <w:rFonts w:cs="Arial"/>
          <w:szCs w:val="22"/>
        </w:rPr>
        <w:t>A</w:t>
      </w:r>
      <w:r w:rsidR="002632C6">
        <w:rPr>
          <w:rFonts w:cs="Arial"/>
          <w:szCs w:val="22"/>
        </w:rPr>
        <w:t>vec</w:t>
      </w:r>
      <w:r>
        <w:rPr>
          <w:rFonts w:cs="Arial"/>
          <w:szCs w:val="22"/>
        </w:rPr>
        <w:t xml:space="preserve"> bob uniquement</w:t>
      </w:r>
    </w:p>
    <w:p w14:paraId="5B2943F9" w14:textId="77777777" w:rsidR="002632C6" w:rsidRDefault="00A86BC9">
      <w:pPr>
        <w:ind w:left="1418"/>
      </w:pPr>
      <w:r>
        <w:rPr>
          <w:noProof/>
          <w:sz w:val="20"/>
        </w:rPr>
        <mc:AlternateContent>
          <mc:Choice Requires="wps">
            <w:drawing>
              <wp:anchor distT="0" distB="0" distL="114300" distR="114300" simplePos="0" relativeHeight="251558912" behindDoc="0" locked="0" layoutInCell="1" allowOverlap="1" wp14:anchorId="339EC7D6" wp14:editId="6D65262B">
                <wp:simplePos x="0" y="0"/>
                <wp:positionH relativeFrom="column">
                  <wp:posOffset>4408805</wp:posOffset>
                </wp:positionH>
                <wp:positionV relativeFrom="paragraph">
                  <wp:posOffset>580390</wp:posOffset>
                </wp:positionV>
                <wp:extent cx="1600200" cy="882015"/>
                <wp:effectExtent l="0" t="0" r="0" b="0"/>
                <wp:wrapNone/>
                <wp:docPr id="3724" name="Text Box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CCED6" w14:textId="77777777" w:rsidR="00FC03FB" w:rsidRDefault="00FC03FB">
                            <w:pPr>
                              <w:ind w:left="0"/>
                            </w:pPr>
                            <w:r>
                              <w:t>Mais ici on a récupéré la stratégie de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EC7D6" id="Text Box 3170" o:spid="_x0000_s1027" type="#_x0000_t202" style="position:absolute;left:0;text-align:left;margin-left:347.15pt;margin-top:45.7pt;width:126pt;height:69.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" stroked="f">
                <v:textbox>
                  <w:txbxContent>
                    <w:p w14:paraId="3DFCCED6" w14:textId="77777777" w:rsidR="00FC03FB" w:rsidRDefault="00FC03FB">
                      <w:pPr>
                        <w:ind w:left="0"/>
                      </w:pPr>
                      <w:r>
                        <w:t>Mais ici on a récupéré la stratégie de domaine</w:t>
                      </w:r>
                    </w:p>
                  </w:txbxContent>
                </v:textbox>
              </v:shape>
            </w:pict>
          </mc:Fallback>
        </mc:AlternateContent>
      </w:r>
      <w:r>
        <w:rPr>
          <w:noProof/>
          <w:sz w:val="20"/>
        </w:rPr>
        <mc:AlternateContent>
          <mc:Choice Requires="wps">
            <w:drawing>
              <wp:anchor distT="0" distB="0" distL="114300" distR="114300" simplePos="0" relativeHeight="251560960" behindDoc="0" locked="0" layoutInCell="1" allowOverlap="1" wp14:anchorId="5C76401F" wp14:editId="3F86D2E2">
                <wp:simplePos x="0" y="0"/>
                <wp:positionH relativeFrom="column">
                  <wp:posOffset>3495675</wp:posOffset>
                </wp:positionH>
                <wp:positionV relativeFrom="paragraph">
                  <wp:posOffset>1060450</wp:posOffset>
                </wp:positionV>
                <wp:extent cx="685800" cy="0"/>
                <wp:effectExtent l="0" t="0" r="0" b="0"/>
                <wp:wrapNone/>
                <wp:docPr id="3723" name="Line 3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96E48" id="Line 3172" o:spid="_x0000_s1026" style="position:absolute;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25pt,83.5pt" to="329.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">
                <v:stroke endarrow="block"/>
              </v:line>
            </w:pict>
          </mc:Fallback>
        </mc:AlternateContent>
      </w:r>
      <w:r>
        <w:rPr>
          <w:noProof/>
          <w:sz w:val="20"/>
        </w:rPr>
        <mc:AlternateContent>
          <mc:Choice Requires="wps">
            <w:drawing>
              <wp:anchor distT="0" distB="0" distL="114300" distR="114300" simplePos="0" relativeHeight="251561984" behindDoc="0" locked="0" layoutInCell="1" allowOverlap="1" wp14:anchorId="3254F7FA" wp14:editId="00B9FD6D">
                <wp:simplePos x="0" y="0"/>
                <wp:positionH relativeFrom="column">
                  <wp:posOffset>523875</wp:posOffset>
                </wp:positionH>
                <wp:positionV relativeFrom="paragraph">
                  <wp:posOffset>1289050</wp:posOffset>
                </wp:positionV>
                <wp:extent cx="455930" cy="0"/>
                <wp:effectExtent l="0" t="0" r="0" b="0"/>
                <wp:wrapNone/>
                <wp:docPr id="3722" name="Line 3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693372" id="Line 3173" o:spid="_x0000_s1026" style="position:absolute;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01.5pt" to="77.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">
                <v:stroke endarrow="block"/>
              </v:line>
            </w:pict>
          </mc:Fallback>
        </mc:AlternateContent>
      </w:r>
      <w:r>
        <w:rPr>
          <w:noProof/>
          <w:sz w:val="20"/>
        </w:rPr>
        <mc:AlternateContent>
          <mc:Choice Requires="wps">
            <w:drawing>
              <wp:anchor distT="0" distB="0" distL="114300" distR="114300" simplePos="0" relativeHeight="251559936" behindDoc="0" locked="0" layoutInCell="1" allowOverlap="1" wp14:anchorId="7A3BFCA3" wp14:editId="6A57E257">
                <wp:simplePos x="0" y="0"/>
                <wp:positionH relativeFrom="column">
                  <wp:posOffset>-504825</wp:posOffset>
                </wp:positionH>
                <wp:positionV relativeFrom="paragraph">
                  <wp:posOffset>603250</wp:posOffset>
                </wp:positionV>
                <wp:extent cx="1257300" cy="685800"/>
                <wp:effectExtent l="0" t="0" r="0" b="0"/>
                <wp:wrapNone/>
                <wp:docPr id="3721" name="Text Box 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2049D" w14:textId="77777777" w:rsidR="00FC03FB" w:rsidRDefault="00FC03FB">
                            <w:pPr>
                              <w:ind w:left="0"/>
                            </w:pPr>
                            <w:r>
                              <w:t>Pas de changement localement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BFCA3" id="Text Box 3171" o:spid="_x0000_s1028" type="#_x0000_t202" style="position:absolute;left:0;text-align:left;margin-left:-39.75pt;margin-top:47.5pt;width:99pt;height:5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" stroked="f">
                <v:textbox>
                  <w:txbxContent>
                    <w:p w14:paraId="26C2049D" w14:textId="77777777" w:rsidR="00FC03FB" w:rsidRDefault="00FC03FB">
                      <w:pPr>
                        <w:ind w:left="0"/>
                      </w:pPr>
                      <w:r>
                        <w:t>Pas de changement localement</w:t>
                      </w:r>
                    </w:p>
                  </w:txbxContent>
                </v:textbox>
              </v:shape>
            </w:pict>
          </mc:Fallback>
        </mc:AlternateContent>
      </w:r>
      <w:r>
        <w:rPr>
          <w:rFonts w:ascii="Arial" w:hAnsi="Arial" w:cs="Arial"/>
          <w:noProof/>
          <w:sz w:val="20"/>
        </w:rPr>
        <w:drawing>
          <wp:inline distT="0" distB="0" distL="0" distR="0" wp14:anchorId="489302FD" wp14:editId="4AE68684">
            <wp:extent cx="3009900" cy="137160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09900" cy="1371600"/>
                    </a:xfrm>
                    <a:prstGeom prst="rect">
                      <a:avLst/>
                    </a:prstGeom>
                    <a:noFill/>
                    <a:ln>
                      <a:noFill/>
                    </a:ln>
                  </pic:spPr>
                </pic:pic>
              </a:graphicData>
            </a:graphic>
          </wp:inline>
        </w:drawing>
      </w:r>
    </w:p>
    <w:p w14:paraId="59219800" w14:textId="77777777" w:rsidR="002632C6" w:rsidRDefault="002632C6" w:rsidP="00571B20">
      <w:pPr>
        <w:ind w:left="709"/>
      </w:pPr>
    </w:p>
    <w:p w14:paraId="78D10B18" w14:textId="77777777" w:rsidR="00F87AC3" w:rsidRDefault="00F87AC3" w:rsidP="00571B20">
      <w:pPr>
        <w:pStyle w:val="Corpsdetexte"/>
        <w:ind w:left="709"/>
      </w:pPr>
      <w:r>
        <w:t xml:space="preserve">Et sur le </w:t>
      </w:r>
      <w:r w:rsidRPr="00F51069">
        <w:rPr>
          <w:u w:val="single"/>
        </w:rPr>
        <w:t>Contrôleur de Domaine</w:t>
      </w:r>
      <w:r>
        <w:t xml:space="preserve"> ??? </w:t>
      </w:r>
    </w:p>
    <w:p w14:paraId="06A3826C" w14:textId="77777777" w:rsidR="00F87AC3" w:rsidRDefault="00F87AC3" w:rsidP="00571B20">
      <w:pPr>
        <w:ind w:left="709"/>
      </w:pPr>
    </w:p>
    <w:p w14:paraId="49CF0F86" w14:textId="77777777" w:rsidR="002632C6" w:rsidRPr="00F113C2" w:rsidRDefault="002632C6" w:rsidP="00571B20">
      <w:r>
        <w:br w:type="page"/>
      </w:r>
    </w:p>
    <w:p w14:paraId="27935A8D" w14:textId="77777777" w:rsidR="002632C6" w:rsidRDefault="002632C6">
      <w:pPr>
        <w:pStyle w:val="Titre1"/>
      </w:pPr>
      <w:r>
        <w:lastRenderedPageBreak/>
        <w:tab/>
      </w:r>
      <w:bookmarkStart w:id="50" w:name="_Toc92802694"/>
      <w:r>
        <w:t>Stratégies Contrôleur Domaine</w:t>
      </w:r>
      <w:bookmarkEnd w:id="50"/>
    </w:p>
    <w:p w14:paraId="5B05A904" w14:textId="77777777" w:rsidR="002632C6" w:rsidRDefault="002632C6">
      <w:pPr>
        <w:pStyle w:val="Titre2"/>
      </w:pPr>
      <w:bookmarkStart w:id="51" w:name="_Toc92802695"/>
      <w:r>
        <w:t>Stratégies de Contrôleur de Domaine :</w:t>
      </w:r>
      <w:bookmarkEnd w:id="51"/>
    </w:p>
    <w:p w14:paraId="0331D779" w14:textId="77777777" w:rsidR="00F87AC3" w:rsidRDefault="00F87AC3">
      <w:pPr>
        <w:ind w:left="709"/>
      </w:pPr>
      <w:r>
        <w:t xml:space="preserve">Une </w:t>
      </w:r>
      <w:r w:rsidRPr="00F87AC3">
        <w:rPr>
          <w:rFonts w:ascii="Arial" w:hAnsi="Arial" w:cs="Arial"/>
          <w:b/>
        </w:rPr>
        <w:t>Stratégie de Domaine</w:t>
      </w:r>
      <w:r>
        <w:t xml:space="preserve"> s'applique sur notre contrôleur de Domaine, mais elle peut être écrasée par une </w:t>
      </w:r>
      <w:r w:rsidRPr="00F87AC3">
        <w:rPr>
          <w:rFonts w:ascii="Arial" w:hAnsi="Arial" w:cs="Arial"/>
          <w:b/>
        </w:rPr>
        <w:t>Stratégie de Contrôleur de Domaine</w:t>
      </w:r>
      <w:r>
        <w:t>.</w:t>
      </w:r>
    </w:p>
    <w:p w14:paraId="2A23E858" w14:textId="77777777" w:rsidR="002632C6" w:rsidRDefault="002632C6">
      <w:pPr>
        <w:ind w:left="709"/>
      </w:pPr>
      <w:r>
        <w:t xml:space="preserve">Lorsque l’on configure une stratégie de </w:t>
      </w:r>
      <w:r>
        <w:rPr>
          <w:rFonts w:ascii="Arial" w:hAnsi="Arial" w:cs="Arial"/>
          <w:b/>
        </w:rPr>
        <w:t>Contrôleur de domaine</w:t>
      </w:r>
      <w:r>
        <w:t xml:space="preserve">, cela signifie que l’on souhaite que cette stratégie s’applique à toutes les machines ayant ce rôle, et uniquement celles-ci. Cela peut représenter uniquement notre serveur CD, mais cela peut aussi en représenter plusieurs… (visibles dans l’UO </w:t>
      </w:r>
      <w:r>
        <w:rPr>
          <w:rFonts w:ascii="Arial" w:hAnsi="Arial" w:cs="Arial"/>
          <w:b/>
        </w:rPr>
        <w:t>Domain Controllers</w:t>
      </w:r>
      <w:r>
        <w:t>)</w:t>
      </w:r>
    </w:p>
    <w:p w14:paraId="3E9531F7" w14:textId="77777777" w:rsidR="002632C6" w:rsidRDefault="00A86BC9">
      <w:pPr>
        <w:ind w:left="1418"/>
      </w:pPr>
      <w:r>
        <w:rPr>
          <w:noProof/>
        </w:rPr>
        <w:drawing>
          <wp:inline distT="0" distB="0" distL="0" distR="0" wp14:anchorId="08C3514B" wp14:editId="48126DD5">
            <wp:extent cx="5076825" cy="1609725"/>
            <wp:effectExtent l="0" t="0" r="9525" b="9525"/>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0">
                      <a:extLst>
                        <a:ext uri="{28A0092B-C50C-407E-A947-70E740481C1C}">
                          <a14:useLocalDpi xmlns:a14="http://schemas.microsoft.com/office/drawing/2010/main" val="0"/>
                        </a:ext>
                      </a:extLst>
                    </a:blip>
                    <a:srcRect r="1186" b="15457"/>
                    <a:stretch>
                      <a:fillRect/>
                    </a:stretch>
                  </pic:blipFill>
                  <pic:spPr bwMode="auto">
                    <a:xfrm>
                      <a:off x="0" y="0"/>
                      <a:ext cx="5076825" cy="1609725"/>
                    </a:xfrm>
                    <a:prstGeom prst="rect">
                      <a:avLst/>
                    </a:prstGeom>
                    <a:noFill/>
                    <a:ln>
                      <a:noFill/>
                    </a:ln>
                  </pic:spPr>
                </pic:pic>
              </a:graphicData>
            </a:graphic>
          </wp:inline>
        </w:drawing>
      </w:r>
    </w:p>
    <w:p w14:paraId="7CAAB1D6" w14:textId="77777777" w:rsidR="002632C6" w:rsidRDefault="00880E93">
      <w:pPr>
        <w:ind w:left="709"/>
      </w:pPr>
      <w:r>
        <w:t xml:space="preserve">La stratégie de </w:t>
      </w:r>
      <w:r w:rsidRPr="008F19CC">
        <w:rPr>
          <w:rFonts w:ascii="Arial" w:hAnsi="Arial" w:cs="Arial"/>
          <w:b/>
        </w:rPr>
        <w:t>Contrôleur de Domaine</w:t>
      </w:r>
      <w:r>
        <w:t xml:space="preserve"> existe, </w:t>
      </w:r>
      <w:r w:rsidR="00177DE4">
        <w:t>et</w:t>
      </w:r>
      <w:r>
        <w:t xml:space="preserve"> elle possède</w:t>
      </w:r>
      <w:r w:rsidR="00177DE4">
        <w:t xml:space="preserve"> </w:t>
      </w:r>
      <w:r>
        <w:t xml:space="preserve">plusieurs réglages actifs, qui risquent de </w:t>
      </w:r>
      <w:r w:rsidR="00177DE4">
        <w:t>s'opposer à</w:t>
      </w:r>
      <w:r>
        <w:t xml:space="preserve"> ceux d</w:t>
      </w:r>
      <w:r w:rsidR="00177DE4">
        <w:t>e</w:t>
      </w:r>
      <w:r>
        <w:t xml:space="preserve"> la </w:t>
      </w:r>
      <w:r w:rsidRPr="008F19CC">
        <w:rPr>
          <w:rFonts w:ascii="Arial" w:hAnsi="Arial" w:cs="Arial"/>
          <w:b/>
        </w:rPr>
        <w:t>stratégie de</w:t>
      </w:r>
      <w:r w:rsidR="00177DE4" w:rsidRPr="008F19CC">
        <w:rPr>
          <w:rFonts w:ascii="Arial" w:hAnsi="Arial" w:cs="Arial"/>
          <w:b/>
        </w:rPr>
        <w:t xml:space="preserve"> </w:t>
      </w:r>
      <w:r w:rsidRPr="008F19CC">
        <w:rPr>
          <w:rFonts w:ascii="Arial" w:hAnsi="Arial" w:cs="Arial"/>
          <w:b/>
        </w:rPr>
        <w:t>Domaine</w:t>
      </w:r>
      <w:r w:rsidR="00177DE4">
        <w:t xml:space="preserve"> !</w:t>
      </w:r>
    </w:p>
    <w:p w14:paraId="3B75482B" w14:textId="77777777" w:rsidR="00880E93" w:rsidRDefault="00880E93">
      <w:pPr>
        <w:ind w:left="709"/>
      </w:pPr>
      <w:r>
        <w:t>Regardons l'exemple de l'attribution du droit "modifier l"heure"…</w:t>
      </w:r>
    </w:p>
    <w:p w14:paraId="1D5E62FA" w14:textId="77777777" w:rsidR="00880E93" w:rsidRDefault="00880E93" w:rsidP="00745FA2">
      <w:pPr>
        <w:numPr>
          <w:ilvl w:val="1"/>
          <w:numId w:val="14"/>
        </w:numPr>
        <w:tabs>
          <w:tab w:val="clear" w:pos="1661"/>
          <w:tab w:val="num" w:pos="2370"/>
        </w:tabs>
      </w:pPr>
      <w:r>
        <w:t xml:space="preserve">On sait que par défaut la stratégie de domaine ne dit rien a ce propos, (et nous on a </w:t>
      </w:r>
      <w:r w:rsidR="002F786B">
        <w:t>peut-être</w:t>
      </w:r>
      <w:r>
        <w:t xml:space="preserve"> spécifié "bob" dans le chapitre précédant…)</w:t>
      </w:r>
    </w:p>
    <w:p w14:paraId="4907E3FE" w14:textId="77777777" w:rsidR="00880E93" w:rsidRDefault="00A86BC9" w:rsidP="00745FA2">
      <w:pPr>
        <w:numPr>
          <w:ilvl w:val="1"/>
          <w:numId w:val="14"/>
        </w:numPr>
        <w:tabs>
          <w:tab w:val="clear" w:pos="1661"/>
          <w:tab w:val="num" w:pos="2370"/>
        </w:tabs>
      </w:pPr>
      <w:r>
        <w:rPr>
          <w:noProof/>
        </w:rPr>
        <mc:AlternateContent>
          <mc:Choice Requires="wps">
            <w:drawing>
              <wp:anchor distT="0" distB="0" distL="114300" distR="114300" simplePos="0" relativeHeight="251600896" behindDoc="0" locked="0" layoutInCell="1" allowOverlap="1" wp14:anchorId="060C5814" wp14:editId="229BA69F">
                <wp:simplePos x="0" y="0"/>
                <wp:positionH relativeFrom="column">
                  <wp:posOffset>4523105</wp:posOffset>
                </wp:positionH>
                <wp:positionV relativeFrom="paragraph">
                  <wp:posOffset>371475</wp:posOffset>
                </wp:positionV>
                <wp:extent cx="1028700" cy="0"/>
                <wp:effectExtent l="0" t="0" r="0" b="0"/>
                <wp:wrapNone/>
                <wp:docPr id="3720" name="Line 3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8D764A" id="Line 359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29.25pt" to="437.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" strokecolor="#333"/>
            </w:pict>
          </mc:Fallback>
        </mc:AlternateContent>
      </w:r>
      <w:r>
        <w:rPr>
          <w:noProof/>
        </w:rPr>
        <mc:AlternateContent>
          <mc:Choice Requires="wps">
            <w:drawing>
              <wp:anchor distT="0" distB="0" distL="114300" distR="114300" simplePos="0" relativeHeight="251599872" behindDoc="0" locked="0" layoutInCell="1" allowOverlap="1" wp14:anchorId="4853F3CF" wp14:editId="57BD2211">
                <wp:simplePos x="0" y="0"/>
                <wp:positionH relativeFrom="column">
                  <wp:posOffset>5551805</wp:posOffset>
                </wp:positionH>
                <wp:positionV relativeFrom="paragraph">
                  <wp:posOffset>371475</wp:posOffset>
                </wp:positionV>
                <wp:extent cx="0" cy="914400"/>
                <wp:effectExtent l="0" t="0" r="0" b="0"/>
                <wp:wrapNone/>
                <wp:docPr id="3719" name="Line 3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8D6572" id="Line 359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15pt,29.25pt" to="437.1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" strokecolor="#333">
                <v:stroke endarrow="block"/>
              </v:line>
            </w:pict>
          </mc:Fallback>
        </mc:AlternateContent>
      </w:r>
      <w:r w:rsidR="00880E93">
        <w:t xml:space="preserve">Si on vérifie sur notre </w:t>
      </w:r>
      <w:r w:rsidR="008F19CC">
        <w:t>C</w:t>
      </w:r>
      <w:r w:rsidR="00880E93">
        <w:t>ontrôleur de Domaine les valeurs via les stratégies locales voilà ce que l'on obtient…</w:t>
      </w:r>
      <w:r w:rsidR="00880E93">
        <w:tab/>
      </w:r>
      <w:r w:rsidR="00880E93">
        <w:br/>
        <w:t>ce n'est pas la stratégie de domaine (par défaut ou modifiée…)</w:t>
      </w:r>
    </w:p>
    <w:p w14:paraId="4EC25293" w14:textId="77777777" w:rsidR="00880E93" w:rsidRDefault="00A86BC9">
      <w:pPr>
        <w:ind w:left="709"/>
      </w:pPr>
      <w:r>
        <w:rPr>
          <w:noProof/>
        </w:rPr>
        <w:drawing>
          <wp:inline distT="0" distB="0" distL="0" distR="0" wp14:anchorId="0DD0C62A" wp14:editId="1D4EE086">
            <wp:extent cx="5753100" cy="1114425"/>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3100" cy="1114425"/>
                    </a:xfrm>
                    <a:prstGeom prst="rect">
                      <a:avLst/>
                    </a:prstGeom>
                    <a:noFill/>
                    <a:ln>
                      <a:noFill/>
                    </a:ln>
                  </pic:spPr>
                </pic:pic>
              </a:graphicData>
            </a:graphic>
          </wp:inline>
        </w:drawing>
      </w:r>
    </w:p>
    <w:p w14:paraId="0FE6C04D" w14:textId="77777777" w:rsidR="00880E93" w:rsidRDefault="00A86BC9">
      <w:pPr>
        <w:ind w:left="709"/>
      </w:pPr>
      <w:r>
        <w:rPr>
          <w:noProof/>
        </w:rPr>
        <mc:AlternateContent>
          <mc:Choice Requires="wps">
            <w:drawing>
              <wp:anchor distT="0" distB="0" distL="114300" distR="114300" simplePos="0" relativeHeight="251718656" behindDoc="0" locked="0" layoutInCell="1" allowOverlap="1" wp14:anchorId="76082F0C" wp14:editId="3301CC4E">
                <wp:simplePos x="0" y="0"/>
                <wp:positionH relativeFrom="column">
                  <wp:posOffset>117475</wp:posOffset>
                </wp:positionH>
                <wp:positionV relativeFrom="paragraph">
                  <wp:posOffset>189865</wp:posOffset>
                </wp:positionV>
                <wp:extent cx="0" cy="750570"/>
                <wp:effectExtent l="0" t="0" r="0" b="0"/>
                <wp:wrapNone/>
                <wp:docPr id="3718" name="Line 3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57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FDF2D3" id="Line 381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95pt" to="9.2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" strokecolor="#333"/>
            </w:pict>
          </mc:Fallback>
        </mc:AlternateContent>
      </w:r>
      <w:r>
        <w:rPr>
          <w:noProof/>
        </w:rPr>
        <mc:AlternateContent>
          <mc:Choice Requires="wps">
            <w:drawing>
              <wp:anchor distT="0" distB="0" distL="114300" distR="114300" simplePos="0" relativeHeight="251602944" behindDoc="0" locked="0" layoutInCell="1" allowOverlap="1" wp14:anchorId="6707AA5E" wp14:editId="2C1FD6C7">
                <wp:simplePos x="0" y="0"/>
                <wp:positionH relativeFrom="column">
                  <wp:posOffset>4408805</wp:posOffset>
                </wp:positionH>
                <wp:positionV relativeFrom="paragraph">
                  <wp:posOffset>189865</wp:posOffset>
                </wp:positionV>
                <wp:extent cx="1257300" cy="0"/>
                <wp:effectExtent l="0" t="0" r="0" b="0"/>
                <wp:wrapNone/>
                <wp:docPr id="3717" name="Line 3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AC7F5E" id="Line 3599"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4.95pt" to="446.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" strokecolor="#333"/>
            </w:pict>
          </mc:Fallback>
        </mc:AlternateContent>
      </w:r>
      <w:r>
        <w:rPr>
          <w:noProof/>
        </w:rPr>
        <mc:AlternateContent>
          <mc:Choice Requires="wps">
            <w:drawing>
              <wp:anchor distT="0" distB="0" distL="114300" distR="114300" simplePos="0" relativeHeight="251601920" behindDoc="0" locked="0" layoutInCell="1" allowOverlap="1" wp14:anchorId="5C7F6915" wp14:editId="1EEF2DD6">
                <wp:simplePos x="0" y="0"/>
                <wp:positionH relativeFrom="column">
                  <wp:posOffset>5666105</wp:posOffset>
                </wp:positionH>
                <wp:positionV relativeFrom="paragraph">
                  <wp:posOffset>189865</wp:posOffset>
                </wp:positionV>
                <wp:extent cx="0" cy="1371600"/>
                <wp:effectExtent l="0" t="0" r="0" b="0"/>
                <wp:wrapNone/>
                <wp:docPr id="3716" name="Line 3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C079F2" id="Line 3598"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15pt,14.95pt" to="446.1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" strokecolor="#333">
                <v:stroke endarrow="block"/>
              </v:line>
            </w:pict>
          </mc:Fallback>
        </mc:AlternateContent>
      </w:r>
      <w:r w:rsidR="00DE264A">
        <w:t xml:space="preserve">En fait la </w:t>
      </w:r>
      <w:r w:rsidR="00177DE4" w:rsidRPr="00177DE4">
        <w:rPr>
          <w:rFonts w:ascii="Arial" w:hAnsi="Arial" w:cs="Arial"/>
          <w:b/>
        </w:rPr>
        <w:t>D</w:t>
      </w:r>
      <w:r w:rsidR="008F19CC">
        <w:rPr>
          <w:rFonts w:ascii="Arial" w:hAnsi="Arial" w:cs="Arial"/>
          <w:b/>
        </w:rPr>
        <w:t>e</w:t>
      </w:r>
      <w:r w:rsidR="00177DE4" w:rsidRPr="00177DE4">
        <w:rPr>
          <w:rFonts w:ascii="Arial" w:hAnsi="Arial" w:cs="Arial"/>
          <w:b/>
        </w:rPr>
        <w:t>fault Domain C</w:t>
      </w:r>
      <w:r w:rsidR="00DE264A" w:rsidRPr="00177DE4">
        <w:rPr>
          <w:rFonts w:ascii="Arial" w:hAnsi="Arial" w:cs="Arial"/>
          <w:b/>
        </w:rPr>
        <w:t>ontroller policy</w:t>
      </w:r>
      <w:r w:rsidR="00DE264A">
        <w:t xml:space="preserve"> est active…</w:t>
      </w:r>
    </w:p>
    <w:p w14:paraId="226BF6DB" w14:textId="77777777" w:rsidR="00DE264A" w:rsidRDefault="00A86BC9">
      <w:pPr>
        <w:ind w:left="709"/>
      </w:pPr>
      <w:r>
        <w:rPr>
          <w:noProof/>
        </w:rPr>
        <mc:AlternateContent>
          <mc:Choice Requires="wps">
            <w:drawing>
              <wp:anchor distT="0" distB="0" distL="114300" distR="114300" simplePos="0" relativeHeight="251717632" behindDoc="0" locked="0" layoutInCell="1" allowOverlap="1" wp14:anchorId="58BE3119" wp14:editId="136E7B6E">
                <wp:simplePos x="0" y="0"/>
                <wp:positionH relativeFrom="column">
                  <wp:posOffset>117475</wp:posOffset>
                </wp:positionH>
                <wp:positionV relativeFrom="paragraph">
                  <wp:posOffset>688975</wp:posOffset>
                </wp:positionV>
                <wp:extent cx="259080" cy="0"/>
                <wp:effectExtent l="0" t="0" r="0" b="0"/>
                <wp:wrapNone/>
                <wp:docPr id="3715" name="Line 3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BD1BA" id="Line 381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54.25pt" to="29.6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" strokecolor="#333">
                <v:stroke endarrow="block"/>
              </v:line>
            </w:pict>
          </mc:Fallback>
        </mc:AlternateContent>
      </w:r>
      <w:r>
        <w:rPr>
          <w:noProof/>
        </w:rPr>
        <w:drawing>
          <wp:inline distT="0" distB="0" distL="0" distR="0" wp14:anchorId="1081DB4B" wp14:editId="60C685CA">
            <wp:extent cx="5762625" cy="1685925"/>
            <wp:effectExtent l="0" t="0" r="9525"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2625" cy="1685925"/>
                    </a:xfrm>
                    <a:prstGeom prst="rect">
                      <a:avLst/>
                    </a:prstGeom>
                    <a:noFill/>
                    <a:ln>
                      <a:noFill/>
                    </a:ln>
                  </pic:spPr>
                </pic:pic>
              </a:graphicData>
            </a:graphic>
          </wp:inline>
        </w:drawing>
      </w:r>
    </w:p>
    <w:p w14:paraId="22EA01D5" w14:textId="77777777" w:rsidR="002F786B" w:rsidRDefault="002F786B">
      <w:pPr>
        <w:ind w:left="709"/>
      </w:pPr>
    </w:p>
    <w:p w14:paraId="06550CCB" w14:textId="77777777" w:rsidR="002F786B" w:rsidRDefault="002F786B">
      <w:pPr>
        <w:ind w:left="709"/>
      </w:pPr>
    </w:p>
    <w:p w14:paraId="07D87502" w14:textId="77777777" w:rsidR="00880E93" w:rsidRDefault="00880E93" w:rsidP="00880E93">
      <w:pPr>
        <w:pStyle w:val="Titre2"/>
      </w:pPr>
      <w:bookmarkStart w:id="52" w:name="_Toc92802696"/>
      <w:r>
        <w:lastRenderedPageBreak/>
        <w:t xml:space="preserve">Modifier </w:t>
      </w:r>
      <w:smartTag w:uri="urn:schemas-microsoft-com:office:smarttags" w:element="PersonName">
        <w:smartTagPr>
          <w:attr w:name="ProductID" w:val="la Strat￩gie"/>
        </w:smartTagPr>
        <w:r>
          <w:t>la Stratégie</w:t>
        </w:r>
      </w:smartTag>
      <w:r>
        <w:t xml:space="preserve"> de</w:t>
      </w:r>
      <w:r w:rsidR="00A43934">
        <w:t>s</w:t>
      </w:r>
      <w:r>
        <w:t xml:space="preserve"> Contrôleur de Domaine :</w:t>
      </w:r>
      <w:bookmarkEnd w:id="52"/>
    </w:p>
    <w:p w14:paraId="160D761E" w14:textId="77777777" w:rsidR="00880E93" w:rsidRDefault="00880E93" w:rsidP="00571B20">
      <w:pPr>
        <w:ind w:left="709"/>
      </w:pPr>
      <w:r>
        <w:t xml:space="preserve">via </w:t>
      </w:r>
      <w:smartTag w:uri="urn:schemas-microsoft-com:office:smarttags" w:element="PersonName">
        <w:smartTagPr>
          <w:attr w:name="ProductID" w:val="la Gestion"/>
        </w:smartTagPr>
        <w:r>
          <w:t xml:space="preserve">la </w:t>
        </w:r>
        <w:r w:rsidRPr="0021600B">
          <w:rPr>
            <w:rFonts w:ascii="Arial" w:hAnsi="Arial" w:cs="Arial"/>
            <w:b/>
          </w:rPr>
          <w:t>Gestion</w:t>
        </w:r>
      </w:smartTag>
      <w:r w:rsidRPr="0021600B">
        <w:rPr>
          <w:rFonts w:ascii="Arial" w:hAnsi="Arial" w:cs="Arial"/>
          <w:b/>
        </w:rPr>
        <w:t xml:space="preserve"> des stratégies de groupe</w:t>
      </w:r>
      <w:r>
        <w:t xml:space="preserve"> dans les </w:t>
      </w:r>
      <w:r w:rsidRPr="0021600B">
        <w:rPr>
          <w:rFonts w:ascii="Arial" w:hAnsi="Arial" w:cs="Arial"/>
          <w:b/>
        </w:rPr>
        <w:t>Outils d'Administration</w:t>
      </w:r>
    </w:p>
    <w:p w14:paraId="1D790CB5" w14:textId="77777777" w:rsidR="00880E93" w:rsidRDefault="00A86BC9" w:rsidP="00571B20">
      <w:pPr>
        <w:ind w:left="1197"/>
      </w:pPr>
      <w:r>
        <w:rPr>
          <w:noProof/>
        </w:rPr>
        <w:drawing>
          <wp:inline distT="0" distB="0" distL="0" distR="0" wp14:anchorId="3B078367" wp14:editId="2A48EB46">
            <wp:extent cx="2524125" cy="1209675"/>
            <wp:effectExtent l="0" t="0" r="9525" b="952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24125" cy="1209675"/>
                    </a:xfrm>
                    <a:prstGeom prst="rect">
                      <a:avLst/>
                    </a:prstGeom>
                    <a:noFill/>
                    <a:ln>
                      <a:noFill/>
                    </a:ln>
                  </pic:spPr>
                </pic:pic>
              </a:graphicData>
            </a:graphic>
          </wp:inline>
        </w:drawing>
      </w:r>
    </w:p>
    <w:p w14:paraId="47E92AE2" w14:textId="77777777" w:rsidR="00880E93" w:rsidRDefault="00880E93" w:rsidP="00571B20">
      <w:pPr>
        <w:ind w:left="709"/>
      </w:pPr>
      <w:r>
        <w:t xml:space="preserve">On demande </w:t>
      </w:r>
      <w:r w:rsidRPr="004F14EA">
        <w:rPr>
          <w:rFonts w:ascii="Arial" w:hAnsi="Arial" w:cs="Arial"/>
          <w:b/>
        </w:rPr>
        <w:t>Modifier…</w:t>
      </w:r>
      <w:r>
        <w:t xml:space="preserve"> </w:t>
      </w:r>
      <w:smartTag w:uri="urn:schemas-microsoft-com:office:smarttags" w:element="PersonName">
        <w:smartTagPr>
          <w:attr w:name="ProductID" w:val="la  Default Domain"/>
        </w:smartTagPr>
        <w:r>
          <w:t xml:space="preserve">la  </w:t>
        </w:r>
        <w:r w:rsidRPr="004F14EA">
          <w:rPr>
            <w:rFonts w:ascii="Arial" w:hAnsi="Arial" w:cs="Arial"/>
            <w:b/>
          </w:rPr>
          <w:t>Default Domain</w:t>
        </w:r>
      </w:smartTag>
      <w:r w:rsidR="00A43934">
        <w:rPr>
          <w:rFonts w:ascii="Arial" w:hAnsi="Arial" w:cs="Arial"/>
          <w:b/>
        </w:rPr>
        <w:t xml:space="preserve"> Controll</w:t>
      </w:r>
      <w:r w:rsidRPr="004F14EA">
        <w:rPr>
          <w:rFonts w:ascii="Arial" w:hAnsi="Arial" w:cs="Arial"/>
          <w:b/>
        </w:rPr>
        <w:t>e</w:t>
      </w:r>
      <w:r w:rsidR="00A43934">
        <w:rPr>
          <w:rFonts w:ascii="Arial" w:hAnsi="Arial" w:cs="Arial"/>
          <w:b/>
        </w:rPr>
        <w:t>rs</w:t>
      </w:r>
      <w:r w:rsidRPr="004F14EA">
        <w:rPr>
          <w:rFonts w:ascii="Arial" w:hAnsi="Arial" w:cs="Arial"/>
          <w:b/>
        </w:rPr>
        <w:t xml:space="preserve"> policy</w:t>
      </w:r>
    </w:p>
    <w:p w14:paraId="571F039B" w14:textId="77777777" w:rsidR="00181EAE" w:rsidRDefault="00181EAE" w:rsidP="00181EAE">
      <w:pPr>
        <w:pStyle w:val="Titre2"/>
      </w:pPr>
      <w:bookmarkStart w:id="53" w:name="_Toc92802697"/>
      <w:r>
        <w:t>Exemple : Attribution droits Util</w:t>
      </w:r>
      <w:r w:rsidR="00433DEA">
        <w:t>isateur Modifier l'heure DC</w:t>
      </w:r>
      <w:r>
        <w:t xml:space="preserve"> :</w:t>
      </w:r>
      <w:bookmarkEnd w:id="53"/>
    </w:p>
    <w:p w14:paraId="5BDA338A" w14:textId="77777777" w:rsidR="002632C6" w:rsidRDefault="002632C6" w:rsidP="00571B20">
      <w:pPr>
        <w:ind w:left="709"/>
      </w:pPr>
      <w:r>
        <w:t xml:space="preserve">Par exemple on souhaite que l’utilisateur </w:t>
      </w:r>
      <w:r w:rsidR="00DB6B0A">
        <w:t>"marie"</w:t>
      </w:r>
      <w:r>
        <w:t xml:space="preserve"> puisse mettre à l’heure les contrôleurs de Domaine, mais </w:t>
      </w:r>
      <w:r w:rsidR="001E53F8">
        <w:t>s</w:t>
      </w:r>
      <w:r>
        <w:t>ans pour autant être opérateur de serveur, ou appartenir à d’autres groupes pré-définis.</w:t>
      </w:r>
      <w:r w:rsidR="00181EAE">
        <w:t xml:space="preserve"> </w:t>
      </w:r>
      <w:r>
        <w:t xml:space="preserve">Il faut donc lui donner les deux droits </w:t>
      </w:r>
      <w:r w:rsidR="002E62B1">
        <w:t xml:space="preserve">utilisateurs </w:t>
      </w:r>
      <w:r>
        <w:t xml:space="preserve">suivants </w:t>
      </w:r>
    </w:p>
    <w:p w14:paraId="5CF813FE" w14:textId="77777777" w:rsidR="002632C6" w:rsidRDefault="002632C6" w:rsidP="00745FA2">
      <w:pPr>
        <w:numPr>
          <w:ilvl w:val="0"/>
          <w:numId w:val="15"/>
        </w:numPr>
        <w:rPr>
          <w:rFonts w:ascii="Arial" w:hAnsi="Arial" w:cs="Arial"/>
          <w:b/>
        </w:rPr>
      </w:pPr>
      <w:r>
        <w:rPr>
          <w:rFonts w:ascii="Arial" w:hAnsi="Arial" w:cs="Arial"/>
          <w:b/>
        </w:rPr>
        <w:t>Modifier l’heure système</w:t>
      </w:r>
    </w:p>
    <w:p w14:paraId="3423CF77" w14:textId="77777777" w:rsidR="002632C6" w:rsidRPr="00571B20" w:rsidRDefault="00A86BC9" w:rsidP="00745FA2">
      <w:pPr>
        <w:numPr>
          <w:ilvl w:val="0"/>
          <w:numId w:val="15"/>
        </w:numPr>
        <w:rPr>
          <w:rFonts w:ascii="Arial" w:hAnsi="Arial" w:cs="Arial"/>
          <w:b/>
        </w:rPr>
      </w:pPr>
      <w:r>
        <w:rPr>
          <w:rFonts w:ascii="Arial" w:hAnsi="Arial" w:cs="Arial"/>
          <w:b/>
          <w:noProof/>
        </w:rPr>
        <w:drawing>
          <wp:anchor distT="0" distB="0" distL="114300" distR="114300" simplePos="0" relativeHeight="251603968" behindDoc="0" locked="0" layoutInCell="1" allowOverlap="1" wp14:anchorId="4A76A2A3" wp14:editId="444A289F">
            <wp:simplePos x="0" y="0"/>
            <wp:positionH relativeFrom="column">
              <wp:posOffset>5323205</wp:posOffset>
            </wp:positionH>
            <wp:positionV relativeFrom="paragraph">
              <wp:posOffset>19050</wp:posOffset>
            </wp:positionV>
            <wp:extent cx="588010" cy="791845"/>
            <wp:effectExtent l="0" t="0" r="2540" b="8255"/>
            <wp:wrapSquare wrapText="bothSides"/>
            <wp:docPr id="3600" name="Imag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801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52B">
        <w:rPr>
          <w:rFonts w:ascii="Arial" w:hAnsi="Arial" w:cs="Arial"/>
          <w:b/>
        </w:rPr>
        <w:t>Permettre l'o</w:t>
      </w:r>
      <w:r w:rsidR="002632C6">
        <w:rPr>
          <w:rFonts w:ascii="Arial" w:hAnsi="Arial" w:cs="Arial"/>
          <w:b/>
        </w:rPr>
        <w:t>uv</w:t>
      </w:r>
      <w:r w:rsidR="0005152B">
        <w:rPr>
          <w:rFonts w:ascii="Arial" w:hAnsi="Arial" w:cs="Arial"/>
          <w:b/>
        </w:rPr>
        <w:t>e</w:t>
      </w:r>
      <w:r w:rsidR="002632C6">
        <w:rPr>
          <w:rFonts w:ascii="Arial" w:hAnsi="Arial" w:cs="Arial"/>
          <w:b/>
        </w:rPr>
        <w:t>r</w:t>
      </w:r>
      <w:r w:rsidR="0005152B">
        <w:rPr>
          <w:rFonts w:ascii="Arial" w:hAnsi="Arial" w:cs="Arial"/>
          <w:b/>
        </w:rPr>
        <w:t>ture</w:t>
      </w:r>
      <w:r w:rsidR="002632C6">
        <w:rPr>
          <w:rFonts w:ascii="Arial" w:hAnsi="Arial" w:cs="Arial"/>
          <w:b/>
        </w:rPr>
        <w:t xml:space="preserve"> </w:t>
      </w:r>
      <w:r w:rsidR="0005152B">
        <w:rPr>
          <w:rFonts w:ascii="Arial" w:hAnsi="Arial" w:cs="Arial"/>
          <w:b/>
        </w:rPr>
        <w:t>d'</w:t>
      </w:r>
      <w:r w:rsidR="002632C6">
        <w:rPr>
          <w:rFonts w:ascii="Arial" w:hAnsi="Arial" w:cs="Arial"/>
          <w:b/>
        </w:rPr>
        <w:t>une session locale</w:t>
      </w:r>
    </w:p>
    <w:p w14:paraId="5CDADA0D" w14:textId="77777777" w:rsidR="002632C6" w:rsidRDefault="002632C6" w:rsidP="00571B20">
      <w:pPr>
        <w:ind w:left="709"/>
      </w:pPr>
      <w:r>
        <w:t>Sur le (un</w:t>
      </w:r>
      <w:r w:rsidR="00836F3C">
        <w:t xml:space="preserve">) </w:t>
      </w:r>
      <w:r w:rsidR="00836F3C">
        <w:rPr>
          <w:u w:val="single"/>
        </w:rPr>
        <w:t>C</w:t>
      </w:r>
      <w:r>
        <w:rPr>
          <w:u w:val="single"/>
        </w:rPr>
        <w:t>ontrôleur de Domaine</w:t>
      </w:r>
      <w:r>
        <w:t xml:space="preserve">, on </w:t>
      </w:r>
      <w:r w:rsidR="00ED0421">
        <w:t>modifie</w:t>
      </w:r>
      <w:r>
        <w:t xml:space="preserve"> </w:t>
      </w:r>
      <w:smartTag w:uri="urn:schemas-microsoft-com:office:smarttags" w:element="PersonName">
        <w:smartTagPr>
          <w:attr w:name="ProductID" w:val="la Strat￩gie"/>
        </w:smartTagPr>
        <w:r w:rsidR="00ED0421">
          <w:t>la</w:t>
        </w:r>
        <w:r>
          <w:t xml:space="preserve"> </w:t>
        </w:r>
        <w:r>
          <w:rPr>
            <w:rFonts w:ascii="Arial" w:hAnsi="Arial" w:cs="Arial"/>
            <w:b/>
            <w:bCs/>
          </w:rPr>
          <w:t>Stratégie</w:t>
        </w:r>
      </w:smartTag>
      <w:r>
        <w:rPr>
          <w:rFonts w:ascii="Arial" w:hAnsi="Arial" w:cs="Arial"/>
          <w:b/>
          <w:bCs/>
        </w:rPr>
        <w:t xml:space="preserve"> de sécurité du contrôleur de domaine</w:t>
      </w:r>
      <w:r>
        <w:t xml:space="preserve"> </w:t>
      </w:r>
      <w:r w:rsidR="00ED0421">
        <w:t>:</w:t>
      </w:r>
      <w:r>
        <w:t xml:space="preserve"> </w:t>
      </w:r>
      <w:r w:rsidR="00ED0421" w:rsidRPr="004F14EA">
        <w:rPr>
          <w:rFonts w:ascii="Arial" w:hAnsi="Arial" w:cs="Arial"/>
          <w:b/>
        </w:rPr>
        <w:t>Default Domain</w:t>
      </w:r>
      <w:r w:rsidR="00ED0421">
        <w:rPr>
          <w:rFonts w:ascii="Arial" w:hAnsi="Arial" w:cs="Arial"/>
          <w:b/>
        </w:rPr>
        <w:t xml:space="preserve"> Controll</w:t>
      </w:r>
      <w:r w:rsidR="00ED0421" w:rsidRPr="004F14EA">
        <w:rPr>
          <w:rFonts w:ascii="Arial" w:hAnsi="Arial" w:cs="Arial"/>
          <w:b/>
        </w:rPr>
        <w:t>e</w:t>
      </w:r>
      <w:r w:rsidR="00ED0421">
        <w:rPr>
          <w:rFonts w:ascii="Arial" w:hAnsi="Arial" w:cs="Arial"/>
          <w:b/>
        </w:rPr>
        <w:t>rs</w:t>
      </w:r>
      <w:r w:rsidR="00ED0421" w:rsidRPr="004F14EA">
        <w:rPr>
          <w:rFonts w:ascii="Arial" w:hAnsi="Arial" w:cs="Arial"/>
          <w:b/>
        </w:rPr>
        <w:t xml:space="preserve"> policy</w:t>
      </w:r>
    </w:p>
    <w:p w14:paraId="52EC0C0C" w14:textId="77777777" w:rsidR="00970DCA" w:rsidRDefault="00970DCA" w:rsidP="00970DCA">
      <w:pPr>
        <w:ind w:left="221"/>
      </w:pPr>
    </w:p>
    <w:p w14:paraId="449714B5" w14:textId="77777777" w:rsidR="00970DCA" w:rsidRDefault="00970DCA" w:rsidP="00571B20">
      <w:pPr>
        <w:ind w:left="709"/>
      </w:pPr>
      <w:r>
        <w:t xml:space="preserve">en spécifiant que l’utilisateur </w:t>
      </w:r>
      <w:r>
        <w:rPr>
          <w:b/>
        </w:rPr>
        <w:t>marie</w:t>
      </w:r>
      <w:r>
        <w:t xml:space="preserve"> a ce droit de </w:t>
      </w:r>
      <w:r>
        <w:rPr>
          <w:rFonts w:ascii="Arial" w:hAnsi="Arial" w:cs="Arial"/>
          <w:b/>
        </w:rPr>
        <w:t>Modifier l’heure système</w:t>
      </w:r>
    </w:p>
    <w:p w14:paraId="73023041" w14:textId="77777777" w:rsidR="002632C6" w:rsidRDefault="00A86BC9" w:rsidP="00571B20">
      <w:pPr>
        <w:ind w:left="709"/>
      </w:pPr>
      <w:r>
        <w:rPr>
          <w:noProof/>
        </w:rPr>
        <w:drawing>
          <wp:inline distT="0" distB="0" distL="0" distR="0" wp14:anchorId="6C053AB2" wp14:editId="1FA99DD3">
            <wp:extent cx="5619750" cy="1971675"/>
            <wp:effectExtent l="0" t="0" r="0"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4">
                      <a:extLst>
                        <a:ext uri="{28A0092B-C50C-407E-A947-70E740481C1C}">
                          <a14:useLocalDpi xmlns:a14="http://schemas.microsoft.com/office/drawing/2010/main" val="0"/>
                        </a:ext>
                      </a:extLst>
                    </a:blip>
                    <a:srcRect b="1448"/>
                    <a:stretch>
                      <a:fillRect/>
                    </a:stretch>
                  </pic:blipFill>
                  <pic:spPr bwMode="auto">
                    <a:xfrm>
                      <a:off x="0" y="0"/>
                      <a:ext cx="5619750" cy="1971675"/>
                    </a:xfrm>
                    <a:prstGeom prst="rect">
                      <a:avLst/>
                    </a:prstGeom>
                    <a:noFill/>
                    <a:ln>
                      <a:noFill/>
                    </a:ln>
                  </pic:spPr>
                </pic:pic>
              </a:graphicData>
            </a:graphic>
          </wp:inline>
        </w:drawing>
      </w:r>
    </w:p>
    <w:p w14:paraId="360218E9" w14:textId="77777777" w:rsidR="00970DCA" w:rsidRDefault="00181EAE" w:rsidP="00571B20">
      <w:pPr>
        <w:ind w:left="709"/>
      </w:pPr>
      <w:r>
        <w:t xml:space="preserve">Et que l’utilisateur </w:t>
      </w:r>
      <w:r>
        <w:rPr>
          <w:b/>
        </w:rPr>
        <w:t>marie</w:t>
      </w:r>
      <w:r w:rsidR="00970DCA">
        <w:t xml:space="preserve"> dispose aussi du droit d’</w:t>
      </w:r>
      <w:r w:rsidR="00970DCA">
        <w:rPr>
          <w:rFonts w:ascii="Arial" w:hAnsi="Arial" w:cs="Arial"/>
          <w:b/>
        </w:rPr>
        <w:t>ouvrir une session localement</w:t>
      </w:r>
    </w:p>
    <w:p w14:paraId="098280AF" w14:textId="77777777" w:rsidR="002632C6" w:rsidRDefault="00A86BC9" w:rsidP="00571B20">
      <w:pPr>
        <w:ind w:left="709"/>
      </w:pPr>
      <w:r>
        <w:rPr>
          <w:noProof/>
        </w:rPr>
        <w:drawing>
          <wp:inline distT="0" distB="0" distL="0" distR="0" wp14:anchorId="49187581" wp14:editId="4A60A523">
            <wp:extent cx="5753100" cy="23241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5">
                      <a:extLst>
                        <a:ext uri="{28A0092B-C50C-407E-A947-70E740481C1C}">
                          <a14:useLocalDpi xmlns:a14="http://schemas.microsoft.com/office/drawing/2010/main" val="0"/>
                        </a:ext>
                      </a:extLst>
                    </a:blip>
                    <a:srcRect b="1265"/>
                    <a:stretch>
                      <a:fillRect/>
                    </a:stretch>
                  </pic:blipFill>
                  <pic:spPr bwMode="auto">
                    <a:xfrm>
                      <a:off x="0" y="0"/>
                      <a:ext cx="5753100" cy="2324100"/>
                    </a:xfrm>
                    <a:prstGeom prst="rect">
                      <a:avLst/>
                    </a:prstGeom>
                    <a:noFill/>
                    <a:ln>
                      <a:noFill/>
                    </a:ln>
                  </pic:spPr>
                </pic:pic>
              </a:graphicData>
            </a:graphic>
          </wp:inline>
        </w:drawing>
      </w:r>
    </w:p>
    <w:p w14:paraId="6E8F6B79" w14:textId="77777777" w:rsidR="002632C6" w:rsidRDefault="002E62B1" w:rsidP="00571B20">
      <w:pPr>
        <w:ind w:left="709"/>
      </w:pPr>
      <w:r>
        <w:t>Vérification :</w:t>
      </w:r>
      <w:r w:rsidR="004F69C0">
        <w:t xml:space="preserve"> </w:t>
      </w:r>
    </w:p>
    <w:p w14:paraId="0F1B001D" w14:textId="77777777" w:rsidR="004F69C0" w:rsidRDefault="004F69C0" w:rsidP="00571B20">
      <w:pPr>
        <w:ind w:left="709"/>
      </w:pPr>
      <w:r>
        <w:lastRenderedPageBreak/>
        <w:t xml:space="preserve">Sur le </w:t>
      </w:r>
      <w:r>
        <w:rPr>
          <w:u w:val="single"/>
        </w:rPr>
        <w:t xml:space="preserve">serveur </w:t>
      </w:r>
      <w:r>
        <w:t>les stratégies locales montrent bien</w:t>
      </w:r>
    </w:p>
    <w:p w14:paraId="19E01574" w14:textId="77777777" w:rsidR="002E62B1" w:rsidRDefault="00A86BC9" w:rsidP="00571B20">
      <w:pPr>
        <w:ind w:left="709"/>
      </w:pPr>
      <w:r>
        <w:rPr>
          <w:noProof/>
        </w:rPr>
        <w:drawing>
          <wp:inline distT="0" distB="0" distL="0" distR="0" wp14:anchorId="78AC104B" wp14:editId="7BFA129D">
            <wp:extent cx="5753100" cy="1057275"/>
            <wp:effectExtent l="0" t="0" r="0" b="952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3100" cy="1057275"/>
                    </a:xfrm>
                    <a:prstGeom prst="rect">
                      <a:avLst/>
                    </a:prstGeom>
                    <a:noFill/>
                    <a:ln>
                      <a:noFill/>
                    </a:ln>
                  </pic:spPr>
                </pic:pic>
              </a:graphicData>
            </a:graphic>
          </wp:inline>
        </w:drawing>
      </w:r>
    </w:p>
    <w:p w14:paraId="44A3D077" w14:textId="77777777" w:rsidR="004F69C0" w:rsidRDefault="00A86BC9" w:rsidP="00571B20">
      <w:pPr>
        <w:ind w:left="709"/>
      </w:pPr>
      <w:r>
        <w:rPr>
          <w:noProof/>
        </w:rPr>
        <w:drawing>
          <wp:inline distT="0" distB="0" distL="0" distR="0" wp14:anchorId="43A91D87" wp14:editId="49DE8DB2">
            <wp:extent cx="5753100" cy="762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3100" cy="762000"/>
                    </a:xfrm>
                    <a:prstGeom prst="rect">
                      <a:avLst/>
                    </a:prstGeom>
                    <a:noFill/>
                    <a:ln>
                      <a:noFill/>
                    </a:ln>
                  </pic:spPr>
                </pic:pic>
              </a:graphicData>
            </a:graphic>
          </wp:inline>
        </w:drawing>
      </w:r>
    </w:p>
    <w:p w14:paraId="5B815074" w14:textId="77777777" w:rsidR="004F69C0" w:rsidRDefault="004F69C0">
      <w:pPr>
        <w:ind w:left="221"/>
      </w:pPr>
    </w:p>
    <w:p w14:paraId="0AF84936" w14:textId="77777777" w:rsidR="002632C6" w:rsidRDefault="00617364">
      <w:pPr>
        <w:ind w:left="221"/>
      </w:pPr>
      <w:r w:rsidRPr="00617364">
        <w:rPr>
          <w:b/>
          <w:bCs/>
        </w:rPr>
        <w:t>N.B</w:t>
      </w:r>
      <w:r>
        <w:t> : si on a plusieurs CD penser à propager la stratégie sur tous les CD…</w:t>
      </w:r>
    </w:p>
    <w:p w14:paraId="721D52A3" w14:textId="77777777" w:rsidR="00386736" w:rsidRPr="00637B92" w:rsidRDefault="00386736" w:rsidP="00571B20">
      <w:r>
        <w:br w:type="page"/>
      </w:r>
    </w:p>
    <w:p w14:paraId="69F835FE" w14:textId="77777777" w:rsidR="00386736" w:rsidRDefault="00386736" w:rsidP="00386736">
      <w:pPr>
        <w:pStyle w:val="Titre1"/>
      </w:pPr>
      <w:r>
        <w:lastRenderedPageBreak/>
        <w:tab/>
      </w:r>
      <w:bookmarkStart w:id="54" w:name="_Toc92802698"/>
      <w:r>
        <w:t>Best Practice GPO Domaine et CD</w:t>
      </w:r>
      <w:bookmarkEnd w:id="54"/>
    </w:p>
    <w:p w14:paraId="723C37FF" w14:textId="77777777" w:rsidR="00386736" w:rsidRDefault="00386736" w:rsidP="00386736">
      <w:pPr>
        <w:pStyle w:val="Titre2"/>
      </w:pPr>
      <w:bookmarkStart w:id="55" w:name="_Toc92802699"/>
      <w:r>
        <w:t>Ne pas modifier les GPO par défaut:</w:t>
      </w:r>
      <w:bookmarkEnd w:id="55"/>
    </w:p>
    <w:p w14:paraId="0B3D32F7" w14:textId="77777777" w:rsidR="00700B6C" w:rsidRDefault="00700B6C" w:rsidP="00386736">
      <w:r>
        <w:t>E</w:t>
      </w:r>
      <w:r w:rsidR="00386736">
        <w:t>lles r</w:t>
      </w:r>
      <w:r>
        <w:t>e</w:t>
      </w:r>
      <w:r w:rsidR="00386736">
        <w:t xml:space="preserve">présentent la base sur laquelle il est bon de pouvoir revenir </w:t>
      </w:r>
    </w:p>
    <w:p w14:paraId="45D8F4FD" w14:textId="77777777" w:rsidR="00386736" w:rsidRDefault="00A86BC9" w:rsidP="00386736">
      <w:r>
        <w:rPr>
          <w:noProof/>
        </w:rPr>
        <w:drawing>
          <wp:inline distT="0" distB="0" distL="0" distR="0" wp14:anchorId="79EED4B4" wp14:editId="5A6304EF">
            <wp:extent cx="1819275" cy="333375"/>
            <wp:effectExtent l="0" t="0" r="9525"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19275" cy="333375"/>
                    </a:xfrm>
                    <a:prstGeom prst="rect">
                      <a:avLst/>
                    </a:prstGeom>
                    <a:noFill/>
                    <a:ln>
                      <a:noFill/>
                    </a:ln>
                  </pic:spPr>
                </pic:pic>
              </a:graphicData>
            </a:graphic>
          </wp:inline>
        </w:drawing>
      </w:r>
    </w:p>
    <w:p w14:paraId="2F3B5DC9" w14:textId="77777777" w:rsidR="00700B6C" w:rsidRDefault="00700B6C" w:rsidP="00386736">
      <w:r>
        <w:t>il faut les sauvegarder plus ou moins régulièrement, car certaines installations peuvent les modifier... et ne pas les modifier</w:t>
      </w:r>
    </w:p>
    <w:p w14:paraId="1389B3A0" w14:textId="77777777" w:rsidR="00386736" w:rsidRDefault="00386736" w:rsidP="00386736">
      <w:pPr>
        <w:pStyle w:val="Titre2"/>
      </w:pPr>
      <w:bookmarkStart w:id="56" w:name="_Toc92802700"/>
      <w:r>
        <w:t>1 GPO = 1 action :</w:t>
      </w:r>
      <w:bookmarkEnd w:id="56"/>
    </w:p>
    <w:p w14:paraId="24BCBF2B" w14:textId="77777777" w:rsidR="00386736" w:rsidRDefault="00700B6C" w:rsidP="00386736">
      <w:r>
        <w:t xml:space="preserve">il faut se créer dans notre stockage </w:t>
      </w:r>
      <w:r w:rsidRPr="00700B6C">
        <w:rPr>
          <w:rFonts w:ascii="Arial" w:hAnsi="Arial" w:cs="Arial"/>
          <w:b/>
        </w:rPr>
        <w:t>Objets de stratégies</w:t>
      </w:r>
      <w:r>
        <w:t xml:space="preserve"> de groupe autant de GPO que d'actions diverses que l'on souhaite :</w:t>
      </w:r>
    </w:p>
    <w:p w14:paraId="77FE9761" w14:textId="77777777" w:rsidR="00700B6C" w:rsidRDefault="00A86BC9" w:rsidP="00386736">
      <w:r>
        <w:rPr>
          <w:noProof/>
        </w:rPr>
        <w:drawing>
          <wp:inline distT="0" distB="0" distL="0" distR="0" wp14:anchorId="23C1354B" wp14:editId="46264A60">
            <wp:extent cx="2981325" cy="1381125"/>
            <wp:effectExtent l="0" t="0" r="9525"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81325" cy="1381125"/>
                    </a:xfrm>
                    <a:prstGeom prst="rect">
                      <a:avLst/>
                    </a:prstGeom>
                    <a:noFill/>
                    <a:ln>
                      <a:noFill/>
                    </a:ln>
                  </pic:spPr>
                </pic:pic>
              </a:graphicData>
            </a:graphic>
          </wp:inline>
        </w:drawing>
      </w:r>
      <w:r w:rsidR="00700B6C">
        <w:t xml:space="preserve"> en leur donnant un titre explicite</w:t>
      </w:r>
    </w:p>
    <w:p w14:paraId="7D025E5E" w14:textId="77777777" w:rsidR="00700B6C" w:rsidRDefault="00700B6C" w:rsidP="00386736">
      <w:r>
        <w:t>on se crée une "bibliothèque...</w:t>
      </w:r>
    </w:p>
    <w:p w14:paraId="5EEB3F59" w14:textId="77777777" w:rsidR="00700B6C" w:rsidRDefault="00A86BC9" w:rsidP="00700B6C">
      <w:pPr>
        <w:ind w:left="1418"/>
      </w:pPr>
      <w:r>
        <w:rPr>
          <w:noProof/>
        </w:rPr>
        <mc:AlternateContent>
          <mc:Choice Requires="wps">
            <w:drawing>
              <wp:anchor distT="0" distB="0" distL="114300" distR="114300" simplePos="0" relativeHeight="251675648" behindDoc="0" locked="0" layoutInCell="1" allowOverlap="1" wp14:anchorId="46000D55" wp14:editId="0B0C4229">
                <wp:simplePos x="0" y="0"/>
                <wp:positionH relativeFrom="column">
                  <wp:posOffset>753110</wp:posOffset>
                </wp:positionH>
                <wp:positionV relativeFrom="paragraph">
                  <wp:posOffset>72390</wp:posOffset>
                </wp:positionV>
                <wp:extent cx="0" cy="1390015"/>
                <wp:effectExtent l="0" t="0" r="0" b="0"/>
                <wp:wrapNone/>
                <wp:docPr id="3714" name="AutoShape 3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001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8F158" id="AutoShape 3757" o:spid="_x0000_s1026" type="#_x0000_t32" style="position:absolute;margin-left:59.3pt;margin-top:5.7pt;width:0;height:109.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" strokecolor="#333"/>
            </w:pict>
          </mc:Fallback>
        </mc:AlternateContent>
      </w:r>
      <w:r>
        <w:rPr>
          <w:noProof/>
        </w:rPr>
        <mc:AlternateContent>
          <mc:Choice Requires="wps">
            <w:drawing>
              <wp:anchor distT="0" distB="0" distL="114300" distR="114300" simplePos="0" relativeHeight="251674624" behindDoc="0" locked="0" layoutInCell="1" allowOverlap="1" wp14:anchorId="7052CEEC" wp14:editId="33D91E22">
                <wp:simplePos x="0" y="0"/>
                <wp:positionH relativeFrom="column">
                  <wp:posOffset>753110</wp:posOffset>
                </wp:positionH>
                <wp:positionV relativeFrom="paragraph">
                  <wp:posOffset>1462405</wp:posOffset>
                </wp:positionV>
                <wp:extent cx="628650" cy="0"/>
                <wp:effectExtent l="0" t="0" r="0" b="0"/>
                <wp:wrapNone/>
                <wp:docPr id="3713" name="AutoShape 3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5A4BF" id="AutoShape 3756" o:spid="_x0000_s1026" type="#_x0000_t32" style="position:absolute;margin-left:59.3pt;margin-top:115.15pt;width:49.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" strokecolor="#333">
                <v:stroke endarrow="block"/>
              </v:shape>
            </w:pict>
          </mc:Fallback>
        </mc:AlternateContent>
      </w:r>
      <w:r>
        <w:rPr>
          <w:noProof/>
        </w:rPr>
        <w:drawing>
          <wp:inline distT="0" distB="0" distL="0" distR="0" wp14:anchorId="2B65D57F" wp14:editId="7CBC2620">
            <wp:extent cx="5067300" cy="245745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67300" cy="2457450"/>
                    </a:xfrm>
                    <a:prstGeom prst="rect">
                      <a:avLst/>
                    </a:prstGeom>
                    <a:noFill/>
                    <a:ln>
                      <a:noFill/>
                    </a:ln>
                  </pic:spPr>
                </pic:pic>
              </a:graphicData>
            </a:graphic>
          </wp:inline>
        </w:drawing>
      </w:r>
    </w:p>
    <w:p w14:paraId="01EA1546" w14:textId="77777777" w:rsidR="00B30E28" w:rsidRDefault="00B30E28" w:rsidP="00700B6C">
      <w:pPr>
        <w:ind w:left="1418"/>
      </w:pPr>
    </w:p>
    <w:p w14:paraId="0C3ECD0A" w14:textId="77777777" w:rsidR="00700B6C" w:rsidRDefault="00700B6C" w:rsidP="00700B6C">
      <w:pPr>
        <w:pStyle w:val="Titre2"/>
      </w:pPr>
      <w:bookmarkStart w:id="57" w:name="_Toc92802701"/>
      <w:r>
        <w:t>liaison - portée :</w:t>
      </w:r>
      <w:bookmarkEnd w:id="57"/>
    </w:p>
    <w:p w14:paraId="604CAB5C" w14:textId="77777777" w:rsidR="00700B6C" w:rsidRDefault="00700B6C" w:rsidP="00386736">
      <w:r>
        <w:t xml:space="preserve">Et on lie la </w:t>
      </w:r>
      <w:r w:rsidRPr="00571B20">
        <w:rPr>
          <w:rFonts w:ascii="Arial" w:hAnsi="Arial" w:cs="Arial"/>
          <w:b/>
        </w:rPr>
        <w:t>GPO</w:t>
      </w:r>
      <w:r>
        <w:t xml:space="preserve"> au niveau souhaité, ici pour le </w:t>
      </w:r>
      <w:r w:rsidRPr="00571B20">
        <w:rPr>
          <w:rFonts w:ascii="Arial" w:hAnsi="Arial" w:cs="Arial"/>
          <w:b/>
        </w:rPr>
        <w:t>Domaine</w:t>
      </w:r>
      <w:r>
        <w:t xml:space="preserve"> complet</w:t>
      </w:r>
    </w:p>
    <w:p w14:paraId="7856D821" w14:textId="77777777" w:rsidR="00700B6C" w:rsidRDefault="00A86BC9" w:rsidP="00386736">
      <w:r>
        <w:rPr>
          <w:noProof/>
        </w:rPr>
        <w:drawing>
          <wp:inline distT="0" distB="0" distL="0" distR="0" wp14:anchorId="590F9448" wp14:editId="45B87555">
            <wp:extent cx="3333750" cy="1114425"/>
            <wp:effectExtent l="0" t="0" r="0"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33750" cy="1114425"/>
                    </a:xfrm>
                    <a:prstGeom prst="rect">
                      <a:avLst/>
                    </a:prstGeom>
                    <a:noFill/>
                    <a:ln>
                      <a:noFill/>
                    </a:ln>
                  </pic:spPr>
                </pic:pic>
              </a:graphicData>
            </a:graphic>
          </wp:inline>
        </w:drawing>
      </w:r>
    </w:p>
    <w:p w14:paraId="36AE543D" w14:textId="77777777" w:rsidR="00F026F0" w:rsidRDefault="00F026F0" w:rsidP="00386736"/>
    <w:p w14:paraId="58E27184" w14:textId="77777777" w:rsidR="00700B6C" w:rsidRDefault="00700B6C" w:rsidP="00386736">
      <w:r>
        <w:lastRenderedPageBreak/>
        <w:t>Pour le-les Contrôleur  de Domaine</w:t>
      </w:r>
    </w:p>
    <w:p w14:paraId="0229A821" w14:textId="77777777" w:rsidR="00386736" w:rsidRDefault="00A86BC9" w:rsidP="00386736">
      <w:r>
        <w:rPr>
          <w:noProof/>
        </w:rPr>
        <w:drawing>
          <wp:inline distT="0" distB="0" distL="0" distR="0" wp14:anchorId="507A1C4A" wp14:editId="779C17A0">
            <wp:extent cx="3524250" cy="14097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24250" cy="1409700"/>
                    </a:xfrm>
                    <a:prstGeom prst="rect">
                      <a:avLst/>
                    </a:prstGeom>
                    <a:noFill/>
                    <a:ln>
                      <a:noFill/>
                    </a:ln>
                  </pic:spPr>
                </pic:pic>
              </a:graphicData>
            </a:graphic>
          </wp:inline>
        </w:drawing>
      </w:r>
    </w:p>
    <w:p w14:paraId="13239EEE" w14:textId="77777777" w:rsidR="00700B6C" w:rsidRDefault="00700B6C" w:rsidP="00700B6C">
      <w:pPr>
        <w:pStyle w:val="Titre2"/>
      </w:pPr>
      <w:bookmarkStart w:id="58" w:name="_Toc92802702"/>
      <w:r>
        <w:t>Propagation et Test :</w:t>
      </w:r>
      <w:bookmarkEnd w:id="58"/>
    </w:p>
    <w:p w14:paraId="5894D8FE" w14:textId="77777777" w:rsidR="00700B6C" w:rsidRDefault="00700B6C" w:rsidP="00F026F0">
      <w:pPr>
        <w:ind w:left="709"/>
      </w:pPr>
      <w:r>
        <w:t xml:space="preserve">Une fois la </w:t>
      </w:r>
      <w:r w:rsidRPr="00F026F0">
        <w:rPr>
          <w:rFonts w:ascii="Arial" w:hAnsi="Arial" w:cs="Arial"/>
          <w:b/>
        </w:rPr>
        <w:t>GPO</w:t>
      </w:r>
      <w:r>
        <w:t xml:space="preserve"> propagée... </w:t>
      </w:r>
    </w:p>
    <w:p w14:paraId="61557285" w14:textId="77777777" w:rsidR="00700B6C" w:rsidRDefault="00700B6C" w:rsidP="00745FA2">
      <w:pPr>
        <w:numPr>
          <w:ilvl w:val="0"/>
          <w:numId w:val="22"/>
        </w:numPr>
      </w:pPr>
      <w:r>
        <w:t xml:space="preserve">il faut effectuer un </w:t>
      </w:r>
      <w:r w:rsidRPr="00F026F0">
        <w:rPr>
          <w:rFonts w:ascii="Arial" w:hAnsi="Arial" w:cs="Arial"/>
          <w:b/>
        </w:rPr>
        <w:t>gpupdate / force</w:t>
      </w:r>
      <w:r>
        <w:t xml:space="preserve"> avec un com</w:t>
      </w:r>
      <w:r w:rsidR="00666F82">
        <w:t>p</w:t>
      </w:r>
      <w:r>
        <w:t>te de domaine</w:t>
      </w:r>
    </w:p>
    <w:p w14:paraId="261747E3" w14:textId="77777777" w:rsidR="00700B6C" w:rsidRDefault="00700B6C" w:rsidP="00745FA2">
      <w:pPr>
        <w:numPr>
          <w:ilvl w:val="0"/>
          <w:numId w:val="22"/>
        </w:numPr>
      </w:pPr>
      <w:r>
        <w:t xml:space="preserve">la </w:t>
      </w:r>
      <w:r w:rsidRPr="00F026F0">
        <w:rPr>
          <w:rFonts w:ascii="Arial" w:hAnsi="Arial" w:cs="Arial"/>
          <w:b/>
        </w:rPr>
        <w:t>GPO</w:t>
      </w:r>
      <w:r>
        <w:t xml:space="preserve"> ne doit pas être en "modification" sur le serveur</w:t>
      </w:r>
    </w:p>
    <w:p w14:paraId="662D94B2" w14:textId="77777777" w:rsidR="007023A9" w:rsidRDefault="007023A9" w:rsidP="00F026F0">
      <w:pPr>
        <w:ind w:left="709"/>
      </w:pPr>
    </w:p>
    <w:p w14:paraId="7DAE6A92" w14:textId="77777777" w:rsidR="00700B6C" w:rsidRDefault="00700B6C" w:rsidP="00F026F0">
      <w:pPr>
        <w:ind w:left="709"/>
      </w:pPr>
      <w:r>
        <w:t>on la teste</w:t>
      </w:r>
    </w:p>
    <w:p w14:paraId="273B512F" w14:textId="77777777" w:rsidR="00700B6C" w:rsidRDefault="00700B6C" w:rsidP="00745FA2">
      <w:pPr>
        <w:numPr>
          <w:ilvl w:val="0"/>
          <w:numId w:val="22"/>
        </w:numPr>
      </w:pPr>
      <w:r>
        <w:t>cela peut nécessiter re-ouverture de session ou re-démarrage du poste</w:t>
      </w:r>
    </w:p>
    <w:p w14:paraId="29A65284" w14:textId="77777777" w:rsidR="00666F82" w:rsidRDefault="00666F82" w:rsidP="00666F82"/>
    <w:p w14:paraId="6CB84EA5" w14:textId="77777777" w:rsidR="00666F82" w:rsidRDefault="00666F82" w:rsidP="00F026F0">
      <w:pPr>
        <w:ind w:left="709"/>
      </w:pPr>
      <w:r>
        <w:t>en cas de problème on pense à :</w:t>
      </w:r>
    </w:p>
    <w:p w14:paraId="75ADEEB9" w14:textId="77777777" w:rsidR="007023A9" w:rsidRDefault="007023A9" w:rsidP="00F026F0">
      <w:pPr>
        <w:ind w:left="709"/>
      </w:pPr>
    </w:p>
    <w:p w14:paraId="2CAC26DE" w14:textId="77777777" w:rsidR="007023A9" w:rsidRDefault="007023A9" w:rsidP="00D96C08">
      <w:pPr>
        <w:ind w:left="1211"/>
      </w:pPr>
      <w:r>
        <w:t>Des problèmes de « propagation »</w:t>
      </w:r>
    </w:p>
    <w:p w14:paraId="635BEFA2" w14:textId="77777777" w:rsidR="00666F82" w:rsidRPr="007023A9" w:rsidRDefault="00666F82" w:rsidP="00745FA2">
      <w:pPr>
        <w:numPr>
          <w:ilvl w:val="0"/>
          <w:numId w:val="22"/>
        </w:numPr>
        <w:ind w:left="2073"/>
      </w:pPr>
      <w:r>
        <w:t xml:space="preserve">vérification </w:t>
      </w:r>
      <w:r w:rsidRPr="00F026F0">
        <w:rPr>
          <w:rFonts w:ascii="Arial" w:hAnsi="Arial" w:cs="Arial"/>
          <w:b/>
        </w:rPr>
        <w:t>DNS</w:t>
      </w:r>
    </w:p>
    <w:p w14:paraId="590503A6" w14:textId="77777777" w:rsidR="007023A9" w:rsidRDefault="007023A9" w:rsidP="00745FA2">
      <w:pPr>
        <w:numPr>
          <w:ilvl w:val="0"/>
          <w:numId w:val="22"/>
        </w:numPr>
        <w:ind w:left="2073"/>
      </w:pPr>
      <w:r w:rsidRPr="007023A9">
        <w:t>outils</w:t>
      </w:r>
      <w:r>
        <w:rPr>
          <w:rFonts w:ascii="Arial" w:hAnsi="Arial" w:cs="Arial"/>
          <w:b/>
        </w:rPr>
        <w:t xml:space="preserve"> gpresult</w:t>
      </w:r>
    </w:p>
    <w:p w14:paraId="3069E36D" w14:textId="77777777" w:rsidR="007023A9" w:rsidRDefault="007023A9" w:rsidP="00D96C08">
      <w:pPr>
        <w:ind w:left="1353"/>
      </w:pPr>
    </w:p>
    <w:p w14:paraId="6946AA8E" w14:textId="77777777" w:rsidR="007023A9" w:rsidRDefault="007023A9" w:rsidP="00D96C08">
      <w:pPr>
        <w:ind w:left="1211"/>
      </w:pPr>
      <w:r>
        <w:t>Des problèmes de « sécurité »</w:t>
      </w:r>
    </w:p>
    <w:p w14:paraId="570A013F" w14:textId="77777777" w:rsidR="00666F82" w:rsidRPr="007023A9" w:rsidRDefault="00666F82" w:rsidP="00745FA2">
      <w:pPr>
        <w:numPr>
          <w:ilvl w:val="0"/>
          <w:numId w:val="22"/>
        </w:numPr>
        <w:ind w:left="1931"/>
      </w:pPr>
      <w:r>
        <w:t xml:space="preserve">vérification </w:t>
      </w:r>
      <w:r w:rsidRPr="00F026F0">
        <w:rPr>
          <w:rFonts w:ascii="Arial" w:hAnsi="Arial" w:cs="Arial"/>
          <w:b/>
        </w:rPr>
        <w:t>Droits</w:t>
      </w:r>
    </w:p>
    <w:p w14:paraId="35DEAACC" w14:textId="77777777" w:rsidR="007023A9" w:rsidRDefault="007023A9" w:rsidP="007023A9"/>
    <w:p w14:paraId="3A4B36F1" w14:textId="77777777" w:rsidR="007023A9" w:rsidRDefault="007023A9" w:rsidP="00D96C08">
      <w:pPr>
        <w:ind w:left="1211"/>
      </w:pPr>
      <w:r>
        <w:t>Des problèmes de « logique » dans la hiérarchie des GPO</w:t>
      </w:r>
    </w:p>
    <w:p w14:paraId="7287856D" w14:textId="77777777" w:rsidR="00666F82" w:rsidRDefault="00666F82" w:rsidP="00745FA2">
      <w:pPr>
        <w:numPr>
          <w:ilvl w:val="0"/>
          <w:numId w:val="22"/>
        </w:numPr>
        <w:ind w:left="1931"/>
      </w:pPr>
      <w:r>
        <w:t xml:space="preserve">écrasement </w:t>
      </w:r>
      <w:r w:rsidRPr="00F026F0">
        <w:rPr>
          <w:rFonts w:ascii="Arial" w:hAnsi="Arial" w:cs="Arial"/>
          <w:b/>
        </w:rPr>
        <w:t>GPO</w:t>
      </w:r>
      <w:r>
        <w:t xml:space="preserve"> par une autre de niveau hiérarchique supérieur</w:t>
      </w:r>
      <w:r>
        <w:tab/>
        <w:t xml:space="preserve">(pour l'instant une GPO local par une GPO de domaine, et/ou une </w:t>
      </w:r>
      <w:r w:rsidRPr="00F026F0">
        <w:rPr>
          <w:rFonts w:ascii="Arial" w:hAnsi="Arial" w:cs="Arial"/>
          <w:b/>
        </w:rPr>
        <w:t>GPO de domaine</w:t>
      </w:r>
      <w:r>
        <w:t xml:space="preserve"> par une </w:t>
      </w:r>
      <w:r w:rsidRPr="00F026F0">
        <w:rPr>
          <w:rFonts w:ascii="Arial" w:hAnsi="Arial" w:cs="Arial"/>
          <w:b/>
        </w:rPr>
        <w:t>GPO de Contrôleur de Domaine</w:t>
      </w:r>
      <w:r>
        <w:t>)</w:t>
      </w:r>
    </w:p>
    <w:p w14:paraId="5416AA8C" w14:textId="77777777" w:rsidR="00666F82" w:rsidRDefault="00666F82" w:rsidP="00745FA2">
      <w:pPr>
        <w:numPr>
          <w:ilvl w:val="0"/>
          <w:numId w:val="22"/>
        </w:numPr>
        <w:ind w:left="1931"/>
      </w:pPr>
      <w:r>
        <w:t>contradiction entre 2 GPO au même niveau, si 2 GPO modifient la même clé, la même notion, l'effet n'est pas "cumulatif", mais une seule des 2 GPO sera effective, la dernière appliquée. (pour l'instant on évite de donner 2 GPO de même but au même niveau...)</w:t>
      </w:r>
    </w:p>
    <w:p w14:paraId="049991C2" w14:textId="77777777" w:rsidR="00D96C08" w:rsidRDefault="00D96C08" w:rsidP="00D96C08">
      <w:pPr>
        <w:ind w:left="1571"/>
      </w:pPr>
      <w:r>
        <w:t xml:space="preserve">un chapitre complet </w:t>
      </w:r>
      <w:r w:rsidRPr="00D96C08">
        <w:rPr>
          <w:rFonts w:ascii="Arial" w:hAnsi="Arial" w:cs="Arial"/>
          <w:b/>
        </w:rPr>
        <w:t>liaisons – priorité – heritage</w:t>
      </w:r>
      <w:r>
        <w:t xml:space="preserve"> traitera plus loin dans ce support les soucis de type « logique)</w:t>
      </w:r>
    </w:p>
    <w:p w14:paraId="12796B3D" w14:textId="77777777" w:rsidR="00E57175" w:rsidRPr="00637B92" w:rsidRDefault="00E57175" w:rsidP="007023A9">
      <w:r>
        <w:br w:type="page"/>
      </w:r>
    </w:p>
    <w:p w14:paraId="5713B9A2" w14:textId="77777777" w:rsidR="00E57175" w:rsidRDefault="00E57175" w:rsidP="00E57175">
      <w:pPr>
        <w:pStyle w:val="Titre1"/>
      </w:pPr>
      <w:r>
        <w:lastRenderedPageBreak/>
        <w:tab/>
      </w:r>
      <w:bookmarkStart w:id="59" w:name="_Toc92802703"/>
      <w:r>
        <w:t>Gestion et Sauvegarde des GPO</w:t>
      </w:r>
      <w:bookmarkEnd w:id="59"/>
    </w:p>
    <w:p w14:paraId="2AC557B7" w14:textId="77777777" w:rsidR="00E57175" w:rsidRDefault="00CC144D" w:rsidP="00E57175">
      <w:pPr>
        <w:pStyle w:val="Titre2"/>
      </w:pPr>
      <w:bookmarkStart w:id="60" w:name="_Toc92802704"/>
      <w:r>
        <w:t xml:space="preserve">"Visualisation" </w:t>
      </w:r>
      <w:r w:rsidR="00C4535A">
        <w:t xml:space="preserve">en direct </w:t>
      </w:r>
      <w:r w:rsidR="00E57175">
        <w:t>de la stratégie :</w:t>
      </w:r>
      <w:bookmarkEnd w:id="60"/>
    </w:p>
    <w:p w14:paraId="6FC2D57A" w14:textId="77777777" w:rsidR="00E57175" w:rsidRDefault="00E57175" w:rsidP="00E57175">
      <w:r>
        <w:t>Il est possible d'avoir une idée (documentation) de ce que fait une stratégie.</w:t>
      </w:r>
    </w:p>
    <w:p w14:paraId="2084ACE6" w14:textId="77777777" w:rsidR="00CC144D" w:rsidRDefault="00CC144D" w:rsidP="00E57175">
      <w:r>
        <w:t xml:space="preserve">on se place sur la stratégie, par exemple la </w:t>
      </w:r>
      <w:r w:rsidRPr="00CC144D">
        <w:rPr>
          <w:rFonts w:ascii="Arial" w:hAnsi="Arial" w:cs="Arial"/>
          <w:b/>
        </w:rPr>
        <w:t>Default Domain Policy</w:t>
      </w:r>
      <w:r>
        <w:t xml:space="preserve">, et on demande </w:t>
      </w:r>
      <w:r w:rsidRPr="00CC144D">
        <w:rPr>
          <w:rFonts w:ascii="Arial" w:hAnsi="Arial" w:cs="Arial"/>
          <w:b/>
        </w:rPr>
        <w:t>Paramètres</w:t>
      </w:r>
    </w:p>
    <w:p w14:paraId="1CE9A589" w14:textId="77777777" w:rsidR="00CC144D" w:rsidRDefault="00A86BC9" w:rsidP="00E57175">
      <w:r>
        <w:rPr>
          <w:noProof/>
        </w:rPr>
        <mc:AlternateContent>
          <mc:Choice Requires="wps">
            <w:drawing>
              <wp:anchor distT="0" distB="0" distL="114300" distR="114300" simplePos="0" relativeHeight="251665408" behindDoc="0" locked="0" layoutInCell="1" allowOverlap="1" wp14:anchorId="3A433FAC" wp14:editId="40EE8EB6">
                <wp:simplePos x="0" y="0"/>
                <wp:positionH relativeFrom="column">
                  <wp:posOffset>4542155</wp:posOffset>
                </wp:positionH>
                <wp:positionV relativeFrom="paragraph">
                  <wp:posOffset>1503680</wp:posOffset>
                </wp:positionV>
                <wp:extent cx="526415" cy="694690"/>
                <wp:effectExtent l="0" t="0" r="0" b="0"/>
                <wp:wrapNone/>
                <wp:docPr id="3712" name="AutoShape 3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6415" cy="69469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9055F" id="AutoShape 3723" o:spid="_x0000_s1026" type="#_x0000_t32" style="position:absolute;margin-left:357.65pt;margin-top:118.4pt;width:41.45pt;height:54.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" strokecolor="#333">
                <v:stroke endarrow="block"/>
              </v:shape>
            </w:pict>
          </mc:Fallback>
        </mc:AlternateContent>
      </w:r>
      <w:r>
        <w:rPr>
          <w:noProof/>
        </w:rPr>
        <w:drawing>
          <wp:inline distT="0" distB="0" distL="0" distR="0" wp14:anchorId="1AE5C52B" wp14:editId="7BC9CF6B">
            <wp:extent cx="5324475" cy="1752600"/>
            <wp:effectExtent l="0" t="0" r="952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24475" cy="1752600"/>
                    </a:xfrm>
                    <a:prstGeom prst="rect">
                      <a:avLst/>
                    </a:prstGeom>
                    <a:noFill/>
                    <a:ln>
                      <a:noFill/>
                    </a:ln>
                  </pic:spPr>
                </pic:pic>
              </a:graphicData>
            </a:graphic>
          </wp:inline>
        </w:drawing>
      </w:r>
    </w:p>
    <w:p w14:paraId="4A80322A" w14:textId="77777777" w:rsidR="00CC144D" w:rsidRDefault="00CC144D" w:rsidP="00E57175"/>
    <w:p w14:paraId="33115458" w14:textId="77777777" w:rsidR="00CC144D" w:rsidRDefault="00A86BC9" w:rsidP="00E57175">
      <w:r>
        <w:rPr>
          <w:noProof/>
        </w:rPr>
        <mc:AlternateContent>
          <mc:Choice Requires="wps">
            <w:drawing>
              <wp:anchor distT="0" distB="0" distL="114300" distR="114300" simplePos="0" relativeHeight="251666432" behindDoc="0" locked="0" layoutInCell="1" allowOverlap="1" wp14:anchorId="0827430C" wp14:editId="6543CA8C">
                <wp:simplePos x="0" y="0"/>
                <wp:positionH relativeFrom="column">
                  <wp:posOffset>4542155</wp:posOffset>
                </wp:positionH>
                <wp:positionV relativeFrom="paragraph">
                  <wp:posOffset>125730</wp:posOffset>
                </wp:positionV>
                <wp:extent cx="446405" cy="965835"/>
                <wp:effectExtent l="0" t="0" r="0" b="0"/>
                <wp:wrapNone/>
                <wp:docPr id="3775" name="AutoShape 3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9658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3A70" id="AutoShape 3724" o:spid="_x0000_s1026" type="#_x0000_t32" style="position:absolute;margin-left:357.65pt;margin-top:9.9pt;width:35.15pt;height:7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" strokecolor="#333">
                <v:stroke endarrow="block"/>
              </v:shape>
            </w:pict>
          </mc:Fallback>
        </mc:AlternateContent>
      </w:r>
      <w:r w:rsidR="00CC144D">
        <w:t>un jeu d'affichage assez intuitif est disponible</w:t>
      </w:r>
    </w:p>
    <w:p w14:paraId="3ADD7AB4" w14:textId="77777777" w:rsidR="00CC144D" w:rsidRDefault="00A86BC9" w:rsidP="00E57175">
      <w:r>
        <w:rPr>
          <w:noProof/>
        </w:rPr>
        <w:drawing>
          <wp:inline distT="0" distB="0" distL="0" distR="0" wp14:anchorId="74BE369F" wp14:editId="404262D4">
            <wp:extent cx="5324475" cy="2209800"/>
            <wp:effectExtent l="0" t="0" r="952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24475" cy="2209800"/>
                    </a:xfrm>
                    <a:prstGeom prst="rect">
                      <a:avLst/>
                    </a:prstGeom>
                    <a:noFill/>
                    <a:ln>
                      <a:noFill/>
                    </a:ln>
                  </pic:spPr>
                </pic:pic>
              </a:graphicData>
            </a:graphic>
          </wp:inline>
        </w:drawing>
      </w:r>
    </w:p>
    <w:p w14:paraId="5DB910D9" w14:textId="77777777" w:rsidR="00C4535A" w:rsidRDefault="00C4535A" w:rsidP="00C4535A">
      <w:pPr>
        <w:pStyle w:val="Titre2"/>
      </w:pPr>
      <w:bookmarkStart w:id="61" w:name="_Toc92802705"/>
      <w:r>
        <w:t>fichier de "Visualisation" de la stratégie :</w:t>
      </w:r>
      <w:bookmarkEnd w:id="61"/>
    </w:p>
    <w:p w14:paraId="1FC83D49" w14:textId="77777777" w:rsidR="00C4535A" w:rsidRDefault="00C4535A" w:rsidP="00E57175">
      <w:r>
        <w:t>On peut garder ces informations dans un fichier, pour les consulter ensuite a tout moment avec un simple navigateur (IE) acceptant les ActiveX...</w:t>
      </w:r>
    </w:p>
    <w:p w14:paraId="5FE3D4F0" w14:textId="77777777" w:rsidR="00C4535A" w:rsidRDefault="00C4535A" w:rsidP="00E57175"/>
    <w:p w14:paraId="426CD69A" w14:textId="77777777" w:rsidR="00E57175" w:rsidRDefault="00E57175" w:rsidP="00E57175">
      <w:r>
        <w:t>Cela se demande</w:t>
      </w:r>
      <w:r w:rsidR="00C4535A">
        <w:t>,</w:t>
      </w:r>
      <w:r>
        <w:t xml:space="preserve"> </w:t>
      </w:r>
      <w:r w:rsidR="00C4535A">
        <w:t xml:space="preserve">une fois placés </w:t>
      </w:r>
      <w:r>
        <w:t xml:space="preserve">sur </w:t>
      </w:r>
      <w:r w:rsidR="00C4535A">
        <w:t>la</w:t>
      </w:r>
      <w:r>
        <w:t xml:space="preserve"> </w:t>
      </w:r>
      <w:r w:rsidRPr="009C32BD">
        <w:rPr>
          <w:rFonts w:ascii="Arial" w:hAnsi="Arial" w:cs="Arial"/>
          <w:b/>
        </w:rPr>
        <w:t>GPO</w:t>
      </w:r>
      <w:r>
        <w:t xml:space="preserve"> via le bouton droit : </w:t>
      </w:r>
      <w:r w:rsidRPr="009C32BD">
        <w:rPr>
          <w:rFonts w:ascii="Arial" w:hAnsi="Arial" w:cs="Arial"/>
          <w:b/>
        </w:rPr>
        <w:t>Enregistrer le rapport…</w:t>
      </w:r>
    </w:p>
    <w:p w14:paraId="64719C7F" w14:textId="77777777" w:rsidR="00E57175" w:rsidRDefault="00A86BC9" w:rsidP="00E57175">
      <w:pPr>
        <w:ind w:left="1418"/>
      </w:pPr>
      <w:r>
        <w:rPr>
          <w:noProof/>
        </w:rPr>
        <w:drawing>
          <wp:inline distT="0" distB="0" distL="0" distR="0" wp14:anchorId="4DD63C9A" wp14:editId="2EDFB4C4">
            <wp:extent cx="2181225" cy="809625"/>
            <wp:effectExtent l="0" t="0" r="9525"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81225" cy="809625"/>
                    </a:xfrm>
                    <a:prstGeom prst="rect">
                      <a:avLst/>
                    </a:prstGeom>
                    <a:noFill/>
                    <a:ln>
                      <a:noFill/>
                    </a:ln>
                  </pic:spPr>
                </pic:pic>
              </a:graphicData>
            </a:graphic>
          </wp:inline>
        </w:drawing>
      </w:r>
    </w:p>
    <w:p w14:paraId="758DAA12" w14:textId="77777777" w:rsidR="00E57175" w:rsidRDefault="00E57175" w:rsidP="00E57175">
      <w:r>
        <w:t>Et on indique ensuite un dossier et un nom de fichier (au format HTML)</w:t>
      </w:r>
      <w:r w:rsidR="00C4535A">
        <w:t xml:space="preserve"> par défaut le nom de la GPO est proposé</w:t>
      </w:r>
    </w:p>
    <w:p w14:paraId="56C270FE" w14:textId="77777777" w:rsidR="00675F68" w:rsidRDefault="00675F68" w:rsidP="00E57175"/>
    <w:p w14:paraId="7C75B53C" w14:textId="77777777" w:rsidR="00C4535A" w:rsidRDefault="00C4535A" w:rsidP="00E57175">
      <w:r>
        <w:t>on peut du coup avoir ce genre de liste...</w:t>
      </w:r>
    </w:p>
    <w:p w14:paraId="4AB6AD64" w14:textId="77777777" w:rsidR="00E57175" w:rsidRDefault="00A86BC9" w:rsidP="00E57175">
      <w:r>
        <w:rPr>
          <w:noProof/>
        </w:rPr>
        <w:lastRenderedPageBreak/>
        <mc:AlternateContent>
          <mc:Choice Requires="wps">
            <w:drawing>
              <wp:anchor distT="0" distB="0" distL="114300" distR="114300" simplePos="0" relativeHeight="251657216" behindDoc="0" locked="0" layoutInCell="1" allowOverlap="1" wp14:anchorId="57268E5B" wp14:editId="7D301A03">
                <wp:simplePos x="0" y="0"/>
                <wp:positionH relativeFrom="column">
                  <wp:posOffset>226060</wp:posOffset>
                </wp:positionH>
                <wp:positionV relativeFrom="paragraph">
                  <wp:posOffset>607060</wp:posOffset>
                </wp:positionV>
                <wp:extent cx="296545" cy="1231900"/>
                <wp:effectExtent l="0" t="0" r="0" b="0"/>
                <wp:wrapNone/>
                <wp:docPr id="3774" name="Line 3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545" cy="12319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45EE1D" id="Line 371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47.8pt" to="41.1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" strokecolor="#333"/>
            </w:pict>
          </mc:Fallback>
        </mc:AlternateContent>
      </w:r>
      <w:r>
        <w:rPr>
          <w:noProof/>
        </w:rPr>
        <w:drawing>
          <wp:inline distT="0" distB="0" distL="0" distR="0" wp14:anchorId="3962E6F1" wp14:editId="22427D26">
            <wp:extent cx="3695700" cy="8763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95700" cy="876300"/>
                    </a:xfrm>
                    <a:prstGeom prst="rect">
                      <a:avLst/>
                    </a:prstGeom>
                    <a:noFill/>
                    <a:ln>
                      <a:noFill/>
                    </a:ln>
                  </pic:spPr>
                </pic:pic>
              </a:graphicData>
            </a:graphic>
          </wp:inline>
        </w:drawing>
      </w:r>
    </w:p>
    <w:p w14:paraId="5D26B310" w14:textId="77777777" w:rsidR="00E57175" w:rsidRDefault="00E57175" w:rsidP="00E57175"/>
    <w:p w14:paraId="30B04F92" w14:textId="77777777" w:rsidR="00C4535A" w:rsidRDefault="00A86BC9" w:rsidP="00E57175">
      <w:r>
        <w:rPr>
          <w:noProof/>
        </w:rPr>
        <mc:AlternateContent>
          <mc:Choice Requires="wps">
            <w:drawing>
              <wp:anchor distT="0" distB="0" distL="114300" distR="114300" simplePos="0" relativeHeight="251658240" behindDoc="0" locked="0" layoutInCell="1" allowOverlap="1" wp14:anchorId="6BC7ED39" wp14:editId="6FE49C6A">
                <wp:simplePos x="0" y="0"/>
                <wp:positionH relativeFrom="column">
                  <wp:posOffset>6123305</wp:posOffset>
                </wp:positionH>
                <wp:positionV relativeFrom="paragraph">
                  <wp:posOffset>316230</wp:posOffset>
                </wp:positionV>
                <wp:extent cx="0" cy="228600"/>
                <wp:effectExtent l="0" t="0" r="0" b="0"/>
                <wp:wrapNone/>
                <wp:docPr id="3773" name="Line 3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C8CD30" id="Line 37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5pt,24.9pt" to="482.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" strokecolor="#333">
                <v:stroke endarrow="block"/>
              </v:line>
            </w:pict>
          </mc:Fallback>
        </mc:AlternateContent>
      </w:r>
      <w:r w:rsidR="00E57175">
        <w:t>Ces fichiers sont ensuite facilement visualisables (</w:t>
      </w:r>
      <w:r w:rsidR="0052103C">
        <w:t>à</w:t>
      </w:r>
      <w:r w:rsidR="00E57175">
        <w:t xml:space="preserve"> condition d'autoriser les activex sur le navigateur…) </w:t>
      </w:r>
      <w:r w:rsidR="00C4535A">
        <w:t>en double cliquant dessus :</w:t>
      </w:r>
    </w:p>
    <w:p w14:paraId="76E956F2" w14:textId="77777777" w:rsidR="00C4535A" w:rsidRDefault="00A86BC9" w:rsidP="00E57175">
      <w:r>
        <w:rPr>
          <w:noProof/>
        </w:rPr>
        <mc:AlternateContent>
          <mc:Choice Requires="wps">
            <w:drawing>
              <wp:anchor distT="0" distB="0" distL="114300" distR="114300" simplePos="0" relativeHeight="251668480" behindDoc="0" locked="0" layoutInCell="1" allowOverlap="1" wp14:anchorId="30518053" wp14:editId="41B4C6B2">
                <wp:simplePos x="0" y="0"/>
                <wp:positionH relativeFrom="column">
                  <wp:posOffset>311150</wp:posOffset>
                </wp:positionH>
                <wp:positionV relativeFrom="paragraph">
                  <wp:posOffset>948055</wp:posOffset>
                </wp:positionV>
                <wp:extent cx="0" cy="2362835"/>
                <wp:effectExtent l="0" t="0" r="0" b="0"/>
                <wp:wrapNone/>
                <wp:docPr id="3772" name="AutoShape 3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83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E8961" id="AutoShape 3726" o:spid="_x0000_s1026" type="#_x0000_t32" style="position:absolute;margin-left:24.5pt;margin-top:74.65pt;width:0;height:18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" strokecolor="#333"/>
            </w:pict>
          </mc:Fallback>
        </mc:AlternateContent>
      </w:r>
      <w:r>
        <w:rPr>
          <w:noProof/>
        </w:rPr>
        <mc:AlternateContent>
          <mc:Choice Requires="wps">
            <w:drawing>
              <wp:anchor distT="0" distB="0" distL="114300" distR="114300" simplePos="0" relativeHeight="251656192" behindDoc="0" locked="0" layoutInCell="1" allowOverlap="1" wp14:anchorId="4F376CA3" wp14:editId="1C4F781E">
                <wp:simplePos x="0" y="0"/>
                <wp:positionH relativeFrom="column">
                  <wp:posOffset>311150</wp:posOffset>
                </wp:positionH>
                <wp:positionV relativeFrom="paragraph">
                  <wp:posOffset>948055</wp:posOffset>
                </wp:positionV>
                <wp:extent cx="342900" cy="0"/>
                <wp:effectExtent l="0" t="0" r="0" b="0"/>
                <wp:wrapNone/>
                <wp:docPr id="3771" name="Line 3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C85162" id="Line 37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74.65pt" to="5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2FBFD4A4" wp14:editId="6D4D64D4">
                <wp:simplePos x="0" y="0"/>
                <wp:positionH relativeFrom="column">
                  <wp:posOffset>226060</wp:posOffset>
                </wp:positionH>
                <wp:positionV relativeFrom="paragraph">
                  <wp:posOffset>219075</wp:posOffset>
                </wp:positionV>
                <wp:extent cx="296545" cy="77470"/>
                <wp:effectExtent l="0" t="0" r="0" b="0"/>
                <wp:wrapNone/>
                <wp:docPr id="3770" name="AutoShape 3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7747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0E4F3" id="AutoShape 3725" o:spid="_x0000_s1026" type="#_x0000_t32" style="position:absolute;margin-left:17.8pt;margin-top:17.25pt;width:23.35pt;height: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" strokecolor="#333">
                <v:stroke endarrow="block"/>
              </v:shape>
            </w:pict>
          </mc:Fallback>
        </mc:AlternateContent>
      </w:r>
      <w:r>
        <w:rPr>
          <w:noProof/>
        </w:rPr>
        <w:drawing>
          <wp:inline distT="0" distB="0" distL="0" distR="0" wp14:anchorId="4D21FD45" wp14:editId="2BFE1B68">
            <wp:extent cx="5762625" cy="2905125"/>
            <wp:effectExtent l="0" t="0" r="9525" b="952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14:paraId="70B989FB" w14:textId="77777777" w:rsidR="00E57175" w:rsidRDefault="00C4535A" w:rsidP="00E57175">
      <w:r>
        <w:t xml:space="preserve">on autorise les ActiveX... et </w:t>
      </w:r>
      <w:r w:rsidR="00E57175">
        <w:t xml:space="preserve">sur la droite </w:t>
      </w:r>
      <w:r>
        <w:t>apparaît la</w:t>
      </w:r>
      <w:r w:rsidR="00E57175">
        <w:t xml:space="preserve"> fonction  </w:t>
      </w:r>
      <w:r w:rsidR="00E57175" w:rsidRPr="00340A74">
        <w:rPr>
          <w:rFonts w:ascii="Arial" w:hAnsi="Arial" w:cs="Arial"/>
          <w:b/>
        </w:rPr>
        <w:t>Afficher / Masquer</w:t>
      </w:r>
    </w:p>
    <w:p w14:paraId="18EF5CFE" w14:textId="77777777" w:rsidR="00E57175" w:rsidRDefault="00A86BC9" w:rsidP="00E57175">
      <w:r>
        <w:rPr>
          <w:noProof/>
        </w:rPr>
        <w:drawing>
          <wp:inline distT="0" distB="0" distL="0" distR="0" wp14:anchorId="4E6E285E" wp14:editId="730F71D7">
            <wp:extent cx="5753100" cy="2562225"/>
            <wp:effectExtent l="0" t="0" r="0"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14:paraId="31CF4B06" w14:textId="77777777" w:rsidR="00E57175" w:rsidRDefault="00E57175" w:rsidP="00E57175"/>
    <w:p w14:paraId="787DFB58" w14:textId="77777777" w:rsidR="00707F34" w:rsidRDefault="00707F34" w:rsidP="00E57175"/>
    <w:p w14:paraId="14205AD4" w14:textId="77777777" w:rsidR="00707F34" w:rsidRDefault="00707F34" w:rsidP="00E57175"/>
    <w:p w14:paraId="3849343C" w14:textId="77777777" w:rsidR="00707F34" w:rsidRDefault="00707F34" w:rsidP="00E57175"/>
    <w:p w14:paraId="6B65A4A1" w14:textId="77777777" w:rsidR="00707F34" w:rsidRDefault="00707F34" w:rsidP="00E57175"/>
    <w:p w14:paraId="3569B597" w14:textId="77777777" w:rsidR="00E57175" w:rsidRDefault="00E57175" w:rsidP="00E57175">
      <w:pPr>
        <w:pStyle w:val="Titre2"/>
      </w:pPr>
      <w:bookmarkStart w:id="62" w:name="_Toc92802706"/>
      <w:r>
        <w:t xml:space="preserve">Sauvegarder </w:t>
      </w:r>
      <w:r w:rsidR="00707F34">
        <w:t xml:space="preserve">une ou toutes les </w:t>
      </w:r>
      <w:r>
        <w:t>stratégies :</w:t>
      </w:r>
      <w:bookmarkEnd w:id="62"/>
    </w:p>
    <w:p w14:paraId="33683A7F" w14:textId="77777777" w:rsidR="00707F34" w:rsidRDefault="00707F34" w:rsidP="00707F34">
      <w:pPr>
        <w:ind w:left="709"/>
      </w:pPr>
      <w:r>
        <w:t xml:space="preserve">On peut se placer dans le dossier </w:t>
      </w:r>
      <w:r w:rsidRPr="00D533F0">
        <w:rPr>
          <w:rFonts w:ascii="Arial" w:hAnsi="Arial" w:cs="Arial"/>
          <w:b/>
        </w:rPr>
        <w:t>Objets de stratégies de groupe</w:t>
      </w:r>
    </w:p>
    <w:p w14:paraId="4098EF68" w14:textId="77777777" w:rsidR="00707F34" w:rsidRDefault="00707F34" w:rsidP="00707F34">
      <w:pPr>
        <w:ind w:left="709"/>
      </w:pPr>
      <w:r>
        <w:lastRenderedPageBreak/>
        <w:t xml:space="preserve">Sur la stratégie que l'on souhaite sauvegarder, et demander </w:t>
      </w:r>
      <w:r w:rsidRPr="00D533F0">
        <w:rPr>
          <w:rFonts w:ascii="Arial" w:hAnsi="Arial" w:cs="Arial"/>
          <w:b/>
        </w:rPr>
        <w:t>Sauvegarder…</w:t>
      </w:r>
    </w:p>
    <w:p w14:paraId="46253762" w14:textId="77777777" w:rsidR="00707F34" w:rsidRDefault="00A86BC9" w:rsidP="00707F34">
      <w:pPr>
        <w:ind w:left="1418"/>
      </w:pPr>
      <w:r>
        <w:rPr>
          <w:noProof/>
        </w:rPr>
        <w:drawing>
          <wp:inline distT="0" distB="0" distL="0" distR="0" wp14:anchorId="328F4130" wp14:editId="3CC4A07C">
            <wp:extent cx="2667000" cy="10287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67000" cy="1028700"/>
                    </a:xfrm>
                    <a:prstGeom prst="rect">
                      <a:avLst/>
                    </a:prstGeom>
                    <a:noFill/>
                    <a:ln>
                      <a:noFill/>
                    </a:ln>
                  </pic:spPr>
                </pic:pic>
              </a:graphicData>
            </a:graphic>
          </wp:inline>
        </w:drawing>
      </w:r>
    </w:p>
    <w:p w14:paraId="1CCA72D6" w14:textId="77777777" w:rsidR="00707F34" w:rsidRDefault="00707F34" w:rsidP="00E57175">
      <w:pPr>
        <w:ind w:left="709"/>
      </w:pPr>
    </w:p>
    <w:p w14:paraId="1DA4331E" w14:textId="77777777" w:rsidR="00E57175" w:rsidRDefault="00707F34" w:rsidP="00E57175">
      <w:pPr>
        <w:ind w:left="709"/>
      </w:pPr>
      <w:r>
        <w:t>On peut</w:t>
      </w:r>
      <w:r w:rsidR="00E57175">
        <w:t xml:space="preserve"> se placer sur le dossier </w:t>
      </w:r>
      <w:r w:rsidR="00E57175" w:rsidRPr="00D533F0">
        <w:rPr>
          <w:rFonts w:ascii="Arial" w:hAnsi="Arial" w:cs="Arial"/>
          <w:b/>
        </w:rPr>
        <w:t>Objets de stratégies de groupe</w:t>
      </w:r>
    </w:p>
    <w:p w14:paraId="3F49C24A" w14:textId="77777777" w:rsidR="00E57175" w:rsidRDefault="00E57175" w:rsidP="00E57175">
      <w:pPr>
        <w:ind w:left="709"/>
      </w:pPr>
      <w:r>
        <w:t xml:space="preserve">et demander </w:t>
      </w:r>
      <w:r w:rsidRPr="00D533F0">
        <w:rPr>
          <w:rFonts w:ascii="Arial" w:hAnsi="Arial" w:cs="Arial"/>
          <w:b/>
        </w:rPr>
        <w:t>Sauvegarder tout…</w:t>
      </w:r>
    </w:p>
    <w:p w14:paraId="0BAF7A29" w14:textId="77777777" w:rsidR="00E57175" w:rsidRDefault="00A86BC9" w:rsidP="00E57175">
      <w:pPr>
        <w:ind w:left="1418"/>
      </w:pPr>
      <w:r>
        <w:rPr>
          <w:noProof/>
        </w:rPr>
        <w:drawing>
          <wp:inline distT="0" distB="0" distL="0" distR="0" wp14:anchorId="5E4D8AEA" wp14:editId="5FD712FD">
            <wp:extent cx="3867150" cy="828675"/>
            <wp:effectExtent l="0" t="0" r="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67150" cy="828675"/>
                    </a:xfrm>
                    <a:prstGeom prst="rect">
                      <a:avLst/>
                    </a:prstGeom>
                    <a:noFill/>
                    <a:ln>
                      <a:noFill/>
                    </a:ln>
                  </pic:spPr>
                </pic:pic>
              </a:graphicData>
            </a:graphic>
          </wp:inline>
        </w:drawing>
      </w:r>
    </w:p>
    <w:p w14:paraId="65EE323C" w14:textId="77777777" w:rsidR="00E57175" w:rsidRDefault="00E57175" w:rsidP="00E57175">
      <w:pPr>
        <w:ind w:left="709"/>
      </w:pPr>
      <w:r>
        <w:t xml:space="preserve">Il faut indiquer un emplacement </w:t>
      </w:r>
    </w:p>
    <w:p w14:paraId="7E0A229A" w14:textId="77777777" w:rsidR="00E57175" w:rsidRDefault="00A86BC9" w:rsidP="00E57175">
      <w:pPr>
        <w:ind w:left="1418"/>
      </w:pPr>
      <w:r>
        <w:rPr>
          <w:noProof/>
        </w:rPr>
        <mc:AlternateContent>
          <mc:Choice Requires="wps">
            <w:drawing>
              <wp:anchor distT="0" distB="0" distL="114300" distR="114300" simplePos="0" relativeHeight="251660288" behindDoc="0" locked="0" layoutInCell="1" allowOverlap="1" wp14:anchorId="590067E6" wp14:editId="7F9EC349">
                <wp:simplePos x="0" y="0"/>
                <wp:positionH relativeFrom="column">
                  <wp:posOffset>636905</wp:posOffset>
                </wp:positionH>
                <wp:positionV relativeFrom="paragraph">
                  <wp:posOffset>75565</wp:posOffset>
                </wp:positionV>
                <wp:extent cx="0" cy="1600200"/>
                <wp:effectExtent l="0" t="0" r="0" b="0"/>
                <wp:wrapNone/>
                <wp:docPr id="3769" name="Line 3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DBEAC4" id="Line 371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95pt" to="50.1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" strokecolor="#333"/>
            </w:pict>
          </mc:Fallback>
        </mc:AlternateContent>
      </w:r>
      <w:r>
        <w:rPr>
          <w:noProof/>
        </w:rPr>
        <mc:AlternateContent>
          <mc:Choice Requires="wps">
            <w:drawing>
              <wp:anchor distT="0" distB="0" distL="114300" distR="114300" simplePos="0" relativeHeight="251659264" behindDoc="0" locked="0" layoutInCell="1" allowOverlap="1" wp14:anchorId="08B6B478" wp14:editId="64361743">
                <wp:simplePos x="0" y="0"/>
                <wp:positionH relativeFrom="column">
                  <wp:posOffset>636905</wp:posOffset>
                </wp:positionH>
                <wp:positionV relativeFrom="paragraph">
                  <wp:posOffset>1675765</wp:posOffset>
                </wp:positionV>
                <wp:extent cx="228600" cy="0"/>
                <wp:effectExtent l="0" t="0" r="0" b="0"/>
                <wp:wrapNone/>
                <wp:docPr id="3768" name="Line 3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997831" id="Line 37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31.95pt" to="68.1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" strokecolor="#333">
                <v:stroke endarrow="block"/>
              </v:line>
            </w:pict>
          </mc:Fallback>
        </mc:AlternateContent>
      </w:r>
      <w:r>
        <w:rPr>
          <w:noProof/>
        </w:rPr>
        <w:drawing>
          <wp:inline distT="0" distB="0" distL="0" distR="0" wp14:anchorId="0A2763F9" wp14:editId="2432F9E3">
            <wp:extent cx="3057525" cy="2705100"/>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57525" cy="2705100"/>
                    </a:xfrm>
                    <a:prstGeom prst="rect">
                      <a:avLst/>
                    </a:prstGeom>
                    <a:noFill/>
                    <a:ln>
                      <a:noFill/>
                    </a:ln>
                  </pic:spPr>
                </pic:pic>
              </a:graphicData>
            </a:graphic>
          </wp:inline>
        </w:drawing>
      </w:r>
      <w:r w:rsidR="00E57175">
        <w:t xml:space="preserve"> on a une confirmation</w:t>
      </w:r>
    </w:p>
    <w:p w14:paraId="65DE62FB" w14:textId="77777777" w:rsidR="00E57175" w:rsidRDefault="00A86BC9" w:rsidP="00E57175">
      <w:pPr>
        <w:ind w:left="709"/>
      </w:pPr>
      <w:r>
        <w:rPr>
          <w:noProof/>
        </w:rPr>
        <mc:AlternateContent>
          <mc:Choice Requires="wps">
            <w:drawing>
              <wp:anchor distT="0" distB="0" distL="114300" distR="114300" simplePos="0" relativeHeight="251661312" behindDoc="0" locked="0" layoutInCell="1" allowOverlap="1" wp14:anchorId="52A9364E" wp14:editId="40953B0F">
                <wp:simplePos x="0" y="0"/>
                <wp:positionH relativeFrom="column">
                  <wp:posOffset>3723005</wp:posOffset>
                </wp:positionH>
                <wp:positionV relativeFrom="paragraph">
                  <wp:posOffset>2747010</wp:posOffset>
                </wp:positionV>
                <wp:extent cx="0" cy="342900"/>
                <wp:effectExtent l="0" t="0" r="0" b="0"/>
                <wp:wrapNone/>
                <wp:docPr id="3767" name="Line 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56D119" id="Line 37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216.3pt" to="293.15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" strokecolor="#333">
                <v:stroke endarrow="block"/>
              </v:line>
            </w:pict>
          </mc:Fallback>
        </mc:AlternateContent>
      </w:r>
      <w:r>
        <w:rPr>
          <w:noProof/>
        </w:rPr>
        <w:drawing>
          <wp:inline distT="0" distB="0" distL="0" distR="0" wp14:anchorId="3807776E" wp14:editId="117D8DA8">
            <wp:extent cx="4010025" cy="2838450"/>
            <wp:effectExtent l="0" t="0" r="952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10025" cy="2838450"/>
                    </a:xfrm>
                    <a:prstGeom prst="rect">
                      <a:avLst/>
                    </a:prstGeom>
                    <a:noFill/>
                    <a:ln>
                      <a:noFill/>
                    </a:ln>
                  </pic:spPr>
                </pic:pic>
              </a:graphicData>
            </a:graphic>
          </wp:inline>
        </w:drawing>
      </w:r>
      <w:r w:rsidR="00E57175">
        <w:t xml:space="preserve"> et voila…</w:t>
      </w:r>
    </w:p>
    <w:p w14:paraId="1F882CE6" w14:textId="77777777" w:rsidR="00E57175" w:rsidRDefault="00A86BC9" w:rsidP="00E57175">
      <w:pPr>
        <w:ind w:left="2836"/>
      </w:pPr>
      <w:r>
        <w:rPr>
          <w:noProof/>
        </w:rPr>
        <w:lastRenderedPageBreak/>
        <w:drawing>
          <wp:inline distT="0" distB="0" distL="0" distR="0" wp14:anchorId="18B01F94" wp14:editId="37B8376D">
            <wp:extent cx="3400425" cy="1533525"/>
            <wp:effectExtent l="0" t="0" r="9525"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3">
                      <a:extLst>
                        <a:ext uri="{28A0092B-C50C-407E-A947-70E740481C1C}">
                          <a14:useLocalDpi xmlns:a14="http://schemas.microsoft.com/office/drawing/2010/main" val="0"/>
                        </a:ext>
                      </a:extLst>
                    </a:blip>
                    <a:srcRect b="16006"/>
                    <a:stretch>
                      <a:fillRect/>
                    </a:stretch>
                  </pic:blipFill>
                  <pic:spPr bwMode="auto">
                    <a:xfrm>
                      <a:off x="0" y="0"/>
                      <a:ext cx="3400425" cy="1533525"/>
                    </a:xfrm>
                    <a:prstGeom prst="rect">
                      <a:avLst/>
                    </a:prstGeom>
                    <a:noFill/>
                    <a:ln>
                      <a:noFill/>
                    </a:ln>
                  </pic:spPr>
                </pic:pic>
              </a:graphicData>
            </a:graphic>
          </wp:inline>
        </w:drawing>
      </w:r>
    </w:p>
    <w:p w14:paraId="462F34BE" w14:textId="77777777" w:rsidR="00E57175" w:rsidRDefault="00E57175" w:rsidP="00E57175">
      <w:pPr>
        <w:pStyle w:val="Titre2"/>
      </w:pPr>
      <w:bookmarkStart w:id="63" w:name="_Toc92802707"/>
      <w:r>
        <w:t>Restaurer les stratégies :</w:t>
      </w:r>
      <w:bookmarkEnd w:id="63"/>
    </w:p>
    <w:p w14:paraId="1C0737EA" w14:textId="77777777" w:rsidR="00844607" w:rsidRDefault="00A86BC9" w:rsidP="00E57175">
      <w:pPr>
        <w:ind w:left="709"/>
      </w:pPr>
      <w:r>
        <w:rPr>
          <w:noProof/>
        </w:rPr>
        <w:drawing>
          <wp:anchor distT="0" distB="0" distL="114300" distR="114300" simplePos="0" relativeHeight="251672576" behindDoc="0" locked="0" layoutInCell="1" allowOverlap="1" wp14:anchorId="31330F17" wp14:editId="0ED6AB91">
            <wp:simplePos x="0" y="0"/>
            <wp:positionH relativeFrom="column">
              <wp:posOffset>2853690</wp:posOffset>
            </wp:positionH>
            <wp:positionV relativeFrom="paragraph">
              <wp:posOffset>97155</wp:posOffset>
            </wp:positionV>
            <wp:extent cx="3057525" cy="980440"/>
            <wp:effectExtent l="0" t="0" r="9525" b="0"/>
            <wp:wrapSquare wrapText="bothSides"/>
            <wp:docPr id="3730" name="Imag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5752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175">
        <w:t xml:space="preserve">Dans la même logique </w:t>
      </w:r>
      <w:r w:rsidR="00707F34">
        <w:t xml:space="preserve">soit </w:t>
      </w:r>
    </w:p>
    <w:p w14:paraId="5BF8CC25" w14:textId="77777777" w:rsidR="00844607" w:rsidRDefault="00707F34" w:rsidP="00E57175">
      <w:pPr>
        <w:ind w:left="709"/>
      </w:pPr>
      <w:r>
        <w:t>on veut restaurer</w:t>
      </w:r>
      <w:r w:rsidR="00844607">
        <w:t xml:space="preserve"> une seule stratégie:</w:t>
      </w:r>
    </w:p>
    <w:p w14:paraId="72BC93DC" w14:textId="77777777" w:rsidR="00707F34" w:rsidRDefault="00707F34" w:rsidP="00E57175">
      <w:pPr>
        <w:ind w:left="709"/>
      </w:pPr>
      <w:r>
        <w:t xml:space="preserve">on se place dessus, puis </w:t>
      </w:r>
      <w:r w:rsidRPr="00707F34">
        <w:rPr>
          <w:rFonts w:ascii="Arial" w:hAnsi="Arial" w:cs="Arial"/>
          <w:b/>
        </w:rPr>
        <w:t>Restaurer à partir d'une sauvegarde</w:t>
      </w:r>
      <w:r>
        <w:t>...</w:t>
      </w:r>
    </w:p>
    <w:p w14:paraId="478158C1" w14:textId="77777777" w:rsidR="00707F34" w:rsidRDefault="00A86BC9" w:rsidP="00707F34">
      <w:pPr>
        <w:ind w:left="1418"/>
      </w:pPr>
      <w:r>
        <w:rPr>
          <w:noProof/>
        </w:rPr>
        <w:drawing>
          <wp:anchor distT="0" distB="0" distL="114300" distR="114300" simplePos="0" relativeHeight="251673600" behindDoc="0" locked="0" layoutInCell="1" allowOverlap="1" wp14:anchorId="5C8094B8" wp14:editId="4BD635C7">
            <wp:simplePos x="0" y="0"/>
            <wp:positionH relativeFrom="column">
              <wp:posOffset>2992755</wp:posOffset>
            </wp:positionH>
            <wp:positionV relativeFrom="paragraph">
              <wp:posOffset>184785</wp:posOffset>
            </wp:positionV>
            <wp:extent cx="2918460" cy="1338580"/>
            <wp:effectExtent l="0" t="0" r="0" b="0"/>
            <wp:wrapSquare wrapText="bothSides"/>
            <wp:docPr id="3731" name="Imag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18460"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6CB70" w14:textId="77777777" w:rsidR="00844607" w:rsidRDefault="002A3B17" w:rsidP="00E57175">
      <w:pPr>
        <w:ind w:left="709"/>
        <w:rPr>
          <w:rFonts w:ascii="Arial" w:hAnsi="Arial" w:cs="Arial"/>
          <w:b/>
        </w:rPr>
      </w:pPr>
      <w:r>
        <w:t xml:space="preserve">ou bien on se place  </w:t>
      </w:r>
      <w:r w:rsidR="00E57175">
        <w:t xml:space="preserve">sur le dossier </w:t>
      </w:r>
      <w:r w:rsidR="00E57175" w:rsidRPr="00D533F0">
        <w:rPr>
          <w:rFonts w:ascii="Arial" w:hAnsi="Arial" w:cs="Arial"/>
          <w:b/>
        </w:rPr>
        <w:t>Objets de stratégies de groupe</w:t>
      </w:r>
      <w:r>
        <w:rPr>
          <w:rFonts w:ascii="Arial" w:hAnsi="Arial" w:cs="Arial"/>
          <w:b/>
        </w:rPr>
        <w:t xml:space="preserve"> </w:t>
      </w:r>
    </w:p>
    <w:p w14:paraId="79277408" w14:textId="77777777" w:rsidR="00E57175" w:rsidRDefault="00E57175" w:rsidP="00E57175">
      <w:pPr>
        <w:ind w:left="709"/>
        <w:rPr>
          <w:rFonts w:ascii="Arial" w:hAnsi="Arial" w:cs="Arial"/>
          <w:b/>
        </w:rPr>
      </w:pPr>
      <w:r>
        <w:t xml:space="preserve">et </w:t>
      </w:r>
      <w:r w:rsidR="002A3B17">
        <w:t xml:space="preserve">on </w:t>
      </w:r>
      <w:r>
        <w:t xml:space="preserve">demande </w:t>
      </w:r>
      <w:r>
        <w:rPr>
          <w:rFonts w:ascii="Arial" w:hAnsi="Arial" w:cs="Arial"/>
          <w:b/>
        </w:rPr>
        <w:t>Gérer les s</w:t>
      </w:r>
      <w:r w:rsidRPr="00D533F0">
        <w:rPr>
          <w:rFonts w:ascii="Arial" w:hAnsi="Arial" w:cs="Arial"/>
          <w:b/>
        </w:rPr>
        <w:t>auvegarde</w:t>
      </w:r>
      <w:r>
        <w:rPr>
          <w:rFonts w:ascii="Arial" w:hAnsi="Arial" w:cs="Arial"/>
          <w:b/>
        </w:rPr>
        <w:t>s</w:t>
      </w:r>
      <w:r w:rsidRPr="00D533F0">
        <w:rPr>
          <w:rFonts w:ascii="Arial" w:hAnsi="Arial" w:cs="Arial"/>
          <w:b/>
        </w:rPr>
        <w:t>…</w:t>
      </w:r>
    </w:p>
    <w:p w14:paraId="799B49C5" w14:textId="77777777" w:rsidR="00844607" w:rsidRDefault="00844607" w:rsidP="00E57175">
      <w:pPr>
        <w:ind w:left="709"/>
      </w:pPr>
    </w:p>
    <w:p w14:paraId="5569F5F0" w14:textId="77777777" w:rsidR="00844607" w:rsidRDefault="00844607" w:rsidP="00E57175">
      <w:pPr>
        <w:ind w:left="709"/>
      </w:pPr>
    </w:p>
    <w:p w14:paraId="5D0CDD44" w14:textId="77777777" w:rsidR="00E57175" w:rsidRDefault="00A86BC9" w:rsidP="00E57175">
      <w:pPr>
        <w:ind w:left="709"/>
      </w:pPr>
      <w:r>
        <w:rPr>
          <w:noProof/>
        </w:rPr>
        <mc:AlternateContent>
          <mc:Choice Requires="wps">
            <w:drawing>
              <wp:anchor distT="0" distB="0" distL="114300" distR="114300" simplePos="0" relativeHeight="251663360" behindDoc="0" locked="0" layoutInCell="1" allowOverlap="1" wp14:anchorId="73D9F273" wp14:editId="0B3719D8">
                <wp:simplePos x="0" y="0"/>
                <wp:positionH relativeFrom="column">
                  <wp:posOffset>65405</wp:posOffset>
                </wp:positionH>
                <wp:positionV relativeFrom="paragraph">
                  <wp:posOffset>1457960</wp:posOffset>
                </wp:positionV>
                <wp:extent cx="0" cy="2857500"/>
                <wp:effectExtent l="0" t="0" r="0" b="0"/>
                <wp:wrapNone/>
                <wp:docPr id="3766" name="Line 3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13F91A" id="Line 37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14.8pt" to="5.15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" strokecolor="#333"/>
            </w:pict>
          </mc:Fallback>
        </mc:AlternateContent>
      </w:r>
      <w:r>
        <w:rPr>
          <w:noProof/>
        </w:rPr>
        <mc:AlternateContent>
          <mc:Choice Requires="wps">
            <w:drawing>
              <wp:anchor distT="0" distB="0" distL="114300" distR="114300" simplePos="0" relativeHeight="251662336" behindDoc="0" locked="0" layoutInCell="1" allowOverlap="1" wp14:anchorId="5BE734E1" wp14:editId="4FE48B88">
                <wp:simplePos x="0" y="0"/>
                <wp:positionH relativeFrom="column">
                  <wp:posOffset>65405</wp:posOffset>
                </wp:positionH>
                <wp:positionV relativeFrom="paragraph">
                  <wp:posOffset>1457960</wp:posOffset>
                </wp:positionV>
                <wp:extent cx="342900" cy="0"/>
                <wp:effectExtent l="0" t="0" r="0" b="0"/>
                <wp:wrapNone/>
                <wp:docPr id="3765" name="Line 3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D297ED" id="Line 37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14.8pt" to="32.1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" strokecolor="#333">
                <v:stroke endarrow="block"/>
              </v:line>
            </w:pict>
          </mc:Fallback>
        </mc:AlternateContent>
      </w:r>
      <w:r>
        <w:rPr>
          <w:noProof/>
        </w:rPr>
        <w:drawing>
          <wp:inline distT="0" distB="0" distL="0" distR="0" wp14:anchorId="0DC9BA8C" wp14:editId="0F06540B">
            <wp:extent cx="4610100" cy="4105275"/>
            <wp:effectExtent l="0" t="0" r="0"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10100" cy="4105275"/>
                    </a:xfrm>
                    <a:prstGeom prst="rect">
                      <a:avLst/>
                    </a:prstGeom>
                    <a:noFill/>
                    <a:ln>
                      <a:noFill/>
                    </a:ln>
                  </pic:spPr>
                </pic:pic>
              </a:graphicData>
            </a:graphic>
          </wp:inline>
        </w:drawing>
      </w:r>
    </w:p>
    <w:p w14:paraId="519154D1" w14:textId="77777777" w:rsidR="00E57175" w:rsidRDefault="00A86BC9" w:rsidP="00E57175">
      <w:pPr>
        <w:ind w:left="709"/>
      </w:pPr>
      <w:r>
        <w:rPr>
          <w:noProof/>
        </w:rPr>
        <mc:AlternateContent>
          <mc:Choice Requires="wps">
            <w:drawing>
              <wp:anchor distT="0" distB="0" distL="114300" distR="114300" simplePos="0" relativeHeight="251664384" behindDoc="0" locked="0" layoutInCell="1" allowOverlap="1" wp14:anchorId="00D2F2E8" wp14:editId="37BD57A4">
                <wp:simplePos x="0" y="0"/>
                <wp:positionH relativeFrom="column">
                  <wp:posOffset>65405</wp:posOffset>
                </wp:positionH>
                <wp:positionV relativeFrom="paragraph">
                  <wp:posOffset>135255</wp:posOffset>
                </wp:positionV>
                <wp:extent cx="342900" cy="0"/>
                <wp:effectExtent l="0" t="0" r="0" b="0"/>
                <wp:wrapNone/>
                <wp:docPr id="3764" name="Line 3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53BAAB" id="Line 37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0.65pt" to="32.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" strokecolor="#333"/>
            </w:pict>
          </mc:Fallback>
        </mc:AlternateContent>
      </w:r>
      <w:r w:rsidR="00E57175">
        <w:t xml:space="preserve">On sélectionne la stratégie à restaurer, puis on demande </w:t>
      </w:r>
      <w:r w:rsidR="00E57175" w:rsidRPr="00347C5D">
        <w:rPr>
          <w:rFonts w:ascii="Arial" w:hAnsi="Arial" w:cs="Arial"/>
          <w:b/>
        </w:rPr>
        <w:t>Restaurer</w:t>
      </w:r>
    </w:p>
    <w:p w14:paraId="4F6FAAF8" w14:textId="77777777" w:rsidR="00E57175" w:rsidRDefault="00A86BC9" w:rsidP="00E57175">
      <w:pPr>
        <w:ind w:left="709"/>
      </w:pPr>
      <w:r>
        <w:rPr>
          <w:noProof/>
        </w:rPr>
        <w:lastRenderedPageBreak/>
        <w:drawing>
          <wp:inline distT="0" distB="0" distL="0" distR="0" wp14:anchorId="75D8129B" wp14:editId="7D4EBC6A">
            <wp:extent cx="4019550" cy="1019175"/>
            <wp:effectExtent l="0" t="0" r="0"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19550" cy="1019175"/>
                    </a:xfrm>
                    <a:prstGeom prst="rect">
                      <a:avLst/>
                    </a:prstGeom>
                    <a:noFill/>
                    <a:ln>
                      <a:noFill/>
                    </a:ln>
                  </pic:spPr>
                </pic:pic>
              </a:graphicData>
            </a:graphic>
          </wp:inline>
        </w:drawing>
      </w:r>
      <w:r w:rsidR="00E57175">
        <w:t xml:space="preserve"> </w:t>
      </w:r>
    </w:p>
    <w:p w14:paraId="09FECC28" w14:textId="77777777" w:rsidR="00E57175" w:rsidRDefault="00E57175" w:rsidP="00E57175">
      <w:pPr>
        <w:ind w:left="709"/>
      </w:pPr>
    </w:p>
    <w:p w14:paraId="0EEAC8C4" w14:textId="77777777" w:rsidR="00E57175" w:rsidRDefault="00E57175" w:rsidP="00E57175">
      <w:pPr>
        <w:ind w:left="709"/>
      </w:pPr>
      <w:r w:rsidRPr="00CA41B0">
        <w:rPr>
          <w:b/>
        </w:rPr>
        <w:t>N.B</w:t>
      </w:r>
      <w:r>
        <w:t>: par contre les liaisons ne sont pas recrées !</w:t>
      </w:r>
    </w:p>
    <w:p w14:paraId="6024BD73" w14:textId="77777777" w:rsidR="00E57175" w:rsidRDefault="00E57175" w:rsidP="00E57175">
      <w:pPr>
        <w:ind w:left="709"/>
      </w:pPr>
    </w:p>
    <w:p w14:paraId="7C84D218" w14:textId="77777777" w:rsidR="003B6B56" w:rsidRDefault="003B6B56" w:rsidP="003B6B56">
      <w:pPr>
        <w:pStyle w:val="Titre2"/>
      </w:pPr>
      <w:bookmarkStart w:id="64" w:name="_Toc92802708"/>
      <w:r>
        <w:t>Copier une stratégie :</w:t>
      </w:r>
      <w:bookmarkEnd w:id="64"/>
    </w:p>
    <w:p w14:paraId="0E7CE373" w14:textId="77777777" w:rsidR="003B6B56" w:rsidRDefault="003B6B56" w:rsidP="003B6B56">
      <w:r>
        <w:t xml:space="preserve">Si on souhaite copier une stratégie, pour repartir de cette base et la retravailler, par exemple on veut copier la "stratégie de groupe 1" </w:t>
      </w:r>
    </w:p>
    <w:p w14:paraId="682E68A6" w14:textId="77777777" w:rsidR="003B6B56" w:rsidRDefault="003B6B56" w:rsidP="003B6B56">
      <w:r>
        <w:t xml:space="preserve">Il faut la copier – coller dans l'objet </w:t>
      </w:r>
      <w:r w:rsidRPr="007E16C9">
        <w:rPr>
          <w:rFonts w:ascii="Arial" w:hAnsi="Arial" w:cs="Arial"/>
          <w:b/>
        </w:rPr>
        <w:t xml:space="preserve">Objets </w:t>
      </w:r>
      <w:r>
        <w:rPr>
          <w:rFonts w:ascii="Arial" w:hAnsi="Arial" w:cs="Arial"/>
          <w:b/>
        </w:rPr>
        <w:t>d</w:t>
      </w:r>
      <w:r w:rsidRPr="007E16C9">
        <w:rPr>
          <w:rFonts w:ascii="Arial" w:hAnsi="Arial" w:cs="Arial"/>
          <w:b/>
        </w:rPr>
        <w:t>e stratégies de groupe</w:t>
      </w:r>
    </w:p>
    <w:p w14:paraId="57719925" w14:textId="77777777" w:rsidR="003B6B56" w:rsidRDefault="00A86BC9" w:rsidP="003B6B56">
      <w:pPr>
        <w:ind w:left="1418"/>
      </w:pPr>
      <w:r>
        <w:rPr>
          <w:noProof/>
        </w:rPr>
        <mc:AlternateContent>
          <mc:Choice Requires="wps">
            <w:drawing>
              <wp:anchor distT="0" distB="0" distL="114300" distR="114300" simplePos="0" relativeHeight="251671552" behindDoc="0" locked="0" layoutInCell="1" allowOverlap="1" wp14:anchorId="509F354E" wp14:editId="06CCC27D">
                <wp:simplePos x="0" y="0"/>
                <wp:positionH relativeFrom="column">
                  <wp:posOffset>6123305</wp:posOffset>
                </wp:positionH>
                <wp:positionV relativeFrom="paragraph">
                  <wp:posOffset>168910</wp:posOffset>
                </wp:positionV>
                <wp:extent cx="0" cy="1257300"/>
                <wp:effectExtent l="0" t="0" r="0" b="0"/>
                <wp:wrapNone/>
                <wp:docPr id="3763" name="Line 3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4F548" id="Line 372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5pt,13.3pt" to="482.1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" strokecolor="#333"/>
            </w:pict>
          </mc:Fallback>
        </mc:AlternateContent>
      </w:r>
      <w:r>
        <w:rPr>
          <w:noProof/>
        </w:rPr>
        <mc:AlternateContent>
          <mc:Choice Requires="wps">
            <w:drawing>
              <wp:anchor distT="0" distB="0" distL="114300" distR="114300" simplePos="0" relativeHeight="251670528" behindDoc="0" locked="0" layoutInCell="1" allowOverlap="1" wp14:anchorId="784DDE05" wp14:editId="5E4B50E3">
                <wp:simplePos x="0" y="0"/>
                <wp:positionH relativeFrom="column">
                  <wp:posOffset>2808605</wp:posOffset>
                </wp:positionH>
                <wp:positionV relativeFrom="paragraph">
                  <wp:posOffset>168910</wp:posOffset>
                </wp:positionV>
                <wp:extent cx="3314700" cy="0"/>
                <wp:effectExtent l="0" t="0" r="0" b="0"/>
                <wp:wrapNone/>
                <wp:docPr id="3762" name="Line 3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AB00CA" id="Line 372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13.3pt" to="482.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" strokecolor="#333">
                <v:stroke endarrow="block"/>
              </v:line>
            </w:pict>
          </mc:Fallback>
        </mc:AlternateContent>
      </w:r>
      <w:r>
        <w:rPr>
          <w:noProof/>
        </w:rPr>
        <mc:AlternateContent>
          <mc:Choice Requires="wps">
            <w:drawing>
              <wp:anchor distT="0" distB="0" distL="114300" distR="114300" simplePos="0" relativeHeight="251669504" behindDoc="0" locked="0" layoutInCell="1" allowOverlap="1" wp14:anchorId="0A6B0409" wp14:editId="46869281">
                <wp:simplePos x="0" y="0"/>
                <wp:positionH relativeFrom="column">
                  <wp:posOffset>4180205</wp:posOffset>
                </wp:positionH>
                <wp:positionV relativeFrom="paragraph">
                  <wp:posOffset>397510</wp:posOffset>
                </wp:positionV>
                <wp:extent cx="1828800" cy="1485900"/>
                <wp:effectExtent l="0" t="0" r="0" b="0"/>
                <wp:wrapNone/>
                <wp:docPr id="3761" name="Text Box 3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0308AD" w14:textId="77777777" w:rsidR="00FC03FB" w:rsidRDefault="00FC03FB" w:rsidP="00745FA2">
                            <w:pPr>
                              <w:numPr>
                                <w:ilvl w:val="0"/>
                                <w:numId w:val="20"/>
                              </w:numPr>
                            </w:pPr>
                            <w:r>
                              <w:t>il faut la sélectionner</w:t>
                            </w:r>
                          </w:p>
                          <w:p w14:paraId="49708553" w14:textId="77777777" w:rsidR="00FC03FB" w:rsidRDefault="00FC03FB" w:rsidP="00745FA2">
                            <w:pPr>
                              <w:numPr>
                                <w:ilvl w:val="0"/>
                                <w:numId w:val="20"/>
                              </w:numPr>
                            </w:pPr>
                            <w:r>
                              <w:t xml:space="preserve">et la faire glisser dans </w:t>
                            </w:r>
                            <w:r w:rsidRPr="007E16C9">
                              <w:rPr>
                                <w:rFonts w:ascii="Arial" w:hAnsi="Arial" w:cs="Arial"/>
                                <w:b/>
                              </w:rPr>
                              <w:t xml:space="preserve">Objets </w:t>
                            </w:r>
                            <w:r>
                              <w:rPr>
                                <w:rFonts w:ascii="Arial" w:hAnsi="Arial" w:cs="Arial"/>
                                <w:b/>
                              </w:rPr>
                              <w:t>d</w:t>
                            </w:r>
                            <w:r w:rsidRPr="007E16C9">
                              <w:rPr>
                                <w:rFonts w:ascii="Arial" w:hAnsi="Arial" w:cs="Arial"/>
                                <w:b/>
                              </w:rPr>
                              <w:t>e stratégies de groupe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B0409" id="Text Box 3727" o:spid="_x0000_s1029" type="#_x0000_t202" style="position:absolute;left:0;text-align:left;margin-left:329.15pt;margin-top:31.3pt;width:2in;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" stroked="f" strokecolor="#333">
                <v:textbox>
                  <w:txbxContent>
                    <w:p w14:paraId="020308AD" w14:textId="77777777" w:rsidR="00FC03FB" w:rsidRDefault="00FC03FB" w:rsidP="00745FA2">
                      <w:pPr>
                        <w:numPr>
                          <w:ilvl w:val="0"/>
                          <w:numId w:val="20"/>
                        </w:numPr>
                      </w:pPr>
                      <w:r>
                        <w:t>il faut la sélectionner</w:t>
                      </w:r>
                    </w:p>
                    <w:p w14:paraId="49708553" w14:textId="77777777" w:rsidR="00FC03FB" w:rsidRDefault="00FC03FB" w:rsidP="00745FA2">
                      <w:pPr>
                        <w:numPr>
                          <w:ilvl w:val="0"/>
                          <w:numId w:val="20"/>
                        </w:numPr>
                      </w:pPr>
                      <w:r>
                        <w:t xml:space="preserve">et la faire glisser dans </w:t>
                      </w:r>
                      <w:r w:rsidRPr="007E16C9">
                        <w:rPr>
                          <w:rFonts w:ascii="Arial" w:hAnsi="Arial" w:cs="Arial"/>
                          <w:b/>
                        </w:rPr>
                        <w:t xml:space="preserve">Objets </w:t>
                      </w:r>
                      <w:r>
                        <w:rPr>
                          <w:rFonts w:ascii="Arial" w:hAnsi="Arial" w:cs="Arial"/>
                          <w:b/>
                        </w:rPr>
                        <w:t>d</w:t>
                      </w:r>
                      <w:r w:rsidRPr="007E16C9">
                        <w:rPr>
                          <w:rFonts w:ascii="Arial" w:hAnsi="Arial" w:cs="Arial"/>
                          <w:b/>
                        </w:rPr>
                        <w:t>e stratégies de groupe</w:t>
                      </w:r>
                    </w:p>
                  </w:txbxContent>
                </v:textbox>
              </v:shape>
            </w:pict>
          </mc:Fallback>
        </mc:AlternateContent>
      </w:r>
      <w:r>
        <w:rPr>
          <w:noProof/>
        </w:rPr>
        <w:drawing>
          <wp:inline distT="0" distB="0" distL="0" distR="0" wp14:anchorId="33AF3269" wp14:editId="632DADED">
            <wp:extent cx="2752725" cy="1857375"/>
            <wp:effectExtent l="0" t="0" r="9525" b="952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52725" cy="1857375"/>
                    </a:xfrm>
                    <a:prstGeom prst="rect">
                      <a:avLst/>
                    </a:prstGeom>
                    <a:noFill/>
                    <a:ln>
                      <a:noFill/>
                    </a:ln>
                  </pic:spPr>
                </pic:pic>
              </a:graphicData>
            </a:graphic>
          </wp:inline>
        </w:drawing>
      </w:r>
    </w:p>
    <w:p w14:paraId="3C0D0F69" w14:textId="77777777" w:rsidR="003B6B56" w:rsidRDefault="003B6B56" w:rsidP="003B6B56">
      <w:r>
        <w:t>Alors on réponds</w:t>
      </w:r>
    </w:p>
    <w:p w14:paraId="5C15095B" w14:textId="77777777" w:rsidR="003B6B56" w:rsidRDefault="00A86BC9" w:rsidP="003B6B56">
      <w:pPr>
        <w:ind w:left="1418"/>
      </w:pPr>
      <w:r>
        <w:rPr>
          <w:noProof/>
        </w:rPr>
        <w:drawing>
          <wp:inline distT="0" distB="0" distL="0" distR="0" wp14:anchorId="6A763762" wp14:editId="5437A615">
            <wp:extent cx="3086100" cy="118110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86100" cy="1181100"/>
                    </a:xfrm>
                    <a:prstGeom prst="rect">
                      <a:avLst/>
                    </a:prstGeom>
                    <a:noFill/>
                    <a:ln>
                      <a:noFill/>
                    </a:ln>
                  </pic:spPr>
                </pic:pic>
              </a:graphicData>
            </a:graphic>
          </wp:inline>
        </w:drawing>
      </w:r>
    </w:p>
    <w:p w14:paraId="2E14DC93" w14:textId="77777777" w:rsidR="003B6B56" w:rsidRDefault="003B6B56" w:rsidP="003B6B56">
      <w:pPr>
        <w:ind w:left="709"/>
      </w:pPr>
      <w:r>
        <w:t>On a confirmation, et voila…</w:t>
      </w:r>
    </w:p>
    <w:p w14:paraId="715EB82F" w14:textId="77777777" w:rsidR="00172923" w:rsidRDefault="00172923" w:rsidP="00172923">
      <w:pPr>
        <w:ind w:left="709"/>
      </w:pPr>
    </w:p>
    <w:p w14:paraId="59CCD989" w14:textId="77777777" w:rsidR="00172923" w:rsidRDefault="00172923" w:rsidP="00172923">
      <w:pPr>
        <w:pStyle w:val="Titre2"/>
      </w:pPr>
      <w:bookmarkStart w:id="65" w:name="_Toc92802709"/>
      <w:r>
        <w:t>Sauvgarde des Stratégies par défaut :</w:t>
      </w:r>
      <w:bookmarkEnd w:id="65"/>
    </w:p>
    <w:p w14:paraId="22C23D5B" w14:textId="77777777" w:rsidR="00D24B8B" w:rsidRDefault="00D24B8B" w:rsidP="00172923">
      <w:r>
        <w:t>Bi</w:t>
      </w:r>
      <w:r w:rsidR="00172923">
        <w:t>e</w:t>
      </w:r>
      <w:r>
        <w:t>n</w:t>
      </w:r>
      <w:r w:rsidR="00172923">
        <w:t xml:space="preserve"> penser à effectuer une sauvegarde </w:t>
      </w:r>
      <w:r w:rsidR="0043698A">
        <w:t>au minimum de</w:t>
      </w:r>
      <w:r w:rsidR="00172923">
        <w:t xml:space="preserve"> </w:t>
      </w:r>
    </w:p>
    <w:p w14:paraId="10B884B5" w14:textId="77777777" w:rsidR="00D24B8B" w:rsidRDefault="00172923" w:rsidP="00D24B8B">
      <w:pPr>
        <w:pStyle w:val="Paragraphedeliste"/>
        <w:numPr>
          <w:ilvl w:val="0"/>
          <w:numId w:val="33"/>
        </w:numPr>
      </w:pPr>
      <w:r w:rsidRPr="00D24B8B">
        <w:rPr>
          <w:rFonts w:ascii="Arial" w:hAnsi="Arial" w:cs="Arial"/>
          <w:b/>
        </w:rPr>
        <w:t>defaults domain policy</w:t>
      </w:r>
      <w:r>
        <w:t xml:space="preserve"> et </w:t>
      </w:r>
    </w:p>
    <w:p w14:paraId="11C7D385" w14:textId="77777777" w:rsidR="00172923" w:rsidRDefault="00172923" w:rsidP="00D24B8B">
      <w:pPr>
        <w:pStyle w:val="Paragraphedeliste"/>
        <w:numPr>
          <w:ilvl w:val="0"/>
          <w:numId w:val="33"/>
        </w:numPr>
      </w:pPr>
      <w:r w:rsidRPr="00D24B8B">
        <w:rPr>
          <w:rFonts w:ascii="Arial" w:hAnsi="Arial" w:cs="Arial"/>
          <w:b/>
        </w:rPr>
        <w:t>default domain controller policy</w:t>
      </w:r>
      <w:r>
        <w:t>…</w:t>
      </w:r>
    </w:p>
    <w:p w14:paraId="3A0A5EE6" w14:textId="77777777" w:rsidR="003B6B56" w:rsidRDefault="003B6B56" w:rsidP="003B6B56"/>
    <w:p w14:paraId="3AE75F44" w14:textId="77777777" w:rsidR="00FD3922" w:rsidRDefault="00FD3922" w:rsidP="00676131">
      <w:pPr>
        <w:ind w:left="221"/>
      </w:pPr>
    </w:p>
    <w:p w14:paraId="593E9901" w14:textId="77777777" w:rsidR="00F02D31" w:rsidRPr="002E6430" w:rsidRDefault="00F02D31" w:rsidP="0052103C">
      <w:r>
        <w:br w:type="page"/>
      </w:r>
    </w:p>
    <w:p w14:paraId="5180AB61" w14:textId="77777777" w:rsidR="00F02D31" w:rsidRDefault="00F02D31" w:rsidP="00F02D31">
      <w:pPr>
        <w:pStyle w:val="Titre1"/>
      </w:pPr>
      <w:r>
        <w:lastRenderedPageBreak/>
        <w:tab/>
      </w:r>
      <w:bookmarkStart w:id="66" w:name="_Toc92802710"/>
      <w:r>
        <w:t>Stratégies et Préférences</w:t>
      </w:r>
      <w:bookmarkEnd w:id="66"/>
    </w:p>
    <w:p w14:paraId="503B9748" w14:textId="77777777" w:rsidR="00F02D31" w:rsidRDefault="00F02D31" w:rsidP="00F02D31">
      <w:pPr>
        <w:pStyle w:val="Titre2"/>
      </w:pPr>
      <w:bookmarkStart w:id="67" w:name="_Toc92802711"/>
      <w:r>
        <w:t xml:space="preserve">Les </w:t>
      </w:r>
      <w:r w:rsidR="0043698A">
        <w:t>P</w:t>
      </w:r>
      <w:r>
        <w:t xml:space="preserve">références </w:t>
      </w:r>
      <w:r w:rsidR="00793DD8">
        <w:t xml:space="preserve">depuis </w:t>
      </w:r>
      <w:r>
        <w:t>2008 :</w:t>
      </w:r>
      <w:bookmarkEnd w:id="67"/>
    </w:p>
    <w:p w14:paraId="19278657" w14:textId="77777777" w:rsidR="00F02D31" w:rsidRDefault="00F02D31" w:rsidP="00F02D31">
      <w:pPr>
        <w:ind w:left="709"/>
      </w:pPr>
      <w:r>
        <w:t xml:space="preserve">Les préférences sont une nouveauté disponible </w:t>
      </w:r>
      <w:r w:rsidR="00793DD8">
        <w:t>depuis</w:t>
      </w:r>
      <w:r>
        <w:t xml:space="preserve"> 2008 </w:t>
      </w:r>
      <w:r w:rsidR="00793DD8">
        <w:t xml:space="preserve">et </w:t>
      </w:r>
      <w:r>
        <w:t xml:space="preserve">uniquement </w:t>
      </w:r>
      <w:r w:rsidR="0043698A">
        <w:t>à</w:t>
      </w:r>
      <w:r w:rsidR="00793DD8">
        <w:t xml:space="preserve"> destination des </w:t>
      </w:r>
      <w:r w:rsidR="0043698A">
        <w:t>clients</w:t>
      </w:r>
      <w:r>
        <w:t xml:space="preserve"> </w:t>
      </w:r>
      <w:r w:rsidR="0043698A">
        <w:t xml:space="preserve">10 . En fait </w:t>
      </w:r>
      <w:r w:rsidR="00793DD8">
        <w:t xml:space="preserve">depuis </w:t>
      </w:r>
      <w:r>
        <w:t xml:space="preserve">Seven (natif) ou Vista - Xp dotés des… </w:t>
      </w:r>
      <w:r w:rsidRPr="00F42291">
        <w:rPr>
          <w:rFonts w:ascii="Arial" w:hAnsi="Arial" w:cs="Arial"/>
          <w:b/>
        </w:rPr>
        <w:t>Clients Side Extensions</w:t>
      </w:r>
      <w:r>
        <w:t>.</w:t>
      </w:r>
    </w:p>
    <w:p w14:paraId="1C5981A3" w14:textId="77777777" w:rsidR="00F02D31" w:rsidRDefault="00A86BC9" w:rsidP="00F02D31">
      <w:pPr>
        <w:ind w:left="1418"/>
      </w:pPr>
      <w:r>
        <w:rPr>
          <w:noProof/>
        </w:rPr>
        <w:drawing>
          <wp:inline distT="0" distB="0" distL="0" distR="0" wp14:anchorId="75EB5AA7" wp14:editId="6101AF81">
            <wp:extent cx="2962275" cy="1200150"/>
            <wp:effectExtent l="0" t="0" r="952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62275" cy="1200150"/>
                    </a:xfrm>
                    <a:prstGeom prst="rect">
                      <a:avLst/>
                    </a:prstGeom>
                    <a:noFill/>
                    <a:ln>
                      <a:noFill/>
                    </a:ln>
                  </pic:spPr>
                </pic:pic>
              </a:graphicData>
            </a:graphic>
          </wp:inline>
        </w:drawing>
      </w:r>
    </w:p>
    <w:p w14:paraId="30CF0F60" w14:textId="77777777" w:rsidR="00F02D31" w:rsidRDefault="00F02D31" w:rsidP="00F02D31">
      <w:pPr>
        <w:ind w:left="709"/>
      </w:pPr>
      <w:r>
        <w:t xml:space="preserve">La différence fondamentale </w:t>
      </w:r>
      <w:r w:rsidR="00793DD8">
        <w:t xml:space="preserve">(s’il faut en trouver une) </w:t>
      </w:r>
      <w:r>
        <w:t xml:space="preserve">entre les </w:t>
      </w:r>
      <w:r w:rsidRPr="00793DD8">
        <w:rPr>
          <w:rFonts w:ascii="Arial" w:hAnsi="Arial" w:cs="Arial"/>
          <w:b/>
        </w:rPr>
        <w:t>préférences</w:t>
      </w:r>
      <w:r>
        <w:t xml:space="preserve"> et les </w:t>
      </w:r>
      <w:r w:rsidRPr="00793DD8">
        <w:rPr>
          <w:rFonts w:ascii="Arial" w:hAnsi="Arial" w:cs="Arial"/>
          <w:b/>
        </w:rPr>
        <w:t>stratégies</w:t>
      </w:r>
      <w:r>
        <w:t xml:space="preserve">, réside dans le fait qu'une </w:t>
      </w:r>
      <w:r w:rsidRPr="00793DD8">
        <w:rPr>
          <w:rFonts w:ascii="Arial" w:hAnsi="Arial" w:cs="Arial"/>
          <w:b/>
        </w:rPr>
        <w:t>stratégie</w:t>
      </w:r>
      <w:r>
        <w:t xml:space="preserve"> est </w:t>
      </w:r>
      <w:r w:rsidRPr="00793DD8">
        <w:rPr>
          <w:u w:val="single"/>
        </w:rPr>
        <w:t>toujours strictement appliquée</w:t>
      </w:r>
      <w:r>
        <w:t xml:space="preserve">, alors qu'une </w:t>
      </w:r>
      <w:r w:rsidRPr="00793DD8">
        <w:rPr>
          <w:rFonts w:ascii="Arial" w:hAnsi="Arial" w:cs="Arial"/>
          <w:b/>
        </w:rPr>
        <w:t>préférence</w:t>
      </w:r>
      <w:r>
        <w:t xml:space="preserve"> </w:t>
      </w:r>
      <w:r w:rsidRPr="00793DD8">
        <w:rPr>
          <w:u w:val="single"/>
        </w:rPr>
        <w:t>peut être modifiée par l'utilisateur</w:t>
      </w:r>
      <w:r>
        <w:t>.</w:t>
      </w:r>
    </w:p>
    <w:p w14:paraId="128DA274" w14:textId="77777777" w:rsidR="00F02D31" w:rsidRDefault="00A86BC9" w:rsidP="00F02D31">
      <w:pPr>
        <w:ind w:left="709"/>
      </w:pPr>
      <w:r>
        <w:rPr>
          <w:noProof/>
        </w:rPr>
        <w:drawing>
          <wp:anchor distT="0" distB="0" distL="114300" distR="114300" simplePos="0" relativeHeight="251681792" behindDoc="0" locked="0" layoutInCell="1" allowOverlap="1" wp14:anchorId="18B6C500" wp14:editId="36B0625F">
            <wp:simplePos x="0" y="0"/>
            <wp:positionH relativeFrom="column">
              <wp:posOffset>3265805</wp:posOffset>
            </wp:positionH>
            <wp:positionV relativeFrom="paragraph">
              <wp:posOffset>154940</wp:posOffset>
            </wp:positionV>
            <wp:extent cx="2522855" cy="438150"/>
            <wp:effectExtent l="0" t="0" r="0" b="0"/>
            <wp:wrapSquare wrapText="bothSides"/>
            <wp:docPr id="3777" name="Imag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151">
                      <a:extLst>
                        <a:ext uri="{28A0092B-C50C-407E-A947-70E740481C1C}">
                          <a14:useLocalDpi xmlns:a14="http://schemas.microsoft.com/office/drawing/2010/main" val="0"/>
                        </a:ext>
                      </a:extLst>
                    </a:blip>
                    <a:srcRect b="7561"/>
                    <a:stretch>
                      <a:fillRect/>
                    </a:stretch>
                  </pic:blipFill>
                  <pic:spPr bwMode="auto">
                    <a:xfrm>
                      <a:off x="0" y="0"/>
                      <a:ext cx="252285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31">
        <w:t>Donc comme certains paramètres sont disponibles aussi bien au niveau des préférences que des stratégies, à nous de choisir…</w:t>
      </w:r>
    </w:p>
    <w:p w14:paraId="5E9E080B" w14:textId="77777777" w:rsidR="00F02D31" w:rsidRDefault="00F02D31" w:rsidP="00745FA2">
      <w:pPr>
        <w:numPr>
          <w:ilvl w:val="0"/>
          <w:numId w:val="19"/>
        </w:numPr>
      </w:pPr>
      <w:r>
        <w:t xml:space="preserve">Donnés via les </w:t>
      </w:r>
      <w:r w:rsidRPr="00B84A79">
        <w:rPr>
          <w:rFonts w:ascii="Arial" w:hAnsi="Arial" w:cs="Arial"/>
          <w:b/>
        </w:rPr>
        <w:t>stratégie</w:t>
      </w:r>
      <w:r>
        <w:t>s, ces paramètres ne sont pas modifiables par l'utilisateur…</w:t>
      </w:r>
    </w:p>
    <w:p w14:paraId="6FA767E8" w14:textId="77777777" w:rsidR="00F02D31" w:rsidRDefault="00F02D31" w:rsidP="00745FA2">
      <w:pPr>
        <w:numPr>
          <w:ilvl w:val="0"/>
          <w:numId w:val="19"/>
        </w:numPr>
      </w:pPr>
      <w:r>
        <w:t xml:space="preserve">Donnés via les </w:t>
      </w:r>
      <w:r w:rsidRPr="00B84A79">
        <w:rPr>
          <w:rFonts w:ascii="Arial" w:hAnsi="Arial" w:cs="Arial"/>
          <w:b/>
        </w:rPr>
        <w:t>préférences</w:t>
      </w:r>
      <w:r>
        <w:t>, ces paramètres sont modifiables par l'utilisateur…</w:t>
      </w:r>
    </w:p>
    <w:p w14:paraId="044A2E4A" w14:textId="77777777" w:rsidR="00F02D31" w:rsidRDefault="00F02D31" w:rsidP="00F02D31">
      <w:pPr>
        <w:ind w:left="0"/>
      </w:pPr>
    </w:p>
    <w:p w14:paraId="2CDE7BDD" w14:textId="77777777" w:rsidR="00F02D31" w:rsidRPr="00B84A79" w:rsidRDefault="00A86BC9" w:rsidP="00F02D31">
      <w:pPr>
        <w:ind w:left="581"/>
        <w:rPr>
          <w:rFonts w:ascii="Arial" w:hAnsi="Arial" w:cs="Arial"/>
          <w:b/>
        </w:rPr>
      </w:pPr>
      <w:r>
        <w:rPr>
          <w:noProof/>
        </w:rPr>
        <mc:AlternateContent>
          <mc:Choice Requires="wps">
            <w:drawing>
              <wp:anchor distT="0" distB="0" distL="114300" distR="114300" simplePos="0" relativeHeight="251683840" behindDoc="0" locked="0" layoutInCell="1" allowOverlap="1" wp14:anchorId="27BABA65" wp14:editId="418D6D0A">
                <wp:simplePos x="0" y="0"/>
                <wp:positionH relativeFrom="column">
                  <wp:posOffset>1551305</wp:posOffset>
                </wp:positionH>
                <wp:positionV relativeFrom="paragraph">
                  <wp:posOffset>243205</wp:posOffset>
                </wp:positionV>
                <wp:extent cx="914400" cy="114300"/>
                <wp:effectExtent l="0" t="0" r="0" b="0"/>
                <wp:wrapNone/>
                <wp:docPr id="3760"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143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5935AE" id="Line 377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15pt" to="194.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" strokecolor="#333">
                <v:stroke endarrow="block"/>
              </v:line>
            </w:pict>
          </mc:Fallback>
        </mc:AlternateContent>
      </w:r>
      <w:r>
        <w:rPr>
          <w:noProof/>
        </w:rPr>
        <mc:AlternateContent>
          <mc:Choice Requires="wps">
            <w:drawing>
              <wp:anchor distT="0" distB="0" distL="114300" distR="114300" simplePos="0" relativeHeight="251682816" behindDoc="0" locked="0" layoutInCell="1" allowOverlap="1" wp14:anchorId="699CE2E2" wp14:editId="42B8F887">
                <wp:simplePos x="0" y="0"/>
                <wp:positionH relativeFrom="column">
                  <wp:posOffset>1551305</wp:posOffset>
                </wp:positionH>
                <wp:positionV relativeFrom="paragraph">
                  <wp:posOffset>243205</wp:posOffset>
                </wp:positionV>
                <wp:extent cx="0" cy="342900"/>
                <wp:effectExtent l="0" t="0" r="0" b="0"/>
                <wp:wrapNone/>
                <wp:docPr id="3759" name="Line 3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8422FB" id="Line 377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15pt" to="122.1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" strokecolor="#333">
                <v:stroke endarrow="block"/>
              </v:line>
            </w:pict>
          </mc:Fallback>
        </mc:AlternateContent>
      </w:r>
      <w:r w:rsidR="00F02D31">
        <w:t>Les préférences sont nombreuses</w:t>
      </w:r>
      <w:r w:rsidR="00B84A79">
        <w:t xml:space="preserve"> soit au niveau </w:t>
      </w:r>
      <w:r w:rsidR="00B84A79" w:rsidRPr="00B84A79">
        <w:rPr>
          <w:rFonts w:ascii="Arial" w:hAnsi="Arial" w:cs="Arial"/>
          <w:b/>
        </w:rPr>
        <w:t>ordinateur</w:t>
      </w:r>
      <w:r w:rsidR="00B84A79">
        <w:t xml:space="preserve">, soit au niveau </w:t>
      </w:r>
      <w:r w:rsidR="00B84A79" w:rsidRPr="00B84A79">
        <w:rPr>
          <w:rFonts w:ascii="Arial" w:hAnsi="Arial" w:cs="Arial"/>
          <w:b/>
        </w:rPr>
        <w:t>utilisateur</w:t>
      </w:r>
    </w:p>
    <w:p w14:paraId="6E42A2DA" w14:textId="77777777" w:rsidR="00F02D31" w:rsidRDefault="00A86BC9" w:rsidP="00F02D31">
      <w:pPr>
        <w:ind w:left="709"/>
      </w:pPr>
      <w:r>
        <w:rPr>
          <w:noProof/>
        </w:rPr>
        <w:drawing>
          <wp:inline distT="0" distB="0" distL="0" distR="0" wp14:anchorId="4D23399F" wp14:editId="5B6655C9">
            <wp:extent cx="2143125" cy="2552700"/>
            <wp:effectExtent l="0" t="0" r="9525"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43125" cy="2552700"/>
                    </a:xfrm>
                    <a:prstGeom prst="rect">
                      <a:avLst/>
                    </a:prstGeom>
                    <a:noFill/>
                    <a:ln>
                      <a:noFill/>
                    </a:ln>
                  </pic:spPr>
                </pic:pic>
              </a:graphicData>
            </a:graphic>
          </wp:inline>
        </w:drawing>
      </w:r>
      <w:r w:rsidR="00F02D31">
        <w:tab/>
      </w:r>
      <w:r>
        <w:rPr>
          <w:noProof/>
        </w:rPr>
        <w:drawing>
          <wp:inline distT="0" distB="0" distL="0" distR="0" wp14:anchorId="7FF5F5BA" wp14:editId="19E0EE7D">
            <wp:extent cx="2143125" cy="2933700"/>
            <wp:effectExtent l="0" t="0" r="952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43125" cy="2933700"/>
                    </a:xfrm>
                    <a:prstGeom prst="rect">
                      <a:avLst/>
                    </a:prstGeom>
                    <a:noFill/>
                    <a:ln>
                      <a:noFill/>
                    </a:ln>
                  </pic:spPr>
                </pic:pic>
              </a:graphicData>
            </a:graphic>
          </wp:inline>
        </w:drawing>
      </w:r>
    </w:p>
    <w:p w14:paraId="0D6E6FAC" w14:textId="77777777" w:rsidR="0043698A" w:rsidRDefault="0043698A" w:rsidP="00F02D31">
      <w:pPr>
        <w:ind w:left="709"/>
      </w:pPr>
    </w:p>
    <w:p w14:paraId="60BED14E" w14:textId="77777777" w:rsidR="0043698A" w:rsidRDefault="0043698A" w:rsidP="00F02D31">
      <w:pPr>
        <w:ind w:left="709"/>
      </w:pPr>
    </w:p>
    <w:p w14:paraId="1370838B" w14:textId="77777777" w:rsidR="0043698A" w:rsidRDefault="0043698A" w:rsidP="00F02D31">
      <w:pPr>
        <w:ind w:left="709"/>
      </w:pPr>
    </w:p>
    <w:p w14:paraId="5E7315AE" w14:textId="77777777" w:rsidR="0043698A" w:rsidRDefault="0043698A" w:rsidP="00F02D31">
      <w:pPr>
        <w:ind w:left="709"/>
      </w:pPr>
    </w:p>
    <w:p w14:paraId="0013982B" w14:textId="77777777" w:rsidR="00F02D31" w:rsidRPr="006F5F71" w:rsidRDefault="00F02D31" w:rsidP="00F02D31">
      <w:pPr>
        <w:pStyle w:val="Titre2"/>
      </w:pPr>
      <w:bookmarkStart w:id="68" w:name="_Toc92802712"/>
      <w:r w:rsidRPr="006F5F71">
        <w:lastRenderedPageBreak/>
        <w:t>Client Side Extension pour XP SP2</w:t>
      </w:r>
      <w:r>
        <w:t>-Sp3</w:t>
      </w:r>
      <w:r w:rsidRPr="006F5F71">
        <w:t xml:space="preserve"> </w:t>
      </w:r>
      <w:r>
        <w:t>&amp; Vista</w:t>
      </w:r>
      <w:r w:rsidRPr="006F5F71">
        <w:t>:</w:t>
      </w:r>
      <w:bookmarkEnd w:id="68"/>
    </w:p>
    <w:p w14:paraId="0AC168F0" w14:textId="77777777" w:rsidR="00F02D31" w:rsidRDefault="00F02D31" w:rsidP="00F02D31">
      <w:pPr>
        <w:ind w:left="221"/>
      </w:pPr>
      <w:r w:rsidRPr="0026522C">
        <w:t xml:space="preserve">Côté client, vous devez déployer CSE : </w:t>
      </w:r>
      <w:r w:rsidRPr="0058780D">
        <w:rPr>
          <w:rFonts w:ascii="Arial" w:hAnsi="Arial" w:cs="Arial"/>
          <w:b/>
        </w:rPr>
        <w:t>Client-Side Extension</w:t>
      </w:r>
      <w:r w:rsidRPr="0026522C">
        <w:t xml:space="preserve"> sur les systèmes suivants : </w:t>
      </w:r>
      <w:r>
        <w:t>(dans WSUS c'est un feature pack…)</w:t>
      </w:r>
    </w:p>
    <w:p w14:paraId="38E38553" w14:textId="77777777" w:rsidR="00F02D31" w:rsidRDefault="00F02D31" w:rsidP="00F02D31">
      <w:pPr>
        <w:ind w:left="221"/>
      </w:pPr>
      <w:r w:rsidRPr="0026522C">
        <w:t>XP S</w:t>
      </w:r>
      <w:r>
        <w:t>p</w:t>
      </w:r>
      <w:r w:rsidRPr="0026522C">
        <w:t>2</w:t>
      </w:r>
      <w:r>
        <w:t xml:space="preserve"> – Sp3</w:t>
      </w:r>
    </w:p>
    <w:p w14:paraId="0B7E82E3" w14:textId="77777777" w:rsidR="00F02D31" w:rsidRDefault="00A86BC9" w:rsidP="00F02D31">
      <w:pPr>
        <w:ind w:left="709"/>
      </w:pPr>
      <w:r>
        <w:rPr>
          <w:noProof/>
        </w:rPr>
        <w:drawing>
          <wp:inline distT="0" distB="0" distL="0" distR="0" wp14:anchorId="6529E615" wp14:editId="136CA812">
            <wp:extent cx="3543300" cy="1571625"/>
            <wp:effectExtent l="0" t="0" r="0" b="95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43300" cy="1571625"/>
                    </a:xfrm>
                    <a:prstGeom prst="rect">
                      <a:avLst/>
                    </a:prstGeom>
                    <a:noFill/>
                    <a:ln>
                      <a:noFill/>
                    </a:ln>
                  </pic:spPr>
                </pic:pic>
              </a:graphicData>
            </a:graphic>
          </wp:inline>
        </w:drawing>
      </w:r>
    </w:p>
    <w:p w14:paraId="0F6FF58A" w14:textId="77777777" w:rsidR="00F02D31" w:rsidRDefault="00F02D31" w:rsidP="00F02D31">
      <w:pPr>
        <w:ind w:left="221"/>
      </w:pPr>
      <w:r w:rsidRPr="0026522C">
        <w:t>Vista</w:t>
      </w:r>
    </w:p>
    <w:p w14:paraId="552B7604" w14:textId="77777777" w:rsidR="00F02D31" w:rsidRDefault="00A86BC9" w:rsidP="00F02D31">
      <w:pPr>
        <w:ind w:left="709"/>
      </w:pPr>
      <w:r>
        <w:rPr>
          <w:noProof/>
        </w:rPr>
        <w:drawing>
          <wp:inline distT="0" distB="0" distL="0" distR="0" wp14:anchorId="4A78785B" wp14:editId="0AAE0F48">
            <wp:extent cx="3609975" cy="1562100"/>
            <wp:effectExtent l="0" t="0" r="9525"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09975" cy="1562100"/>
                    </a:xfrm>
                    <a:prstGeom prst="rect">
                      <a:avLst/>
                    </a:prstGeom>
                    <a:noFill/>
                    <a:ln>
                      <a:noFill/>
                    </a:ln>
                  </pic:spPr>
                </pic:pic>
              </a:graphicData>
            </a:graphic>
          </wp:inline>
        </w:drawing>
      </w:r>
    </w:p>
    <w:p w14:paraId="7F5B4AD8" w14:textId="77777777" w:rsidR="00F02D31" w:rsidRDefault="00F02D31" w:rsidP="00F02D31">
      <w:pPr>
        <w:ind w:left="709"/>
      </w:pPr>
    </w:p>
    <w:p w14:paraId="6C53470A" w14:textId="77777777" w:rsidR="00F02D31" w:rsidRDefault="00F02D31" w:rsidP="00F02D31">
      <w:pPr>
        <w:pStyle w:val="Titre2"/>
      </w:pPr>
      <w:bookmarkStart w:id="69" w:name="_Toc92802713"/>
      <w:r>
        <w:t>Principales Préférences Ordinateur :</w:t>
      </w:r>
      <w:bookmarkEnd w:id="69"/>
    </w:p>
    <w:p w14:paraId="51D92D2A" w14:textId="77777777" w:rsidR="00F02D31" w:rsidRDefault="00A86BC9" w:rsidP="00F02D31">
      <w:pPr>
        <w:ind w:left="709"/>
        <w:rPr>
          <w:noProof/>
        </w:rPr>
      </w:pPr>
      <w:r>
        <w:rPr>
          <w:noProof/>
        </w:rPr>
        <w:drawing>
          <wp:anchor distT="0" distB="0" distL="114300" distR="114300" simplePos="0" relativeHeight="251684864" behindDoc="0" locked="0" layoutInCell="1" allowOverlap="1" wp14:anchorId="528CF6ED" wp14:editId="04E9BDAA">
            <wp:simplePos x="0" y="0"/>
            <wp:positionH relativeFrom="column">
              <wp:posOffset>2237105</wp:posOffset>
            </wp:positionH>
            <wp:positionV relativeFrom="paragraph">
              <wp:posOffset>17780</wp:posOffset>
            </wp:positionV>
            <wp:extent cx="2294255" cy="1543050"/>
            <wp:effectExtent l="0" t="0" r="0" b="0"/>
            <wp:wrapSquare wrapText="bothSides"/>
            <wp:docPr id="3780" name="Imag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9425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31">
        <w:rPr>
          <w:noProof/>
        </w:rPr>
        <w:t>On y trouve surtout</w:t>
      </w:r>
    </w:p>
    <w:p w14:paraId="13A678B4" w14:textId="77777777" w:rsidR="00F02D31" w:rsidRDefault="00A86BC9" w:rsidP="00F02D31">
      <w:pPr>
        <w:ind w:left="709"/>
        <w:rPr>
          <w:noProof/>
        </w:rPr>
      </w:pPr>
      <w:r>
        <w:rPr>
          <w:noProof/>
        </w:rPr>
        <w:drawing>
          <wp:inline distT="0" distB="0" distL="0" distR="0" wp14:anchorId="161DD4E3" wp14:editId="117CCFCD">
            <wp:extent cx="1257300" cy="12573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4716010" w14:textId="77777777" w:rsidR="00F02D31" w:rsidRDefault="00F02D31" w:rsidP="00F02D31">
      <w:pPr>
        <w:ind w:left="709"/>
        <w:rPr>
          <w:noProof/>
        </w:rPr>
      </w:pPr>
      <w:r>
        <w:rPr>
          <w:noProof/>
        </w:rPr>
        <w:t>Mais principalement :</w:t>
      </w:r>
    </w:p>
    <w:p w14:paraId="3C7F3B60" w14:textId="77777777" w:rsidR="00F02D31" w:rsidRDefault="00F02D31" w:rsidP="00F02D31">
      <w:pPr>
        <w:ind w:left="709"/>
        <w:rPr>
          <w:noProof/>
        </w:rPr>
      </w:pPr>
    </w:p>
    <w:p w14:paraId="7815AB90" w14:textId="77777777" w:rsidR="00F02D31" w:rsidRDefault="00F02D31" w:rsidP="00F02D31">
      <w:pPr>
        <w:pStyle w:val="Titre2"/>
      </w:pPr>
      <w:bookmarkStart w:id="70" w:name="_Toc92802714"/>
      <w:r>
        <w:t>Principales Préférences Utilisateur :</w:t>
      </w:r>
      <w:bookmarkEnd w:id="70"/>
    </w:p>
    <w:p w14:paraId="72639D69" w14:textId="77777777" w:rsidR="00F02D31" w:rsidRDefault="00A86BC9" w:rsidP="00F02D31">
      <w:pPr>
        <w:ind w:left="709"/>
        <w:rPr>
          <w:noProof/>
        </w:rPr>
      </w:pPr>
      <w:r>
        <w:rPr>
          <w:noProof/>
        </w:rPr>
        <w:drawing>
          <wp:anchor distT="0" distB="0" distL="114300" distR="114300" simplePos="0" relativeHeight="251685888" behindDoc="0" locked="0" layoutInCell="1" allowOverlap="1" wp14:anchorId="7C3C9BF3" wp14:editId="3C37A71F">
            <wp:simplePos x="0" y="0"/>
            <wp:positionH relativeFrom="column">
              <wp:posOffset>2580005</wp:posOffset>
            </wp:positionH>
            <wp:positionV relativeFrom="paragraph">
              <wp:posOffset>80010</wp:posOffset>
            </wp:positionV>
            <wp:extent cx="2294255" cy="1877695"/>
            <wp:effectExtent l="0" t="0" r="0" b="8255"/>
            <wp:wrapSquare wrapText="bothSides"/>
            <wp:docPr id="3781" name="Imag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94255"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31">
        <w:rPr>
          <w:noProof/>
        </w:rPr>
        <w:t>On y trouve surtout</w:t>
      </w:r>
    </w:p>
    <w:p w14:paraId="729AA6C6" w14:textId="77777777" w:rsidR="00F02D31" w:rsidRDefault="00A86BC9" w:rsidP="00F02D31">
      <w:pPr>
        <w:ind w:left="221"/>
      </w:pPr>
      <w:r>
        <w:rPr>
          <w:noProof/>
        </w:rPr>
        <w:drawing>
          <wp:inline distT="0" distB="0" distL="0" distR="0" wp14:anchorId="3E133531" wp14:editId="01EC65FB">
            <wp:extent cx="2181225" cy="138112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81225" cy="1381125"/>
                    </a:xfrm>
                    <a:prstGeom prst="rect">
                      <a:avLst/>
                    </a:prstGeom>
                    <a:noFill/>
                    <a:ln>
                      <a:noFill/>
                    </a:ln>
                  </pic:spPr>
                </pic:pic>
              </a:graphicData>
            </a:graphic>
          </wp:inline>
        </w:drawing>
      </w:r>
    </w:p>
    <w:p w14:paraId="31FCEDD8" w14:textId="77777777" w:rsidR="00F02D31" w:rsidRDefault="00F02D31" w:rsidP="00F02D31">
      <w:pPr>
        <w:ind w:left="221"/>
      </w:pPr>
    </w:p>
    <w:p w14:paraId="4F3D514F" w14:textId="77777777" w:rsidR="00F02D31" w:rsidRPr="00890923" w:rsidRDefault="00F02D31" w:rsidP="00F02D31">
      <w:pPr>
        <w:ind w:left="709"/>
        <w:rPr>
          <w:rFonts w:ascii="Arial" w:hAnsi="Arial" w:cs="Arial"/>
          <w:b/>
          <w:noProof/>
        </w:rPr>
      </w:pPr>
      <w:r w:rsidRPr="00890923">
        <w:rPr>
          <w:rFonts w:ascii="Arial" w:hAnsi="Arial" w:cs="Arial"/>
          <w:b/>
          <w:noProof/>
        </w:rPr>
        <w:lastRenderedPageBreak/>
        <w:t xml:space="preserve">Mappages de lecteurs </w:t>
      </w:r>
    </w:p>
    <w:p w14:paraId="7E65155E" w14:textId="77777777" w:rsidR="00F02D31" w:rsidRDefault="00F02D31" w:rsidP="00F02D31">
      <w:pPr>
        <w:ind w:left="709"/>
        <w:rPr>
          <w:noProof/>
        </w:rPr>
      </w:pPr>
      <w:r>
        <w:rPr>
          <w:noProof/>
        </w:rPr>
        <w:t>Possibilité</w:t>
      </w:r>
      <w:r w:rsidRPr="00CF76A6">
        <w:rPr>
          <w:noProof/>
        </w:rPr>
        <w:t xml:space="preserve"> de gérer la connexion de lecteur réseau sur les postes de travail sans passer par des scripts de logon. Il </w:t>
      </w:r>
      <w:r>
        <w:rPr>
          <w:noProof/>
        </w:rPr>
        <w:t>faut</w:t>
      </w:r>
      <w:r w:rsidRPr="00CF76A6">
        <w:rPr>
          <w:noProof/>
        </w:rPr>
        <w:t xml:space="preserve"> le chemin UNC du partage, son nom d’apparition, sa lettre de lecteur et de choisir la cible du paramètre.</w:t>
      </w:r>
    </w:p>
    <w:p w14:paraId="06F1B6E8" w14:textId="77777777" w:rsidR="00F02D31" w:rsidRDefault="00F02D31" w:rsidP="00F02D31">
      <w:pPr>
        <w:ind w:left="709"/>
        <w:rPr>
          <w:noProof/>
        </w:rPr>
      </w:pPr>
    </w:p>
    <w:p w14:paraId="02028A39" w14:textId="77777777" w:rsidR="00F02D31" w:rsidRDefault="00F02D31" w:rsidP="00F02D31">
      <w:pPr>
        <w:ind w:left="709"/>
        <w:rPr>
          <w:rFonts w:ascii="Arial" w:hAnsi="Arial" w:cs="Arial"/>
          <w:b/>
          <w:noProof/>
        </w:rPr>
      </w:pPr>
      <w:r w:rsidRPr="0005530E">
        <w:rPr>
          <w:rFonts w:ascii="Arial" w:hAnsi="Arial" w:cs="Arial"/>
          <w:b/>
          <w:noProof/>
        </w:rPr>
        <w:t>Fichiers</w:t>
      </w:r>
    </w:p>
    <w:p w14:paraId="367D5911" w14:textId="77777777" w:rsidR="00F02D31" w:rsidRPr="00890923" w:rsidRDefault="00F02D31" w:rsidP="00F02D31">
      <w:pPr>
        <w:ind w:left="709"/>
        <w:rPr>
          <w:noProof/>
        </w:rPr>
      </w:pPr>
      <w:r>
        <w:rPr>
          <w:noProof/>
        </w:rPr>
        <w:t>Possibilité de</w:t>
      </w:r>
      <w:r w:rsidRPr="00890923">
        <w:rPr>
          <w:noProof/>
        </w:rPr>
        <w:t xml:space="preserve"> copier des fichiers, les déplacer, les renommer, modifier leur attribut sur les ordinateurs cibles par GPO sans le moindre script. Pour une copie, indiquez la source (généralement un partage) puis le chemin de destination. Si vous copiez le fichier dans un répertoire inexistant, ce dernier sera automatiquement créé. </w:t>
      </w:r>
    </w:p>
    <w:p w14:paraId="01CEA90A" w14:textId="77777777" w:rsidR="00F02D31" w:rsidRDefault="00F02D31" w:rsidP="00F02D31">
      <w:pPr>
        <w:ind w:left="709"/>
        <w:rPr>
          <w:noProof/>
        </w:rPr>
      </w:pPr>
      <w:r w:rsidRPr="005163DF">
        <w:rPr>
          <w:b/>
          <w:noProof/>
        </w:rPr>
        <w:t>N.B</w:t>
      </w:r>
      <w:r w:rsidRPr="00890923">
        <w:rPr>
          <w:noProof/>
        </w:rPr>
        <w:t>: il est obligatoire de retaper le nom du fichier complet dans le chemin de destination pour que la copie s’effectue correctement</w:t>
      </w:r>
    </w:p>
    <w:p w14:paraId="7037902A" w14:textId="77777777" w:rsidR="00F02D31" w:rsidRDefault="00F02D31" w:rsidP="00F02D31">
      <w:pPr>
        <w:ind w:left="709"/>
        <w:rPr>
          <w:noProof/>
        </w:rPr>
      </w:pPr>
    </w:p>
    <w:p w14:paraId="1EA2898F" w14:textId="77777777" w:rsidR="00F02D31" w:rsidRPr="005163DF" w:rsidRDefault="00F02D31" w:rsidP="00F02D31">
      <w:pPr>
        <w:ind w:left="709"/>
        <w:rPr>
          <w:rFonts w:ascii="Arial" w:hAnsi="Arial" w:cs="Arial"/>
          <w:b/>
          <w:noProof/>
        </w:rPr>
      </w:pPr>
      <w:r w:rsidRPr="005163DF">
        <w:rPr>
          <w:rFonts w:ascii="Arial" w:hAnsi="Arial" w:cs="Arial"/>
          <w:b/>
          <w:noProof/>
        </w:rPr>
        <w:t>Dossiers</w:t>
      </w:r>
    </w:p>
    <w:p w14:paraId="5C83E586" w14:textId="77777777" w:rsidR="00F02D31" w:rsidRDefault="00F02D31" w:rsidP="00F02D31">
      <w:pPr>
        <w:ind w:left="709"/>
        <w:rPr>
          <w:noProof/>
        </w:rPr>
      </w:pPr>
      <w:r>
        <w:rPr>
          <w:noProof/>
        </w:rPr>
        <w:t>Possibilité de</w:t>
      </w:r>
      <w:r w:rsidRPr="00890923">
        <w:rPr>
          <w:noProof/>
        </w:rPr>
        <w:t xml:space="preserve"> créer, modifier, remplacer et supprimer des dossiers sur les ordinateurs cibles. Lors de la suppression d’un dossier, plusieurs options sont alors envisageables : Supprimer le dossier s’il est vide, supprimer également tous les sous dossiers s’ils sont vides également mais aussi supprimer tous les fichiers à l’intérieur de ce dossier et autoriser la suppression de fichiers/dossiers en lecteur seul. </w:t>
      </w:r>
    </w:p>
    <w:p w14:paraId="4B0936D2" w14:textId="77777777" w:rsidR="00F02D31" w:rsidRDefault="00F02D31" w:rsidP="00F02D31">
      <w:pPr>
        <w:ind w:left="709"/>
        <w:rPr>
          <w:noProof/>
        </w:rPr>
      </w:pPr>
    </w:p>
    <w:p w14:paraId="3B88FAC5" w14:textId="77777777" w:rsidR="00F02D31" w:rsidRPr="005163DF" w:rsidRDefault="00F02D31" w:rsidP="00F02D31">
      <w:pPr>
        <w:ind w:left="709"/>
        <w:rPr>
          <w:rFonts w:ascii="Arial" w:hAnsi="Arial" w:cs="Arial"/>
          <w:b/>
          <w:noProof/>
        </w:rPr>
      </w:pPr>
      <w:r w:rsidRPr="005163DF">
        <w:rPr>
          <w:rFonts w:ascii="Arial" w:hAnsi="Arial" w:cs="Arial"/>
          <w:b/>
          <w:noProof/>
        </w:rPr>
        <w:t>Raccourcis</w:t>
      </w:r>
    </w:p>
    <w:p w14:paraId="1109214D" w14:textId="77777777" w:rsidR="00F02D31" w:rsidRPr="00890923" w:rsidRDefault="00F02D31" w:rsidP="00F02D31">
      <w:pPr>
        <w:ind w:left="709"/>
        <w:rPr>
          <w:noProof/>
        </w:rPr>
      </w:pPr>
      <w:r>
        <w:rPr>
          <w:noProof/>
        </w:rPr>
        <w:t xml:space="preserve">Possibilité </w:t>
      </w:r>
      <w:r w:rsidRPr="00890923">
        <w:rPr>
          <w:noProof/>
        </w:rPr>
        <w:t>d’effectuer des raccourcis vers des applications, des URL ou des objets Shell</w:t>
      </w:r>
      <w:r>
        <w:rPr>
          <w:noProof/>
        </w:rPr>
        <w:t>…</w:t>
      </w:r>
    </w:p>
    <w:p w14:paraId="264F3043" w14:textId="77777777" w:rsidR="00F02D31" w:rsidRDefault="00F02D31" w:rsidP="00F02D31">
      <w:pPr>
        <w:ind w:left="709"/>
        <w:rPr>
          <w:noProof/>
        </w:rPr>
      </w:pPr>
    </w:p>
    <w:p w14:paraId="46FB310A" w14:textId="77777777" w:rsidR="00F02D31" w:rsidRPr="005163DF" w:rsidRDefault="00F02D31" w:rsidP="00F02D31">
      <w:pPr>
        <w:ind w:left="709"/>
        <w:rPr>
          <w:rFonts w:ascii="Arial" w:hAnsi="Arial" w:cs="Arial"/>
          <w:b/>
          <w:noProof/>
        </w:rPr>
      </w:pPr>
      <w:r w:rsidRPr="005163DF">
        <w:rPr>
          <w:rFonts w:ascii="Arial" w:hAnsi="Arial" w:cs="Arial"/>
          <w:b/>
          <w:noProof/>
        </w:rPr>
        <w:t>Périphériques</w:t>
      </w:r>
    </w:p>
    <w:p w14:paraId="2D95170A" w14:textId="77777777" w:rsidR="00F02D31" w:rsidRPr="00890923" w:rsidRDefault="00F02D31" w:rsidP="00F02D31">
      <w:pPr>
        <w:ind w:left="709"/>
        <w:rPr>
          <w:noProof/>
        </w:rPr>
      </w:pPr>
      <w:r>
        <w:rPr>
          <w:noProof/>
        </w:rPr>
        <w:t>Possibilité d'</w:t>
      </w:r>
      <w:r w:rsidRPr="00890923">
        <w:rPr>
          <w:noProof/>
        </w:rPr>
        <w:t xml:space="preserve">activer ou désactiver des périphériques à distance soit au niveau ordinateur soit au niveau utilisateur. </w:t>
      </w:r>
    </w:p>
    <w:p w14:paraId="4BA19C45" w14:textId="77777777" w:rsidR="00F02D31" w:rsidRDefault="00F02D31" w:rsidP="00F02D31">
      <w:pPr>
        <w:ind w:left="709"/>
        <w:rPr>
          <w:noProof/>
        </w:rPr>
      </w:pPr>
    </w:p>
    <w:p w14:paraId="11F4E167" w14:textId="77777777" w:rsidR="00F02D31" w:rsidRPr="005163DF" w:rsidRDefault="00F02D31" w:rsidP="00F02D31">
      <w:pPr>
        <w:ind w:left="709"/>
        <w:rPr>
          <w:rFonts w:ascii="Arial" w:hAnsi="Arial" w:cs="Arial"/>
          <w:b/>
          <w:noProof/>
        </w:rPr>
      </w:pPr>
      <w:r w:rsidRPr="005163DF">
        <w:rPr>
          <w:rFonts w:ascii="Arial" w:hAnsi="Arial" w:cs="Arial"/>
          <w:b/>
          <w:noProof/>
        </w:rPr>
        <w:t>Option des dossiers</w:t>
      </w:r>
    </w:p>
    <w:p w14:paraId="7A77FA31" w14:textId="77777777" w:rsidR="00F02D31" w:rsidRDefault="00F02D31" w:rsidP="00F02D31">
      <w:pPr>
        <w:ind w:left="709"/>
        <w:rPr>
          <w:noProof/>
        </w:rPr>
      </w:pPr>
      <w:r>
        <w:rPr>
          <w:noProof/>
        </w:rPr>
        <w:t>Possibilité de</w:t>
      </w:r>
      <w:r w:rsidRPr="00890923">
        <w:rPr>
          <w:noProof/>
        </w:rPr>
        <w:t xml:space="preserve"> modifier les options de dossiers (pour Windows XP et pour Windows </w:t>
      </w:r>
      <w:r>
        <w:rPr>
          <w:noProof/>
        </w:rPr>
        <w:t>Seven</w:t>
      </w:r>
      <w:r w:rsidRPr="00890923">
        <w:rPr>
          <w:noProof/>
        </w:rPr>
        <w:t>) comme par exemple activer l’affichage des fichiers et dossiers cachés. On peut également cacher l’affichage des extensions des fichiers connus …</w:t>
      </w:r>
    </w:p>
    <w:p w14:paraId="67C61878" w14:textId="77777777" w:rsidR="00F02D31" w:rsidRPr="00890923" w:rsidRDefault="00F02D31" w:rsidP="00F02D31">
      <w:pPr>
        <w:ind w:left="709"/>
        <w:rPr>
          <w:noProof/>
        </w:rPr>
      </w:pPr>
    </w:p>
    <w:p w14:paraId="35A59860" w14:textId="77777777" w:rsidR="00F02D31" w:rsidRPr="005163DF" w:rsidRDefault="00F02D31" w:rsidP="00F02D31">
      <w:pPr>
        <w:ind w:left="709"/>
        <w:rPr>
          <w:rFonts w:ascii="Arial" w:hAnsi="Arial" w:cs="Arial"/>
          <w:b/>
          <w:noProof/>
        </w:rPr>
      </w:pPr>
      <w:r w:rsidRPr="005163DF">
        <w:rPr>
          <w:rFonts w:ascii="Arial" w:hAnsi="Arial" w:cs="Arial"/>
          <w:b/>
          <w:noProof/>
        </w:rPr>
        <w:t>Utilisateurs et groupes locaux</w:t>
      </w:r>
    </w:p>
    <w:p w14:paraId="2CD35A1E" w14:textId="77777777" w:rsidR="00F02D31" w:rsidRDefault="00F02D31" w:rsidP="00F02D31">
      <w:pPr>
        <w:ind w:left="709"/>
        <w:rPr>
          <w:noProof/>
        </w:rPr>
      </w:pPr>
      <w:r>
        <w:rPr>
          <w:noProof/>
        </w:rPr>
        <w:t>Possibilité de</w:t>
      </w:r>
      <w:r w:rsidRPr="00890923">
        <w:rPr>
          <w:noProof/>
        </w:rPr>
        <w:t xml:space="preserve"> créer des utilisateurs et groupes locaux sur vos ordinateurs réseaux mais également les modifier. Il devient donc très facile de renommer et/ou modifier le mot de passe du compte administrateur local de toutes les machines. La gestion des groupes locaux est tout aussi puissante. Vous pouvez ajouter ou supprimer des membres à un groupe existant mais aussi en créer des nouveaux et les remplir…</w:t>
      </w:r>
    </w:p>
    <w:p w14:paraId="4334F010" w14:textId="77777777" w:rsidR="00F02D31" w:rsidRDefault="00F02D31" w:rsidP="00F02D31">
      <w:pPr>
        <w:ind w:left="709"/>
        <w:rPr>
          <w:noProof/>
        </w:rPr>
      </w:pPr>
    </w:p>
    <w:p w14:paraId="60EA745F" w14:textId="77777777" w:rsidR="00F02D31" w:rsidRPr="00890923" w:rsidRDefault="00F02D31" w:rsidP="00F02D31">
      <w:pPr>
        <w:ind w:left="709"/>
        <w:rPr>
          <w:noProof/>
        </w:rPr>
      </w:pPr>
    </w:p>
    <w:p w14:paraId="1D7F4332" w14:textId="77777777" w:rsidR="00F02D31" w:rsidRPr="005163DF" w:rsidRDefault="00F02D31" w:rsidP="00F02D31">
      <w:pPr>
        <w:ind w:left="709"/>
        <w:rPr>
          <w:rFonts w:ascii="Arial" w:hAnsi="Arial" w:cs="Arial"/>
          <w:b/>
          <w:noProof/>
        </w:rPr>
      </w:pPr>
      <w:r w:rsidRPr="005163DF">
        <w:rPr>
          <w:rFonts w:ascii="Arial" w:hAnsi="Arial" w:cs="Arial"/>
          <w:b/>
          <w:noProof/>
        </w:rPr>
        <w:lastRenderedPageBreak/>
        <w:t xml:space="preserve">Imprimantes </w:t>
      </w:r>
    </w:p>
    <w:p w14:paraId="3641911C" w14:textId="77777777" w:rsidR="00F02D31" w:rsidRDefault="00F02D31" w:rsidP="00F02D31">
      <w:pPr>
        <w:ind w:left="709"/>
        <w:rPr>
          <w:noProof/>
        </w:rPr>
      </w:pPr>
      <w:r>
        <w:rPr>
          <w:noProof/>
        </w:rPr>
        <w:t>Possibilité de</w:t>
      </w:r>
      <w:r w:rsidRPr="00890923">
        <w:rPr>
          <w:noProof/>
        </w:rPr>
        <w:t xml:space="preserve"> </w:t>
      </w:r>
      <w:r>
        <w:rPr>
          <w:noProof/>
        </w:rPr>
        <w:t>d</w:t>
      </w:r>
      <w:r w:rsidRPr="00890923">
        <w:rPr>
          <w:noProof/>
        </w:rPr>
        <w:t>éployer une imprimante partagée / Locale et même réseau sur vos postes de travail.</w:t>
      </w:r>
    </w:p>
    <w:p w14:paraId="0C689EA4" w14:textId="77777777" w:rsidR="00F02D31" w:rsidRPr="00890923" w:rsidRDefault="00F02D31" w:rsidP="00F02D31">
      <w:pPr>
        <w:ind w:left="709"/>
        <w:rPr>
          <w:noProof/>
        </w:rPr>
      </w:pPr>
    </w:p>
    <w:p w14:paraId="249AA749" w14:textId="77777777" w:rsidR="00F02D31" w:rsidRPr="005163DF" w:rsidRDefault="00F02D31" w:rsidP="00F02D31">
      <w:pPr>
        <w:ind w:left="709"/>
        <w:rPr>
          <w:rFonts w:ascii="Arial" w:hAnsi="Arial" w:cs="Arial"/>
          <w:b/>
          <w:noProof/>
        </w:rPr>
      </w:pPr>
      <w:r w:rsidRPr="005163DF">
        <w:rPr>
          <w:rFonts w:ascii="Arial" w:hAnsi="Arial" w:cs="Arial"/>
          <w:b/>
          <w:noProof/>
        </w:rPr>
        <w:t>menu Démarrer</w:t>
      </w:r>
    </w:p>
    <w:p w14:paraId="5C106DB7" w14:textId="77777777" w:rsidR="00F02D31" w:rsidRDefault="00F02D31" w:rsidP="00F02D31">
      <w:pPr>
        <w:ind w:left="709"/>
        <w:rPr>
          <w:noProof/>
        </w:rPr>
      </w:pPr>
      <w:r>
        <w:rPr>
          <w:noProof/>
        </w:rPr>
        <w:t>Possibilité de personnalisé le menu Démarrer</w:t>
      </w:r>
      <w:r w:rsidRPr="00890923">
        <w:rPr>
          <w:noProof/>
        </w:rPr>
        <w:t xml:space="preserve"> des utilisateurs en paramétrant leurs propriétés. Il s’agit exactement des mêmes propriétés que vous retrouvez en local pour les postes sous Windows XP ou Windows </w:t>
      </w:r>
      <w:r>
        <w:rPr>
          <w:noProof/>
        </w:rPr>
        <w:t>Seven</w:t>
      </w:r>
      <w:r w:rsidRPr="00890923">
        <w:rPr>
          <w:noProof/>
        </w:rPr>
        <w:t xml:space="preserve">. </w:t>
      </w:r>
    </w:p>
    <w:p w14:paraId="7D4DE948" w14:textId="77777777" w:rsidR="00F02D31" w:rsidRPr="00890923" w:rsidRDefault="00F02D31" w:rsidP="00F02D31">
      <w:pPr>
        <w:ind w:left="709"/>
        <w:rPr>
          <w:noProof/>
        </w:rPr>
      </w:pPr>
    </w:p>
    <w:p w14:paraId="30FB6D43" w14:textId="77777777" w:rsidR="00F02D31" w:rsidRPr="005163DF" w:rsidRDefault="00F02D31" w:rsidP="00F02D31">
      <w:pPr>
        <w:ind w:left="709"/>
        <w:rPr>
          <w:rFonts w:ascii="Arial" w:hAnsi="Arial" w:cs="Arial"/>
          <w:b/>
          <w:noProof/>
        </w:rPr>
      </w:pPr>
      <w:r w:rsidRPr="005163DF">
        <w:rPr>
          <w:rFonts w:ascii="Arial" w:hAnsi="Arial" w:cs="Arial"/>
          <w:b/>
          <w:noProof/>
        </w:rPr>
        <w:t xml:space="preserve">Services </w:t>
      </w:r>
    </w:p>
    <w:p w14:paraId="389B71CA" w14:textId="77777777" w:rsidR="00F02D31" w:rsidRDefault="00F02D31" w:rsidP="00F02D31">
      <w:pPr>
        <w:ind w:left="709"/>
        <w:rPr>
          <w:noProof/>
        </w:rPr>
      </w:pPr>
      <w:r>
        <w:rPr>
          <w:noProof/>
        </w:rPr>
        <w:t>Possibilité de</w:t>
      </w:r>
      <w:r w:rsidRPr="00890923">
        <w:rPr>
          <w:noProof/>
        </w:rPr>
        <w:t xml:space="preserve"> gérer les services sur les postes distants</w:t>
      </w:r>
      <w:r>
        <w:rPr>
          <w:noProof/>
        </w:rPr>
        <w:t xml:space="preserve"> et</w:t>
      </w:r>
      <w:r w:rsidRPr="00890923">
        <w:rPr>
          <w:noProof/>
        </w:rPr>
        <w:t xml:space="preserve"> modifier leurs propriétés en choisissant le type de démarrage. </w:t>
      </w:r>
    </w:p>
    <w:p w14:paraId="3E69330A" w14:textId="77777777" w:rsidR="00F02D31" w:rsidRDefault="00F02D31" w:rsidP="00F02D31">
      <w:pPr>
        <w:pStyle w:val="Titre2"/>
      </w:pPr>
      <w:bookmarkStart w:id="71" w:name="_Toc92802715"/>
      <w:r>
        <w:t>Options Communes des Préférences :</w:t>
      </w:r>
      <w:bookmarkEnd w:id="71"/>
    </w:p>
    <w:p w14:paraId="64D7EC9C" w14:textId="77777777" w:rsidR="00F02D31" w:rsidRDefault="00F02D31" w:rsidP="00F02D31">
      <w:pPr>
        <w:ind w:left="709"/>
        <w:rPr>
          <w:rFonts w:ascii="Arial" w:hAnsi="Arial" w:cs="Arial"/>
          <w:b/>
          <w:bCs/>
        </w:rPr>
      </w:pPr>
      <w:r>
        <w:t xml:space="preserve">De nombreux éléments de préférence de stratégie de groupe partagent des options. Elles sont affichées dans l’onglet </w:t>
      </w:r>
      <w:r>
        <w:rPr>
          <w:b/>
          <w:bCs/>
        </w:rPr>
        <w:t>Commun</w:t>
      </w:r>
      <w:r>
        <w:t xml:space="preserve"> de chaque élément de préférence. Les options communes sont identiques dans les différentes extensions de préférence. Par exemple si on à crée un partage réseau, alors on pourra accéder à</w:t>
      </w:r>
    </w:p>
    <w:p w14:paraId="4A9CFEAE" w14:textId="77777777" w:rsidR="00F02D31" w:rsidRDefault="00A86BC9" w:rsidP="00F02D31">
      <w:pPr>
        <w:ind w:left="1418"/>
        <w:rPr>
          <w:rFonts w:ascii="Arial" w:hAnsi="Arial" w:cs="Arial"/>
          <w:b/>
          <w:bCs/>
        </w:rPr>
      </w:pPr>
      <w:r>
        <w:rPr>
          <w:rFonts w:ascii="Arial" w:hAnsi="Arial" w:cs="Arial"/>
          <w:b/>
          <w:bCs/>
          <w:noProof/>
        </w:rPr>
        <w:drawing>
          <wp:inline distT="0" distB="0" distL="0" distR="0" wp14:anchorId="6511051B" wp14:editId="58FDBC1E">
            <wp:extent cx="3076575" cy="1628775"/>
            <wp:effectExtent l="0" t="0" r="9525" b="952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0">
                      <a:extLst>
                        <a:ext uri="{28A0092B-C50C-407E-A947-70E740481C1C}">
                          <a14:useLocalDpi xmlns:a14="http://schemas.microsoft.com/office/drawing/2010/main" val="0"/>
                        </a:ext>
                      </a:extLst>
                    </a:blip>
                    <a:srcRect b="13773"/>
                    <a:stretch>
                      <a:fillRect/>
                    </a:stretch>
                  </pic:blipFill>
                  <pic:spPr bwMode="auto">
                    <a:xfrm>
                      <a:off x="0" y="0"/>
                      <a:ext cx="3076575" cy="1628775"/>
                    </a:xfrm>
                    <a:prstGeom prst="rect">
                      <a:avLst/>
                    </a:prstGeom>
                    <a:noFill/>
                    <a:ln>
                      <a:noFill/>
                    </a:ln>
                  </pic:spPr>
                </pic:pic>
              </a:graphicData>
            </a:graphic>
          </wp:inline>
        </w:drawing>
      </w:r>
      <w:r w:rsidR="00F02D31">
        <w:rPr>
          <w:rFonts w:ascii="Arial" w:hAnsi="Arial" w:cs="Arial"/>
          <w:b/>
          <w:bCs/>
        </w:rPr>
        <w:t xml:space="preserve"> </w:t>
      </w:r>
    </w:p>
    <w:p w14:paraId="03E3232B" w14:textId="77777777" w:rsidR="00F02D31" w:rsidRDefault="00F02D31" w:rsidP="00F02D31">
      <w:pPr>
        <w:ind w:left="709"/>
      </w:pPr>
      <w:r w:rsidRPr="005163DF">
        <w:t>Les principales étant</w:t>
      </w:r>
    </w:p>
    <w:p w14:paraId="3BC8E6D0" w14:textId="77777777" w:rsidR="00F02D31" w:rsidRPr="005163DF" w:rsidRDefault="00F02D31" w:rsidP="00F02D31">
      <w:pPr>
        <w:ind w:left="709"/>
      </w:pPr>
    </w:p>
    <w:p w14:paraId="254B8A43" w14:textId="77777777" w:rsidR="00F02D31" w:rsidRPr="005163DF" w:rsidRDefault="00F02D31" w:rsidP="00F02D31">
      <w:pPr>
        <w:ind w:left="709"/>
        <w:rPr>
          <w:rFonts w:ascii="Arial" w:hAnsi="Arial" w:cs="Arial"/>
          <w:b/>
          <w:noProof/>
        </w:rPr>
      </w:pPr>
      <w:r w:rsidRPr="005163DF">
        <w:rPr>
          <w:rFonts w:ascii="Arial" w:hAnsi="Arial" w:cs="Arial"/>
          <w:b/>
          <w:noProof/>
        </w:rPr>
        <w:t>Exécuter dans le contexte de sécurité de l’utilisateur connecté:</w:t>
      </w:r>
    </w:p>
    <w:p w14:paraId="5E03F7DE" w14:textId="77777777" w:rsidR="00F02D31" w:rsidRDefault="00F02D31" w:rsidP="00F02D31">
      <w:pPr>
        <w:ind w:left="1418"/>
      </w:pPr>
      <w:r w:rsidRPr="00172EAC">
        <w:t xml:space="preserve">Par défaut, les stratégies de groupe de préférence utilisent le compte </w:t>
      </w:r>
      <w:r w:rsidRPr="00D82E8B">
        <w:rPr>
          <w:rFonts w:ascii="Arial" w:hAnsi="Arial" w:cs="Arial"/>
          <w:b/>
        </w:rPr>
        <w:t>local System</w:t>
      </w:r>
      <w:r w:rsidRPr="00172EAC">
        <w:t xml:space="preserve"> ce qui permet d’accéder aux variables d’environnement système et aux ressources locales. Pour accéder à l’environnement utilisateur et ses ressources réseaux (lecteurs réseaux)</w:t>
      </w:r>
      <w:r>
        <w:t xml:space="preserve"> vous devez cocher cette case.</w:t>
      </w:r>
    </w:p>
    <w:p w14:paraId="5948DD15" w14:textId="77777777" w:rsidR="00F02D31" w:rsidRPr="005163DF" w:rsidRDefault="00F02D31" w:rsidP="00F02D31">
      <w:pPr>
        <w:ind w:left="709"/>
        <w:rPr>
          <w:rFonts w:ascii="Arial" w:hAnsi="Arial" w:cs="Arial"/>
          <w:b/>
          <w:noProof/>
        </w:rPr>
      </w:pPr>
      <w:r w:rsidRPr="005163DF">
        <w:rPr>
          <w:rFonts w:ascii="Arial" w:hAnsi="Arial" w:cs="Arial"/>
          <w:b/>
          <w:noProof/>
        </w:rPr>
        <w:t>Supprimer l’élément lorsqu’il n’est plus appliqué:</w:t>
      </w:r>
    </w:p>
    <w:p w14:paraId="5B565BDF" w14:textId="77777777" w:rsidR="00F02D31" w:rsidRDefault="00F02D31" w:rsidP="00F02D31">
      <w:pPr>
        <w:ind w:left="1418"/>
      </w:pPr>
      <w:r w:rsidRPr="00172EAC">
        <w:t xml:space="preserve">Contrairement aux paramètres de stratégies de groupes classiques qui sont retirés lorsque </w:t>
      </w:r>
      <w:smartTag w:uri="urn:schemas-microsoft-com:office:smarttags" w:element="PersonName">
        <w:smartTagPr>
          <w:attr w:name="ProductID" w:val="la GPO"/>
        </w:smartTagPr>
        <w:r w:rsidRPr="00172EAC">
          <w:t>la GPO</w:t>
        </w:r>
      </w:smartTag>
      <w:r w:rsidRPr="00172EAC">
        <w:t xml:space="preserve"> est supprimée, les préférences restent. Il est donc possible en cochant cette case d’obtenir le même comportement.</w:t>
      </w:r>
    </w:p>
    <w:p w14:paraId="1B0F73C6" w14:textId="77777777" w:rsidR="00F02D31" w:rsidRPr="005163DF" w:rsidRDefault="00F02D31" w:rsidP="00F02D31">
      <w:pPr>
        <w:ind w:left="709"/>
        <w:rPr>
          <w:rFonts w:ascii="Arial" w:hAnsi="Arial" w:cs="Arial"/>
          <w:b/>
          <w:noProof/>
        </w:rPr>
      </w:pPr>
      <w:r w:rsidRPr="005163DF">
        <w:rPr>
          <w:rFonts w:ascii="Arial" w:hAnsi="Arial" w:cs="Arial"/>
          <w:b/>
          <w:noProof/>
        </w:rPr>
        <w:t>Appliquer une fois et ne plus réappliquer :</w:t>
      </w:r>
    </w:p>
    <w:p w14:paraId="3AD92CC6" w14:textId="77777777" w:rsidR="00D73380" w:rsidRDefault="00F02D31" w:rsidP="00D73380">
      <w:pPr>
        <w:ind w:left="1418"/>
        <w:rPr>
          <w:noProof/>
        </w:rPr>
      </w:pPr>
      <w:r w:rsidRPr="00172EAC">
        <w:t xml:space="preserve">Les préférences sont actualisées toutes les 90 minutes par défaut </w:t>
      </w:r>
      <w:r>
        <w:t>(comme</w:t>
      </w:r>
      <w:r w:rsidRPr="00172EAC">
        <w:t xml:space="preserve"> les stratégies</w:t>
      </w:r>
      <w:r>
        <w:t>).</w:t>
      </w:r>
      <w:r w:rsidRPr="00172EAC">
        <w:t xml:space="preserve"> Du coup, si un utilisateur modifie les préférences, celles-ci seront remodifiées par la stratégie. Pour éviter ce comportement, cochez cette case pour que la stratégie ne s’applique qu’une seule fois.</w:t>
      </w:r>
    </w:p>
    <w:p w14:paraId="38978A76" w14:textId="77777777" w:rsidR="00D73380" w:rsidRDefault="00D73380" w:rsidP="00D73380">
      <w:pPr>
        <w:pStyle w:val="Titre2"/>
      </w:pPr>
      <w:bookmarkStart w:id="72" w:name="_Toc92802716"/>
      <w:r>
        <w:lastRenderedPageBreak/>
        <w:t>Ciblage des Préférences :</w:t>
      </w:r>
      <w:bookmarkEnd w:id="72"/>
    </w:p>
    <w:p w14:paraId="28A7A53D" w14:textId="77777777" w:rsidR="00F02D31" w:rsidRDefault="00F02D31" w:rsidP="0043698A">
      <w:pPr>
        <w:ind w:left="709"/>
      </w:pPr>
      <w:r>
        <w:rPr>
          <w:rFonts w:ascii="Arial" w:hAnsi="Arial" w:cs="Arial"/>
          <w:b/>
          <w:noProof/>
        </w:rPr>
        <w:t>Ciblage au niveau de l'élément</w:t>
      </w:r>
      <w:r w:rsidRPr="005163DF">
        <w:rPr>
          <w:rFonts w:ascii="Arial" w:hAnsi="Arial" w:cs="Arial"/>
          <w:b/>
          <w:noProof/>
        </w:rPr>
        <w:t xml:space="preserve"> :</w:t>
      </w:r>
      <w:r w:rsidR="00A86BC9">
        <w:rPr>
          <w:noProof/>
        </w:rPr>
        <w:drawing>
          <wp:inline distT="0" distB="0" distL="0" distR="0" wp14:anchorId="1926BD8B" wp14:editId="7E422D86">
            <wp:extent cx="2724150" cy="276225"/>
            <wp:effectExtent l="0" t="0" r="0" b="95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24150" cy="276225"/>
                    </a:xfrm>
                    <a:prstGeom prst="rect">
                      <a:avLst/>
                    </a:prstGeom>
                    <a:noFill/>
                    <a:ln>
                      <a:noFill/>
                    </a:ln>
                  </pic:spPr>
                </pic:pic>
              </a:graphicData>
            </a:graphic>
          </wp:inline>
        </w:drawing>
      </w:r>
    </w:p>
    <w:p w14:paraId="427ADCDE" w14:textId="77777777" w:rsidR="00F02D31" w:rsidRDefault="00F02D31" w:rsidP="00F02D31">
      <w:pPr>
        <w:ind w:left="1418"/>
      </w:pPr>
      <w:r>
        <w:t>Permet de construire une requête…</w:t>
      </w:r>
    </w:p>
    <w:p w14:paraId="7E7803F7" w14:textId="77777777" w:rsidR="00F02D31" w:rsidRDefault="00A86BC9" w:rsidP="00F02D31">
      <w:pPr>
        <w:ind w:left="1418"/>
      </w:pPr>
      <w:r>
        <w:rPr>
          <w:noProof/>
        </w:rPr>
        <w:drawing>
          <wp:inline distT="0" distB="0" distL="0" distR="0" wp14:anchorId="4BD95814" wp14:editId="6C14CE68">
            <wp:extent cx="4581525" cy="2124075"/>
            <wp:effectExtent l="0" t="0" r="9525" b="952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81525" cy="2124075"/>
                    </a:xfrm>
                    <a:prstGeom prst="rect">
                      <a:avLst/>
                    </a:prstGeom>
                    <a:noFill/>
                    <a:ln>
                      <a:noFill/>
                    </a:ln>
                  </pic:spPr>
                </pic:pic>
              </a:graphicData>
            </a:graphic>
          </wp:inline>
        </w:drawing>
      </w:r>
    </w:p>
    <w:p w14:paraId="5D3D1A55" w14:textId="77777777" w:rsidR="0043698A" w:rsidRDefault="00F02D31" w:rsidP="00F02D31">
      <w:pPr>
        <w:ind w:left="1418"/>
      </w:pPr>
      <w:r>
        <w:t>Avec pas mal de choix…</w:t>
      </w:r>
    </w:p>
    <w:tbl>
      <w:tblPr>
        <w:tblStyle w:val="Grilledutableau"/>
        <w:tblW w:w="0" w:type="auto"/>
        <w:tblInd w:w="392" w:type="dxa"/>
        <w:tblLook w:val="04A0" w:firstRow="1" w:lastRow="0" w:firstColumn="1" w:lastColumn="0" w:noHBand="0" w:noVBand="1"/>
      </w:tblPr>
      <w:tblGrid>
        <w:gridCol w:w="3260"/>
        <w:gridCol w:w="5526"/>
      </w:tblGrid>
      <w:tr w:rsidR="00CB7FE6" w14:paraId="204A628A" w14:textId="77777777" w:rsidTr="00CB7FE6">
        <w:tc>
          <w:tcPr>
            <w:tcW w:w="3260" w:type="dxa"/>
            <w:vMerge w:val="restart"/>
          </w:tcPr>
          <w:p w14:paraId="0C28159C" w14:textId="77777777" w:rsidR="00CB7FE6" w:rsidRDefault="00CB7FE6" w:rsidP="00F02D31">
            <w:pPr>
              <w:ind w:left="0"/>
            </w:pPr>
            <w:r>
              <w:rPr>
                <w:noProof/>
              </w:rPr>
              <mc:AlternateContent>
                <mc:Choice Requires="wps">
                  <w:drawing>
                    <wp:anchor distT="0" distB="0" distL="114300" distR="114300" simplePos="0" relativeHeight="251720704" behindDoc="0" locked="0" layoutInCell="1" allowOverlap="1" wp14:anchorId="753F4F22" wp14:editId="18CBC629">
                      <wp:simplePos x="0" y="0"/>
                      <wp:positionH relativeFrom="column">
                        <wp:posOffset>1229866</wp:posOffset>
                      </wp:positionH>
                      <wp:positionV relativeFrom="paragraph">
                        <wp:posOffset>2335351</wp:posOffset>
                      </wp:positionV>
                      <wp:extent cx="781234" cy="408373"/>
                      <wp:effectExtent l="0" t="0" r="76200" b="48895"/>
                      <wp:wrapNone/>
                      <wp:docPr id="3755" name="AutoShape 3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234" cy="408373"/>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D072B" id="AutoShape 3820" o:spid="_x0000_s1026" type="#_x0000_t32" style="position:absolute;margin-left:96.85pt;margin-top:183.9pt;width:61.5pt;height:3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" strokecolor="#333">
                      <v:stroke endarrow="block"/>
                    </v:shape>
                  </w:pict>
                </mc:Fallback>
              </mc:AlternateContent>
            </w:r>
            <w:r>
              <w:rPr>
                <w:noProof/>
              </w:rPr>
              <mc:AlternateContent>
                <mc:Choice Requires="wps">
                  <w:drawing>
                    <wp:anchor distT="0" distB="0" distL="114300" distR="114300" simplePos="0" relativeHeight="251722752" behindDoc="0" locked="0" layoutInCell="1" allowOverlap="1" wp14:anchorId="5C7DE1A5" wp14:editId="64464D1B">
                      <wp:simplePos x="0" y="0"/>
                      <wp:positionH relativeFrom="column">
                        <wp:posOffset>1185477</wp:posOffset>
                      </wp:positionH>
                      <wp:positionV relativeFrom="paragraph">
                        <wp:posOffset>284609</wp:posOffset>
                      </wp:positionV>
                      <wp:extent cx="887767" cy="1037141"/>
                      <wp:effectExtent l="0" t="38100" r="64770" b="29845"/>
                      <wp:wrapNone/>
                      <wp:docPr id="3756" name="AutoShape 3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7767" cy="1037141"/>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4DA9F" id="AutoShape 3822" o:spid="_x0000_s1026" type="#_x0000_t32" style="position:absolute;margin-left:93.35pt;margin-top:22.4pt;width:69.9pt;height:81.6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" strokecolor="#333">
                      <v:stroke endarrow="block"/>
                    </v:shape>
                  </w:pict>
                </mc:Fallback>
              </mc:AlternateContent>
            </w:r>
            <w:r>
              <w:rPr>
                <w:noProof/>
              </w:rPr>
              <w:drawing>
                <wp:inline distT="0" distB="0" distL="0" distR="0" wp14:anchorId="780900A9" wp14:editId="0C6B5D44">
                  <wp:extent cx="1494000" cy="4190400"/>
                  <wp:effectExtent l="0" t="0" r="0" b="63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94000" cy="4190400"/>
                          </a:xfrm>
                          <a:prstGeom prst="rect">
                            <a:avLst/>
                          </a:prstGeom>
                          <a:noFill/>
                          <a:ln>
                            <a:noFill/>
                          </a:ln>
                        </pic:spPr>
                      </pic:pic>
                    </a:graphicData>
                  </a:graphic>
                </wp:inline>
              </w:drawing>
            </w:r>
          </w:p>
        </w:tc>
        <w:tc>
          <w:tcPr>
            <w:tcW w:w="5526" w:type="dxa"/>
          </w:tcPr>
          <w:p w14:paraId="78D1B645" w14:textId="77777777" w:rsidR="00CB7FE6" w:rsidRDefault="00CB7FE6" w:rsidP="00F02D31">
            <w:pPr>
              <w:ind w:left="0"/>
            </w:pPr>
            <w:r>
              <w:rPr>
                <w:noProof/>
              </w:rPr>
              <w:drawing>
                <wp:inline distT="0" distB="0" distL="0" distR="0" wp14:anchorId="0DE5B593" wp14:editId="407380E6">
                  <wp:extent cx="3045600" cy="1803600"/>
                  <wp:effectExtent l="0" t="0" r="2540" b="6350"/>
                  <wp:docPr id="3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45600" cy="1803600"/>
                          </a:xfrm>
                          <a:prstGeom prst="rect">
                            <a:avLst/>
                          </a:prstGeom>
                          <a:noFill/>
                          <a:ln>
                            <a:noFill/>
                          </a:ln>
                        </pic:spPr>
                      </pic:pic>
                    </a:graphicData>
                  </a:graphic>
                </wp:inline>
              </w:drawing>
            </w:r>
          </w:p>
        </w:tc>
      </w:tr>
      <w:tr w:rsidR="00CB7FE6" w14:paraId="3CDE8526" w14:textId="77777777" w:rsidTr="00CB7FE6">
        <w:tc>
          <w:tcPr>
            <w:tcW w:w="3260" w:type="dxa"/>
            <w:vMerge/>
          </w:tcPr>
          <w:p w14:paraId="60B30A25" w14:textId="77777777" w:rsidR="00CB7FE6" w:rsidRDefault="00CB7FE6" w:rsidP="00F02D31">
            <w:pPr>
              <w:ind w:left="0"/>
            </w:pPr>
          </w:p>
        </w:tc>
        <w:tc>
          <w:tcPr>
            <w:tcW w:w="5526" w:type="dxa"/>
          </w:tcPr>
          <w:p w14:paraId="4F990841" w14:textId="77777777" w:rsidR="00CB7FE6" w:rsidRDefault="00CB7FE6" w:rsidP="00F02D31">
            <w:pPr>
              <w:ind w:left="0"/>
            </w:pPr>
            <w:r>
              <w:rPr>
                <w:noProof/>
              </w:rPr>
              <w:drawing>
                <wp:anchor distT="0" distB="0" distL="114300" distR="114300" simplePos="0" relativeHeight="251719680" behindDoc="0" locked="0" layoutInCell="1" allowOverlap="1" wp14:anchorId="2A24CFBF" wp14:editId="6142A435">
                  <wp:simplePos x="0" y="0"/>
                  <wp:positionH relativeFrom="column">
                    <wp:posOffset>2540</wp:posOffset>
                  </wp:positionH>
                  <wp:positionV relativeFrom="paragraph">
                    <wp:posOffset>749300</wp:posOffset>
                  </wp:positionV>
                  <wp:extent cx="3364230" cy="2432050"/>
                  <wp:effectExtent l="0" t="0" r="7620" b="6350"/>
                  <wp:wrapSquare wrapText="bothSides"/>
                  <wp:docPr id="3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5">
                            <a:extLst>
                              <a:ext uri="{28A0092B-C50C-407E-A947-70E740481C1C}">
                                <a14:useLocalDpi xmlns:a14="http://schemas.microsoft.com/office/drawing/2010/main" val="0"/>
                              </a:ext>
                            </a:extLst>
                          </a:blip>
                          <a:srcRect b="11435"/>
                          <a:stretch>
                            <a:fillRect/>
                          </a:stretch>
                        </pic:blipFill>
                        <pic:spPr bwMode="auto">
                          <a:xfrm>
                            <a:off x="0" y="0"/>
                            <a:ext cx="336423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A6CCFC" w14:textId="77777777" w:rsidR="0043698A" w:rsidRDefault="0043698A" w:rsidP="00C02E28">
      <w:pPr>
        <w:ind w:left="1418"/>
      </w:pPr>
    </w:p>
    <w:p w14:paraId="7D12B2A4" w14:textId="77777777" w:rsidR="0043698A" w:rsidRDefault="0043698A" w:rsidP="00C02E28">
      <w:pPr>
        <w:ind w:left="1418"/>
      </w:pPr>
    </w:p>
    <w:p w14:paraId="515C2846" w14:textId="77777777" w:rsidR="002632C6" w:rsidRPr="00486984" w:rsidRDefault="002632C6" w:rsidP="00C02E28">
      <w:pPr>
        <w:ind w:left="1418"/>
      </w:pPr>
      <w:r>
        <w:br w:type="page"/>
      </w:r>
    </w:p>
    <w:p w14:paraId="5781F872" w14:textId="77777777" w:rsidR="002632C6" w:rsidRDefault="002632C6">
      <w:pPr>
        <w:pStyle w:val="Titre1"/>
      </w:pPr>
      <w:r w:rsidRPr="00825607">
        <w:lastRenderedPageBreak/>
        <w:tab/>
      </w:r>
      <w:bookmarkStart w:id="73" w:name="_Toc92802717"/>
      <w:r>
        <w:t>GPO d'Unité Organisationelle</w:t>
      </w:r>
      <w:bookmarkEnd w:id="73"/>
    </w:p>
    <w:p w14:paraId="30250049" w14:textId="77777777" w:rsidR="002632C6" w:rsidRDefault="002632C6">
      <w:pPr>
        <w:pStyle w:val="Titre2"/>
      </w:pPr>
      <w:bookmarkStart w:id="74" w:name="_Toc92802718"/>
      <w:r>
        <w:t>Types et niveaux de stratégie :</w:t>
      </w:r>
      <w:bookmarkEnd w:id="74"/>
    </w:p>
    <w:p w14:paraId="1688C651" w14:textId="77777777" w:rsidR="002632C6" w:rsidRPr="007918DC" w:rsidRDefault="002632C6" w:rsidP="00E96DBD">
      <w:pPr>
        <w:ind w:left="709"/>
      </w:pPr>
      <w:r w:rsidRPr="007918DC">
        <w:rPr>
          <w:rFonts w:ascii="Arial" w:hAnsi="Arial" w:cs="Arial"/>
          <w:b/>
        </w:rPr>
        <w:t>GPO</w:t>
      </w:r>
      <w:r w:rsidRPr="007918DC">
        <w:t xml:space="preserve"> signifie </w:t>
      </w:r>
      <w:r w:rsidRPr="007918DC">
        <w:rPr>
          <w:rFonts w:ascii="Arial" w:hAnsi="Arial" w:cs="Arial"/>
          <w:b/>
        </w:rPr>
        <w:t>Group Policy Object</w:t>
      </w:r>
    </w:p>
    <w:p w14:paraId="182CC414" w14:textId="77777777" w:rsidR="002632C6" w:rsidRDefault="002632C6" w:rsidP="00E96DBD">
      <w:pPr>
        <w:ind w:left="709"/>
      </w:pPr>
      <w:r>
        <w:t>On l'a déjà dit mais rappelons que l'on peut poser des s</w:t>
      </w:r>
      <w:r w:rsidRPr="00625BF3">
        <w:rPr>
          <w:rFonts w:ascii="Arial" w:hAnsi="Arial" w:cs="Arial"/>
          <w:b/>
        </w:rPr>
        <w:t>tratégies</w:t>
      </w:r>
      <w:r>
        <w:t xml:space="preserve"> à différents niveaux, et donc les </w:t>
      </w:r>
      <w:r w:rsidRPr="00625BF3">
        <w:rPr>
          <w:rFonts w:ascii="Arial" w:hAnsi="Arial" w:cs="Arial"/>
          <w:b/>
        </w:rPr>
        <w:t>GPO</w:t>
      </w:r>
      <w:r>
        <w:t xml:space="preserve"> sont des modèles de stratégies posées au niveau des </w:t>
      </w:r>
      <w:r w:rsidRPr="001950DA">
        <w:rPr>
          <w:rFonts w:ascii="Arial" w:hAnsi="Arial" w:cs="Arial"/>
          <w:b/>
        </w:rPr>
        <w:t>Unité organisationnelles</w:t>
      </w:r>
      <w:r>
        <w:t xml:space="preserve"> de </w:t>
      </w:r>
      <w:r w:rsidRPr="00625BF3">
        <w:rPr>
          <w:rFonts w:ascii="Arial" w:hAnsi="Arial" w:cs="Arial"/>
          <w:b/>
        </w:rPr>
        <w:t>Active Directory</w:t>
      </w:r>
    </w:p>
    <w:p w14:paraId="086B0504" w14:textId="77777777" w:rsidR="001950DA" w:rsidRDefault="001950DA" w:rsidP="00E96DBD">
      <w:pPr>
        <w:ind w:left="709"/>
      </w:pPr>
      <w:r>
        <w:t xml:space="preserve">Ces </w:t>
      </w:r>
      <w:r w:rsidRPr="00625BF3">
        <w:rPr>
          <w:rFonts w:ascii="Arial" w:hAnsi="Arial" w:cs="Arial"/>
          <w:b/>
        </w:rPr>
        <w:t xml:space="preserve">Unités Organisationnelles </w:t>
      </w:r>
      <w:r>
        <w:t xml:space="preserve">peuvent être crées dans la console gestion </w:t>
      </w:r>
      <w:r w:rsidRPr="00625BF3">
        <w:rPr>
          <w:rFonts w:ascii="Arial" w:hAnsi="Arial" w:cs="Arial"/>
          <w:b/>
        </w:rPr>
        <w:t>AD</w:t>
      </w:r>
      <w:r>
        <w:t xml:space="preserve">  </w:t>
      </w:r>
      <w:r w:rsidRPr="001950DA">
        <w:rPr>
          <w:rFonts w:ascii="Arial" w:hAnsi="Arial" w:cs="Arial"/>
          <w:b/>
        </w:rPr>
        <w:t>Utilisateurs et Ordinateurs Active Directory</w:t>
      </w:r>
      <w:r>
        <w:rPr>
          <w:rFonts w:ascii="Arial" w:hAnsi="Arial" w:cs="Arial"/>
          <w:b/>
        </w:rPr>
        <w:t>…</w:t>
      </w:r>
    </w:p>
    <w:p w14:paraId="0CAC2473" w14:textId="77777777" w:rsidR="002632C6" w:rsidRDefault="00A86BC9">
      <w:pPr>
        <w:ind w:left="221"/>
      </w:pPr>
      <w:r>
        <w:rPr>
          <w:noProof/>
        </w:rPr>
        <mc:AlternateContent>
          <mc:Choice Requires="wps">
            <w:drawing>
              <wp:anchor distT="0" distB="0" distL="114300" distR="114300" simplePos="0" relativeHeight="251614208" behindDoc="0" locked="0" layoutInCell="1" allowOverlap="1" wp14:anchorId="54A26C94" wp14:editId="762C561C">
                <wp:simplePos x="0" y="0"/>
                <wp:positionH relativeFrom="column">
                  <wp:posOffset>3265805</wp:posOffset>
                </wp:positionH>
                <wp:positionV relativeFrom="paragraph">
                  <wp:posOffset>1410970</wp:posOffset>
                </wp:positionV>
                <wp:extent cx="0" cy="1257300"/>
                <wp:effectExtent l="0" t="0" r="0" b="0"/>
                <wp:wrapNone/>
                <wp:docPr id="3753" name="Line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C3A421" id="Line 362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11.1pt" to="257.1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" strokecolor="#333"/>
            </w:pict>
          </mc:Fallback>
        </mc:AlternateContent>
      </w:r>
      <w:r>
        <w:rPr>
          <w:noProof/>
        </w:rPr>
        <mc:AlternateContent>
          <mc:Choice Requires="wps">
            <w:drawing>
              <wp:anchor distT="0" distB="0" distL="114300" distR="114300" simplePos="0" relativeHeight="251612160" behindDoc="0" locked="0" layoutInCell="1" allowOverlap="1" wp14:anchorId="1DF0630A" wp14:editId="2A143BA5">
                <wp:simplePos x="0" y="0"/>
                <wp:positionH relativeFrom="column">
                  <wp:posOffset>3265805</wp:posOffset>
                </wp:positionH>
                <wp:positionV relativeFrom="paragraph">
                  <wp:posOffset>1639570</wp:posOffset>
                </wp:positionV>
                <wp:extent cx="571500" cy="0"/>
                <wp:effectExtent l="0" t="0" r="0" b="0"/>
                <wp:wrapNone/>
                <wp:docPr id="3752" name="Line 3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9A1D3C" id="Line 362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29.1pt" to="302.1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" strokecolor="#333">
                <v:stroke endarrow="block"/>
              </v:line>
            </w:pict>
          </mc:Fallback>
        </mc:AlternateContent>
      </w:r>
      <w:r>
        <w:rPr>
          <w:noProof/>
        </w:rPr>
        <mc:AlternateContent>
          <mc:Choice Requires="wps">
            <w:drawing>
              <wp:anchor distT="0" distB="0" distL="114300" distR="114300" simplePos="0" relativeHeight="251613184" behindDoc="0" locked="0" layoutInCell="1" allowOverlap="1" wp14:anchorId="6540E794" wp14:editId="06011347">
                <wp:simplePos x="0" y="0"/>
                <wp:positionH relativeFrom="column">
                  <wp:posOffset>3265805</wp:posOffset>
                </wp:positionH>
                <wp:positionV relativeFrom="paragraph">
                  <wp:posOffset>1410970</wp:posOffset>
                </wp:positionV>
                <wp:extent cx="571500" cy="0"/>
                <wp:effectExtent l="0" t="0" r="0" b="0"/>
                <wp:wrapNone/>
                <wp:docPr id="3751" name="Line 3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239C08" id="Line 362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11.1pt" to="30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" strokecolor="#333">
                <v:stroke endarrow="block"/>
              </v:line>
            </w:pict>
          </mc:Fallback>
        </mc:AlternateContent>
      </w:r>
      <w:r>
        <w:rPr>
          <w:noProof/>
        </w:rPr>
        <w:drawing>
          <wp:anchor distT="0" distB="0" distL="114300" distR="114300" simplePos="0" relativeHeight="251541504" behindDoc="0" locked="0" layoutInCell="1" allowOverlap="1" wp14:anchorId="724D3D97" wp14:editId="1840CFE8">
            <wp:simplePos x="0" y="0"/>
            <wp:positionH relativeFrom="column">
              <wp:posOffset>3494405</wp:posOffset>
            </wp:positionH>
            <wp:positionV relativeFrom="paragraph">
              <wp:posOffset>153670</wp:posOffset>
            </wp:positionV>
            <wp:extent cx="2628900" cy="2408555"/>
            <wp:effectExtent l="0" t="0" r="0" b="0"/>
            <wp:wrapSquare wrapText="bothSides"/>
            <wp:docPr id="3628" name="Imag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2890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1136" behindDoc="0" locked="0" layoutInCell="1" allowOverlap="1" wp14:anchorId="0974A91D" wp14:editId="5B8868FE">
                <wp:simplePos x="0" y="0"/>
                <wp:positionH relativeFrom="column">
                  <wp:posOffset>-163195</wp:posOffset>
                </wp:positionH>
                <wp:positionV relativeFrom="paragraph">
                  <wp:posOffset>34290</wp:posOffset>
                </wp:positionV>
                <wp:extent cx="0" cy="914400"/>
                <wp:effectExtent l="0" t="0" r="0" b="0"/>
                <wp:wrapNone/>
                <wp:docPr id="3750" name="Line 3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8E69FB" id="Line 3623"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2.7pt" to="-12.8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" strokecolor="#333"/>
            </w:pict>
          </mc:Fallback>
        </mc:AlternateContent>
      </w:r>
      <w:r>
        <w:rPr>
          <w:noProof/>
        </w:rPr>
        <mc:AlternateContent>
          <mc:Choice Requires="wps">
            <w:drawing>
              <wp:anchor distT="0" distB="0" distL="114300" distR="114300" simplePos="0" relativeHeight="251610112" behindDoc="0" locked="0" layoutInCell="1" allowOverlap="1" wp14:anchorId="1B30BF9A" wp14:editId="38333CEE">
                <wp:simplePos x="0" y="0"/>
                <wp:positionH relativeFrom="column">
                  <wp:posOffset>-163195</wp:posOffset>
                </wp:positionH>
                <wp:positionV relativeFrom="paragraph">
                  <wp:posOffset>948690</wp:posOffset>
                </wp:positionV>
                <wp:extent cx="228600" cy="0"/>
                <wp:effectExtent l="0" t="0" r="0" b="0"/>
                <wp:wrapNone/>
                <wp:docPr id="3749" name="Line 3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0C8B3" id="Line 362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74.7pt" to="5.1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609088" behindDoc="0" locked="0" layoutInCell="1" allowOverlap="1" wp14:anchorId="20B542F7" wp14:editId="64D6C2AA">
                <wp:simplePos x="0" y="0"/>
                <wp:positionH relativeFrom="column">
                  <wp:posOffset>-163195</wp:posOffset>
                </wp:positionH>
                <wp:positionV relativeFrom="paragraph">
                  <wp:posOffset>948690</wp:posOffset>
                </wp:positionV>
                <wp:extent cx="0" cy="1143000"/>
                <wp:effectExtent l="0" t="0" r="0" b="0"/>
                <wp:wrapNone/>
                <wp:docPr id="3748" name="Line 3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B4D42D" id="Line 3621"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74.7pt" to="-12.8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" strokecolor="#333"/>
            </w:pict>
          </mc:Fallback>
        </mc:AlternateContent>
      </w:r>
      <w:r>
        <w:rPr>
          <w:noProof/>
        </w:rPr>
        <mc:AlternateContent>
          <mc:Choice Requires="wps">
            <w:drawing>
              <wp:anchor distT="0" distB="0" distL="114300" distR="114300" simplePos="0" relativeHeight="251607040" behindDoc="0" locked="0" layoutInCell="1" allowOverlap="1" wp14:anchorId="1DF6D1CC" wp14:editId="20DB3104">
                <wp:simplePos x="0" y="0"/>
                <wp:positionH relativeFrom="column">
                  <wp:posOffset>-163195</wp:posOffset>
                </wp:positionH>
                <wp:positionV relativeFrom="paragraph">
                  <wp:posOffset>2091690</wp:posOffset>
                </wp:positionV>
                <wp:extent cx="457200" cy="0"/>
                <wp:effectExtent l="0" t="0" r="0" b="0"/>
                <wp:wrapNone/>
                <wp:docPr id="3747" name="Line 3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A6E1C5" id="Line 361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64.7pt" to="23.1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" strokecolor="#333">
                <v:stroke endarrow="block"/>
              </v:line>
            </w:pict>
          </mc:Fallback>
        </mc:AlternateContent>
      </w:r>
      <w:r>
        <w:rPr>
          <w:noProof/>
        </w:rPr>
        <mc:AlternateContent>
          <mc:Choice Requires="wps">
            <w:drawing>
              <wp:anchor distT="0" distB="0" distL="114300" distR="114300" simplePos="0" relativeHeight="251608064" behindDoc="0" locked="0" layoutInCell="1" allowOverlap="1" wp14:anchorId="13F418E2" wp14:editId="166B52F2">
                <wp:simplePos x="0" y="0"/>
                <wp:positionH relativeFrom="column">
                  <wp:posOffset>-163195</wp:posOffset>
                </wp:positionH>
                <wp:positionV relativeFrom="paragraph">
                  <wp:posOffset>1291590</wp:posOffset>
                </wp:positionV>
                <wp:extent cx="457200" cy="0"/>
                <wp:effectExtent l="0" t="0" r="0" b="0"/>
                <wp:wrapNone/>
                <wp:docPr id="3746" name="Line 3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9776F" id="Line 362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01.7pt" to="23.1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" strokecolor="#333">
                <v:stroke endarrow="block"/>
              </v:line>
            </w:pict>
          </mc:Fallback>
        </mc:AlternateContent>
      </w:r>
      <w:r>
        <w:rPr>
          <w:noProof/>
        </w:rPr>
        <w:drawing>
          <wp:inline distT="0" distB="0" distL="0" distR="0" wp14:anchorId="2E59D446" wp14:editId="47314A69">
            <wp:extent cx="2781300" cy="2333625"/>
            <wp:effectExtent l="0" t="0" r="0"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81300" cy="2333625"/>
                    </a:xfrm>
                    <a:prstGeom prst="rect">
                      <a:avLst/>
                    </a:prstGeom>
                    <a:noFill/>
                    <a:ln>
                      <a:noFill/>
                    </a:ln>
                  </pic:spPr>
                </pic:pic>
              </a:graphicData>
            </a:graphic>
          </wp:inline>
        </w:drawing>
      </w:r>
      <w:r w:rsidR="001950DA">
        <w:t xml:space="preserve"> </w:t>
      </w:r>
    </w:p>
    <w:p w14:paraId="42FF19E2" w14:textId="77777777" w:rsidR="001950DA" w:rsidRDefault="001950DA" w:rsidP="00E96DBD">
      <w:pPr>
        <w:ind w:left="709"/>
      </w:pPr>
    </w:p>
    <w:p w14:paraId="4F90BF3A" w14:textId="77777777" w:rsidR="001950DA" w:rsidRDefault="001950DA" w:rsidP="00E96DBD">
      <w:pPr>
        <w:ind w:left="709"/>
        <w:rPr>
          <w:rFonts w:ascii="Arial" w:hAnsi="Arial" w:cs="Arial"/>
          <w:b/>
        </w:rPr>
      </w:pPr>
      <w:r>
        <w:t xml:space="preserve">On les retrouvera dans la console </w:t>
      </w:r>
      <w:r w:rsidRPr="001950DA">
        <w:rPr>
          <w:rFonts w:ascii="Arial" w:hAnsi="Arial" w:cs="Arial"/>
          <w:b/>
        </w:rPr>
        <w:t>Gestion des stratégies de groupe</w:t>
      </w:r>
      <w:r w:rsidR="005E4DB5">
        <w:rPr>
          <w:rFonts w:ascii="Arial" w:hAnsi="Arial" w:cs="Arial"/>
          <w:b/>
        </w:rPr>
        <w:t xml:space="preserve"> !</w:t>
      </w:r>
    </w:p>
    <w:p w14:paraId="7F0502E3" w14:textId="77777777" w:rsidR="005E4DB5" w:rsidRDefault="005E4DB5" w:rsidP="00E96DBD">
      <w:pPr>
        <w:ind w:left="709"/>
      </w:pPr>
    </w:p>
    <w:p w14:paraId="7E4CB11A" w14:textId="77777777" w:rsidR="006E3AE9" w:rsidRDefault="005E4DB5" w:rsidP="00E96DBD">
      <w:pPr>
        <w:ind w:left="709"/>
      </w:pPr>
      <w:r w:rsidRPr="005E4DB5">
        <w:rPr>
          <w:b/>
        </w:rPr>
        <w:t>N.B</w:t>
      </w:r>
      <w:r>
        <w:t xml:space="preserve">: il est possible </w:t>
      </w:r>
      <w:r w:rsidR="00793DD8">
        <w:t>d</w:t>
      </w:r>
      <w:r>
        <w:t xml:space="preserve">e créer des UO directement depuis la </w:t>
      </w:r>
      <w:r w:rsidRPr="00625BF3">
        <w:rPr>
          <w:rFonts w:ascii="Arial" w:hAnsi="Arial" w:cs="Arial"/>
          <w:b/>
        </w:rPr>
        <w:t>gestion des stratégies de groupe,</w:t>
      </w:r>
      <w:r>
        <w:t xml:space="preserve"> mais cela n'est pas une bonne habitude…</w:t>
      </w:r>
    </w:p>
    <w:p w14:paraId="5F332F59" w14:textId="77777777" w:rsidR="005E4DB5" w:rsidRDefault="005E4DB5" w:rsidP="00E96DBD">
      <w:pPr>
        <w:ind w:left="709"/>
      </w:pPr>
    </w:p>
    <w:p w14:paraId="49AC61BE" w14:textId="77777777" w:rsidR="002632C6" w:rsidRDefault="001950DA" w:rsidP="00E96DBD">
      <w:pPr>
        <w:ind w:left="709"/>
      </w:pPr>
      <w:r>
        <w:t xml:space="preserve">Comme </w:t>
      </w:r>
      <w:r w:rsidR="002632C6">
        <w:t xml:space="preserve">Les </w:t>
      </w:r>
      <w:r w:rsidR="002632C6" w:rsidRPr="00793DD8">
        <w:rPr>
          <w:rFonts w:ascii="Arial" w:hAnsi="Arial" w:cs="Arial"/>
          <w:b/>
        </w:rPr>
        <w:t>GPO de domaine</w:t>
      </w:r>
      <w:r w:rsidR="002632C6">
        <w:t xml:space="preserve"> </w:t>
      </w:r>
      <w:r>
        <w:t xml:space="preserve">Les </w:t>
      </w:r>
      <w:r w:rsidRPr="00793DD8">
        <w:rPr>
          <w:rFonts w:ascii="Arial" w:hAnsi="Arial" w:cs="Arial"/>
          <w:b/>
        </w:rPr>
        <w:t>GPO d'</w:t>
      </w:r>
      <w:r w:rsidR="002632C6" w:rsidRPr="00793DD8">
        <w:rPr>
          <w:rFonts w:ascii="Arial" w:hAnsi="Arial" w:cs="Arial"/>
          <w:b/>
        </w:rPr>
        <w:t>Unité</w:t>
      </w:r>
      <w:r w:rsidR="006E3AE9" w:rsidRPr="00793DD8">
        <w:rPr>
          <w:rFonts w:ascii="Arial" w:hAnsi="Arial" w:cs="Arial"/>
          <w:b/>
        </w:rPr>
        <w:t>s</w:t>
      </w:r>
      <w:r w:rsidR="002632C6" w:rsidRPr="00793DD8">
        <w:rPr>
          <w:rFonts w:ascii="Arial" w:hAnsi="Arial" w:cs="Arial"/>
          <w:b/>
        </w:rPr>
        <w:t xml:space="preserve"> Organisationnelle</w:t>
      </w:r>
      <w:r w:rsidR="006E3AE9" w:rsidRPr="00793DD8">
        <w:rPr>
          <w:rFonts w:ascii="Arial" w:hAnsi="Arial" w:cs="Arial"/>
          <w:b/>
        </w:rPr>
        <w:t>s</w:t>
      </w:r>
      <w:r w:rsidR="002632C6">
        <w:t xml:space="preserve"> se décomposent en deux catégories </w:t>
      </w:r>
    </w:p>
    <w:p w14:paraId="752E8BE3" w14:textId="77777777" w:rsidR="002632C6" w:rsidRDefault="00A86BC9">
      <w:pPr>
        <w:ind w:left="709"/>
        <w:rPr>
          <w:noProof/>
        </w:rPr>
      </w:pPr>
      <w:r>
        <w:rPr>
          <w:noProof/>
        </w:rPr>
        <w:drawing>
          <wp:inline distT="0" distB="0" distL="0" distR="0" wp14:anchorId="490074D6" wp14:editId="318F15A7">
            <wp:extent cx="5972175" cy="1600200"/>
            <wp:effectExtent l="0" t="0" r="9525" b="0"/>
            <wp:docPr id="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72175" cy="1600200"/>
                    </a:xfrm>
                    <a:prstGeom prst="rect">
                      <a:avLst/>
                    </a:prstGeom>
                    <a:noFill/>
                    <a:ln>
                      <a:noFill/>
                    </a:ln>
                  </pic:spPr>
                </pic:pic>
              </a:graphicData>
            </a:graphic>
          </wp:inline>
        </w:drawing>
      </w:r>
    </w:p>
    <w:p w14:paraId="15B989D0" w14:textId="77777777" w:rsidR="009558AC" w:rsidRDefault="009558AC">
      <w:pPr>
        <w:ind w:left="709"/>
        <w:rPr>
          <w:rFonts w:ascii="Arial" w:hAnsi="Arial" w:cs="Arial"/>
          <w:sz w:val="20"/>
        </w:rPr>
      </w:pPr>
    </w:p>
    <w:p w14:paraId="09E8BE44" w14:textId="77777777" w:rsidR="002632C6" w:rsidRDefault="002632C6" w:rsidP="00745FA2">
      <w:pPr>
        <w:numPr>
          <w:ilvl w:val="0"/>
          <w:numId w:val="11"/>
        </w:numPr>
        <w:tabs>
          <w:tab w:val="clear" w:pos="360"/>
          <w:tab w:val="num" w:pos="1069"/>
        </w:tabs>
        <w:ind w:left="1069"/>
        <w:rPr>
          <w:rFonts w:ascii="Arial" w:hAnsi="Arial" w:cs="Arial"/>
          <w:b/>
          <w:bCs/>
        </w:rPr>
      </w:pPr>
      <w:r>
        <w:t xml:space="preserve">Les paramètres de </w:t>
      </w:r>
      <w:r>
        <w:rPr>
          <w:rFonts w:ascii="Arial" w:hAnsi="Arial" w:cs="Arial"/>
          <w:b/>
          <w:bCs/>
        </w:rPr>
        <w:t xml:space="preserve">stratégie de groupe pour les ordinateurs </w:t>
      </w:r>
    </w:p>
    <w:p w14:paraId="40D7F80A" w14:textId="77777777" w:rsidR="002632C6" w:rsidRDefault="002632C6" w:rsidP="00745FA2">
      <w:pPr>
        <w:numPr>
          <w:ilvl w:val="0"/>
          <w:numId w:val="11"/>
        </w:numPr>
        <w:ind w:left="1069"/>
        <w:rPr>
          <w:rFonts w:ascii="Arial" w:hAnsi="Arial" w:cs="Arial"/>
          <w:b/>
          <w:bCs/>
        </w:rPr>
      </w:pPr>
      <w:r>
        <w:t xml:space="preserve">Les paramètres de </w:t>
      </w:r>
      <w:r>
        <w:rPr>
          <w:rFonts w:ascii="Arial" w:hAnsi="Arial" w:cs="Arial"/>
          <w:b/>
          <w:bCs/>
        </w:rPr>
        <w:t xml:space="preserve">stratégie de groupe pour les utilisateurs </w:t>
      </w:r>
    </w:p>
    <w:p w14:paraId="38538075" w14:textId="77777777" w:rsidR="002632C6" w:rsidRDefault="002632C6" w:rsidP="006E7609">
      <w:pPr>
        <w:ind w:left="709"/>
      </w:pPr>
    </w:p>
    <w:p w14:paraId="7673E6C3" w14:textId="77777777" w:rsidR="007360AB" w:rsidRDefault="007360AB">
      <w:pPr>
        <w:spacing w:before="0"/>
        <w:ind w:left="0"/>
        <w:jc w:val="left"/>
      </w:pPr>
      <w:r>
        <w:br w:type="page"/>
      </w:r>
    </w:p>
    <w:p w14:paraId="5768B402" w14:textId="77777777" w:rsidR="002632C6" w:rsidRDefault="002632C6" w:rsidP="00457D5A">
      <w:pPr>
        <w:ind w:left="581"/>
      </w:pPr>
      <w:r>
        <w:lastRenderedPageBreak/>
        <w:t xml:space="preserve">Par défaut, les stratégies de groupes ont un </w:t>
      </w:r>
      <w:r w:rsidRPr="009558AC">
        <w:rPr>
          <w:u w:val="single"/>
        </w:rPr>
        <w:t>traitement synchrone</w:t>
      </w:r>
      <w:r>
        <w:t>, c'est à dire :</w:t>
      </w:r>
    </w:p>
    <w:p w14:paraId="66CEA397" w14:textId="77777777" w:rsidR="002632C6" w:rsidRDefault="002632C6" w:rsidP="00745FA2">
      <w:pPr>
        <w:numPr>
          <w:ilvl w:val="0"/>
          <w:numId w:val="8"/>
        </w:numPr>
      </w:pPr>
      <w:r>
        <w:t xml:space="preserve">les </w:t>
      </w:r>
      <w:r>
        <w:rPr>
          <w:rFonts w:ascii="Arial" w:hAnsi="Arial" w:cs="Arial"/>
          <w:b/>
          <w:bCs/>
        </w:rPr>
        <w:t>stratégies de groupe pour les ordinateurs</w:t>
      </w:r>
      <w:r>
        <w:t xml:space="preserve"> s'exécutent </w:t>
      </w:r>
      <w:r w:rsidRPr="009558AC">
        <w:rPr>
          <w:u w:val="single"/>
        </w:rPr>
        <w:t>avant que le message de bienvenue dans windows</w:t>
      </w:r>
      <w:r>
        <w:t xml:space="preserve"> ne s'affiche.</w:t>
      </w:r>
    </w:p>
    <w:p w14:paraId="2066C328" w14:textId="77777777" w:rsidR="002632C6" w:rsidRDefault="002632C6" w:rsidP="00745FA2">
      <w:pPr>
        <w:numPr>
          <w:ilvl w:val="0"/>
          <w:numId w:val="8"/>
        </w:numPr>
      </w:pPr>
      <w:r>
        <w:t xml:space="preserve">les </w:t>
      </w:r>
      <w:r>
        <w:rPr>
          <w:rFonts w:ascii="Arial" w:hAnsi="Arial" w:cs="Arial"/>
          <w:b/>
          <w:bCs/>
        </w:rPr>
        <w:t>stratégies de groupe pour les utilisateurs</w:t>
      </w:r>
      <w:r>
        <w:t xml:space="preserve"> s'exécutent avant que l'interpréteur de commande du système ne soit activé et mis à la disposition de l'utilisateur.</w:t>
      </w:r>
    </w:p>
    <w:p w14:paraId="21598D35" w14:textId="77777777" w:rsidR="00C959B3" w:rsidRDefault="00C959B3" w:rsidP="00745FA2">
      <w:pPr>
        <w:numPr>
          <w:ilvl w:val="0"/>
          <w:numId w:val="8"/>
        </w:numPr>
      </w:pPr>
      <w:r>
        <w:t>Les questions de propagations sont les mêmes que pour les stratégies de Domaine</w:t>
      </w:r>
    </w:p>
    <w:p w14:paraId="038ADC29" w14:textId="77777777" w:rsidR="002632C6" w:rsidRDefault="002632C6"/>
    <w:p w14:paraId="012CC353" w14:textId="77777777" w:rsidR="002632C6" w:rsidRDefault="002632C6">
      <w:pPr>
        <w:ind w:left="1418" w:hanging="567"/>
      </w:pPr>
      <w:r>
        <w:rPr>
          <w:b/>
          <w:bCs/>
        </w:rPr>
        <w:t xml:space="preserve">N.B: </w:t>
      </w:r>
      <w:r>
        <w:t xml:space="preserve">Dans le cas </w:t>
      </w:r>
      <w:r w:rsidR="009558AC">
        <w:t>où</w:t>
      </w:r>
      <w:r>
        <w:t xml:space="preserve"> l'on définirait des stratégies contradictoires, il faut savoir que normalement les </w:t>
      </w:r>
      <w:r w:rsidRPr="009558AC">
        <w:rPr>
          <w:u w:val="single"/>
        </w:rPr>
        <w:t>stratégies ordinateur</w:t>
      </w:r>
      <w:r w:rsidR="002C6828" w:rsidRPr="009558AC">
        <w:rPr>
          <w:u w:val="single"/>
        </w:rPr>
        <w:t>s</w:t>
      </w:r>
      <w:r w:rsidRPr="009558AC">
        <w:rPr>
          <w:u w:val="single"/>
        </w:rPr>
        <w:t xml:space="preserve"> prennent le pas sur les stratégies utilisateurs</w:t>
      </w:r>
      <w:r>
        <w:t>.</w:t>
      </w:r>
    </w:p>
    <w:p w14:paraId="2D4E03FF" w14:textId="77777777" w:rsidR="002632C6" w:rsidRDefault="002632C6"/>
    <w:p w14:paraId="24FC13FF" w14:textId="77777777" w:rsidR="002632C6" w:rsidRDefault="002632C6" w:rsidP="00457D5A">
      <w:pPr>
        <w:ind w:left="709"/>
      </w:pPr>
    </w:p>
    <w:p w14:paraId="7597F21E" w14:textId="77777777" w:rsidR="002632C6" w:rsidRDefault="00A86BC9" w:rsidP="00457D5A">
      <w:pPr>
        <w:ind w:left="709"/>
      </w:pPr>
      <w:r>
        <w:rPr>
          <w:noProof/>
          <w:sz w:val="20"/>
        </w:rPr>
        <w:drawing>
          <wp:anchor distT="0" distB="0" distL="114300" distR="114300" simplePos="0" relativeHeight="251547648" behindDoc="0" locked="0" layoutInCell="1" allowOverlap="1" wp14:anchorId="593E6E53" wp14:editId="4B1B4B01">
            <wp:simplePos x="0" y="0"/>
            <wp:positionH relativeFrom="column">
              <wp:posOffset>3723005</wp:posOffset>
            </wp:positionH>
            <wp:positionV relativeFrom="paragraph">
              <wp:posOffset>295275</wp:posOffset>
            </wp:positionV>
            <wp:extent cx="2211705" cy="2084070"/>
            <wp:effectExtent l="0" t="0" r="0" b="0"/>
            <wp:wrapSquare wrapText="bothSides"/>
            <wp:docPr id="2345" name="Imag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11705"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 xml:space="preserve">Les </w:t>
      </w:r>
      <w:r w:rsidR="002632C6">
        <w:rPr>
          <w:u w:val="single"/>
        </w:rPr>
        <w:t>ajouts notables</w:t>
      </w:r>
      <w:r w:rsidR="002632C6">
        <w:t xml:space="preserve"> dans les </w:t>
      </w:r>
      <w:r w:rsidR="002632C6">
        <w:rPr>
          <w:rFonts w:ascii="Arial" w:hAnsi="Arial" w:cs="Arial"/>
          <w:b/>
          <w:bCs/>
        </w:rPr>
        <w:t xml:space="preserve">stratégies de groupe pour les ordinateurs </w:t>
      </w:r>
      <w:r w:rsidR="002632C6">
        <w:t>sont:</w:t>
      </w:r>
    </w:p>
    <w:p w14:paraId="61304E3D" w14:textId="77777777" w:rsidR="002632C6" w:rsidRDefault="002632C6" w:rsidP="00745FA2">
      <w:pPr>
        <w:numPr>
          <w:ilvl w:val="0"/>
          <w:numId w:val="6"/>
        </w:numPr>
        <w:tabs>
          <w:tab w:val="clear" w:pos="941"/>
          <w:tab w:val="num" w:pos="1429"/>
        </w:tabs>
        <w:ind w:left="1429"/>
      </w:pPr>
      <w:r>
        <w:t>les scripts de machine, avec les scripts de démarrage et les scripts d'arrêt…</w:t>
      </w:r>
    </w:p>
    <w:p w14:paraId="15365A99" w14:textId="77777777" w:rsidR="002632C6" w:rsidRDefault="002632C6" w:rsidP="00745FA2">
      <w:pPr>
        <w:numPr>
          <w:ilvl w:val="0"/>
          <w:numId w:val="6"/>
        </w:numPr>
        <w:ind w:left="1429"/>
      </w:pPr>
      <w:r>
        <w:t>l'installation de logiciel</w:t>
      </w:r>
    </w:p>
    <w:p w14:paraId="613E4A4A" w14:textId="77777777" w:rsidR="002632C6" w:rsidRDefault="002632C6" w:rsidP="00745FA2">
      <w:pPr>
        <w:numPr>
          <w:ilvl w:val="0"/>
          <w:numId w:val="6"/>
        </w:numPr>
        <w:ind w:left="1429"/>
      </w:pPr>
      <w:r>
        <w:t>Modèles d’administration</w:t>
      </w:r>
    </w:p>
    <w:p w14:paraId="2DB4E741" w14:textId="77777777" w:rsidR="002632C6" w:rsidRDefault="002632C6">
      <w:pPr>
        <w:ind w:left="221"/>
        <w:rPr>
          <w:rFonts w:ascii="Arial" w:hAnsi="Arial" w:cs="Arial"/>
          <w:b/>
          <w:bCs/>
        </w:rPr>
      </w:pPr>
    </w:p>
    <w:p w14:paraId="10187172" w14:textId="77777777" w:rsidR="002632C6" w:rsidRDefault="002632C6">
      <w:pPr>
        <w:ind w:left="221"/>
        <w:rPr>
          <w:rFonts w:ascii="Arial" w:hAnsi="Arial" w:cs="Arial"/>
          <w:b/>
          <w:bCs/>
        </w:rPr>
      </w:pPr>
    </w:p>
    <w:p w14:paraId="14C4EB2C" w14:textId="77777777" w:rsidR="002632C6" w:rsidRDefault="002632C6">
      <w:pPr>
        <w:ind w:left="221"/>
        <w:rPr>
          <w:rFonts w:ascii="Arial" w:hAnsi="Arial" w:cs="Arial"/>
          <w:b/>
          <w:bCs/>
        </w:rPr>
      </w:pPr>
    </w:p>
    <w:p w14:paraId="617EB8C5" w14:textId="77777777" w:rsidR="002632C6" w:rsidRDefault="002632C6">
      <w:pPr>
        <w:ind w:left="221"/>
        <w:rPr>
          <w:rFonts w:ascii="Arial" w:hAnsi="Arial" w:cs="Arial"/>
          <w:b/>
          <w:bCs/>
        </w:rPr>
      </w:pPr>
    </w:p>
    <w:p w14:paraId="558349D6" w14:textId="77777777" w:rsidR="002632C6" w:rsidRDefault="002632C6">
      <w:pPr>
        <w:ind w:left="221"/>
        <w:rPr>
          <w:rFonts w:ascii="Arial" w:hAnsi="Arial" w:cs="Arial"/>
          <w:b/>
          <w:bCs/>
        </w:rPr>
      </w:pPr>
    </w:p>
    <w:p w14:paraId="28B482A4" w14:textId="77777777" w:rsidR="002632C6" w:rsidRDefault="002632C6" w:rsidP="00457D5A">
      <w:pPr>
        <w:ind w:left="581"/>
      </w:pPr>
      <w:r>
        <w:t xml:space="preserve">Les </w:t>
      </w:r>
      <w:r>
        <w:rPr>
          <w:u w:val="single"/>
        </w:rPr>
        <w:t>ajouts notables</w:t>
      </w:r>
      <w:r>
        <w:t xml:space="preserve"> dans les </w:t>
      </w:r>
      <w:r>
        <w:rPr>
          <w:rFonts w:ascii="Arial" w:hAnsi="Arial" w:cs="Arial"/>
          <w:b/>
          <w:bCs/>
        </w:rPr>
        <w:t xml:space="preserve">stratégies de groupe pour les utilisateurs </w:t>
      </w:r>
      <w:r>
        <w:t>sont:</w:t>
      </w:r>
    </w:p>
    <w:p w14:paraId="300496A2" w14:textId="77777777" w:rsidR="002632C6" w:rsidRDefault="00A86BC9" w:rsidP="00745FA2">
      <w:pPr>
        <w:numPr>
          <w:ilvl w:val="0"/>
          <w:numId w:val="7"/>
        </w:numPr>
        <w:tabs>
          <w:tab w:val="clear" w:pos="941"/>
          <w:tab w:val="num" w:pos="1301"/>
        </w:tabs>
        <w:ind w:left="1301"/>
      </w:pPr>
      <w:r>
        <w:rPr>
          <w:noProof/>
          <w:sz w:val="20"/>
        </w:rPr>
        <w:drawing>
          <wp:anchor distT="0" distB="0" distL="114300" distR="114300" simplePos="0" relativeHeight="251548672" behindDoc="0" locked="0" layoutInCell="1" allowOverlap="1" wp14:anchorId="711951EF" wp14:editId="73691F3A">
            <wp:simplePos x="0" y="0"/>
            <wp:positionH relativeFrom="column">
              <wp:posOffset>3494405</wp:posOffset>
            </wp:positionH>
            <wp:positionV relativeFrom="paragraph">
              <wp:posOffset>43815</wp:posOffset>
            </wp:positionV>
            <wp:extent cx="2317750" cy="1456690"/>
            <wp:effectExtent l="0" t="0" r="6350" b="0"/>
            <wp:wrapSquare wrapText="bothSides"/>
            <wp:docPr id="2347" name="Imag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1775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Les installations de logiciels</w:t>
      </w:r>
    </w:p>
    <w:p w14:paraId="3B13A283" w14:textId="77777777" w:rsidR="002632C6" w:rsidRDefault="002632C6" w:rsidP="00745FA2">
      <w:pPr>
        <w:numPr>
          <w:ilvl w:val="0"/>
          <w:numId w:val="7"/>
        </w:numPr>
        <w:ind w:left="1301"/>
      </w:pPr>
      <w:r>
        <w:t>les scripts d'ouverture et de fermeture de session (doublon avec compte util…)</w:t>
      </w:r>
    </w:p>
    <w:p w14:paraId="7B4E5760" w14:textId="77777777" w:rsidR="002632C6" w:rsidRDefault="002632C6" w:rsidP="00745FA2">
      <w:pPr>
        <w:numPr>
          <w:ilvl w:val="0"/>
          <w:numId w:val="7"/>
        </w:numPr>
        <w:ind w:left="1301"/>
      </w:pPr>
      <w:r>
        <w:t>redirection de dossier</w:t>
      </w:r>
    </w:p>
    <w:p w14:paraId="077AEB46" w14:textId="77777777" w:rsidR="002632C6" w:rsidRDefault="002632C6" w:rsidP="00745FA2">
      <w:pPr>
        <w:numPr>
          <w:ilvl w:val="0"/>
          <w:numId w:val="7"/>
        </w:numPr>
        <w:ind w:left="1301"/>
      </w:pPr>
      <w:r>
        <w:t>Modèles d’administration</w:t>
      </w:r>
    </w:p>
    <w:p w14:paraId="11A09767" w14:textId="77777777" w:rsidR="002632C6" w:rsidRDefault="002632C6" w:rsidP="00457D5A">
      <w:pPr>
        <w:ind w:left="581"/>
      </w:pPr>
    </w:p>
    <w:p w14:paraId="58DCFC05" w14:textId="77777777" w:rsidR="002632C6" w:rsidRDefault="002632C6" w:rsidP="00457D5A">
      <w:pPr>
        <w:ind w:left="1069" w:hanging="488"/>
      </w:pPr>
      <w:r>
        <w:rPr>
          <w:b/>
          <w:bCs/>
        </w:rPr>
        <w:t>N.B</w:t>
      </w:r>
      <w:r>
        <w:t>: les scripts qui sont gérés par les stratégies ne sont pas récupérés par les clients a</w:t>
      </w:r>
      <w:r w:rsidR="004D5885">
        <w:t>ntérieurs à</w:t>
      </w:r>
      <w:r>
        <w:t xml:space="preserve"> </w:t>
      </w:r>
      <w:r w:rsidR="004D5885">
        <w:t xml:space="preserve">windows </w:t>
      </w:r>
      <w:r>
        <w:t>2000</w:t>
      </w:r>
    </w:p>
    <w:p w14:paraId="30BD2F19" w14:textId="77777777" w:rsidR="002632C6" w:rsidRDefault="002632C6" w:rsidP="00457D5A">
      <w:pPr>
        <w:ind w:left="1069" w:hanging="488"/>
      </w:pPr>
      <w:r>
        <w:rPr>
          <w:b/>
          <w:bCs/>
        </w:rPr>
        <w:t>N.B</w:t>
      </w:r>
      <w:r>
        <w:t>: Dans une stratégie on peut au niveau de ses propriétés invalider la catégorie que l'on ne pense pas utiliser (amélioration de la vitesse de connexion)</w:t>
      </w:r>
    </w:p>
    <w:p w14:paraId="64C49F68" w14:textId="77777777" w:rsidR="002632C6" w:rsidRDefault="00A86BC9">
      <w:pPr>
        <w:ind w:left="1418"/>
        <w:rPr>
          <w:rFonts w:ascii="Arial" w:hAnsi="Arial" w:cs="Arial"/>
          <w:sz w:val="20"/>
        </w:rPr>
      </w:pPr>
      <w:r>
        <w:rPr>
          <w:rFonts w:ascii="Arial" w:hAnsi="Arial" w:cs="Arial"/>
          <w:noProof/>
          <w:sz w:val="20"/>
        </w:rPr>
        <w:drawing>
          <wp:inline distT="0" distB="0" distL="0" distR="0" wp14:anchorId="22DFF95F" wp14:editId="056E6A63">
            <wp:extent cx="2943225" cy="971550"/>
            <wp:effectExtent l="0" t="0" r="9525"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43225" cy="971550"/>
                    </a:xfrm>
                    <a:prstGeom prst="rect">
                      <a:avLst/>
                    </a:prstGeom>
                    <a:noFill/>
                    <a:ln>
                      <a:noFill/>
                    </a:ln>
                  </pic:spPr>
                </pic:pic>
              </a:graphicData>
            </a:graphic>
          </wp:inline>
        </w:drawing>
      </w:r>
    </w:p>
    <w:p w14:paraId="66244400" w14:textId="77777777" w:rsidR="002632C6" w:rsidRDefault="002632C6">
      <w:pPr>
        <w:pStyle w:val="Titre2"/>
      </w:pPr>
      <w:bookmarkStart w:id="75" w:name="_Toc92802719"/>
      <w:r>
        <w:lastRenderedPageBreak/>
        <w:t>Niveau de modification dans la base de registre</w:t>
      </w:r>
      <w:bookmarkEnd w:id="75"/>
    </w:p>
    <w:p w14:paraId="1851B16F" w14:textId="77777777" w:rsidR="002632C6" w:rsidRDefault="002632C6" w:rsidP="00457D5A">
      <w:pPr>
        <w:ind w:left="709"/>
      </w:pPr>
      <w:r>
        <w:t xml:space="preserve">Lorsque l'on manipule les paramètres de </w:t>
      </w:r>
      <w:r>
        <w:rPr>
          <w:rFonts w:ascii="Arial" w:hAnsi="Arial" w:cs="Arial"/>
          <w:b/>
          <w:bCs/>
        </w:rPr>
        <w:t>stratégies de sécurité locale</w:t>
      </w:r>
      <w:r>
        <w:t>, (ce qui ne peut se faire que depuis le poste, comme on l'a vu dan</w:t>
      </w:r>
      <w:r w:rsidR="00457D5A">
        <w:t>s</w:t>
      </w:r>
      <w:r>
        <w:t xml:space="preserve"> le chapitre des stratégies locales…) on fixe les modifications dans la base de registre au niveau des clés </w:t>
      </w:r>
    </w:p>
    <w:p w14:paraId="1110A55A" w14:textId="77777777" w:rsidR="002632C6" w:rsidRDefault="002632C6" w:rsidP="00457D5A">
      <w:pPr>
        <w:ind w:left="709" w:firstLine="488"/>
      </w:pPr>
      <w:r>
        <w:rPr>
          <w:rFonts w:ascii="Arial" w:hAnsi="Arial" w:cs="Arial"/>
          <w:b/>
          <w:bCs/>
        </w:rPr>
        <w:t xml:space="preserve">HKEY_LOCAL_MACHINE </w:t>
      </w:r>
      <w:r>
        <w:rPr>
          <w:rFonts w:ascii="Arial" w:hAnsi="Arial" w:cs="Arial"/>
          <w:b/>
          <w:bCs/>
        </w:rPr>
        <w:tab/>
      </w:r>
      <w:r>
        <w:rPr>
          <w:rFonts w:ascii="Arial" w:hAnsi="Arial" w:cs="Arial"/>
          <w:b/>
          <w:bCs/>
        </w:rPr>
        <w:tab/>
      </w:r>
      <w:r>
        <w:t>Et</w:t>
      </w:r>
      <w:r>
        <w:tab/>
      </w:r>
      <w:r>
        <w:rPr>
          <w:rFonts w:ascii="Arial" w:hAnsi="Arial" w:cs="Arial"/>
          <w:b/>
          <w:bCs/>
        </w:rPr>
        <w:t>HKEY_CURRENT_USER</w:t>
      </w:r>
    </w:p>
    <w:p w14:paraId="46A41FBF" w14:textId="77777777" w:rsidR="002632C6" w:rsidRDefault="002632C6" w:rsidP="00457D5A">
      <w:pPr>
        <w:ind w:left="709"/>
      </w:pPr>
      <w:r>
        <w:t xml:space="preserve">Ces modifications sont permanentes sur la machine, que cette machine soit membre d'un domaine ou non. C'est pour cette raison que ces </w:t>
      </w:r>
      <w:r>
        <w:rPr>
          <w:rFonts w:ascii="Arial" w:hAnsi="Arial" w:cs="Arial"/>
          <w:b/>
          <w:bCs/>
        </w:rPr>
        <w:t xml:space="preserve">stratégies de sécurité locale </w:t>
      </w:r>
      <w:r>
        <w:t>sont le seul moyen de gérer la sécurité sur des machines seules, hors domaine.</w:t>
      </w:r>
    </w:p>
    <w:p w14:paraId="2162C91E" w14:textId="77777777" w:rsidR="002632C6" w:rsidRDefault="002632C6" w:rsidP="00457D5A">
      <w:pPr>
        <w:ind w:left="709"/>
      </w:pPr>
      <w:r>
        <w:t xml:space="preserve">Lorsque l'on manipule les paramètres de </w:t>
      </w:r>
      <w:r>
        <w:rPr>
          <w:rFonts w:ascii="Arial" w:hAnsi="Arial" w:cs="Arial"/>
          <w:b/>
          <w:bCs/>
        </w:rPr>
        <w:t>stratégies de sécurité de groupe</w:t>
      </w:r>
      <w:r>
        <w:t xml:space="preserve">, on fixe les modifications dans la base de registre au niveau des clés qui seront effacées si </w:t>
      </w:r>
      <w:smartTag w:uri="urn:schemas-microsoft-com:office:smarttags" w:element="PersonName">
        <w:smartTagPr>
          <w:attr w:name="ProductID" w:val="la GPO"/>
        </w:smartTagPr>
        <w:r>
          <w:t>la GPO</w:t>
        </w:r>
      </w:smartTag>
      <w:r>
        <w:t xml:space="preserve"> ne s'applique plus</w:t>
      </w:r>
      <w:r w:rsidR="00457D5A">
        <w:t>. Donc e</w:t>
      </w:r>
      <w:r>
        <w:t xml:space="preserve">n clair </w:t>
      </w:r>
      <w:r w:rsidR="00457D5A">
        <w:t xml:space="preserve">si </w:t>
      </w:r>
      <w:r>
        <w:t>les paramètres de stratégies GPO ne s'appliquent plus, on retrouvera les paramètres de stratégie locale.</w:t>
      </w:r>
    </w:p>
    <w:p w14:paraId="65CA387F" w14:textId="77777777" w:rsidR="002632C6" w:rsidRDefault="0051631C">
      <w:pPr>
        <w:pStyle w:val="Titre2"/>
      </w:pPr>
      <w:bookmarkStart w:id="76" w:name="_Toc92802720"/>
      <w:r>
        <w:t>Créer</w:t>
      </w:r>
      <w:r w:rsidR="002632C6">
        <w:t xml:space="preserve"> une Stratégie de Groupe:</w:t>
      </w:r>
      <w:bookmarkEnd w:id="76"/>
    </w:p>
    <w:p w14:paraId="19E64D9C" w14:textId="77777777" w:rsidR="00291DB4" w:rsidRDefault="00291DB4">
      <w:pPr>
        <w:ind w:left="709"/>
      </w:pPr>
      <w:r>
        <w:t>Cela repose sur 3</w:t>
      </w:r>
      <w:r w:rsidR="0051631C">
        <w:t>-4</w:t>
      </w:r>
      <w:r>
        <w:t xml:space="preserve"> étapes </w:t>
      </w:r>
    </w:p>
    <w:p w14:paraId="333C1B9C" w14:textId="77777777" w:rsidR="00291DB4" w:rsidRDefault="004367FB" w:rsidP="00745FA2">
      <w:pPr>
        <w:numPr>
          <w:ilvl w:val="1"/>
          <w:numId w:val="6"/>
        </w:numPr>
      </w:pPr>
      <w:r>
        <w:t>C</w:t>
      </w:r>
      <w:r w:rsidR="00291DB4">
        <w:t>réation de la stratégie</w:t>
      </w:r>
      <w:r w:rsidR="0051631C">
        <w:t xml:space="preserve"> en elle-même</w:t>
      </w:r>
    </w:p>
    <w:p w14:paraId="23FC0385" w14:textId="77777777" w:rsidR="00291DB4" w:rsidRDefault="004367FB" w:rsidP="00745FA2">
      <w:pPr>
        <w:numPr>
          <w:ilvl w:val="1"/>
          <w:numId w:val="6"/>
        </w:numPr>
      </w:pPr>
      <w:r>
        <w:t>L</w:t>
      </w:r>
      <w:r w:rsidR="00291DB4">
        <w:t>ie</w:t>
      </w:r>
      <w:r>
        <w:t>r la stratégie</w:t>
      </w:r>
      <w:r w:rsidR="00291DB4">
        <w:t xml:space="preserve"> sur l'UO</w:t>
      </w:r>
      <w:r w:rsidR="0051631C">
        <w:t xml:space="preserve"> cible</w:t>
      </w:r>
    </w:p>
    <w:p w14:paraId="161FC29C" w14:textId="77777777" w:rsidR="00291DB4" w:rsidRDefault="00291DB4" w:rsidP="00745FA2">
      <w:pPr>
        <w:numPr>
          <w:ilvl w:val="1"/>
          <w:numId w:val="6"/>
        </w:numPr>
      </w:pPr>
      <w:r>
        <w:t>Vérification des éléments de l'UO (ordinateurs et / ou utilisateurs)</w:t>
      </w:r>
    </w:p>
    <w:p w14:paraId="5B79A47A" w14:textId="77777777" w:rsidR="00291DB4" w:rsidRDefault="00291DB4" w:rsidP="00745FA2">
      <w:pPr>
        <w:numPr>
          <w:ilvl w:val="1"/>
          <w:numId w:val="6"/>
        </w:numPr>
      </w:pPr>
      <w:r>
        <w:t>Propagation</w:t>
      </w:r>
      <w:r w:rsidR="0051631C">
        <w:t xml:space="preserve"> / test</w:t>
      </w:r>
    </w:p>
    <w:p w14:paraId="64A7B2EF" w14:textId="77777777" w:rsidR="00291DB4" w:rsidRDefault="00291DB4">
      <w:pPr>
        <w:ind w:left="709"/>
      </w:pPr>
    </w:p>
    <w:p w14:paraId="10887A21" w14:textId="77777777" w:rsidR="002632C6" w:rsidRDefault="002632C6">
      <w:pPr>
        <w:ind w:left="709"/>
      </w:pPr>
      <w:r>
        <w:t xml:space="preserve">Ayant ouvert une session sur un serveur contrôleur de domaine, il faut lancer la mmc </w:t>
      </w:r>
      <w:r w:rsidR="006B49D6">
        <w:rPr>
          <w:rFonts w:ascii="Arial" w:hAnsi="Arial" w:cs="Arial"/>
          <w:b/>
          <w:bCs/>
        </w:rPr>
        <w:t>Gestion des stratégies de groupe</w:t>
      </w:r>
    </w:p>
    <w:p w14:paraId="5EC20EC4" w14:textId="77777777" w:rsidR="006B49D6" w:rsidRDefault="00A86BC9">
      <w:pPr>
        <w:ind w:left="709"/>
        <w:rPr>
          <w:rFonts w:ascii="Arial" w:hAnsi="Arial" w:cs="Arial"/>
          <w:sz w:val="20"/>
        </w:rPr>
      </w:pPr>
      <w:r>
        <w:rPr>
          <w:rFonts w:ascii="Arial" w:hAnsi="Arial" w:cs="Arial"/>
          <w:noProof/>
          <w:sz w:val="20"/>
        </w:rPr>
        <mc:AlternateContent>
          <mc:Choice Requires="wps">
            <w:drawing>
              <wp:anchor distT="0" distB="0" distL="114300" distR="114300" simplePos="0" relativeHeight="251616256" behindDoc="0" locked="0" layoutInCell="1" allowOverlap="1" wp14:anchorId="77F40644" wp14:editId="67A168A5">
                <wp:simplePos x="0" y="0"/>
                <wp:positionH relativeFrom="column">
                  <wp:posOffset>2808605</wp:posOffset>
                </wp:positionH>
                <wp:positionV relativeFrom="paragraph">
                  <wp:posOffset>586105</wp:posOffset>
                </wp:positionV>
                <wp:extent cx="914400" cy="0"/>
                <wp:effectExtent l="0" t="0" r="0" b="0"/>
                <wp:wrapNone/>
                <wp:docPr id="3745" name="Line 3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E7624D" id="Line 363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46.15pt" to="293.1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" strokecolor="#333"/>
            </w:pict>
          </mc:Fallback>
        </mc:AlternateContent>
      </w:r>
      <w:r>
        <w:rPr>
          <w:rFonts w:ascii="Arial" w:hAnsi="Arial" w:cs="Arial"/>
          <w:noProof/>
          <w:sz w:val="20"/>
        </w:rPr>
        <mc:AlternateContent>
          <mc:Choice Requires="wps">
            <w:drawing>
              <wp:anchor distT="0" distB="0" distL="114300" distR="114300" simplePos="0" relativeHeight="251615232" behindDoc="0" locked="0" layoutInCell="1" allowOverlap="1" wp14:anchorId="36386B37" wp14:editId="2D75FEB0">
                <wp:simplePos x="0" y="0"/>
                <wp:positionH relativeFrom="column">
                  <wp:posOffset>2351405</wp:posOffset>
                </wp:positionH>
                <wp:positionV relativeFrom="paragraph">
                  <wp:posOffset>586105</wp:posOffset>
                </wp:positionV>
                <wp:extent cx="457200" cy="342900"/>
                <wp:effectExtent l="0" t="0" r="0" b="0"/>
                <wp:wrapNone/>
                <wp:docPr id="3744" name="Line 3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85C311" id="Line 3629"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46.15pt" to="221.1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" strokecolor="#333">
                <v:stroke endarrow="block"/>
              </v:line>
            </w:pict>
          </mc:Fallback>
        </mc:AlternateContent>
      </w:r>
      <w:r>
        <w:rPr>
          <w:rFonts w:ascii="Arial" w:hAnsi="Arial" w:cs="Arial"/>
          <w:noProof/>
          <w:sz w:val="20"/>
        </w:rPr>
        <mc:AlternateContent>
          <mc:Choice Requires="wps">
            <w:drawing>
              <wp:anchor distT="0" distB="0" distL="114300" distR="114300" simplePos="0" relativeHeight="251546624" behindDoc="0" locked="0" layoutInCell="1" allowOverlap="1" wp14:anchorId="22B87A62" wp14:editId="1A3BD047">
                <wp:simplePos x="0" y="0"/>
                <wp:positionH relativeFrom="column">
                  <wp:posOffset>3723005</wp:posOffset>
                </wp:positionH>
                <wp:positionV relativeFrom="paragraph">
                  <wp:posOffset>128905</wp:posOffset>
                </wp:positionV>
                <wp:extent cx="1943100" cy="1143000"/>
                <wp:effectExtent l="0" t="0" r="0" b="0"/>
                <wp:wrapNone/>
                <wp:docPr id="3839"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1686B" w14:textId="77777777" w:rsidR="00FC03FB" w:rsidRDefault="00FC03FB">
                            <w:pPr>
                              <w:ind w:left="0"/>
                            </w:pPr>
                            <w:r>
                              <w:t xml:space="preserve">En se plaçant sur </w:t>
                            </w:r>
                            <w:r w:rsidRPr="006B49D6">
                              <w:rPr>
                                <w:rFonts w:ascii="Arial" w:hAnsi="Arial" w:cs="Arial"/>
                                <w:b/>
                              </w:rPr>
                              <w:t>Objets de stratégie de groupe</w:t>
                            </w:r>
                          </w:p>
                          <w:p w14:paraId="6FCFAD68" w14:textId="77777777" w:rsidR="00FC03FB" w:rsidRDefault="00FC03FB">
                            <w:pPr>
                              <w:ind w:left="0"/>
                            </w:pPr>
                            <w:r>
                              <w:t xml:space="preserve">On demande </w:t>
                            </w:r>
                            <w:r w:rsidRPr="006B49D6">
                              <w:rPr>
                                <w:rFonts w:ascii="Arial" w:hAnsi="Arial" w:cs="Arial"/>
                                <w:b/>
                              </w:rPr>
                              <w:t>Nouveau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87A62" id="Text Box 2342" o:spid="_x0000_s1030" type="#_x0000_t202" style="position:absolute;left:0;text-align:left;margin-left:293.15pt;margin-top:10.15pt;width:153pt;height:90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" stroked="f">
                <v:textbox>
                  <w:txbxContent>
                    <w:p w14:paraId="2DC1686B" w14:textId="77777777" w:rsidR="00FC03FB" w:rsidRDefault="00FC03FB">
                      <w:pPr>
                        <w:ind w:left="0"/>
                      </w:pPr>
                      <w:r>
                        <w:t xml:space="preserve">En se plaçant sur </w:t>
                      </w:r>
                      <w:r w:rsidRPr="006B49D6">
                        <w:rPr>
                          <w:rFonts w:ascii="Arial" w:hAnsi="Arial" w:cs="Arial"/>
                          <w:b/>
                        </w:rPr>
                        <w:t>Objets de stratégie de groupe</w:t>
                      </w:r>
                    </w:p>
                    <w:p w14:paraId="6FCFAD68" w14:textId="77777777" w:rsidR="00FC03FB" w:rsidRDefault="00FC03FB">
                      <w:pPr>
                        <w:ind w:left="0"/>
                      </w:pPr>
                      <w:r>
                        <w:t xml:space="preserve">On demande </w:t>
                      </w:r>
                      <w:r w:rsidRPr="006B49D6">
                        <w:rPr>
                          <w:rFonts w:ascii="Arial" w:hAnsi="Arial" w:cs="Arial"/>
                          <w:b/>
                        </w:rPr>
                        <w:t>Nouveau</w:t>
                      </w:r>
                    </w:p>
                  </w:txbxContent>
                </v:textbox>
              </v:shape>
            </w:pict>
          </mc:Fallback>
        </mc:AlternateContent>
      </w:r>
      <w:r>
        <w:rPr>
          <w:rFonts w:ascii="Arial" w:hAnsi="Arial" w:cs="Arial"/>
          <w:noProof/>
          <w:sz w:val="20"/>
        </w:rPr>
        <w:drawing>
          <wp:inline distT="0" distB="0" distL="0" distR="0" wp14:anchorId="03B202FF" wp14:editId="5F29A3E3">
            <wp:extent cx="2981325" cy="1409700"/>
            <wp:effectExtent l="0" t="0" r="9525"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81325" cy="1409700"/>
                    </a:xfrm>
                    <a:prstGeom prst="rect">
                      <a:avLst/>
                    </a:prstGeom>
                    <a:noFill/>
                    <a:ln>
                      <a:noFill/>
                    </a:ln>
                  </pic:spPr>
                </pic:pic>
              </a:graphicData>
            </a:graphic>
          </wp:inline>
        </w:drawing>
      </w:r>
    </w:p>
    <w:p w14:paraId="55BD59AE" w14:textId="77777777" w:rsidR="00291DB4" w:rsidRDefault="00291DB4">
      <w:pPr>
        <w:ind w:left="709"/>
      </w:pPr>
    </w:p>
    <w:p w14:paraId="5C26584D" w14:textId="77777777" w:rsidR="006B49D6" w:rsidRDefault="00A86BC9">
      <w:pPr>
        <w:ind w:left="709"/>
      </w:pPr>
      <w:r>
        <w:rPr>
          <w:noProof/>
        </w:rPr>
        <w:drawing>
          <wp:anchor distT="0" distB="0" distL="114300" distR="114300" simplePos="0" relativeHeight="251617280" behindDoc="0" locked="0" layoutInCell="1" allowOverlap="1" wp14:anchorId="5B811E98" wp14:editId="037F92FA">
            <wp:simplePos x="0" y="0"/>
            <wp:positionH relativeFrom="column">
              <wp:posOffset>3037205</wp:posOffset>
            </wp:positionH>
            <wp:positionV relativeFrom="paragraph">
              <wp:posOffset>356235</wp:posOffset>
            </wp:positionV>
            <wp:extent cx="2947035" cy="935355"/>
            <wp:effectExtent l="0" t="0" r="5715" b="0"/>
            <wp:wrapSquare wrapText="bothSides"/>
            <wp:docPr id="3631" name="Imag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173">
                      <a:extLst>
                        <a:ext uri="{28A0092B-C50C-407E-A947-70E740481C1C}">
                          <a14:useLocalDpi xmlns:a14="http://schemas.microsoft.com/office/drawing/2010/main" val="0"/>
                        </a:ext>
                      </a:extLst>
                    </a:blip>
                    <a:srcRect b="23625"/>
                    <a:stretch>
                      <a:fillRect/>
                    </a:stretch>
                  </pic:blipFill>
                  <pic:spPr bwMode="auto">
                    <a:xfrm>
                      <a:off x="0" y="0"/>
                      <a:ext cx="294703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9D6" w:rsidRPr="006B49D6">
        <w:t>On lui donne un nom explicite</w:t>
      </w:r>
      <w:r w:rsidR="00086555">
        <w:t xml:space="preserve"> </w:t>
      </w:r>
      <w:r w:rsidR="006B49D6">
        <w:t>avec une convention utile, par exemple</w:t>
      </w:r>
    </w:p>
    <w:p w14:paraId="461677FC" w14:textId="77777777" w:rsidR="006B49D6" w:rsidRDefault="006B49D6">
      <w:pPr>
        <w:ind w:left="709"/>
      </w:pPr>
      <w:r w:rsidRPr="00996964">
        <w:rPr>
          <w:b/>
        </w:rPr>
        <w:t>strat</w:t>
      </w:r>
      <w:r>
        <w:t xml:space="preserve"> = stratégie</w:t>
      </w:r>
    </w:p>
    <w:p w14:paraId="6705DB9B" w14:textId="77777777" w:rsidR="006B49D6" w:rsidRDefault="006B49D6">
      <w:pPr>
        <w:ind w:left="709"/>
      </w:pPr>
      <w:r w:rsidRPr="00996964">
        <w:rPr>
          <w:b/>
        </w:rPr>
        <w:t>pref</w:t>
      </w:r>
      <w:r>
        <w:t xml:space="preserve"> = préférence</w:t>
      </w:r>
    </w:p>
    <w:p w14:paraId="66C6BA13" w14:textId="77777777" w:rsidR="006B49D6" w:rsidRDefault="006B49D6">
      <w:pPr>
        <w:ind w:left="709"/>
      </w:pPr>
      <w:r w:rsidRPr="00996964">
        <w:rPr>
          <w:b/>
        </w:rPr>
        <w:t>o</w:t>
      </w:r>
      <w:r>
        <w:t xml:space="preserve"> = ordinateur</w:t>
      </w:r>
    </w:p>
    <w:p w14:paraId="70DD52E6" w14:textId="77777777" w:rsidR="006B49D6" w:rsidRDefault="006B49D6">
      <w:pPr>
        <w:ind w:left="709"/>
      </w:pPr>
      <w:r w:rsidRPr="00996964">
        <w:rPr>
          <w:b/>
        </w:rPr>
        <w:t>u</w:t>
      </w:r>
      <w:r>
        <w:t xml:space="preserve"> = utilisateur</w:t>
      </w:r>
    </w:p>
    <w:p w14:paraId="75C24640" w14:textId="77777777" w:rsidR="00291DB4" w:rsidRDefault="00A86BC9" w:rsidP="00291DB4">
      <w:pPr>
        <w:ind w:left="426" w:right="-285"/>
        <w:jc w:val="left"/>
      </w:pPr>
      <w:r>
        <w:rPr>
          <w:noProof/>
        </w:rPr>
        <w:drawing>
          <wp:anchor distT="0" distB="0" distL="114300" distR="114300" simplePos="0" relativeHeight="251618304" behindDoc="0" locked="0" layoutInCell="1" allowOverlap="1" wp14:anchorId="5036278F" wp14:editId="48986F44">
            <wp:simplePos x="0" y="0"/>
            <wp:positionH relativeFrom="column">
              <wp:posOffset>3265805</wp:posOffset>
            </wp:positionH>
            <wp:positionV relativeFrom="paragraph">
              <wp:posOffset>118110</wp:posOffset>
            </wp:positionV>
            <wp:extent cx="2212340" cy="1106170"/>
            <wp:effectExtent l="0" t="0" r="0" b="0"/>
            <wp:wrapSquare wrapText="bothSides"/>
            <wp:docPr id="3632" name="Imag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174">
                      <a:extLst>
                        <a:ext uri="{28A0092B-C50C-407E-A947-70E740481C1C}">
                          <a14:useLocalDpi xmlns:a14="http://schemas.microsoft.com/office/drawing/2010/main" val="0"/>
                        </a:ext>
                      </a:extLst>
                    </a:blip>
                    <a:srcRect b="2538"/>
                    <a:stretch>
                      <a:fillRect/>
                    </a:stretch>
                  </pic:blipFill>
                  <pic:spPr bwMode="auto">
                    <a:xfrm>
                      <a:off x="0" y="0"/>
                      <a:ext cx="2212340"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DF977" w14:textId="77777777" w:rsidR="009331AD" w:rsidRDefault="00A87A23" w:rsidP="00457D5A">
      <w:pPr>
        <w:ind w:left="709" w:right="-285"/>
        <w:jc w:val="left"/>
        <w:rPr>
          <w:rFonts w:ascii="Arial" w:hAnsi="Arial" w:cs="Arial"/>
          <w:b/>
        </w:rPr>
      </w:pPr>
      <w:r>
        <w:t>et</w:t>
      </w:r>
      <w:r w:rsidR="003F10CC">
        <w:t xml:space="preserve"> </w:t>
      </w:r>
      <w:r w:rsidR="00ED7324">
        <w:t xml:space="preserve">on la modifie clic – droit / </w:t>
      </w:r>
      <w:r w:rsidR="00ED7324" w:rsidRPr="00ED7324">
        <w:rPr>
          <w:rFonts w:ascii="Arial" w:hAnsi="Arial" w:cs="Arial"/>
          <w:b/>
        </w:rPr>
        <w:t>Modifier</w:t>
      </w:r>
    </w:p>
    <w:p w14:paraId="68281994" w14:textId="77777777" w:rsidR="00291DB4" w:rsidRDefault="00291DB4" w:rsidP="00291DB4">
      <w:pPr>
        <w:ind w:left="426" w:right="-285"/>
      </w:pPr>
    </w:p>
    <w:p w14:paraId="656A2A51" w14:textId="77777777" w:rsidR="0051631C" w:rsidRDefault="00042BA1" w:rsidP="00457D5A">
      <w:pPr>
        <w:ind w:left="1197" w:hanging="488"/>
      </w:pPr>
      <w:r w:rsidRPr="00042BA1">
        <w:rPr>
          <w:b/>
        </w:rPr>
        <w:t>N.B</w:t>
      </w:r>
      <w:r>
        <w:t>: les tp suivant porteront sur le "contenu"… d'une stratégie…</w:t>
      </w:r>
    </w:p>
    <w:p w14:paraId="34E64051" w14:textId="77777777" w:rsidR="0051631C" w:rsidRDefault="0051631C" w:rsidP="0051631C">
      <w:pPr>
        <w:pStyle w:val="Titre2"/>
      </w:pPr>
      <w:bookmarkStart w:id="77" w:name="_Toc92802721"/>
      <w:r>
        <w:lastRenderedPageBreak/>
        <w:t>Lier une Stratégie de Groupe sur une U.O :</w:t>
      </w:r>
      <w:bookmarkEnd w:id="77"/>
    </w:p>
    <w:p w14:paraId="003E2392" w14:textId="77777777" w:rsidR="003F10CC" w:rsidRDefault="0051631C" w:rsidP="00291DB4">
      <w:pPr>
        <w:ind w:left="426" w:right="-285"/>
      </w:pPr>
      <w:r>
        <w:t>E</w:t>
      </w:r>
      <w:r w:rsidR="003F10CC">
        <w:t xml:space="preserve">nsuite on lie la stratégie en se plaçant sur l'UO voulue, (voire le domaine) et clic </w:t>
      </w:r>
      <w:r w:rsidR="003F10CC" w:rsidRPr="003F10CC">
        <w:rPr>
          <w:rFonts w:ascii="Arial" w:hAnsi="Arial" w:cs="Arial"/>
          <w:b/>
        </w:rPr>
        <w:t>droit Lier un objet de stratégie de groupe existant…</w:t>
      </w:r>
    </w:p>
    <w:p w14:paraId="6AE737BB" w14:textId="77777777" w:rsidR="00011839" w:rsidRDefault="00A86BC9" w:rsidP="003F10CC">
      <w:pPr>
        <w:ind w:left="709"/>
        <w:rPr>
          <w:rFonts w:ascii="Arial" w:hAnsi="Arial" w:cs="Arial"/>
          <w:sz w:val="20"/>
        </w:rPr>
      </w:pPr>
      <w:r>
        <w:rPr>
          <w:rFonts w:ascii="Arial" w:hAnsi="Arial" w:cs="Arial"/>
          <w:noProof/>
          <w:sz w:val="20"/>
        </w:rPr>
        <w:drawing>
          <wp:inline distT="0" distB="0" distL="0" distR="0" wp14:anchorId="1AF16723" wp14:editId="3A0E5E9D">
            <wp:extent cx="2933700" cy="11430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33700" cy="1143000"/>
                    </a:xfrm>
                    <a:prstGeom prst="rect">
                      <a:avLst/>
                    </a:prstGeom>
                    <a:noFill/>
                    <a:ln>
                      <a:noFill/>
                    </a:ln>
                  </pic:spPr>
                </pic:pic>
              </a:graphicData>
            </a:graphic>
          </wp:inline>
        </w:drawing>
      </w:r>
    </w:p>
    <w:p w14:paraId="4351FAC5" w14:textId="77777777" w:rsidR="003F10CC" w:rsidRPr="003F10CC" w:rsidRDefault="003F10CC" w:rsidP="003F10CC">
      <w:pPr>
        <w:ind w:left="709"/>
      </w:pPr>
      <w:r w:rsidRPr="003F10CC">
        <w:t>Tous les objets apparaissent</w:t>
      </w:r>
    </w:p>
    <w:p w14:paraId="3B0E26C4" w14:textId="77777777" w:rsidR="003F10CC" w:rsidRDefault="00A86BC9" w:rsidP="003F10CC">
      <w:pPr>
        <w:ind w:left="1418"/>
      </w:pPr>
      <w:r>
        <w:rPr>
          <w:noProof/>
        </w:rPr>
        <w:drawing>
          <wp:inline distT="0" distB="0" distL="0" distR="0" wp14:anchorId="54509004" wp14:editId="31B1C145">
            <wp:extent cx="3448050" cy="180975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6">
                      <a:extLst>
                        <a:ext uri="{28A0092B-C50C-407E-A947-70E740481C1C}">
                          <a14:useLocalDpi xmlns:a14="http://schemas.microsoft.com/office/drawing/2010/main" val="0"/>
                        </a:ext>
                      </a:extLst>
                    </a:blip>
                    <a:srcRect b="38969"/>
                    <a:stretch>
                      <a:fillRect/>
                    </a:stretch>
                  </pic:blipFill>
                  <pic:spPr bwMode="auto">
                    <a:xfrm>
                      <a:off x="0" y="0"/>
                      <a:ext cx="3448050" cy="1809750"/>
                    </a:xfrm>
                    <a:prstGeom prst="rect">
                      <a:avLst/>
                    </a:prstGeom>
                    <a:noFill/>
                    <a:ln>
                      <a:noFill/>
                    </a:ln>
                  </pic:spPr>
                </pic:pic>
              </a:graphicData>
            </a:graphic>
          </wp:inline>
        </w:drawing>
      </w:r>
      <w:r w:rsidR="00FB4CBD">
        <w:t xml:space="preserve"> ok</w:t>
      </w:r>
    </w:p>
    <w:p w14:paraId="28F206D2" w14:textId="77777777" w:rsidR="003F10CC" w:rsidRDefault="003F10CC" w:rsidP="003F10CC">
      <w:pPr>
        <w:ind w:left="709"/>
      </w:pPr>
      <w:r>
        <w:t>Et un pointeur</w:t>
      </w:r>
      <w:r w:rsidR="0051631C">
        <w:t xml:space="preserve"> (indiquant un lien)</w:t>
      </w:r>
      <w:r>
        <w:t xml:space="preserve"> se crée :</w:t>
      </w:r>
    </w:p>
    <w:p w14:paraId="67FC630E" w14:textId="77777777" w:rsidR="003F10CC" w:rsidRDefault="00A86BC9" w:rsidP="003F10CC">
      <w:pPr>
        <w:ind w:left="1418"/>
      </w:pPr>
      <w:r>
        <w:rPr>
          <w:noProof/>
        </w:rPr>
        <mc:AlternateContent>
          <mc:Choice Requires="wps">
            <w:drawing>
              <wp:anchor distT="0" distB="0" distL="114300" distR="114300" simplePos="0" relativeHeight="251620352" behindDoc="0" locked="0" layoutInCell="1" allowOverlap="1" wp14:anchorId="0B50496A" wp14:editId="221D16B7">
                <wp:simplePos x="0" y="0"/>
                <wp:positionH relativeFrom="column">
                  <wp:posOffset>522605</wp:posOffset>
                </wp:positionH>
                <wp:positionV relativeFrom="paragraph">
                  <wp:posOffset>63500</wp:posOffset>
                </wp:positionV>
                <wp:extent cx="0" cy="228600"/>
                <wp:effectExtent l="0" t="0" r="0" b="0"/>
                <wp:wrapNone/>
                <wp:docPr id="3838" name="Line 3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F68A40" id="Line 3635"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5pt" to="41.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" strokecolor="#333"/>
            </w:pict>
          </mc:Fallback>
        </mc:AlternateContent>
      </w:r>
      <w:r>
        <w:rPr>
          <w:noProof/>
        </w:rPr>
        <mc:AlternateContent>
          <mc:Choice Requires="wps">
            <w:drawing>
              <wp:anchor distT="0" distB="0" distL="114300" distR="114300" simplePos="0" relativeHeight="251619328" behindDoc="0" locked="0" layoutInCell="1" allowOverlap="1" wp14:anchorId="50FD2E97" wp14:editId="1BF134F8">
                <wp:simplePos x="0" y="0"/>
                <wp:positionH relativeFrom="column">
                  <wp:posOffset>522605</wp:posOffset>
                </wp:positionH>
                <wp:positionV relativeFrom="paragraph">
                  <wp:posOffset>292100</wp:posOffset>
                </wp:positionV>
                <wp:extent cx="457200" cy="0"/>
                <wp:effectExtent l="0" t="0" r="0" b="0"/>
                <wp:wrapNone/>
                <wp:docPr id="3837" name="Line 3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762E51" id="Line 3633"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3pt" to="77.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" strokecolor="#333">
                <v:stroke endarrow="block"/>
              </v:line>
            </w:pict>
          </mc:Fallback>
        </mc:AlternateContent>
      </w:r>
      <w:r>
        <w:rPr>
          <w:noProof/>
        </w:rPr>
        <w:drawing>
          <wp:inline distT="0" distB="0" distL="0" distR="0" wp14:anchorId="0F89C6F8" wp14:editId="33A2C667">
            <wp:extent cx="2276475" cy="333375"/>
            <wp:effectExtent l="0" t="0" r="9525" b="952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p>
    <w:p w14:paraId="5870F5D6" w14:textId="77777777" w:rsidR="001A5B3E" w:rsidRDefault="001A5B3E" w:rsidP="001A5B3E">
      <w:pPr>
        <w:ind w:left="284"/>
      </w:pPr>
    </w:p>
    <w:p w14:paraId="00940636" w14:textId="77777777" w:rsidR="001F614E" w:rsidRDefault="001A5B3E" w:rsidP="001A5B3E">
      <w:pPr>
        <w:ind w:left="284"/>
      </w:pPr>
      <w:r w:rsidRPr="001A5B3E">
        <w:rPr>
          <w:b/>
        </w:rPr>
        <w:t>N.B</w:t>
      </w:r>
      <w:r>
        <w:t xml:space="preserve">: une stratégie peut être liée sur plusieurs UO, c'est bien le principe même… par conséquent son nom ne doit jamais mentionner l'UO sur laquelle elle s'applique, mais toujours </w:t>
      </w:r>
      <w:r w:rsidR="00457D5A" w:rsidRPr="00457D5A">
        <w:rPr>
          <w:u w:val="single"/>
        </w:rPr>
        <w:t>s</w:t>
      </w:r>
      <w:r w:rsidRPr="00457D5A">
        <w:rPr>
          <w:u w:val="single"/>
        </w:rPr>
        <w:t>a nature</w:t>
      </w:r>
      <w:r>
        <w:t xml:space="preserve"> (stratégie, préférence… ordinateur, utilisateur…), </w:t>
      </w:r>
      <w:r w:rsidRPr="00457D5A">
        <w:rPr>
          <w:u w:val="single"/>
        </w:rPr>
        <w:t>et son objectif</w:t>
      </w:r>
      <w:r>
        <w:t xml:space="preserve"> (son action…)</w:t>
      </w:r>
    </w:p>
    <w:p w14:paraId="49BEF592" w14:textId="77777777" w:rsidR="001A5B3E" w:rsidRDefault="00A86BC9" w:rsidP="001A5B3E">
      <w:pPr>
        <w:ind w:left="284"/>
      </w:pPr>
      <w:r>
        <w:rPr>
          <w:noProof/>
        </w:rPr>
        <w:drawing>
          <wp:anchor distT="0" distB="0" distL="114300" distR="114300" simplePos="0" relativeHeight="251622400" behindDoc="0" locked="0" layoutInCell="1" allowOverlap="1" wp14:anchorId="06A21AA3" wp14:editId="13E4A20E">
            <wp:simplePos x="0" y="0"/>
            <wp:positionH relativeFrom="column">
              <wp:posOffset>4294505</wp:posOffset>
            </wp:positionH>
            <wp:positionV relativeFrom="paragraph">
              <wp:posOffset>146050</wp:posOffset>
            </wp:positionV>
            <wp:extent cx="1379855" cy="1339215"/>
            <wp:effectExtent l="0" t="0" r="0" b="0"/>
            <wp:wrapSquare wrapText="bothSides"/>
            <wp:docPr id="3637" name="Imag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79855"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FC578" w14:textId="77777777" w:rsidR="00B301BE" w:rsidRDefault="00B301BE" w:rsidP="001A5B3E">
      <w:pPr>
        <w:ind w:left="284"/>
      </w:pPr>
      <w:r>
        <w:t xml:space="preserve">Si on veut supprimer un lien, il suffit de </w:t>
      </w:r>
      <w:r w:rsidR="00D50711">
        <w:t>sélectionner</w:t>
      </w:r>
      <w:r>
        <w:t xml:space="preserve"> le pointeur (le lien)</w:t>
      </w:r>
      <w:r w:rsidR="00D50711">
        <w:t xml:space="preserve"> et demander</w:t>
      </w:r>
      <w:r>
        <w:t xml:space="preserve"> </w:t>
      </w:r>
      <w:r w:rsidRPr="00B301BE">
        <w:rPr>
          <w:rFonts w:ascii="Arial" w:hAnsi="Arial" w:cs="Arial"/>
          <w:b/>
        </w:rPr>
        <w:t>Supprimer</w:t>
      </w:r>
    </w:p>
    <w:p w14:paraId="4CA77352" w14:textId="77777777" w:rsidR="00B301BE" w:rsidRDefault="00A86BC9" w:rsidP="00B301BE">
      <w:pPr>
        <w:ind w:left="1418"/>
      </w:pPr>
      <w:r>
        <w:rPr>
          <w:noProof/>
        </w:rPr>
        <mc:AlternateContent>
          <mc:Choice Requires="wps">
            <w:drawing>
              <wp:anchor distT="0" distB="0" distL="114300" distR="114300" simplePos="0" relativeHeight="251623424" behindDoc="0" locked="0" layoutInCell="1" allowOverlap="1" wp14:anchorId="4529A776" wp14:editId="6A0A326E">
                <wp:simplePos x="0" y="0"/>
                <wp:positionH relativeFrom="column">
                  <wp:posOffset>3380105</wp:posOffset>
                </wp:positionH>
                <wp:positionV relativeFrom="paragraph">
                  <wp:posOffset>387985</wp:posOffset>
                </wp:positionV>
                <wp:extent cx="800100" cy="0"/>
                <wp:effectExtent l="0" t="0" r="0" b="0"/>
                <wp:wrapNone/>
                <wp:docPr id="3836" name="Line 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A0CB87" id="Line 363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30.55pt" to="329.1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" strokecolor="#333">
                <v:stroke endarrow="block"/>
              </v:line>
            </w:pict>
          </mc:Fallback>
        </mc:AlternateContent>
      </w:r>
      <w:r>
        <w:rPr>
          <w:noProof/>
        </w:rPr>
        <w:drawing>
          <wp:inline distT="0" distB="0" distL="0" distR="0" wp14:anchorId="243D9AA0" wp14:editId="6A61BED8">
            <wp:extent cx="2257425" cy="361950"/>
            <wp:effectExtent l="0" t="0" r="952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57425" cy="361950"/>
                    </a:xfrm>
                    <a:prstGeom prst="rect">
                      <a:avLst/>
                    </a:prstGeom>
                    <a:noFill/>
                    <a:ln>
                      <a:noFill/>
                    </a:ln>
                  </pic:spPr>
                </pic:pic>
              </a:graphicData>
            </a:graphic>
          </wp:inline>
        </w:drawing>
      </w:r>
      <w:r w:rsidR="00B301BE" w:rsidRPr="00B301BE">
        <w:t xml:space="preserve"> </w:t>
      </w:r>
    </w:p>
    <w:p w14:paraId="4EFFEBC0" w14:textId="77777777" w:rsidR="00B301BE" w:rsidRDefault="00B301BE" w:rsidP="001A5B3E">
      <w:pPr>
        <w:ind w:left="284"/>
      </w:pPr>
    </w:p>
    <w:p w14:paraId="4B041238" w14:textId="77777777" w:rsidR="00B301BE" w:rsidRDefault="00B301BE" w:rsidP="001A5B3E">
      <w:pPr>
        <w:ind w:left="284"/>
      </w:pPr>
      <w:r>
        <w:t xml:space="preserve">Cela supprime le lien sur cette </w:t>
      </w:r>
      <w:r w:rsidRPr="00B301BE">
        <w:rPr>
          <w:rFonts w:ascii="Arial" w:hAnsi="Arial" w:cs="Arial"/>
          <w:b/>
        </w:rPr>
        <w:t>UO</w:t>
      </w:r>
    </w:p>
    <w:p w14:paraId="763BD6A4" w14:textId="77777777" w:rsidR="00B301BE" w:rsidRDefault="00A86BC9" w:rsidP="00B301BE">
      <w:pPr>
        <w:ind w:left="709"/>
      </w:pPr>
      <w:r>
        <w:rPr>
          <w:noProof/>
        </w:rPr>
        <w:drawing>
          <wp:inline distT="0" distB="0" distL="0" distR="0" wp14:anchorId="42E352B0" wp14:editId="25E80B32">
            <wp:extent cx="3162300" cy="10287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62300" cy="1028700"/>
                    </a:xfrm>
                    <a:prstGeom prst="rect">
                      <a:avLst/>
                    </a:prstGeom>
                    <a:noFill/>
                    <a:ln>
                      <a:noFill/>
                    </a:ln>
                  </pic:spPr>
                </pic:pic>
              </a:graphicData>
            </a:graphic>
          </wp:inline>
        </w:drawing>
      </w:r>
      <w:r w:rsidR="00D50711">
        <w:t xml:space="preserve"> (par défaut OUI)</w:t>
      </w:r>
    </w:p>
    <w:p w14:paraId="70A64BC9" w14:textId="77777777" w:rsidR="00B301BE" w:rsidRDefault="00B301BE" w:rsidP="001A5B3E">
      <w:pPr>
        <w:ind w:left="284"/>
      </w:pPr>
      <w:r>
        <w:t>Mais la stratégie reste disponible</w:t>
      </w:r>
    </w:p>
    <w:p w14:paraId="36B641C0" w14:textId="77777777" w:rsidR="007E7836" w:rsidRDefault="00A86BC9" w:rsidP="007E7836">
      <w:pPr>
        <w:ind w:left="709"/>
      </w:pPr>
      <w:r>
        <w:rPr>
          <w:noProof/>
        </w:rPr>
        <w:drawing>
          <wp:inline distT="0" distB="0" distL="0" distR="0" wp14:anchorId="52024E29" wp14:editId="3D7D624C">
            <wp:extent cx="1819275" cy="514350"/>
            <wp:effectExtent l="0" t="0" r="952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inline>
        </w:drawing>
      </w:r>
    </w:p>
    <w:p w14:paraId="0905339A" w14:textId="77777777" w:rsidR="00E86468" w:rsidRDefault="00A86BC9" w:rsidP="00457D5A">
      <w:pPr>
        <w:ind w:left="709"/>
      </w:pPr>
      <w:r>
        <w:rPr>
          <w:noProof/>
        </w:rPr>
        <w:lastRenderedPageBreak/>
        <w:drawing>
          <wp:anchor distT="0" distB="0" distL="114300" distR="114300" simplePos="0" relativeHeight="251624448" behindDoc="0" locked="0" layoutInCell="1" allowOverlap="1" wp14:anchorId="0E30CA90" wp14:editId="00D7BEB3">
            <wp:simplePos x="0" y="0"/>
            <wp:positionH relativeFrom="column">
              <wp:posOffset>3951605</wp:posOffset>
            </wp:positionH>
            <wp:positionV relativeFrom="paragraph">
              <wp:posOffset>10160</wp:posOffset>
            </wp:positionV>
            <wp:extent cx="1583690" cy="1673860"/>
            <wp:effectExtent l="0" t="0" r="0" b="2540"/>
            <wp:wrapSquare wrapText="bothSides"/>
            <wp:docPr id="3639" name="Imag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8369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711">
        <w:t>Pour</w:t>
      </w:r>
      <w:r w:rsidR="00E86468">
        <w:t xml:space="preserve"> supprime</w:t>
      </w:r>
      <w:r w:rsidR="00D50711">
        <w:t>r</w:t>
      </w:r>
      <w:r w:rsidR="00E86468">
        <w:t xml:space="preserve"> la stratégie (et non pas le lien)</w:t>
      </w:r>
      <w:r w:rsidR="00457D5A">
        <w:t xml:space="preserve"> il suffit de la sélectionner la stratégie</w:t>
      </w:r>
      <w:r w:rsidR="00D50711">
        <w:t xml:space="preserve"> et demander </w:t>
      </w:r>
      <w:r w:rsidR="00D50711" w:rsidRPr="00B301BE">
        <w:rPr>
          <w:rFonts w:ascii="Arial" w:hAnsi="Arial" w:cs="Arial"/>
          <w:b/>
        </w:rPr>
        <w:t>Supprimer</w:t>
      </w:r>
    </w:p>
    <w:p w14:paraId="27994E0C" w14:textId="77777777" w:rsidR="00D50711" w:rsidRDefault="00A86BC9" w:rsidP="00457D5A">
      <w:pPr>
        <w:ind w:left="1418"/>
      </w:pPr>
      <w:r>
        <w:rPr>
          <w:noProof/>
        </w:rPr>
        <w:drawing>
          <wp:inline distT="0" distB="0" distL="0" distR="0" wp14:anchorId="6FBB77F8" wp14:editId="05F665FA">
            <wp:extent cx="1885950" cy="1000125"/>
            <wp:effectExtent l="0" t="0" r="0" b="952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85950" cy="1000125"/>
                    </a:xfrm>
                    <a:prstGeom prst="rect">
                      <a:avLst/>
                    </a:prstGeom>
                    <a:noFill/>
                    <a:ln>
                      <a:noFill/>
                    </a:ln>
                  </pic:spPr>
                </pic:pic>
              </a:graphicData>
            </a:graphic>
          </wp:inline>
        </w:drawing>
      </w:r>
      <w:r w:rsidR="00D50711" w:rsidRPr="00D50711">
        <w:t xml:space="preserve"> </w:t>
      </w:r>
    </w:p>
    <w:p w14:paraId="3F53F78E" w14:textId="77777777" w:rsidR="0034105C" w:rsidRDefault="0034105C" w:rsidP="00457D5A">
      <w:pPr>
        <w:ind w:left="1418"/>
      </w:pPr>
    </w:p>
    <w:p w14:paraId="134CCA38" w14:textId="77777777" w:rsidR="0034105C" w:rsidRDefault="00A86BC9" w:rsidP="00457D5A">
      <w:pPr>
        <w:ind w:left="993"/>
        <w:jc w:val="left"/>
      </w:pPr>
      <w:r>
        <w:rPr>
          <w:noProof/>
        </w:rPr>
        <w:drawing>
          <wp:inline distT="0" distB="0" distL="0" distR="0" wp14:anchorId="58B2D0A8" wp14:editId="5EFB96A5">
            <wp:extent cx="2781300" cy="100965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81300" cy="1009650"/>
                    </a:xfrm>
                    <a:prstGeom prst="rect">
                      <a:avLst/>
                    </a:prstGeom>
                    <a:noFill/>
                    <a:ln>
                      <a:noFill/>
                    </a:ln>
                  </pic:spPr>
                </pic:pic>
              </a:graphicData>
            </a:graphic>
          </wp:inline>
        </w:drawing>
      </w:r>
    </w:p>
    <w:p w14:paraId="03F692B3" w14:textId="77777777" w:rsidR="007E7836" w:rsidRDefault="00D50711" w:rsidP="00457D5A">
      <w:pPr>
        <w:ind w:left="1560"/>
        <w:jc w:val="left"/>
      </w:pPr>
      <w:r>
        <w:t>(</w:t>
      </w:r>
      <w:r w:rsidR="0034105C">
        <w:t xml:space="preserve">par </w:t>
      </w:r>
      <w:r>
        <w:t>défaut NON)</w:t>
      </w:r>
      <w:r w:rsidR="0034105C">
        <w:t xml:space="preserve"> </w:t>
      </w:r>
    </w:p>
    <w:p w14:paraId="25669407" w14:textId="77777777" w:rsidR="00D50711" w:rsidRDefault="00D50711" w:rsidP="00457D5A">
      <w:pPr>
        <w:ind w:left="993"/>
      </w:pPr>
      <w:r>
        <w:t xml:space="preserve">Et on supprime </w:t>
      </w:r>
      <w:smartTag w:uri="urn:schemas-microsoft-com:office:smarttags" w:element="PersonName">
        <w:smartTagPr>
          <w:attr w:name="ProductID" w:val="la Strat￩gie"/>
        </w:smartTagPr>
        <w:r>
          <w:t>la Stratégie</w:t>
        </w:r>
      </w:smartTag>
      <w:r>
        <w:t>, et aussi tous les liens qu'elle pouvait avoir…</w:t>
      </w:r>
    </w:p>
    <w:p w14:paraId="6B499074" w14:textId="77777777" w:rsidR="00E86468" w:rsidRDefault="00E86468" w:rsidP="007E7836">
      <w:pPr>
        <w:ind w:left="0"/>
      </w:pPr>
    </w:p>
    <w:p w14:paraId="0037B006" w14:textId="77777777" w:rsidR="001F614E" w:rsidRDefault="001F614E" w:rsidP="001F614E">
      <w:pPr>
        <w:pStyle w:val="Titre2"/>
      </w:pPr>
      <w:bookmarkStart w:id="78" w:name="_Toc92802722"/>
      <w:r>
        <w:t>Vérification des éléments de l'UO:</w:t>
      </w:r>
      <w:bookmarkEnd w:id="78"/>
    </w:p>
    <w:p w14:paraId="73688FA6" w14:textId="77777777" w:rsidR="003F10CC" w:rsidRDefault="00FB4CBD" w:rsidP="00457D5A">
      <w:pPr>
        <w:ind w:left="709"/>
      </w:pPr>
      <w:r>
        <w:t xml:space="preserve">La gestion des UO ne se fait pas depuis la mmc Gestion des stratégies de groupe, mais bien sur depuis la mmc </w:t>
      </w:r>
      <w:r w:rsidRPr="00FB4CBD">
        <w:rPr>
          <w:rFonts w:ascii="Arial" w:hAnsi="Arial" w:cs="Arial"/>
          <w:b/>
        </w:rPr>
        <w:t>Utilisateurs et Ordinateurs Active Directory</w:t>
      </w:r>
    </w:p>
    <w:p w14:paraId="0D5BB95D" w14:textId="77777777" w:rsidR="001A5B3E" w:rsidRDefault="001A5B3E" w:rsidP="00457D5A">
      <w:pPr>
        <w:ind w:left="709"/>
      </w:pPr>
    </w:p>
    <w:p w14:paraId="12E2CF6C" w14:textId="77777777" w:rsidR="00FB4CBD" w:rsidRDefault="00A86BC9" w:rsidP="00457D5A">
      <w:pPr>
        <w:ind w:left="709"/>
      </w:pPr>
      <w:r>
        <w:rPr>
          <w:noProof/>
        </w:rPr>
        <w:drawing>
          <wp:anchor distT="0" distB="0" distL="114300" distR="114300" simplePos="0" relativeHeight="251621376" behindDoc="0" locked="0" layoutInCell="1" allowOverlap="1" wp14:anchorId="74CF1B12" wp14:editId="484E674B">
            <wp:simplePos x="0" y="0"/>
            <wp:positionH relativeFrom="column">
              <wp:posOffset>4637405</wp:posOffset>
            </wp:positionH>
            <wp:positionV relativeFrom="paragraph">
              <wp:posOffset>337820</wp:posOffset>
            </wp:positionV>
            <wp:extent cx="1603375" cy="2137410"/>
            <wp:effectExtent l="0" t="0" r="0" b="0"/>
            <wp:wrapSquare wrapText="bothSides"/>
            <wp:docPr id="3636" name="Imag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185">
                      <a:extLst>
                        <a:ext uri="{28A0092B-C50C-407E-A947-70E740481C1C}">
                          <a14:useLocalDpi xmlns:a14="http://schemas.microsoft.com/office/drawing/2010/main" val="0"/>
                        </a:ext>
                      </a:extLst>
                    </a:blip>
                    <a:srcRect r="8217" b="11850"/>
                    <a:stretch>
                      <a:fillRect/>
                    </a:stretch>
                  </pic:blipFill>
                  <pic:spPr bwMode="auto">
                    <a:xfrm>
                      <a:off x="0" y="0"/>
                      <a:ext cx="160337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CBD">
        <w:t>L'</w:t>
      </w:r>
      <w:r w:rsidR="00FB4CBD" w:rsidRPr="00FB4CBD">
        <w:rPr>
          <w:rFonts w:ascii="Arial" w:hAnsi="Arial" w:cs="Arial"/>
          <w:b/>
        </w:rPr>
        <w:t>UO</w:t>
      </w:r>
      <w:r w:rsidR="00FB4CBD">
        <w:t xml:space="preserve"> "test" étant vide actuellement, on peut y placer selon notre objectif, un utilisateur, ici dans l'exemple bob…</w:t>
      </w:r>
    </w:p>
    <w:p w14:paraId="223C2346" w14:textId="77777777" w:rsidR="00FB4CBD" w:rsidRDefault="00A86BC9" w:rsidP="00FB4CBD">
      <w:pPr>
        <w:ind w:left="284"/>
      </w:pPr>
      <w:r>
        <w:rPr>
          <w:noProof/>
        </w:rPr>
        <w:drawing>
          <wp:inline distT="0" distB="0" distL="0" distR="0" wp14:anchorId="02DD7580" wp14:editId="04F16D65">
            <wp:extent cx="4171950" cy="1552575"/>
            <wp:effectExtent l="0" t="0" r="0" b="952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71950" cy="1552575"/>
                    </a:xfrm>
                    <a:prstGeom prst="rect">
                      <a:avLst/>
                    </a:prstGeom>
                    <a:noFill/>
                    <a:ln>
                      <a:noFill/>
                    </a:ln>
                  </pic:spPr>
                </pic:pic>
              </a:graphicData>
            </a:graphic>
          </wp:inline>
        </w:drawing>
      </w:r>
    </w:p>
    <w:p w14:paraId="78220161" w14:textId="77777777" w:rsidR="00FB4CBD" w:rsidRDefault="00FB4CBD" w:rsidP="00457D5A">
      <w:pPr>
        <w:ind w:left="709"/>
      </w:pPr>
    </w:p>
    <w:p w14:paraId="4B9BD4FB" w14:textId="77777777" w:rsidR="00FB4CBD" w:rsidRDefault="00FB4CBD" w:rsidP="00457D5A">
      <w:pPr>
        <w:ind w:left="709"/>
      </w:pPr>
    </w:p>
    <w:p w14:paraId="34468D02" w14:textId="77777777" w:rsidR="00FB4CBD" w:rsidRDefault="00FB4CBD" w:rsidP="00457D5A">
      <w:pPr>
        <w:ind w:left="709"/>
      </w:pPr>
      <w:r>
        <w:t>Et de même un compte ordinateur…</w:t>
      </w:r>
    </w:p>
    <w:p w14:paraId="119C47D1" w14:textId="77777777" w:rsidR="00FB4CBD" w:rsidRDefault="00A86BC9" w:rsidP="00457D5A">
      <w:pPr>
        <w:ind w:left="1134"/>
      </w:pPr>
      <w:r>
        <w:rPr>
          <w:noProof/>
        </w:rPr>
        <w:drawing>
          <wp:inline distT="0" distB="0" distL="0" distR="0" wp14:anchorId="3CFE7085" wp14:editId="082F6AF6">
            <wp:extent cx="4162425" cy="390525"/>
            <wp:effectExtent l="0" t="0" r="9525" b="952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62425" cy="390525"/>
                    </a:xfrm>
                    <a:prstGeom prst="rect">
                      <a:avLst/>
                    </a:prstGeom>
                    <a:noFill/>
                    <a:ln>
                      <a:noFill/>
                    </a:ln>
                  </pic:spPr>
                </pic:pic>
              </a:graphicData>
            </a:graphic>
          </wp:inline>
        </w:drawing>
      </w:r>
    </w:p>
    <w:p w14:paraId="337BD858" w14:textId="77777777" w:rsidR="00FB4CBD" w:rsidRDefault="00FB4CBD" w:rsidP="00457D5A">
      <w:pPr>
        <w:ind w:left="709"/>
      </w:pPr>
    </w:p>
    <w:p w14:paraId="31278362" w14:textId="77777777" w:rsidR="001A5B3E" w:rsidRDefault="001A5B3E" w:rsidP="00457D5A">
      <w:pPr>
        <w:ind w:left="709"/>
      </w:pPr>
      <w:r w:rsidRPr="001A5B3E">
        <w:rPr>
          <w:b/>
        </w:rPr>
        <w:t>N.B</w:t>
      </w:r>
      <w:r>
        <w:t>: Il est toujours déconseillé de travailler au niveau des UO pré-définies, (</w:t>
      </w:r>
      <w:r w:rsidRPr="00457D5A">
        <w:rPr>
          <w:rFonts w:ascii="Arial" w:hAnsi="Arial" w:cs="Arial"/>
          <w:b/>
        </w:rPr>
        <w:t>Domaine</w:t>
      </w:r>
      <w:r>
        <w:t xml:space="preserve">, </w:t>
      </w:r>
      <w:r w:rsidRPr="00457D5A">
        <w:rPr>
          <w:rFonts w:ascii="Arial" w:hAnsi="Arial" w:cs="Arial"/>
          <w:b/>
        </w:rPr>
        <w:t>Contrôleur de Domaine</w:t>
      </w:r>
      <w:r>
        <w:t xml:space="preserve">) car leur portée est énorme… </w:t>
      </w:r>
      <w:r w:rsidR="00F30E05">
        <w:t>alors que s</w:t>
      </w:r>
      <w:r>
        <w:t xml:space="preserve">i on se trompe de stratégie en test, seul </w:t>
      </w:r>
      <w:r w:rsidRPr="00457D5A">
        <w:rPr>
          <w:rFonts w:ascii="Arial" w:hAnsi="Arial" w:cs="Arial"/>
          <w:b/>
        </w:rPr>
        <w:t>bob</w:t>
      </w:r>
      <w:r>
        <w:t xml:space="preserve"> et</w:t>
      </w:r>
      <w:r w:rsidR="001950F5">
        <w:t>/ou</w:t>
      </w:r>
      <w:r>
        <w:t xml:space="preserve"> la machine </w:t>
      </w:r>
      <w:r w:rsidRPr="00457D5A">
        <w:rPr>
          <w:rFonts w:ascii="Arial" w:hAnsi="Arial" w:cs="Arial"/>
          <w:b/>
        </w:rPr>
        <w:t>pc-seven</w:t>
      </w:r>
      <w:r>
        <w:t xml:space="preserve"> en sont affectés !</w:t>
      </w:r>
    </w:p>
    <w:p w14:paraId="53E81128" w14:textId="77777777" w:rsidR="0034105C" w:rsidRDefault="0034105C" w:rsidP="0034105C">
      <w:pPr>
        <w:pStyle w:val="Titre2"/>
      </w:pPr>
      <w:bookmarkStart w:id="79" w:name="_Toc92802723"/>
      <w:r>
        <w:lastRenderedPageBreak/>
        <w:t>Gpresult.exe</w:t>
      </w:r>
      <w:r w:rsidR="00293A11">
        <w:t xml:space="preserve"> </w:t>
      </w:r>
      <w:r w:rsidR="008A0164">
        <w:t>/R /H depuis</w:t>
      </w:r>
      <w:r w:rsidR="002658E3">
        <w:t xml:space="preserve"> </w:t>
      </w:r>
      <w:r w:rsidR="00293A11">
        <w:t>7</w:t>
      </w:r>
      <w:bookmarkEnd w:id="79"/>
      <w:r w:rsidR="00293A11">
        <w:t xml:space="preserve"> </w:t>
      </w:r>
    </w:p>
    <w:p w14:paraId="08E6FB1C" w14:textId="77777777" w:rsidR="0034105C" w:rsidRDefault="0034105C" w:rsidP="00C93C20">
      <w:pPr>
        <w:ind w:left="709"/>
      </w:pPr>
      <w:r>
        <w:t xml:space="preserve">Il existe un utilitaire Disponible </w:t>
      </w:r>
      <w:r w:rsidR="00923DF9">
        <w:t xml:space="preserve">depuis </w:t>
      </w:r>
      <w:r w:rsidR="007360AB">
        <w:t>7</w:t>
      </w:r>
      <w:r w:rsidR="00923DF9">
        <w:t xml:space="preserve"> </w:t>
      </w:r>
      <w:r>
        <w:t>permettant d'avoir un compte rendu sur une machine des GPO sui se sont appliquées</w:t>
      </w:r>
      <w:r w:rsidR="00172923">
        <w:t xml:space="preserve">. </w:t>
      </w:r>
      <w:r w:rsidR="007360AB">
        <w:t xml:space="preserve">Un </w:t>
      </w:r>
      <w:r w:rsidR="00C93C20">
        <w:t xml:space="preserve">appel par la </w:t>
      </w:r>
      <w:r>
        <w:t xml:space="preserve">ligne de commande </w:t>
      </w:r>
      <w:r>
        <w:rPr>
          <w:rFonts w:ascii="Arial" w:hAnsi="Arial" w:cs="Arial"/>
          <w:b/>
          <w:bCs/>
        </w:rPr>
        <w:t>gpresult.exe</w:t>
      </w:r>
      <w:r w:rsidR="008A0164">
        <w:rPr>
          <w:rFonts w:ascii="Arial" w:hAnsi="Arial" w:cs="Arial"/>
          <w:b/>
          <w:bCs/>
        </w:rPr>
        <w:t xml:space="preserve"> /R</w:t>
      </w:r>
    </w:p>
    <w:p w14:paraId="203C10E7" w14:textId="77777777" w:rsidR="0034105C" w:rsidRDefault="007360AB" w:rsidP="007360AB">
      <w:pPr>
        <w:ind w:left="709"/>
        <w:rPr>
          <w:rFonts w:ascii="Arial" w:hAnsi="Arial" w:cs="Arial"/>
          <w:sz w:val="20"/>
        </w:rPr>
      </w:pPr>
      <w:r>
        <w:rPr>
          <w:noProof/>
        </w:rPr>
        <w:drawing>
          <wp:inline distT="0" distB="0" distL="0" distR="0" wp14:anchorId="1E2722F4" wp14:editId="5E74BE56">
            <wp:extent cx="5637600" cy="1548000"/>
            <wp:effectExtent l="0" t="0" r="1270" b="0"/>
            <wp:docPr id="3605" name="Imag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637600" cy="1548000"/>
                    </a:xfrm>
                    <a:prstGeom prst="rect">
                      <a:avLst/>
                    </a:prstGeom>
                  </pic:spPr>
                </pic:pic>
              </a:graphicData>
            </a:graphic>
          </wp:inline>
        </w:drawing>
      </w:r>
    </w:p>
    <w:p w14:paraId="3B613C72" w14:textId="77777777" w:rsidR="007360AB" w:rsidRDefault="007360AB" w:rsidP="00C93C20">
      <w:pPr>
        <w:ind w:left="709"/>
        <w:rPr>
          <w:rFonts w:ascii="Arial" w:hAnsi="Arial" w:cs="Arial"/>
          <w:b/>
          <w:bCs/>
        </w:rPr>
      </w:pPr>
    </w:p>
    <w:p w14:paraId="1C58A2AE" w14:textId="77777777" w:rsidR="00C93C20" w:rsidRDefault="00C93C20" w:rsidP="00C93C20">
      <w:pPr>
        <w:ind w:left="709"/>
      </w:pPr>
      <w:r>
        <w:rPr>
          <w:rFonts w:ascii="Arial" w:hAnsi="Arial" w:cs="Arial"/>
          <w:b/>
          <w:bCs/>
        </w:rPr>
        <w:t xml:space="preserve">gpresult /R </w:t>
      </w:r>
      <w:r w:rsidRPr="00C93C20">
        <w:t>suffira au quotidien</w:t>
      </w:r>
      <w:r>
        <w:t xml:space="preserve"> </w:t>
      </w:r>
    </w:p>
    <w:p w14:paraId="0F65A8B5" w14:textId="77777777" w:rsidR="00C93C20" w:rsidRDefault="00A86BC9" w:rsidP="00C93C20">
      <w:pPr>
        <w:ind w:left="709"/>
      </w:pPr>
      <w:r>
        <w:rPr>
          <w:noProof/>
        </w:rPr>
        <w:drawing>
          <wp:inline distT="0" distB="0" distL="0" distR="0" wp14:anchorId="3FB6BEF6" wp14:editId="60C8B569">
            <wp:extent cx="5753100" cy="3152775"/>
            <wp:effectExtent l="0" t="0" r="0" b="952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noFill/>
                    </a:ln>
                  </pic:spPr>
                </pic:pic>
              </a:graphicData>
            </a:graphic>
          </wp:inline>
        </w:drawing>
      </w:r>
    </w:p>
    <w:p w14:paraId="4A05E3C5" w14:textId="77777777" w:rsidR="00172923" w:rsidRDefault="00C93C20" w:rsidP="00C93C20">
      <w:pPr>
        <w:ind w:left="709"/>
      </w:pPr>
      <w:r>
        <w:t xml:space="preserve">L'option </w:t>
      </w:r>
      <w:r w:rsidRPr="00C93C20">
        <w:rPr>
          <w:rFonts w:ascii="Arial" w:hAnsi="Arial" w:cs="Arial"/>
          <w:b/>
        </w:rPr>
        <w:t>/V</w:t>
      </w:r>
      <w:r>
        <w:t xml:space="preserve"> est très complète…</w:t>
      </w:r>
    </w:p>
    <w:p w14:paraId="5EFFE95C" w14:textId="77777777" w:rsidR="00DA0F74" w:rsidRDefault="00DA0F74" w:rsidP="00C93C20">
      <w:pPr>
        <w:ind w:left="709"/>
      </w:pPr>
    </w:p>
    <w:p w14:paraId="1AA864BC" w14:textId="77777777" w:rsidR="00897134" w:rsidRDefault="00897134" w:rsidP="00897134">
      <w:pPr>
        <w:ind w:left="709"/>
      </w:pPr>
      <w:r>
        <w:rPr>
          <w:rFonts w:ascii="Arial" w:hAnsi="Arial" w:cs="Arial"/>
          <w:b/>
          <w:bCs/>
        </w:rPr>
        <w:t xml:space="preserve">gpresult /H  </w:t>
      </w:r>
      <w:r>
        <w:t xml:space="preserve">permet de générer un fichier HTML exploitable </w:t>
      </w:r>
    </w:p>
    <w:p w14:paraId="492D52DE" w14:textId="77777777" w:rsidR="008A0164" w:rsidRDefault="008A0164" w:rsidP="00897134">
      <w:pPr>
        <w:ind w:left="1418"/>
      </w:pPr>
      <w:r>
        <w:rPr>
          <w:noProof/>
        </w:rPr>
        <w:drawing>
          <wp:inline distT="0" distB="0" distL="0" distR="0" wp14:anchorId="0EE47961" wp14:editId="6E1137DB">
            <wp:extent cx="4338000" cy="655200"/>
            <wp:effectExtent l="0" t="0" r="5715" b="0"/>
            <wp:docPr id="3606" name="Imag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4338000" cy="655200"/>
                    </a:xfrm>
                    <a:prstGeom prst="rect">
                      <a:avLst/>
                    </a:prstGeom>
                  </pic:spPr>
                </pic:pic>
              </a:graphicData>
            </a:graphic>
          </wp:inline>
        </w:drawing>
      </w:r>
    </w:p>
    <w:p w14:paraId="6AD0EEEE" w14:textId="77777777" w:rsidR="00897134" w:rsidRDefault="00897134" w:rsidP="00C93C20">
      <w:pPr>
        <w:ind w:left="709"/>
      </w:pPr>
    </w:p>
    <w:p w14:paraId="6C6B09F5" w14:textId="77777777" w:rsidR="008A0164" w:rsidRDefault="008A0164" w:rsidP="00C93C20">
      <w:pPr>
        <w:ind w:left="709"/>
      </w:pPr>
      <w:r>
        <w:t>Crée donc un fichier</w:t>
      </w:r>
    </w:p>
    <w:p w14:paraId="6169F29D" w14:textId="77777777" w:rsidR="008A0164" w:rsidRDefault="008A0164" w:rsidP="008A0164">
      <w:pPr>
        <w:ind w:left="1418"/>
      </w:pPr>
      <w:r>
        <w:rPr>
          <w:noProof/>
        </w:rPr>
        <w:drawing>
          <wp:inline distT="0" distB="0" distL="0" distR="0" wp14:anchorId="2598C08D" wp14:editId="701F9B97">
            <wp:extent cx="2933334" cy="771429"/>
            <wp:effectExtent l="0" t="0" r="635" b="0"/>
            <wp:docPr id="3607" name="Imag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933334" cy="771429"/>
                    </a:xfrm>
                    <a:prstGeom prst="rect">
                      <a:avLst/>
                    </a:prstGeom>
                  </pic:spPr>
                </pic:pic>
              </a:graphicData>
            </a:graphic>
          </wp:inline>
        </w:drawing>
      </w:r>
    </w:p>
    <w:p w14:paraId="388D5F8E" w14:textId="77777777" w:rsidR="008A0164" w:rsidRDefault="008A0164" w:rsidP="008A0164">
      <w:pPr>
        <w:ind w:left="1418"/>
      </w:pPr>
    </w:p>
    <w:p w14:paraId="2297A15B" w14:textId="77777777" w:rsidR="00897134" w:rsidRDefault="00897134" w:rsidP="00897134">
      <w:pPr>
        <w:ind w:left="709"/>
      </w:pPr>
      <w:r>
        <w:rPr>
          <w:noProof/>
        </w:rPr>
        <w:lastRenderedPageBreak/>
        <w:drawing>
          <wp:inline distT="0" distB="0" distL="0" distR="0" wp14:anchorId="07A0DCCE" wp14:editId="41438282">
            <wp:extent cx="5760085" cy="2730621"/>
            <wp:effectExtent l="0" t="0" r="0" b="0"/>
            <wp:docPr id="3608" name="Imag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760085" cy="2730621"/>
                    </a:xfrm>
                    <a:prstGeom prst="rect">
                      <a:avLst/>
                    </a:prstGeom>
                  </pic:spPr>
                </pic:pic>
              </a:graphicData>
            </a:graphic>
          </wp:inline>
        </w:drawing>
      </w:r>
    </w:p>
    <w:p w14:paraId="2E15E093" w14:textId="77777777" w:rsidR="00897134" w:rsidRDefault="00897134" w:rsidP="00897134">
      <w:pPr>
        <w:ind w:left="709"/>
      </w:pPr>
      <w:r>
        <w:t xml:space="preserve">Avec </w:t>
      </w:r>
    </w:p>
    <w:p w14:paraId="185529F1" w14:textId="77777777" w:rsidR="00897134" w:rsidRDefault="00897134" w:rsidP="00897134">
      <w:pPr>
        <w:ind w:left="709"/>
      </w:pPr>
      <w:r>
        <w:rPr>
          <w:noProof/>
        </w:rPr>
        <w:drawing>
          <wp:inline distT="0" distB="0" distL="0" distR="0" wp14:anchorId="55F28D7E" wp14:editId="552AF390">
            <wp:extent cx="5760085" cy="3291565"/>
            <wp:effectExtent l="0" t="0" r="0" b="4445"/>
            <wp:docPr id="3609" name="Imag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760085" cy="3291565"/>
                    </a:xfrm>
                    <a:prstGeom prst="rect">
                      <a:avLst/>
                    </a:prstGeom>
                  </pic:spPr>
                </pic:pic>
              </a:graphicData>
            </a:graphic>
          </wp:inline>
        </w:drawing>
      </w:r>
    </w:p>
    <w:p w14:paraId="1636C16B" w14:textId="77777777" w:rsidR="00897134" w:rsidRDefault="00897134" w:rsidP="00897134">
      <w:pPr>
        <w:ind w:left="709"/>
      </w:pPr>
    </w:p>
    <w:p w14:paraId="4DA6E88F" w14:textId="77777777" w:rsidR="00897134" w:rsidRDefault="00897134" w:rsidP="00897134">
      <w:pPr>
        <w:ind w:left="709"/>
      </w:pPr>
    </w:p>
    <w:p w14:paraId="173482C1" w14:textId="77777777" w:rsidR="00C93C20" w:rsidRDefault="00E80F68" w:rsidP="00C93C20">
      <w:pPr>
        <w:ind w:left="709"/>
      </w:pPr>
      <w:r w:rsidRPr="00E80F68">
        <w:rPr>
          <w:b/>
        </w:rPr>
        <w:t>N.B:</w:t>
      </w:r>
      <w:r>
        <w:t xml:space="preserve"> penser que selon le compte qui est en session,</w:t>
      </w:r>
      <w:r w:rsidR="00172923">
        <w:t xml:space="preserve"> </w:t>
      </w:r>
      <w:r w:rsidR="00172923" w:rsidRPr="00DA0F74">
        <w:rPr>
          <w:rFonts w:ascii="Arial" w:hAnsi="Arial" w:cs="Arial"/>
          <w:b/>
        </w:rPr>
        <w:t>Gpresult</w:t>
      </w:r>
      <w:r w:rsidR="00172923">
        <w:t xml:space="preserve"> peut ne pas afficher</w:t>
      </w:r>
      <w:r>
        <w:t xml:space="preserve"> les paramètres ordinateurs, mais </w:t>
      </w:r>
      <w:r w:rsidRPr="007360AB">
        <w:rPr>
          <w:u w:val="single"/>
        </w:rPr>
        <w:t>uniquement les paramètres utili</w:t>
      </w:r>
      <w:r w:rsidR="00172923" w:rsidRPr="007360AB">
        <w:rPr>
          <w:u w:val="single"/>
        </w:rPr>
        <w:t>s</w:t>
      </w:r>
      <w:r w:rsidRPr="007360AB">
        <w:rPr>
          <w:u w:val="single"/>
        </w:rPr>
        <w:t>ateurs</w:t>
      </w:r>
      <w:r>
        <w:t>…</w:t>
      </w:r>
    </w:p>
    <w:p w14:paraId="5488E08E" w14:textId="77777777" w:rsidR="00C63B95" w:rsidRPr="00486984" w:rsidRDefault="00293A11" w:rsidP="00C63B95">
      <w:pPr>
        <w:ind w:left="1418"/>
      </w:pPr>
      <w:r>
        <w:br w:type="page"/>
      </w:r>
    </w:p>
    <w:p w14:paraId="221B9B81" w14:textId="77777777" w:rsidR="00C63B95" w:rsidRDefault="00C63B95" w:rsidP="00C63B95">
      <w:pPr>
        <w:pStyle w:val="Titre1"/>
      </w:pPr>
      <w:r w:rsidRPr="00825607">
        <w:lastRenderedPageBreak/>
        <w:tab/>
      </w:r>
      <w:bookmarkStart w:id="80" w:name="_Toc92802724"/>
      <w:r>
        <w:t>RSOP</w:t>
      </w:r>
      <w:r w:rsidR="00233E24">
        <w:t xml:space="preserve"> jeu de stratégie résultant</w:t>
      </w:r>
      <w:bookmarkEnd w:id="80"/>
    </w:p>
    <w:p w14:paraId="18295744" w14:textId="77777777" w:rsidR="00293A11" w:rsidRDefault="00293A11" w:rsidP="00293A11">
      <w:pPr>
        <w:pStyle w:val="Titre2"/>
      </w:pPr>
      <w:bookmarkStart w:id="81" w:name="_Toc92802725"/>
      <w:r>
        <w:t>RSop</w:t>
      </w:r>
      <w:r w:rsidR="002658E3">
        <w:t xml:space="preserve">.msc </w:t>
      </w:r>
      <w:r w:rsidR="00233E24">
        <w:t>resultant set of policy</w:t>
      </w:r>
      <w:r w:rsidR="002658E3">
        <w:t xml:space="preserve"> (local)</w:t>
      </w:r>
      <w:bookmarkEnd w:id="81"/>
    </w:p>
    <w:p w14:paraId="05059669" w14:textId="77777777" w:rsidR="00795A8C" w:rsidRDefault="00A86BC9" w:rsidP="00293A11">
      <w:pPr>
        <w:ind w:left="709"/>
      </w:pPr>
      <w:r>
        <w:rPr>
          <w:noProof/>
        </w:rPr>
        <w:drawing>
          <wp:anchor distT="0" distB="0" distL="114300" distR="114300" simplePos="0" relativeHeight="251676672" behindDoc="0" locked="0" layoutInCell="1" allowOverlap="1" wp14:anchorId="6BCEBE84" wp14:editId="756FBAAC">
            <wp:simplePos x="0" y="0"/>
            <wp:positionH relativeFrom="column">
              <wp:posOffset>4237355</wp:posOffset>
            </wp:positionH>
            <wp:positionV relativeFrom="paragraph">
              <wp:posOffset>50800</wp:posOffset>
            </wp:positionV>
            <wp:extent cx="1741170" cy="870585"/>
            <wp:effectExtent l="0" t="0" r="0" b="5715"/>
            <wp:wrapSquare wrapText="bothSides"/>
            <wp:docPr id="3758" name="Imag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4117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A11">
        <w:t xml:space="preserve">Il existe un utilitaire </w:t>
      </w:r>
      <w:r w:rsidR="00121404">
        <w:t>d</w:t>
      </w:r>
      <w:r w:rsidR="00293A11">
        <w:t xml:space="preserve">isponible depuis </w:t>
      </w:r>
      <w:r w:rsidR="00770EA3">
        <w:t xml:space="preserve">seven </w:t>
      </w:r>
      <w:r w:rsidR="002658E3">
        <w:t xml:space="preserve">que l’on peut lancer en invite de commande </w:t>
      </w:r>
    </w:p>
    <w:p w14:paraId="4267F14B" w14:textId="77777777" w:rsidR="00795A8C" w:rsidRPr="00795A8C" w:rsidRDefault="00795A8C" w:rsidP="00293A11">
      <w:pPr>
        <w:ind w:left="709"/>
        <w:rPr>
          <w:rFonts w:ascii="Arial" w:hAnsi="Arial" w:cs="Arial"/>
          <w:b/>
        </w:rPr>
      </w:pPr>
      <w:r w:rsidRPr="00795A8C">
        <w:rPr>
          <w:rFonts w:ascii="Arial" w:hAnsi="Arial" w:cs="Arial"/>
          <w:b/>
        </w:rPr>
        <w:t>rsop.msc</w:t>
      </w:r>
    </w:p>
    <w:p w14:paraId="28A09819" w14:textId="77777777" w:rsidR="00D74A5D" w:rsidRDefault="00D74A5D" w:rsidP="00293A11">
      <w:pPr>
        <w:ind w:left="709"/>
      </w:pPr>
    </w:p>
    <w:p w14:paraId="33F7C65B" w14:textId="77777777" w:rsidR="002658E3" w:rsidRDefault="002658E3" w:rsidP="00293A11">
      <w:pPr>
        <w:ind w:left="709"/>
      </w:pPr>
      <w:r>
        <w:t xml:space="preserve">Il </w:t>
      </w:r>
      <w:r w:rsidR="00795A8C">
        <w:t>permet de donner la situation</w:t>
      </w:r>
      <w:r>
        <w:t xml:space="preserve">, </w:t>
      </w:r>
      <w:r w:rsidR="00795A8C">
        <w:t xml:space="preserve">par défaut, </w:t>
      </w:r>
    </w:p>
    <w:p w14:paraId="438171A4" w14:textId="77777777" w:rsidR="002658E3" w:rsidRDefault="00795A8C" w:rsidP="00745FA2">
      <w:pPr>
        <w:numPr>
          <w:ilvl w:val="0"/>
          <w:numId w:val="26"/>
        </w:numPr>
      </w:pPr>
      <w:r>
        <w:t xml:space="preserve">pour </w:t>
      </w:r>
      <w:r w:rsidR="002658E3">
        <w:t>l’</w:t>
      </w:r>
      <w:r>
        <w:t>ordinateur</w:t>
      </w:r>
      <w:r w:rsidR="002658E3">
        <w:t xml:space="preserve"> sur lequel on se trouve</w:t>
      </w:r>
      <w:r>
        <w:t xml:space="preserve">, </w:t>
      </w:r>
    </w:p>
    <w:p w14:paraId="57F17F96" w14:textId="77777777" w:rsidR="00795A8C" w:rsidRDefault="00795A8C" w:rsidP="00745FA2">
      <w:pPr>
        <w:numPr>
          <w:ilvl w:val="0"/>
          <w:numId w:val="26"/>
        </w:numPr>
      </w:pPr>
      <w:r>
        <w:t>et l'utilisateur en cours de session...</w:t>
      </w:r>
    </w:p>
    <w:p w14:paraId="66B8839E" w14:textId="77777777" w:rsidR="002658E3" w:rsidRDefault="00A86BC9" w:rsidP="00770EA3">
      <w:pPr>
        <w:ind w:left="1069"/>
        <w:rPr>
          <w:noProof/>
        </w:rPr>
      </w:pPr>
      <w:r>
        <w:rPr>
          <w:noProof/>
        </w:rPr>
        <w:drawing>
          <wp:inline distT="0" distB="0" distL="0" distR="0" wp14:anchorId="5A5947E7" wp14:editId="2E2846A8">
            <wp:extent cx="3581400" cy="2790825"/>
            <wp:effectExtent l="0" t="0" r="0" b="9525"/>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81400" cy="2790825"/>
                    </a:xfrm>
                    <a:prstGeom prst="rect">
                      <a:avLst/>
                    </a:prstGeom>
                    <a:noFill/>
                    <a:ln>
                      <a:noFill/>
                    </a:ln>
                  </pic:spPr>
                </pic:pic>
              </a:graphicData>
            </a:graphic>
          </wp:inline>
        </w:drawing>
      </w:r>
    </w:p>
    <w:p w14:paraId="4F9E3457" w14:textId="77777777" w:rsidR="00D74A5D" w:rsidRDefault="00D74A5D" w:rsidP="00770EA3">
      <w:pPr>
        <w:ind w:left="1069"/>
      </w:pPr>
    </w:p>
    <w:p w14:paraId="034AD5AF" w14:textId="77777777" w:rsidR="00DA0F74" w:rsidRDefault="00DA0F74" w:rsidP="00DA0F74">
      <w:pPr>
        <w:ind w:left="709"/>
      </w:pPr>
      <w:r w:rsidRPr="00E80F68">
        <w:rPr>
          <w:b/>
        </w:rPr>
        <w:t>N.B:</w:t>
      </w:r>
      <w:r>
        <w:t xml:space="preserve"> penser que selon le compte qui est en session, </w:t>
      </w:r>
      <w:r>
        <w:rPr>
          <w:rFonts w:ascii="Arial" w:hAnsi="Arial" w:cs="Arial"/>
          <w:b/>
        </w:rPr>
        <w:t>Rsop</w:t>
      </w:r>
      <w:r>
        <w:t xml:space="preserve"> peut ne pas afficher les paramètres ordinateurs, mais uniquement les paramètres utilisateurs…</w:t>
      </w:r>
    </w:p>
    <w:p w14:paraId="68F45983" w14:textId="77777777" w:rsidR="002658E3" w:rsidRDefault="002658E3" w:rsidP="00293A11">
      <w:pPr>
        <w:ind w:left="709"/>
      </w:pPr>
    </w:p>
    <w:p w14:paraId="011AE69D" w14:textId="77777777" w:rsidR="00D74A5D" w:rsidRDefault="00D74A5D" w:rsidP="00293A11">
      <w:pPr>
        <w:ind w:left="709"/>
      </w:pPr>
      <w:r>
        <w:t xml:space="preserve">Si on demande les </w:t>
      </w:r>
      <w:r w:rsidRPr="00D74A5D">
        <w:rPr>
          <w:rFonts w:ascii="Arial" w:hAnsi="Arial" w:cs="Arial"/>
          <w:b/>
        </w:rPr>
        <w:t>propriétés</w:t>
      </w:r>
      <w:r>
        <w:t xml:space="preserve"> de la </w:t>
      </w:r>
      <w:r w:rsidRPr="00D74A5D">
        <w:rPr>
          <w:rFonts w:ascii="Arial" w:hAnsi="Arial" w:cs="Arial"/>
          <w:b/>
        </w:rPr>
        <w:t>Configuration Ordinateur</w:t>
      </w:r>
      <w:r>
        <w:t xml:space="preserve"> (ou </w:t>
      </w:r>
      <w:r w:rsidRPr="00D74A5D">
        <w:rPr>
          <w:rFonts w:ascii="Arial" w:hAnsi="Arial" w:cs="Arial"/>
          <w:b/>
        </w:rPr>
        <w:t>Configuration Utilisateur</w:t>
      </w:r>
      <w:r>
        <w:t xml:space="preserve">) on à la liste des </w:t>
      </w:r>
      <w:r w:rsidRPr="00D74A5D">
        <w:rPr>
          <w:rFonts w:ascii="Arial" w:hAnsi="Arial" w:cs="Arial"/>
          <w:b/>
        </w:rPr>
        <w:t>GPO</w:t>
      </w:r>
      <w:r>
        <w:t xml:space="preserve"> qui s’appliquent, et dans quel ordre…</w:t>
      </w:r>
    </w:p>
    <w:p w14:paraId="000DCE5C" w14:textId="77777777" w:rsidR="00770EA3" w:rsidRDefault="00A86BC9" w:rsidP="00D74A5D">
      <w:pPr>
        <w:ind w:left="1418"/>
        <w:rPr>
          <w:noProof/>
        </w:rPr>
      </w:pPr>
      <w:r>
        <w:rPr>
          <w:noProof/>
        </w:rPr>
        <mc:AlternateContent>
          <mc:Choice Requires="wps">
            <w:drawing>
              <wp:anchor distT="0" distB="0" distL="114300" distR="114300" simplePos="0" relativeHeight="251737088" behindDoc="0" locked="0" layoutInCell="1" allowOverlap="1" wp14:anchorId="5A2B576C" wp14:editId="4BC5B382">
                <wp:simplePos x="0" y="0"/>
                <wp:positionH relativeFrom="column">
                  <wp:posOffset>2446655</wp:posOffset>
                </wp:positionH>
                <wp:positionV relativeFrom="paragraph">
                  <wp:posOffset>831850</wp:posOffset>
                </wp:positionV>
                <wp:extent cx="560705" cy="803275"/>
                <wp:effectExtent l="0" t="0" r="0" b="0"/>
                <wp:wrapNone/>
                <wp:docPr id="3835" name="AutoShape 3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8032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EEC10" id="AutoShape 3839" o:spid="_x0000_s1026" type="#_x0000_t32" style="position:absolute;margin-left:192.65pt;margin-top:65.5pt;width:44.15pt;height:6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" strokecolor="#333">
                <v:stroke endarrow="block"/>
              </v:shape>
            </w:pict>
          </mc:Fallback>
        </mc:AlternateContent>
      </w:r>
      <w:r>
        <w:rPr>
          <w:noProof/>
        </w:rPr>
        <mc:AlternateContent>
          <mc:Choice Requires="wps">
            <w:drawing>
              <wp:anchor distT="0" distB="0" distL="114300" distR="114300" simplePos="0" relativeHeight="251736064" behindDoc="0" locked="0" layoutInCell="1" allowOverlap="1" wp14:anchorId="7A8463EE" wp14:editId="43FA9C45">
                <wp:simplePos x="0" y="0"/>
                <wp:positionH relativeFrom="column">
                  <wp:posOffset>617855</wp:posOffset>
                </wp:positionH>
                <wp:positionV relativeFrom="paragraph">
                  <wp:posOffset>831850</wp:posOffset>
                </wp:positionV>
                <wp:extent cx="301625" cy="0"/>
                <wp:effectExtent l="0" t="0" r="0" b="0"/>
                <wp:wrapNone/>
                <wp:docPr id="3834" name="AutoShape 3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9E6FA" id="AutoShape 3838" o:spid="_x0000_s1026" type="#_x0000_t32" style="position:absolute;margin-left:48.65pt;margin-top:65.5pt;width:23.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" strokecolor="#333">
                <v:stroke endarrow="block"/>
              </v:shape>
            </w:pict>
          </mc:Fallback>
        </mc:AlternateContent>
      </w:r>
      <w:r>
        <w:rPr>
          <w:noProof/>
        </w:rPr>
        <w:drawing>
          <wp:inline distT="0" distB="0" distL="0" distR="0" wp14:anchorId="0049D1D2" wp14:editId="2B031518">
            <wp:extent cx="4743450" cy="2009775"/>
            <wp:effectExtent l="0" t="0" r="0" b="9525"/>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43450" cy="2009775"/>
                    </a:xfrm>
                    <a:prstGeom prst="rect">
                      <a:avLst/>
                    </a:prstGeom>
                    <a:noFill/>
                    <a:ln>
                      <a:noFill/>
                    </a:ln>
                  </pic:spPr>
                </pic:pic>
              </a:graphicData>
            </a:graphic>
          </wp:inline>
        </w:drawing>
      </w:r>
    </w:p>
    <w:p w14:paraId="2CB2512D" w14:textId="77777777" w:rsidR="00D74A5D" w:rsidRDefault="00D74A5D" w:rsidP="00D74A5D">
      <w:pPr>
        <w:rPr>
          <w:noProof/>
        </w:rPr>
      </w:pPr>
    </w:p>
    <w:p w14:paraId="4FE101B3" w14:textId="77777777" w:rsidR="00382B85" w:rsidRDefault="00382B85" w:rsidP="00D74A5D">
      <w:pPr>
        <w:rPr>
          <w:noProof/>
        </w:rPr>
      </w:pPr>
    </w:p>
    <w:p w14:paraId="060B154C" w14:textId="77777777" w:rsidR="00382B85" w:rsidRDefault="00382B85" w:rsidP="00D74A5D">
      <w:pPr>
        <w:rPr>
          <w:noProof/>
        </w:rPr>
      </w:pPr>
    </w:p>
    <w:p w14:paraId="723CB78F" w14:textId="77777777" w:rsidR="00D74A5D" w:rsidRDefault="00A86BC9" w:rsidP="00D74A5D">
      <w:r>
        <w:rPr>
          <w:noProof/>
        </w:rPr>
        <w:lastRenderedPageBreak/>
        <mc:AlternateContent>
          <mc:Choice Requires="wps">
            <w:drawing>
              <wp:anchor distT="0" distB="0" distL="114300" distR="114300" simplePos="0" relativeHeight="251744256" behindDoc="0" locked="0" layoutInCell="1" allowOverlap="1" wp14:anchorId="304D0F37" wp14:editId="174D7C83">
                <wp:simplePos x="0" y="0"/>
                <wp:positionH relativeFrom="column">
                  <wp:posOffset>315595</wp:posOffset>
                </wp:positionH>
                <wp:positionV relativeFrom="paragraph">
                  <wp:posOffset>172085</wp:posOffset>
                </wp:positionV>
                <wp:extent cx="0" cy="2052320"/>
                <wp:effectExtent l="0" t="0" r="0" b="0"/>
                <wp:wrapNone/>
                <wp:docPr id="3833" name="AutoShape 3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232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3356A" id="AutoShape 3846" o:spid="_x0000_s1026" type="#_x0000_t32" style="position:absolute;margin-left:24.85pt;margin-top:13.55pt;width:0;height:16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" strokecolor="#333"/>
            </w:pict>
          </mc:Fallback>
        </mc:AlternateContent>
      </w:r>
      <w:r w:rsidR="00D74A5D">
        <w:rPr>
          <w:noProof/>
        </w:rPr>
        <w:t xml:space="preserve">Si on veut plus d’informations, on peut demander d’afficher </w:t>
      </w:r>
      <w:r w:rsidR="00D74A5D" w:rsidRPr="00D74A5D">
        <w:rPr>
          <w:rFonts w:ascii="Arial" w:hAnsi="Arial" w:cs="Arial"/>
          <w:b/>
          <w:noProof/>
        </w:rPr>
        <w:t>les filtrages</w:t>
      </w:r>
      <w:r w:rsidR="00D74A5D">
        <w:rPr>
          <w:noProof/>
        </w:rPr>
        <w:t xml:space="preserve"> éventuels, et </w:t>
      </w:r>
      <w:r w:rsidR="00D74A5D" w:rsidRPr="00D74A5D">
        <w:rPr>
          <w:rFonts w:ascii="Arial" w:hAnsi="Arial" w:cs="Arial"/>
          <w:b/>
          <w:noProof/>
        </w:rPr>
        <w:t>l’UO – l’étendue</w:t>
      </w:r>
      <w:r w:rsidR="00D74A5D">
        <w:rPr>
          <w:noProof/>
        </w:rPr>
        <w:t xml:space="preserve"> d’appartenance</w:t>
      </w:r>
    </w:p>
    <w:p w14:paraId="1E5AD692" w14:textId="77777777" w:rsidR="00D74A5D" w:rsidRDefault="00A86BC9" w:rsidP="00791DB4">
      <w:pPr>
        <w:rPr>
          <w:noProof/>
        </w:rPr>
      </w:pPr>
      <w:r>
        <w:rPr>
          <w:noProof/>
        </w:rPr>
        <mc:AlternateContent>
          <mc:Choice Requires="wps">
            <w:drawing>
              <wp:anchor distT="0" distB="0" distL="114300" distR="114300" simplePos="0" relativeHeight="251740160" behindDoc="0" locked="0" layoutInCell="1" allowOverlap="1" wp14:anchorId="12AE64AA" wp14:editId="475894A4">
                <wp:simplePos x="0" y="0"/>
                <wp:positionH relativeFrom="column">
                  <wp:posOffset>4620260</wp:posOffset>
                </wp:positionH>
                <wp:positionV relativeFrom="paragraph">
                  <wp:posOffset>1829435</wp:posOffset>
                </wp:positionV>
                <wp:extent cx="414020" cy="396240"/>
                <wp:effectExtent l="0" t="0" r="0" b="0"/>
                <wp:wrapNone/>
                <wp:docPr id="3832" name="AutoShap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020" cy="396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8FA9C" id="AutoShape 3842" o:spid="_x0000_s1026" type="#_x0000_t32" style="position:absolute;margin-left:363.8pt;margin-top:144.05pt;width:32.6pt;height:31.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" strokecolor="#333">
                <v:stroke endarrow="block"/>
              </v:shape>
            </w:pict>
          </mc:Fallback>
        </mc:AlternateContent>
      </w:r>
      <w:r>
        <w:rPr>
          <w:noProof/>
        </w:rPr>
        <mc:AlternateContent>
          <mc:Choice Requires="wps">
            <w:drawing>
              <wp:anchor distT="0" distB="0" distL="114300" distR="114300" simplePos="0" relativeHeight="251745280" behindDoc="0" locked="0" layoutInCell="1" allowOverlap="1" wp14:anchorId="2C4B2AFA" wp14:editId="5ABC72AA">
                <wp:simplePos x="0" y="0"/>
                <wp:positionH relativeFrom="column">
                  <wp:posOffset>315595</wp:posOffset>
                </wp:positionH>
                <wp:positionV relativeFrom="paragraph">
                  <wp:posOffset>1880235</wp:posOffset>
                </wp:positionV>
                <wp:extent cx="1630680" cy="0"/>
                <wp:effectExtent l="0" t="0" r="0" b="0"/>
                <wp:wrapNone/>
                <wp:docPr id="3831" name="AutoShape 3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3ED44" id="AutoShape 3847" o:spid="_x0000_s1026" type="#_x0000_t32" style="position:absolute;margin-left:24.85pt;margin-top:148.05pt;width:128.4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" strokecolor="#333"/>
            </w:pict>
          </mc:Fallback>
        </mc:AlternateContent>
      </w:r>
      <w:r>
        <w:rPr>
          <w:noProof/>
        </w:rPr>
        <mc:AlternateContent>
          <mc:Choice Requires="wps">
            <w:drawing>
              <wp:anchor distT="0" distB="0" distL="114300" distR="114300" simplePos="0" relativeHeight="251743232" behindDoc="0" locked="0" layoutInCell="1" allowOverlap="1" wp14:anchorId="0A87C64B" wp14:editId="15CED941">
                <wp:simplePos x="0" y="0"/>
                <wp:positionH relativeFrom="column">
                  <wp:posOffset>1946275</wp:posOffset>
                </wp:positionH>
                <wp:positionV relativeFrom="paragraph">
                  <wp:posOffset>1880235</wp:posOffset>
                </wp:positionV>
                <wp:extent cx="635" cy="1328420"/>
                <wp:effectExtent l="0" t="0" r="0" b="0"/>
                <wp:wrapNone/>
                <wp:docPr id="3830" name="AutoShap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842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677D7" id="AutoShape 3845" o:spid="_x0000_s1026" type="#_x0000_t32" style="position:absolute;margin-left:153.25pt;margin-top:148.05pt;width:.05pt;height:10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" strokecolor="#333"/>
            </w:pict>
          </mc:Fallback>
        </mc:AlternateContent>
      </w:r>
      <w:r>
        <w:rPr>
          <w:noProof/>
        </w:rPr>
        <mc:AlternateContent>
          <mc:Choice Requires="wps">
            <w:drawing>
              <wp:anchor distT="0" distB="0" distL="114300" distR="114300" simplePos="0" relativeHeight="251742208" behindDoc="0" locked="0" layoutInCell="1" allowOverlap="1" wp14:anchorId="3B715A52" wp14:editId="06A2CF1D">
                <wp:simplePos x="0" y="0"/>
                <wp:positionH relativeFrom="column">
                  <wp:posOffset>1946275</wp:posOffset>
                </wp:positionH>
                <wp:positionV relativeFrom="paragraph">
                  <wp:posOffset>3061970</wp:posOffset>
                </wp:positionV>
                <wp:extent cx="629920" cy="0"/>
                <wp:effectExtent l="0" t="0" r="0" b="0"/>
                <wp:wrapNone/>
                <wp:docPr id="3829" name="AutoShap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32AED" id="AutoShape 3844" o:spid="_x0000_s1026" type="#_x0000_t32" style="position:absolute;margin-left:153.25pt;margin-top:241.1pt;width:49.6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" strokecolor="#333">
                <v:stroke endarrow="block"/>
              </v:shape>
            </w:pict>
          </mc:Fallback>
        </mc:AlternateContent>
      </w:r>
      <w:r>
        <w:rPr>
          <w:noProof/>
        </w:rPr>
        <mc:AlternateContent>
          <mc:Choice Requires="wps">
            <w:drawing>
              <wp:anchor distT="0" distB="0" distL="114300" distR="114300" simplePos="0" relativeHeight="251741184" behindDoc="0" locked="0" layoutInCell="1" allowOverlap="1" wp14:anchorId="2EF03E6A" wp14:editId="519728CC">
                <wp:simplePos x="0" y="0"/>
                <wp:positionH relativeFrom="column">
                  <wp:posOffset>1946275</wp:posOffset>
                </wp:positionH>
                <wp:positionV relativeFrom="paragraph">
                  <wp:posOffset>2225675</wp:posOffset>
                </wp:positionV>
                <wp:extent cx="2673985" cy="0"/>
                <wp:effectExtent l="0" t="0" r="0" b="0"/>
                <wp:wrapNone/>
                <wp:docPr id="3828" name="AutoShape 3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98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FED30" id="AutoShape 3843" o:spid="_x0000_s1026" type="#_x0000_t32" style="position:absolute;margin-left:153.25pt;margin-top:175.25pt;width:210.55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" strokecolor="#333"/>
            </w:pict>
          </mc:Fallback>
        </mc:AlternateContent>
      </w:r>
      <w:r>
        <w:rPr>
          <w:noProof/>
        </w:rPr>
        <mc:AlternateContent>
          <mc:Choice Requires="wps">
            <w:drawing>
              <wp:anchor distT="0" distB="0" distL="114300" distR="114300" simplePos="0" relativeHeight="251738112" behindDoc="0" locked="0" layoutInCell="1" allowOverlap="1" wp14:anchorId="2F04EE1B" wp14:editId="6B2F4D09">
                <wp:simplePos x="0" y="0"/>
                <wp:positionH relativeFrom="column">
                  <wp:posOffset>3576320</wp:posOffset>
                </wp:positionH>
                <wp:positionV relativeFrom="paragraph">
                  <wp:posOffset>1829435</wp:posOffset>
                </wp:positionV>
                <wp:extent cx="414020" cy="396240"/>
                <wp:effectExtent l="0" t="0" r="0" b="0"/>
                <wp:wrapNone/>
                <wp:docPr id="3826" name="AutoShap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020" cy="396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DFDC8" id="AutoShape 3840" o:spid="_x0000_s1026" type="#_x0000_t32" style="position:absolute;margin-left:281.6pt;margin-top:144.05pt;width:32.6pt;height:31.2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" strokecolor="#333">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10AB3A33" wp14:editId="13E4679C">
                <wp:simplePos x="0" y="0"/>
                <wp:positionH relativeFrom="column">
                  <wp:posOffset>1946275</wp:posOffset>
                </wp:positionH>
                <wp:positionV relativeFrom="paragraph">
                  <wp:posOffset>3208655</wp:posOffset>
                </wp:positionV>
                <wp:extent cx="629920" cy="0"/>
                <wp:effectExtent l="0" t="0" r="0" b="0"/>
                <wp:wrapNone/>
                <wp:docPr id="3825" name="AutoShap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AB3C3" id="AutoShape 3841" o:spid="_x0000_s1026" type="#_x0000_t32" style="position:absolute;margin-left:153.25pt;margin-top:252.65pt;width:49.6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" strokecolor="#333">
                <v:stroke endarrow="block"/>
              </v:shape>
            </w:pict>
          </mc:Fallback>
        </mc:AlternateContent>
      </w:r>
      <w:r>
        <w:rPr>
          <w:noProof/>
        </w:rPr>
        <w:drawing>
          <wp:inline distT="0" distB="0" distL="0" distR="0" wp14:anchorId="3C677E2D" wp14:editId="69604828">
            <wp:extent cx="5581650" cy="3381375"/>
            <wp:effectExtent l="0" t="0" r="0" b="9525"/>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81650" cy="3381375"/>
                    </a:xfrm>
                    <a:prstGeom prst="rect">
                      <a:avLst/>
                    </a:prstGeom>
                    <a:noFill/>
                    <a:ln>
                      <a:noFill/>
                    </a:ln>
                  </pic:spPr>
                </pic:pic>
              </a:graphicData>
            </a:graphic>
          </wp:inline>
        </w:drawing>
      </w:r>
    </w:p>
    <w:p w14:paraId="1DE66EFD" w14:textId="77777777" w:rsidR="00CF1946" w:rsidRDefault="00CF1946" w:rsidP="00791DB4">
      <w:pPr>
        <w:rPr>
          <w:noProof/>
        </w:rPr>
      </w:pPr>
      <w:r>
        <w:rPr>
          <w:noProof/>
        </w:rPr>
        <w:t xml:space="preserve">Mais surtout </w:t>
      </w:r>
    </w:p>
    <w:p w14:paraId="2C3CB27C" w14:textId="77777777" w:rsidR="00CF1946" w:rsidRDefault="00CF1946" w:rsidP="00CF1946">
      <w:pPr>
        <w:ind w:left="1418"/>
        <w:rPr>
          <w:noProof/>
        </w:rPr>
      </w:pPr>
      <w:r>
        <w:rPr>
          <w:noProof/>
        </w:rPr>
        <w:t xml:space="preserve">Si on se met sur un paramètre de la GPO </w:t>
      </w:r>
    </w:p>
    <w:p w14:paraId="2F97F8F8" w14:textId="77777777" w:rsidR="00CF1946" w:rsidRDefault="00A86BC9" w:rsidP="00CF1946">
      <w:pPr>
        <w:ind w:left="2127"/>
        <w:rPr>
          <w:noProof/>
        </w:rPr>
      </w:pPr>
      <w:r>
        <w:rPr>
          <w:noProof/>
        </w:rPr>
        <mc:AlternateContent>
          <mc:Choice Requires="wps">
            <w:drawing>
              <wp:anchor distT="0" distB="0" distL="114300" distR="114300" simplePos="0" relativeHeight="251750400" behindDoc="0" locked="0" layoutInCell="1" allowOverlap="1" wp14:anchorId="2DBD0F22" wp14:editId="48FA54B5">
                <wp:simplePos x="0" y="0"/>
                <wp:positionH relativeFrom="column">
                  <wp:posOffset>393700</wp:posOffset>
                </wp:positionH>
                <wp:positionV relativeFrom="paragraph">
                  <wp:posOffset>6985</wp:posOffset>
                </wp:positionV>
                <wp:extent cx="396875" cy="0"/>
                <wp:effectExtent l="0" t="0" r="0" b="0"/>
                <wp:wrapNone/>
                <wp:docPr id="3824" name="AutoShap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FE8E9" id="AutoShape 3852" o:spid="_x0000_s1026" type="#_x0000_t32" style="position:absolute;margin-left:31pt;margin-top:.55pt;width:31.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" strokecolor="#333"/>
            </w:pict>
          </mc:Fallback>
        </mc:AlternateContent>
      </w:r>
      <w:r>
        <w:rPr>
          <w:noProof/>
        </w:rPr>
        <mc:AlternateContent>
          <mc:Choice Requires="wps">
            <w:drawing>
              <wp:anchor distT="0" distB="0" distL="114300" distR="114300" simplePos="0" relativeHeight="251749376" behindDoc="0" locked="0" layoutInCell="1" allowOverlap="1" wp14:anchorId="469076ED" wp14:editId="2F2F2D67">
                <wp:simplePos x="0" y="0"/>
                <wp:positionH relativeFrom="column">
                  <wp:posOffset>393700</wp:posOffset>
                </wp:positionH>
                <wp:positionV relativeFrom="paragraph">
                  <wp:posOffset>6985</wp:posOffset>
                </wp:positionV>
                <wp:extent cx="0" cy="1327150"/>
                <wp:effectExtent l="0" t="0" r="0" b="0"/>
                <wp:wrapNone/>
                <wp:docPr id="3823" name="AutoShap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D7122" id="AutoShape 3851" o:spid="_x0000_s1026" type="#_x0000_t32" style="position:absolute;margin-left:31pt;margin-top:.55pt;width:0;height:104.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" strokecolor="#333"/>
            </w:pict>
          </mc:Fallback>
        </mc:AlternateContent>
      </w:r>
      <w:r w:rsidR="00CF1946">
        <w:rPr>
          <w:noProof/>
        </w:rPr>
        <w:t xml:space="preserve">on voit alors la </w:t>
      </w:r>
      <w:r w:rsidR="00CF1946" w:rsidRPr="00CF1946">
        <w:rPr>
          <w:noProof/>
          <w:u w:val="single"/>
        </w:rPr>
        <w:t>valeur finale-resultante</w:t>
      </w:r>
      <w:r w:rsidR="00CF1946">
        <w:rPr>
          <w:noProof/>
        </w:rPr>
        <w:t xml:space="preserve"> et </w:t>
      </w:r>
      <w:r w:rsidR="00CF1946" w:rsidRPr="00CF1946">
        <w:rPr>
          <w:noProof/>
          <w:u w:val="single"/>
        </w:rPr>
        <w:t>qui l’a générée</w:t>
      </w:r>
    </w:p>
    <w:p w14:paraId="7437053A" w14:textId="77777777" w:rsidR="00CF1946" w:rsidRDefault="00A86BC9" w:rsidP="00791DB4">
      <w:pPr>
        <w:rPr>
          <w:noProof/>
        </w:rPr>
      </w:pPr>
      <w:r>
        <w:rPr>
          <w:noProof/>
        </w:rPr>
        <mc:AlternateContent>
          <mc:Choice Requires="wps">
            <w:drawing>
              <wp:anchor distT="0" distB="0" distL="114300" distR="114300" simplePos="0" relativeHeight="251746304" behindDoc="0" locked="0" layoutInCell="1" allowOverlap="1" wp14:anchorId="3FED90F3" wp14:editId="17DE8D87">
                <wp:simplePos x="0" y="0"/>
                <wp:positionH relativeFrom="column">
                  <wp:posOffset>393700</wp:posOffset>
                </wp:positionH>
                <wp:positionV relativeFrom="paragraph">
                  <wp:posOffset>1085850</wp:posOffset>
                </wp:positionV>
                <wp:extent cx="646430" cy="0"/>
                <wp:effectExtent l="0" t="0" r="0" b="0"/>
                <wp:wrapNone/>
                <wp:docPr id="3822" name="AutoShap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2AC71" id="AutoShape 3848" o:spid="_x0000_s1026" type="#_x0000_t32" style="position:absolute;margin-left:31pt;margin-top:85.5pt;width:50.9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" strokecolor="#333">
                <v:stroke endarrow="block"/>
              </v:shape>
            </w:pict>
          </mc:Fallback>
        </mc:AlternateContent>
      </w:r>
      <w:r>
        <w:rPr>
          <w:noProof/>
        </w:rPr>
        <mc:AlternateContent>
          <mc:Choice Requires="wps">
            <w:drawing>
              <wp:anchor distT="0" distB="0" distL="114300" distR="114300" simplePos="0" relativeHeight="251748352" behindDoc="0" locked="0" layoutInCell="1" allowOverlap="1" wp14:anchorId="4FE81FF3" wp14:editId="171E980E">
                <wp:simplePos x="0" y="0"/>
                <wp:positionH relativeFrom="column">
                  <wp:posOffset>3946525</wp:posOffset>
                </wp:positionH>
                <wp:positionV relativeFrom="paragraph">
                  <wp:posOffset>26035</wp:posOffset>
                </wp:positionV>
                <wp:extent cx="354330" cy="327660"/>
                <wp:effectExtent l="0" t="0" r="0" b="0"/>
                <wp:wrapNone/>
                <wp:docPr id="3821" name="AutoShap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32766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F3A11" id="AutoShape 3850" o:spid="_x0000_s1026" type="#_x0000_t32" style="position:absolute;margin-left:310.75pt;margin-top:2.05pt;width:27.9pt;height:25.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" strokecolor="#333">
                <v:stroke endarrow="block"/>
              </v:shape>
            </w:pict>
          </mc:Fallback>
        </mc:AlternateContent>
      </w:r>
      <w:r>
        <w:rPr>
          <w:noProof/>
        </w:rPr>
        <mc:AlternateContent>
          <mc:Choice Requires="wps">
            <w:drawing>
              <wp:anchor distT="0" distB="0" distL="114300" distR="114300" simplePos="0" relativeHeight="251747328" behindDoc="0" locked="0" layoutInCell="1" allowOverlap="1" wp14:anchorId="0BBBFE59" wp14:editId="461944B8">
                <wp:simplePos x="0" y="0"/>
                <wp:positionH relativeFrom="column">
                  <wp:posOffset>5188585</wp:posOffset>
                </wp:positionH>
                <wp:positionV relativeFrom="paragraph">
                  <wp:posOffset>26035</wp:posOffset>
                </wp:positionV>
                <wp:extent cx="354330" cy="327660"/>
                <wp:effectExtent l="0" t="0" r="0" b="0"/>
                <wp:wrapNone/>
                <wp:docPr id="3820" name="AutoShap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32766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EB5D6" id="AutoShape 3849" o:spid="_x0000_s1026" type="#_x0000_t32" style="position:absolute;margin-left:408.55pt;margin-top:2.05pt;width:27.9pt;height:2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" strokecolor="#333">
                <v:stroke endarrow="block"/>
              </v:shape>
            </w:pict>
          </mc:Fallback>
        </mc:AlternateContent>
      </w:r>
      <w:r>
        <w:rPr>
          <w:noProof/>
        </w:rPr>
        <w:drawing>
          <wp:inline distT="0" distB="0" distL="0" distR="0" wp14:anchorId="526E1D03" wp14:editId="655BD195">
            <wp:extent cx="5972175" cy="1304925"/>
            <wp:effectExtent l="0" t="0" r="9525" b="9525"/>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72175" cy="1304925"/>
                    </a:xfrm>
                    <a:prstGeom prst="rect">
                      <a:avLst/>
                    </a:prstGeom>
                    <a:noFill/>
                    <a:ln>
                      <a:noFill/>
                    </a:ln>
                  </pic:spPr>
                </pic:pic>
              </a:graphicData>
            </a:graphic>
          </wp:inline>
        </w:drawing>
      </w:r>
    </w:p>
    <w:p w14:paraId="7DD078AE" w14:textId="77777777" w:rsidR="00C63B95" w:rsidRDefault="00C63B95" w:rsidP="00C63B95">
      <w:pPr>
        <w:pStyle w:val="Titre2"/>
      </w:pPr>
      <w:bookmarkStart w:id="82" w:name="_Toc92802726"/>
      <w:r>
        <w:t xml:space="preserve">RSop.msc </w:t>
      </w:r>
      <w:r w:rsidR="00394290">
        <w:t>autre utilisateur - ordinateur</w:t>
      </w:r>
      <w:bookmarkEnd w:id="82"/>
      <w:r>
        <w:t xml:space="preserve"> </w:t>
      </w:r>
    </w:p>
    <w:p w14:paraId="41B299BB" w14:textId="77777777" w:rsidR="00C63B95" w:rsidRDefault="00C63B95" w:rsidP="00791DB4">
      <w:pPr>
        <w:rPr>
          <w:noProof/>
        </w:rPr>
      </w:pPr>
      <w:r>
        <w:rPr>
          <w:noProof/>
        </w:rPr>
        <w:t>On a dit que par défaut RSOP donnait les indication pour l’ordinateur sur lequel on lance la commande RSOP et pour l’utilisateur connecté.</w:t>
      </w:r>
    </w:p>
    <w:p w14:paraId="7BC071C6" w14:textId="77777777" w:rsidR="00C63B95" w:rsidRDefault="00C63B95" w:rsidP="00791DB4">
      <w:pPr>
        <w:rPr>
          <w:noProof/>
        </w:rPr>
      </w:pPr>
      <w:r>
        <w:rPr>
          <w:noProof/>
        </w:rPr>
        <w:t xml:space="preserve">Cela peut se vérifier en demandant les </w:t>
      </w:r>
      <w:r w:rsidRPr="00C63B95">
        <w:rPr>
          <w:rFonts w:ascii="Arial" w:hAnsi="Arial" w:cs="Arial"/>
          <w:b/>
          <w:noProof/>
        </w:rPr>
        <w:t>Propriétés</w:t>
      </w:r>
      <w:r>
        <w:rPr>
          <w:noProof/>
        </w:rPr>
        <w:t xml:space="preserve"> sur la </w:t>
      </w:r>
      <w:r w:rsidRPr="00C63B95">
        <w:rPr>
          <w:rFonts w:ascii="Arial" w:hAnsi="Arial" w:cs="Arial"/>
          <w:b/>
          <w:noProof/>
        </w:rPr>
        <w:t>racine</w:t>
      </w:r>
      <w:r>
        <w:rPr>
          <w:noProof/>
        </w:rPr>
        <w:t xml:space="preserve"> de </w:t>
      </w:r>
      <w:r w:rsidRPr="00C63B95">
        <w:rPr>
          <w:rFonts w:ascii="Arial" w:hAnsi="Arial" w:cs="Arial"/>
          <w:b/>
          <w:noProof/>
        </w:rPr>
        <w:t>RSOP</w:t>
      </w:r>
    </w:p>
    <w:p w14:paraId="20D9A6C7" w14:textId="77777777" w:rsidR="00C63B95" w:rsidRDefault="00A86BC9" w:rsidP="00791DB4">
      <w:pPr>
        <w:rPr>
          <w:noProof/>
        </w:rPr>
      </w:pPr>
      <w:r>
        <w:rPr>
          <w:noProof/>
        </w:rPr>
        <mc:AlternateContent>
          <mc:Choice Requires="wps">
            <w:drawing>
              <wp:anchor distT="0" distB="0" distL="114300" distR="114300" simplePos="0" relativeHeight="251754496" behindDoc="0" locked="0" layoutInCell="1" allowOverlap="1" wp14:anchorId="0E8424A3" wp14:editId="7E7E3D14">
                <wp:simplePos x="0" y="0"/>
                <wp:positionH relativeFrom="column">
                  <wp:posOffset>3300095</wp:posOffset>
                </wp:positionH>
                <wp:positionV relativeFrom="paragraph">
                  <wp:posOffset>1722755</wp:posOffset>
                </wp:positionV>
                <wp:extent cx="423545" cy="129540"/>
                <wp:effectExtent l="0" t="0" r="0" b="0"/>
                <wp:wrapNone/>
                <wp:docPr id="3819" name="AutoShape 3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1295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851E2" id="AutoShape 3856" o:spid="_x0000_s1026" type="#_x0000_t32" style="position:absolute;margin-left:259.85pt;margin-top:135.65pt;width:33.35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" strokecolor="#333">
                <v:stroke endarrow="block"/>
              </v:shape>
            </w:pict>
          </mc:Fallback>
        </mc:AlternateContent>
      </w:r>
      <w:r>
        <w:rPr>
          <w:noProof/>
        </w:rPr>
        <mc:AlternateContent>
          <mc:Choice Requires="wps">
            <w:drawing>
              <wp:anchor distT="0" distB="0" distL="114300" distR="114300" simplePos="0" relativeHeight="251753472" behindDoc="0" locked="0" layoutInCell="1" allowOverlap="1" wp14:anchorId="4BFA2D7D" wp14:editId="57AFECC0">
                <wp:simplePos x="0" y="0"/>
                <wp:positionH relativeFrom="column">
                  <wp:posOffset>3300095</wp:posOffset>
                </wp:positionH>
                <wp:positionV relativeFrom="paragraph">
                  <wp:posOffset>1593850</wp:posOffset>
                </wp:positionV>
                <wp:extent cx="423545" cy="128905"/>
                <wp:effectExtent l="0" t="0" r="0" b="0"/>
                <wp:wrapNone/>
                <wp:docPr id="3818" name="AutoShape 3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2890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0F59B" id="AutoShape 3855" o:spid="_x0000_s1026" type="#_x0000_t32" style="position:absolute;margin-left:259.85pt;margin-top:125.5pt;width:33.35pt;height:10.1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" strokecolor="#333">
                <v:stroke endarrow="block"/>
              </v:shape>
            </w:pict>
          </mc:Fallback>
        </mc:AlternateContent>
      </w:r>
      <w:r>
        <w:rPr>
          <w:noProof/>
        </w:rPr>
        <w:drawing>
          <wp:anchor distT="0" distB="0" distL="114300" distR="114300" simplePos="0" relativeHeight="251752448" behindDoc="0" locked="0" layoutInCell="1" allowOverlap="1" wp14:anchorId="131A6183" wp14:editId="761B974F">
            <wp:simplePos x="0" y="0"/>
            <wp:positionH relativeFrom="column">
              <wp:posOffset>3576320</wp:posOffset>
            </wp:positionH>
            <wp:positionV relativeFrom="paragraph">
              <wp:posOffset>124460</wp:posOffset>
            </wp:positionV>
            <wp:extent cx="2656840" cy="1843405"/>
            <wp:effectExtent l="0" t="0" r="0" b="4445"/>
            <wp:wrapSquare wrapText="bothSides"/>
            <wp:docPr id="38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9">
                      <a:extLst>
                        <a:ext uri="{28A0092B-C50C-407E-A947-70E740481C1C}">
                          <a14:useLocalDpi xmlns:a14="http://schemas.microsoft.com/office/drawing/2010/main" val="0"/>
                        </a:ext>
                      </a:extLst>
                    </a:blip>
                    <a:srcRect r="18520" b="6686"/>
                    <a:stretch>
                      <a:fillRect/>
                    </a:stretch>
                  </pic:blipFill>
                  <pic:spPr bwMode="auto">
                    <a:xfrm>
                      <a:off x="0" y="0"/>
                      <a:ext cx="265684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424" behindDoc="0" locked="0" layoutInCell="1" allowOverlap="1" wp14:anchorId="1B889ECC" wp14:editId="6340BD91">
                <wp:simplePos x="0" y="0"/>
                <wp:positionH relativeFrom="column">
                  <wp:posOffset>315595</wp:posOffset>
                </wp:positionH>
                <wp:positionV relativeFrom="paragraph">
                  <wp:posOffset>598805</wp:posOffset>
                </wp:positionV>
                <wp:extent cx="215265" cy="259080"/>
                <wp:effectExtent l="0" t="0" r="0" b="0"/>
                <wp:wrapNone/>
                <wp:docPr id="3816" name="AutoShap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25908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AAFBD" id="AutoShape 3853" o:spid="_x0000_s1026" type="#_x0000_t32" style="position:absolute;margin-left:24.85pt;margin-top:47.15pt;width:16.95pt;height:2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" strokecolor="#333">
                <v:stroke endarrow="block"/>
              </v:shape>
            </w:pict>
          </mc:Fallback>
        </mc:AlternateContent>
      </w:r>
      <w:r>
        <w:rPr>
          <w:noProof/>
        </w:rPr>
        <w:drawing>
          <wp:inline distT="0" distB="0" distL="0" distR="0" wp14:anchorId="45B54C20" wp14:editId="57364968">
            <wp:extent cx="2857500" cy="1771650"/>
            <wp:effectExtent l="0" t="0" r="0"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0">
                      <a:extLst>
                        <a:ext uri="{28A0092B-C50C-407E-A947-70E740481C1C}">
                          <a14:useLocalDpi xmlns:a14="http://schemas.microsoft.com/office/drawing/2010/main" val="0"/>
                        </a:ext>
                      </a:extLst>
                    </a:blip>
                    <a:srcRect r="21205"/>
                    <a:stretch>
                      <a:fillRect/>
                    </a:stretch>
                  </pic:blipFill>
                  <pic:spPr bwMode="auto">
                    <a:xfrm>
                      <a:off x="0" y="0"/>
                      <a:ext cx="2857500" cy="1771650"/>
                    </a:xfrm>
                    <a:prstGeom prst="rect">
                      <a:avLst/>
                    </a:prstGeom>
                    <a:noFill/>
                    <a:ln>
                      <a:noFill/>
                    </a:ln>
                  </pic:spPr>
                </pic:pic>
              </a:graphicData>
            </a:graphic>
          </wp:inline>
        </w:drawing>
      </w:r>
      <w:r w:rsidR="00C63B95" w:rsidRPr="00C63B95">
        <w:rPr>
          <w:noProof/>
        </w:rPr>
        <w:t xml:space="preserve"> </w:t>
      </w:r>
    </w:p>
    <w:p w14:paraId="58DFDEDB" w14:textId="77777777" w:rsidR="00C63B95" w:rsidRDefault="00C63B95" w:rsidP="00791DB4">
      <w:pPr>
        <w:rPr>
          <w:noProof/>
        </w:rPr>
      </w:pPr>
    </w:p>
    <w:p w14:paraId="1F756B1A" w14:textId="77777777" w:rsidR="00394290" w:rsidRDefault="00394290" w:rsidP="00791DB4">
      <w:pPr>
        <w:rPr>
          <w:noProof/>
        </w:rPr>
      </w:pPr>
    </w:p>
    <w:p w14:paraId="769A7B5D" w14:textId="77777777" w:rsidR="00394290" w:rsidRDefault="00394290" w:rsidP="00791DB4">
      <w:pPr>
        <w:rPr>
          <w:noProof/>
        </w:rPr>
      </w:pPr>
      <w:r>
        <w:rPr>
          <w:noProof/>
        </w:rPr>
        <w:lastRenderedPageBreak/>
        <w:t>On peut changer</w:t>
      </w:r>
      <w:r w:rsidR="00232836">
        <w:rPr>
          <w:noProof/>
        </w:rPr>
        <w:t xml:space="preserve"> cela</w:t>
      </w:r>
      <w:r>
        <w:rPr>
          <w:noProof/>
        </w:rPr>
        <w:t xml:space="preserve">, en fonction des droits avec lesquels on est connecté, en demandant </w:t>
      </w:r>
      <w:r w:rsidRPr="00394290">
        <w:rPr>
          <w:rFonts w:ascii="Arial" w:hAnsi="Arial" w:cs="Arial"/>
          <w:b/>
          <w:noProof/>
        </w:rPr>
        <w:t>Modifier la requête…</w:t>
      </w:r>
    </w:p>
    <w:p w14:paraId="1F7BA476" w14:textId="77777777" w:rsidR="00C63B95" w:rsidRDefault="00A86BC9" w:rsidP="00394290">
      <w:pPr>
        <w:ind w:left="1418"/>
        <w:rPr>
          <w:noProof/>
        </w:rPr>
      </w:pPr>
      <w:r>
        <w:rPr>
          <w:noProof/>
        </w:rPr>
        <w:drawing>
          <wp:inline distT="0" distB="0" distL="0" distR="0" wp14:anchorId="58AAF631" wp14:editId="31B3A6B8">
            <wp:extent cx="2714625" cy="838200"/>
            <wp:effectExtent l="0" t="0" r="9525" b="0"/>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14625" cy="838200"/>
                    </a:xfrm>
                    <a:prstGeom prst="rect">
                      <a:avLst/>
                    </a:prstGeom>
                    <a:noFill/>
                    <a:ln>
                      <a:noFill/>
                    </a:ln>
                  </pic:spPr>
                </pic:pic>
              </a:graphicData>
            </a:graphic>
          </wp:inline>
        </w:drawing>
      </w:r>
    </w:p>
    <w:p w14:paraId="6560F824" w14:textId="77777777" w:rsidR="00232836" w:rsidRDefault="00232836" w:rsidP="00232836">
      <w:pPr>
        <w:rPr>
          <w:noProof/>
        </w:rPr>
      </w:pPr>
      <w:r>
        <w:rPr>
          <w:noProof/>
        </w:rPr>
        <w:t xml:space="preserve">On peut choisir un </w:t>
      </w:r>
      <w:r w:rsidRPr="004043E4">
        <w:rPr>
          <w:rFonts w:ascii="Arial" w:hAnsi="Arial" w:cs="Arial"/>
          <w:b/>
          <w:noProof/>
        </w:rPr>
        <w:t>compte machine</w:t>
      </w:r>
    </w:p>
    <w:p w14:paraId="541C5C89" w14:textId="77777777" w:rsidR="00232836" w:rsidRDefault="00A86BC9" w:rsidP="00232836">
      <w:pPr>
        <w:ind w:left="1418"/>
        <w:rPr>
          <w:noProof/>
        </w:rPr>
      </w:pPr>
      <w:r>
        <w:rPr>
          <w:noProof/>
        </w:rPr>
        <w:drawing>
          <wp:inline distT="0" distB="0" distL="0" distR="0" wp14:anchorId="540FB06B" wp14:editId="78EFCEF6">
            <wp:extent cx="3695700" cy="2286000"/>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95700" cy="2286000"/>
                    </a:xfrm>
                    <a:prstGeom prst="rect">
                      <a:avLst/>
                    </a:prstGeom>
                    <a:noFill/>
                    <a:ln>
                      <a:noFill/>
                    </a:ln>
                  </pic:spPr>
                </pic:pic>
              </a:graphicData>
            </a:graphic>
          </wp:inline>
        </w:drawing>
      </w:r>
    </w:p>
    <w:p w14:paraId="5F16DD58" w14:textId="77777777" w:rsidR="00232836" w:rsidRDefault="00232836" w:rsidP="00232836">
      <w:pPr>
        <w:rPr>
          <w:noProof/>
        </w:rPr>
      </w:pPr>
      <w:r>
        <w:rPr>
          <w:noProof/>
        </w:rPr>
        <w:t xml:space="preserve">Et un </w:t>
      </w:r>
      <w:r w:rsidRPr="004043E4">
        <w:rPr>
          <w:rFonts w:ascii="Arial" w:hAnsi="Arial" w:cs="Arial"/>
          <w:b/>
          <w:noProof/>
        </w:rPr>
        <w:t>compte Utilisateur</w:t>
      </w:r>
    </w:p>
    <w:p w14:paraId="0B365030" w14:textId="77777777" w:rsidR="00232836" w:rsidRDefault="00A86BC9" w:rsidP="00232836">
      <w:pPr>
        <w:ind w:left="1418"/>
        <w:rPr>
          <w:noProof/>
        </w:rPr>
      </w:pPr>
      <w:r>
        <w:rPr>
          <w:noProof/>
        </w:rPr>
        <w:drawing>
          <wp:inline distT="0" distB="0" distL="0" distR="0" wp14:anchorId="22E3A842" wp14:editId="12BAAD3E">
            <wp:extent cx="3714750" cy="2895600"/>
            <wp:effectExtent l="0" t="0" r="0" b="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14750" cy="2895600"/>
                    </a:xfrm>
                    <a:prstGeom prst="rect">
                      <a:avLst/>
                    </a:prstGeom>
                    <a:noFill/>
                    <a:ln>
                      <a:noFill/>
                    </a:ln>
                  </pic:spPr>
                </pic:pic>
              </a:graphicData>
            </a:graphic>
          </wp:inline>
        </w:drawing>
      </w:r>
    </w:p>
    <w:p w14:paraId="3DAF0566" w14:textId="77777777" w:rsidR="00232836" w:rsidRDefault="004043E4" w:rsidP="00232836">
      <w:pPr>
        <w:rPr>
          <w:noProof/>
        </w:rPr>
      </w:pPr>
      <w:r>
        <w:rPr>
          <w:noProof/>
        </w:rPr>
        <w:t xml:space="preserve">Et on affichera ensuite les </w:t>
      </w:r>
      <w:r w:rsidRPr="004043E4">
        <w:rPr>
          <w:rFonts w:ascii="Arial" w:hAnsi="Arial" w:cs="Arial"/>
          <w:b/>
          <w:noProof/>
        </w:rPr>
        <w:t>données RSOP</w:t>
      </w:r>
      <w:r>
        <w:rPr>
          <w:noProof/>
        </w:rPr>
        <w:t xml:space="preserve"> pour ce « couple »</w:t>
      </w:r>
    </w:p>
    <w:p w14:paraId="7E6EEA39" w14:textId="77777777" w:rsidR="00232836" w:rsidRDefault="00A86BC9" w:rsidP="004043E4">
      <w:pPr>
        <w:ind w:left="1418"/>
        <w:rPr>
          <w:noProof/>
        </w:rPr>
      </w:pPr>
      <w:r>
        <w:rPr>
          <w:noProof/>
        </w:rPr>
        <w:drawing>
          <wp:inline distT="0" distB="0" distL="0" distR="0" wp14:anchorId="1E94DF05" wp14:editId="503C7ED5">
            <wp:extent cx="3990975" cy="2009775"/>
            <wp:effectExtent l="0" t="0" r="0" b="9525"/>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4">
                      <a:extLst>
                        <a:ext uri="{28A0092B-C50C-407E-A947-70E740481C1C}">
                          <a14:useLocalDpi xmlns:a14="http://schemas.microsoft.com/office/drawing/2010/main" val="0"/>
                        </a:ext>
                      </a:extLst>
                    </a:blip>
                    <a:srcRect r="-1747" b="5266"/>
                    <a:stretch>
                      <a:fillRect/>
                    </a:stretch>
                  </pic:blipFill>
                  <pic:spPr bwMode="auto">
                    <a:xfrm>
                      <a:off x="0" y="0"/>
                      <a:ext cx="3990975" cy="2009775"/>
                    </a:xfrm>
                    <a:prstGeom prst="rect">
                      <a:avLst/>
                    </a:prstGeom>
                    <a:noFill/>
                    <a:ln>
                      <a:noFill/>
                    </a:ln>
                  </pic:spPr>
                </pic:pic>
              </a:graphicData>
            </a:graphic>
          </wp:inline>
        </w:drawing>
      </w:r>
    </w:p>
    <w:p w14:paraId="001C9A8D" w14:textId="77777777" w:rsidR="00344F97" w:rsidRDefault="00344F97" w:rsidP="00344F97">
      <w:pPr>
        <w:pStyle w:val="Titre2"/>
      </w:pPr>
      <w:bookmarkStart w:id="83" w:name="_Toc92802727"/>
      <w:r>
        <w:lastRenderedPageBreak/>
        <w:t>Mmc Jeu de stratégie résultant</w:t>
      </w:r>
      <w:bookmarkEnd w:id="83"/>
      <w:r>
        <w:t xml:space="preserve"> </w:t>
      </w:r>
    </w:p>
    <w:p w14:paraId="6461C0DA" w14:textId="77777777" w:rsidR="00C63B95" w:rsidRDefault="00344F97" w:rsidP="00791DB4">
      <w:pPr>
        <w:rPr>
          <w:noProof/>
        </w:rPr>
      </w:pPr>
      <w:r w:rsidRPr="00344F97">
        <w:rPr>
          <w:b/>
          <w:noProof/>
        </w:rPr>
        <w:t>N.B</w:t>
      </w:r>
      <w:r>
        <w:rPr>
          <w:noProof/>
        </w:rPr>
        <w:t xml:space="preserve"> : C’est ce qui se passera si on lance une mmc avec l’ajout du composant logiciel enfichable </w:t>
      </w:r>
      <w:r w:rsidRPr="00344F97">
        <w:rPr>
          <w:b/>
          <w:noProof/>
        </w:rPr>
        <w:t>Jeu de stratégie résultant</w:t>
      </w:r>
    </w:p>
    <w:p w14:paraId="15305CCA" w14:textId="77777777" w:rsidR="00344F97" w:rsidRDefault="00A86BC9" w:rsidP="00344F97">
      <w:pPr>
        <w:ind w:left="1418"/>
        <w:rPr>
          <w:noProof/>
        </w:rPr>
      </w:pPr>
      <w:r>
        <w:rPr>
          <w:noProof/>
        </w:rPr>
        <w:drawing>
          <wp:inline distT="0" distB="0" distL="0" distR="0" wp14:anchorId="3BDA9E2D" wp14:editId="4CF2F44C">
            <wp:extent cx="4448175" cy="2800350"/>
            <wp:effectExtent l="0" t="0" r="9525" b="0"/>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48175" cy="2800350"/>
                    </a:xfrm>
                    <a:prstGeom prst="rect">
                      <a:avLst/>
                    </a:prstGeom>
                    <a:noFill/>
                    <a:ln>
                      <a:noFill/>
                    </a:ln>
                  </pic:spPr>
                </pic:pic>
              </a:graphicData>
            </a:graphic>
          </wp:inline>
        </w:drawing>
      </w:r>
    </w:p>
    <w:p w14:paraId="7B648154" w14:textId="77777777" w:rsidR="00344F97" w:rsidRDefault="00344F97" w:rsidP="00344F97">
      <w:pPr>
        <w:ind w:left="1418"/>
        <w:rPr>
          <w:noProof/>
        </w:rPr>
      </w:pPr>
      <w:r>
        <w:rPr>
          <w:noProof/>
        </w:rPr>
        <w:t xml:space="preserve">Et dans lequel on demande </w:t>
      </w:r>
      <w:r w:rsidRPr="00344F97">
        <w:rPr>
          <w:rFonts w:ascii="Arial" w:hAnsi="Arial" w:cs="Arial"/>
          <w:b/>
          <w:noProof/>
        </w:rPr>
        <w:t>Générer les données RSOP…</w:t>
      </w:r>
    </w:p>
    <w:p w14:paraId="59C26C73" w14:textId="77777777" w:rsidR="00344F97" w:rsidRDefault="00A86BC9" w:rsidP="00344F97">
      <w:pPr>
        <w:ind w:left="2127"/>
        <w:rPr>
          <w:noProof/>
        </w:rPr>
      </w:pPr>
      <w:r>
        <w:rPr>
          <w:noProof/>
        </w:rPr>
        <w:drawing>
          <wp:inline distT="0" distB="0" distL="0" distR="0" wp14:anchorId="1F92DA2F" wp14:editId="5FC8F6FE">
            <wp:extent cx="3124200" cy="1104900"/>
            <wp:effectExtent l="0" t="0" r="0" b="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124200" cy="1104900"/>
                    </a:xfrm>
                    <a:prstGeom prst="rect">
                      <a:avLst/>
                    </a:prstGeom>
                    <a:noFill/>
                    <a:ln>
                      <a:noFill/>
                    </a:ln>
                  </pic:spPr>
                </pic:pic>
              </a:graphicData>
            </a:graphic>
          </wp:inline>
        </w:drawing>
      </w:r>
    </w:p>
    <w:p w14:paraId="12C75837" w14:textId="77777777" w:rsidR="00232836" w:rsidRDefault="00232836" w:rsidP="00232836">
      <w:pPr>
        <w:ind w:left="1418"/>
        <w:rPr>
          <w:noProof/>
        </w:rPr>
      </w:pPr>
      <w:r>
        <w:rPr>
          <w:noProof/>
        </w:rPr>
        <w:t xml:space="preserve">En </w:t>
      </w:r>
      <w:r w:rsidRPr="00232836">
        <w:rPr>
          <w:rFonts w:ascii="Arial" w:hAnsi="Arial" w:cs="Arial"/>
          <w:b/>
          <w:noProof/>
        </w:rPr>
        <w:t>Mode Journalisation</w:t>
      </w:r>
    </w:p>
    <w:p w14:paraId="048FE0B2" w14:textId="77777777" w:rsidR="00344F97" w:rsidRDefault="00A86BC9" w:rsidP="00232836">
      <w:pPr>
        <w:ind w:left="2127"/>
        <w:rPr>
          <w:noProof/>
        </w:rPr>
      </w:pPr>
      <w:r>
        <w:rPr>
          <w:noProof/>
        </w:rPr>
        <w:drawing>
          <wp:inline distT="0" distB="0" distL="0" distR="0" wp14:anchorId="3BB857C6" wp14:editId="2A0C172E">
            <wp:extent cx="3943350" cy="1657350"/>
            <wp:effectExtent l="0" t="0" r="0"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7">
                      <a:extLst>
                        <a:ext uri="{28A0092B-C50C-407E-A947-70E740481C1C}">
                          <a14:useLocalDpi xmlns:a14="http://schemas.microsoft.com/office/drawing/2010/main" val="0"/>
                        </a:ext>
                      </a:extLst>
                    </a:blip>
                    <a:srcRect b="27809"/>
                    <a:stretch>
                      <a:fillRect/>
                    </a:stretch>
                  </pic:blipFill>
                  <pic:spPr bwMode="auto">
                    <a:xfrm>
                      <a:off x="0" y="0"/>
                      <a:ext cx="3943350" cy="1657350"/>
                    </a:xfrm>
                    <a:prstGeom prst="rect">
                      <a:avLst/>
                    </a:prstGeom>
                    <a:noFill/>
                    <a:ln>
                      <a:noFill/>
                    </a:ln>
                  </pic:spPr>
                </pic:pic>
              </a:graphicData>
            </a:graphic>
          </wp:inline>
        </w:drawing>
      </w:r>
    </w:p>
    <w:p w14:paraId="1EABAE4F" w14:textId="77777777" w:rsidR="00D3184F" w:rsidRDefault="00D3184F" w:rsidP="00D3184F">
      <w:pPr>
        <w:pStyle w:val="Titre2"/>
      </w:pPr>
      <w:bookmarkStart w:id="84" w:name="_Toc92802728"/>
      <w:r>
        <w:t>Erreur RPC – changement d’ordinateur</w:t>
      </w:r>
      <w:bookmarkEnd w:id="84"/>
      <w:r>
        <w:t xml:space="preserve"> </w:t>
      </w:r>
    </w:p>
    <w:p w14:paraId="3B4AD588" w14:textId="77777777" w:rsidR="00D3184F" w:rsidRDefault="00D3184F" w:rsidP="00791DB4">
      <w:r>
        <w:t xml:space="preserve">Lorsque l’on demande d’exécuter un </w:t>
      </w:r>
      <w:r w:rsidRPr="00D3184F">
        <w:rPr>
          <w:rFonts w:ascii="Arial" w:hAnsi="Arial" w:cs="Arial"/>
          <w:b/>
        </w:rPr>
        <w:t>RSOP</w:t>
      </w:r>
      <w:r>
        <w:t xml:space="preserve"> sur une autre machine que celle sur laquelle on est connecté, on a souvent une erreur </w:t>
      </w:r>
      <w:r w:rsidRPr="00D3184F">
        <w:rPr>
          <w:rFonts w:ascii="Arial" w:hAnsi="Arial" w:cs="Arial"/>
          <w:b/>
        </w:rPr>
        <w:t>RPC</w:t>
      </w:r>
    </w:p>
    <w:p w14:paraId="40EE8B29" w14:textId="77777777" w:rsidR="00D3184F" w:rsidRDefault="00A86BC9" w:rsidP="008D12A0">
      <w:pPr>
        <w:ind w:left="1418"/>
      </w:pPr>
      <w:r>
        <w:rPr>
          <w:noProof/>
        </w:rPr>
        <w:drawing>
          <wp:inline distT="0" distB="0" distL="0" distR="0" wp14:anchorId="2CE207CB" wp14:editId="7651C68B">
            <wp:extent cx="3190875" cy="1152525"/>
            <wp:effectExtent l="0" t="0" r="9525" b="9525"/>
            <wp:docPr id="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8">
                      <a:extLst>
                        <a:ext uri="{28A0092B-C50C-407E-A947-70E740481C1C}">
                          <a14:useLocalDpi xmlns:a14="http://schemas.microsoft.com/office/drawing/2010/main" val="0"/>
                        </a:ext>
                      </a:extLst>
                    </a:blip>
                    <a:srcRect r="-803" b="8813"/>
                    <a:stretch>
                      <a:fillRect/>
                    </a:stretch>
                  </pic:blipFill>
                  <pic:spPr bwMode="auto">
                    <a:xfrm>
                      <a:off x="0" y="0"/>
                      <a:ext cx="3190875" cy="1152525"/>
                    </a:xfrm>
                    <a:prstGeom prst="rect">
                      <a:avLst/>
                    </a:prstGeom>
                    <a:noFill/>
                    <a:ln>
                      <a:noFill/>
                    </a:ln>
                  </pic:spPr>
                </pic:pic>
              </a:graphicData>
            </a:graphic>
          </wp:inline>
        </w:drawing>
      </w:r>
    </w:p>
    <w:p w14:paraId="1A5D8C0C" w14:textId="77777777" w:rsidR="00D3184F" w:rsidRDefault="00B65F74" w:rsidP="00791DB4">
      <w:r>
        <w:t xml:space="preserve">Il faut penser à ouvrir dans le </w:t>
      </w:r>
      <w:r w:rsidRPr="004A60E0">
        <w:rPr>
          <w:rFonts w:ascii="Arial" w:hAnsi="Arial" w:cs="Arial"/>
          <w:b/>
        </w:rPr>
        <w:t>Pare-feu</w:t>
      </w:r>
      <w:r>
        <w:t xml:space="preserve"> </w:t>
      </w:r>
      <w:r w:rsidR="004A60E0">
        <w:t xml:space="preserve">les </w:t>
      </w:r>
      <w:r>
        <w:t xml:space="preserve">accès </w:t>
      </w:r>
      <w:r w:rsidRPr="004A60E0">
        <w:rPr>
          <w:rFonts w:ascii="Arial" w:hAnsi="Arial" w:cs="Arial"/>
          <w:b/>
        </w:rPr>
        <w:t>administration distante</w:t>
      </w:r>
      <w:r w:rsidR="004A60E0" w:rsidRPr="004A60E0">
        <w:rPr>
          <w:rFonts w:ascii="Arial" w:hAnsi="Arial" w:cs="Arial"/>
          <w:b/>
        </w:rPr>
        <w:t xml:space="preserve"> </w:t>
      </w:r>
      <w:r w:rsidR="004A60E0">
        <w:t xml:space="preserve">et </w:t>
      </w:r>
      <w:r w:rsidR="004A60E0" w:rsidRPr="004A60E0">
        <w:rPr>
          <w:rFonts w:ascii="Arial" w:hAnsi="Arial" w:cs="Arial"/>
          <w:b/>
        </w:rPr>
        <w:t>WMI</w:t>
      </w:r>
    </w:p>
    <w:p w14:paraId="11D26E45" w14:textId="77777777" w:rsidR="00B65F74" w:rsidRDefault="00E54214" w:rsidP="00B65F74">
      <w:pPr>
        <w:pStyle w:val="Titre2"/>
      </w:pPr>
      <w:bookmarkStart w:id="85" w:name="_Toc92802729"/>
      <w:r>
        <w:lastRenderedPageBreak/>
        <w:t xml:space="preserve">Rsop dans la console </w:t>
      </w:r>
      <w:r w:rsidR="009067DF">
        <w:t>Gestion de stratégie de groupe</w:t>
      </w:r>
      <w:bookmarkEnd w:id="85"/>
    </w:p>
    <w:p w14:paraId="50DD1299" w14:textId="77777777" w:rsidR="00B65F74" w:rsidRDefault="009067DF" w:rsidP="00791DB4">
      <w:r>
        <w:t xml:space="preserve">Dans la console gestion de stratégies de groupe, on a la possibilité de construire plusieurs requêtes </w:t>
      </w:r>
      <w:r w:rsidRPr="009067DF">
        <w:rPr>
          <w:rFonts w:ascii="Arial" w:hAnsi="Arial" w:cs="Arial"/>
          <w:b/>
        </w:rPr>
        <w:t>RSOP</w:t>
      </w:r>
      <w:r>
        <w:t xml:space="preserve"> et de les visualiser très simplement</w:t>
      </w:r>
    </w:p>
    <w:p w14:paraId="4C1F6700" w14:textId="77777777" w:rsidR="009067DF" w:rsidRDefault="009067DF" w:rsidP="00791DB4">
      <w:r>
        <w:t xml:space="preserve">On se place sur </w:t>
      </w:r>
      <w:r w:rsidRPr="009067DF">
        <w:rPr>
          <w:rFonts w:ascii="Arial" w:hAnsi="Arial" w:cs="Arial"/>
          <w:b/>
        </w:rPr>
        <w:t>Résultats de stratégie de groupe</w:t>
      </w:r>
      <w:r>
        <w:t xml:space="preserve">, et on demande </w:t>
      </w:r>
      <w:r w:rsidRPr="009067DF">
        <w:rPr>
          <w:rFonts w:ascii="Arial" w:hAnsi="Arial" w:cs="Arial"/>
          <w:b/>
        </w:rPr>
        <w:t>Assistant résultats de stratégie de groupe</w:t>
      </w:r>
    </w:p>
    <w:p w14:paraId="6BBF48A8" w14:textId="77777777" w:rsidR="009067DF" w:rsidRDefault="00A86BC9" w:rsidP="009067DF">
      <w:pPr>
        <w:ind w:left="1418"/>
        <w:rPr>
          <w:noProof/>
        </w:rPr>
      </w:pPr>
      <w:r>
        <w:rPr>
          <w:noProof/>
        </w:rPr>
        <mc:AlternateContent>
          <mc:Choice Requires="wps">
            <w:drawing>
              <wp:anchor distT="0" distB="0" distL="114300" distR="114300" simplePos="0" relativeHeight="251756544" behindDoc="0" locked="0" layoutInCell="1" allowOverlap="1" wp14:anchorId="3A3AAD7F" wp14:editId="781EA34C">
                <wp:simplePos x="0" y="0"/>
                <wp:positionH relativeFrom="column">
                  <wp:posOffset>721360</wp:posOffset>
                </wp:positionH>
                <wp:positionV relativeFrom="paragraph">
                  <wp:posOffset>71755</wp:posOffset>
                </wp:positionV>
                <wp:extent cx="0" cy="3079750"/>
                <wp:effectExtent l="0" t="0" r="0" b="0"/>
                <wp:wrapNone/>
                <wp:docPr id="3815" name="AutoShape 3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797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4639D" id="AutoShape 3858" o:spid="_x0000_s1026" type="#_x0000_t32" style="position:absolute;margin-left:56.8pt;margin-top:5.65pt;width:0;height:24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" strokecolor="#333"/>
            </w:pict>
          </mc:Fallback>
        </mc:AlternateContent>
      </w:r>
      <w:r>
        <w:rPr>
          <w:noProof/>
        </w:rPr>
        <mc:AlternateContent>
          <mc:Choice Requires="wps">
            <w:drawing>
              <wp:anchor distT="0" distB="0" distL="114300" distR="114300" simplePos="0" relativeHeight="251755520" behindDoc="0" locked="0" layoutInCell="1" allowOverlap="1" wp14:anchorId="4A6B835C" wp14:editId="199B37DE">
                <wp:simplePos x="0" y="0"/>
                <wp:positionH relativeFrom="column">
                  <wp:posOffset>721360</wp:posOffset>
                </wp:positionH>
                <wp:positionV relativeFrom="paragraph">
                  <wp:posOffset>3151505</wp:posOffset>
                </wp:positionV>
                <wp:extent cx="457200" cy="8890"/>
                <wp:effectExtent l="0" t="0" r="0" b="0"/>
                <wp:wrapNone/>
                <wp:docPr id="3814" name="AutoShape 3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889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C14FB" id="AutoShape 3857" o:spid="_x0000_s1026" type="#_x0000_t32" style="position:absolute;margin-left:56.8pt;margin-top:248.15pt;width:36pt;height:.7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" strokecolor="#333">
                <v:stroke endarrow="block"/>
              </v:shape>
            </w:pict>
          </mc:Fallback>
        </mc:AlternateContent>
      </w:r>
      <w:r>
        <w:rPr>
          <w:noProof/>
        </w:rPr>
        <w:drawing>
          <wp:inline distT="0" distB="0" distL="0" distR="0" wp14:anchorId="72BAF226" wp14:editId="08E885FB">
            <wp:extent cx="4533900" cy="3295650"/>
            <wp:effectExtent l="0" t="0" r="0" b="0"/>
            <wp:docPr id="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533900" cy="3295650"/>
                    </a:xfrm>
                    <a:prstGeom prst="rect">
                      <a:avLst/>
                    </a:prstGeom>
                    <a:noFill/>
                    <a:ln>
                      <a:noFill/>
                    </a:ln>
                  </pic:spPr>
                </pic:pic>
              </a:graphicData>
            </a:graphic>
          </wp:inline>
        </w:drawing>
      </w:r>
    </w:p>
    <w:p w14:paraId="2453572F" w14:textId="77777777" w:rsidR="009067DF" w:rsidRDefault="001B2D7C" w:rsidP="009067DF">
      <w:r>
        <w:t>Un assistant se déclanche</w:t>
      </w:r>
    </w:p>
    <w:p w14:paraId="2C446D2F" w14:textId="77777777" w:rsidR="001B2D7C" w:rsidRDefault="00A86BC9" w:rsidP="001B2D7C">
      <w:pPr>
        <w:ind w:left="1418"/>
        <w:rPr>
          <w:noProof/>
        </w:rPr>
      </w:pPr>
      <w:r>
        <w:rPr>
          <w:noProof/>
        </w:rPr>
        <w:drawing>
          <wp:inline distT="0" distB="0" distL="0" distR="0" wp14:anchorId="5B68B07E" wp14:editId="5A47C875">
            <wp:extent cx="3990975" cy="1162050"/>
            <wp:effectExtent l="0" t="0" r="9525" b="0"/>
            <wp:docPr id="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0">
                      <a:extLst>
                        <a:ext uri="{28A0092B-C50C-407E-A947-70E740481C1C}">
                          <a14:useLocalDpi xmlns:a14="http://schemas.microsoft.com/office/drawing/2010/main" val="0"/>
                        </a:ext>
                      </a:extLst>
                    </a:blip>
                    <a:srcRect r="-867" b="6903"/>
                    <a:stretch>
                      <a:fillRect/>
                    </a:stretch>
                  </pic:blipFill>
                  <pic:spPr bwMode="auto">
                    <a:xfrm>
                      <a:off x="0" y="0"/>
                      <a:ext cx="3990975" cy="1162050"/>
                    </a:xfrm>
                    <a:prstGeom prst="rect">
                      <a:avLst/>
                    </a:prstGeom>
                    <a:noFill/>
                    <a:ln>
                      <a:noFill/>
                    </a:ln>
                  </pic:spPr>
                </pic:pic>
              </a:graphicData>
            </a:graphic>
          </wp:inline>
        </w:drawing>
      </w:r>
    </w:p>
    <w:p w14:paraId="581D6603" w14:textId="77777777" w:rsidR="001B2D7C" w:rsidRDefault="001B2D7C" w:rsidP="009067DF">
      <w:pPr>
        <w:rPr>
          <w:noProof/>
        </w:rPr>
      </w:pPr>
      <w:r>
        <w:rPr>
          <w:noProof/>
        </w:rPr>
        <w:t>On peut indiquer n’importe quel ordinateur du Domaine</w:t>
      </w:r>
    </w:p>
    <w:p w14:paraId="7ADF54EE" w14:textId="77777777" w:rsidR="001B2D7C" w:rsidRDefault="00A86BC9" w:rsidP="001B2D7C">
      <w:pPr>
        <w:ind w:left="1418"/>
      </w:pPr>
      <w:r>
        <w:rPr>
          <w:noProof/>
        </w:rPr>
        <mc:AlternateContent>
          <mc:Choice Requires="wps">
            <w:drawing>
              <wp:anchor distT="0" distB="0" distL="114300" distR="114300" simplePos="0" relativeHeight="251757568" behindDoc="0" locked="0" layoutInCell="1" allowOverlap="1" wp14:anchorId="0EE225EB" wp14:editId="14D5740D">
                <wp:simplePos x="0" y="0"/>
                <wp:positionH relativeFrom="column">
                  <wp:posOffset>4352925</wp:posOffset>
                </wp:positionH>
                <wp:positionV relativeFrom="paragraph">
                  <wp:posOffset>1759585</wp:posOffset>
                </wp:positionV>
                <wp:extent cx="8890" cy="974725"/>
                <wp:effectExtent l="0" t="0" r="0" b="0"/>
                <wp:wrapNone/>
                <wp:docPr id="3813" name="AutoShap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9747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B5E1B" id="AutoShape 3859" o:spid="_x0000_s1026" type="#_x0000_t32" style="position:absolute;margin-left:342.75pt;margin-top:138.55pt;width:.7pt;height:7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" strokecolor="#333">
                <v:stroke endarrow="block"/>
              </v:shape>
            </w:pict>
          </mc:Fallback>
        </mc:AlternateContent>
      </w:r>
      <w:r>
        <w:rPr>
          <w:noProof/>
        </w:rPr>
        <w:drawing>
          <wp:inline distT="0" distB="0" distL="0" distR="0" wp14:anchorId="5BD1DBBB" wp14:editId="1CE779F0">
            <wp:extent cx="5076825" cy="3238500"/>
            <wp:effectExtent l="0" t="0" r="9525" b="0"/>
            <wp:docPr id="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76825" cy="3238500"/>
                    </a:xfrm>
                    <a:prstGeom prst="rect">
                      <a:avLst/>
                    </a:prstGeom>
                    <a:noFill/>
                    <a:ln>
                      <a:noFill/>
                    </a:ln>
                  </pic:spPr>
                </pic:pic>
              </a:graphicData>
            </a:graphic>
          </wp:inline>
        </w:drawing>
      </w:r>
    </w:p>
    <w:p w14:paraId="64CA387A" w14:textId="77777777" w:rsidR="00C63B95" w:rsidRDefault="00C63B95" w:rsidP="00791DB4">
      <w:r>
        <w:br w:type="page"/>
      </w:r>
      <w:r w:rsidR="003A4209">
        <w:lastRenderedPageBreak/>
        <w:t>Et un utilisateur souhaité</w:t>
      </w:r>
    </w:p>
    <w:p w14:paraId="3CE590A3" w14:textId="77777777" w:rsidR="003A4209" w:rsidRDefault="00A86BC9" w:rsidP="00791DB4">
      <w:pPr>
        <w:rPr>
          <w:noProof/>
        </w:rPr>
      </w:pPr>
      <w:r>
        <w:rPr>
          <w:noProof/>
        </w:rPr>
        <w:drawing>
          <wp:inline distT="0" distB="0" distL="0" distR="0" wp14:anchorId="773DC054" wp14:editId="1708560C">
            <wp:extent cx="3943350" cy="3086100"/>
            <wp:effectExtent l="0" t="0" r="0" b="0"/>
            <wp:docPr id="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43350" cy="3086100"/>
                    </a:xfrm>
                    <a:prstGeom prst="rect">
                      <a:avLst/>
                    </a:prstGeom>
                    <a:noFill/>
                    <a:ln>
                      <a:noFill/>
                    </a:ln>
                  </pic:spPr>
                </pic:pic>
              </a:graphicData>
            </a:graphic>
          </wp:inline>
        </w:drawing>
      </w:r>
    </w:p>
    <w:p w14:paraId="4DEAA1C5" w14:textId="77777777" w:rsidR="00E54214" w:rsidRDefault="00E54214" w:rsidP="00791DB4">
      <w:pPr>
        <w:rPr>
          <w:noProof/>
        </w:rPr>
      </w:pPr>
    </w:p>
    <w:p w14:paraId="3D4CD344" w14:textId="77777777" w:rsidR="00D34112" w:rsidRDefault="00D34112" w:rsidP="00791DB4">
      <w:pPr>
        <w:rPr>
          <w:noProof/>
        </w:rPr>
      </w:pPr>
      <w:r>
        <w:rPr>
          <w:noProof/>
        </w:rPr>
        <w:t>On peut donc se construire un ensemble de test…</w:t>
      </w:r>
    </w:p>
    <w:p w14:paraId="4751A33B" w14:textId="77777777" w:rsidR="00D34112" w:rsidRDefault="00A86BC9" w:rsidP="00791DB4">
      <w:pPr>
        <w:rPr>
          <w:noProof/>
        </w:rPr>
      </w:pPr>
      <w:r>
        <w:rPr>
          <w:noProof/>
        </w:rPr>
        <w:drawing>
          <wp:inline distT="0" distB="0" distL="0" distR="0" wp14:anchorId="35D9C3D5" wp14:editId="7E3A8211">
            <wp:extent cx="2914650" cy="733425"/>
            <wp:effectExtent l="0" t="0" r="0" b="9525"/>
            <wp:docPr id="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14650" cy="733425"/>
                    </a:xfrm>
                    <a:prstGeom prst="rect">
                      <a:avLst/>
                    </a:prstGeom>
                    <a:noFill/>
                    <a:ln>
                      <a:noFill/>
                    </a:ln>
                  </pic:spPr>
                </pic:pic>
              </a:graphicData>
            </a:graphic>
          </wp:inline>
        </w:drawing>
      </w:r>
    </w:p>
    <w:p w14:paraId="21EFEBDF" w14:textId="77777777" w:rsidR="00D34112" w:rsidRDefault="00E54214" w:rsidP="00791DB4">
      <w:r>
        <w:t>Et la lecture pour chacun est détaillée</w:t>
      </w:r>
    </w:p>
    <w:p w14:paraId="0C3890E6" w14:textId="77777777" w:rsidR="00E54214" w:rsidRDefault="00A86BC9" w:rsidP="00791DB4">
      <w:r>
        <w:rPr>
          <w:noProof/>
        </w:rPr>
        <w:drawing>
          <wp:inline distT="0" distB="0" distL="0" distR="0" wp14:anchorId="259CAF27" wp14:editId="06F83114">
            <wp:extent cx="5972175" cy="3781425"/>
            <wp:effectExtent l="0" t="0" r="9525" b="9525"/>
            <wp:docPr id="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72175" cy="3781425"/>
                    </a:xfrm>
                    <a:prstGeom prst="rect">
                      <a:avLst/>
                    </a:prstGeom>
                    <a:noFill/>
                    <a:ln>
                      <a:noFill/>
                    </a:ln>
                  </pic:spPr>
                </pic:pic>
              </a:graphicData>
            </a:graphic>
          </wp:inline>
        </w:drawing>
      </w:r>
    </w:p>
    <w:p w14:paraId="711B7495" w14:textId="77777777" w:rsidR="00E54214" w:rsidRDefault="00E54214" w:rsidP="00791DB4"/>
    <w:p w14:paraId="45547EB3" w14:textId="77777777" w:rsidR="002632C6" w:rsidRDefault="00676131" w:rsidP="00457D5A">
      <w:r>
        <w:br w:type="page"/>
      </w:r>
    </w:p>
    <w:p w14:paraId="558D7B8F" w14:textId="77777777" w:rsidR="002632C6" w:rsidRDefault="002632C6">
      <w:pPr>
        <w:pStyle w:val="Titre1"/>
      </w:pPr>
      <w:r>
        <w:lastRenderedPageBreak/>
        <w:tab/>
      </w:r>
      <w:bookmarkStart w:id="86" w:name="_Toc92802730"/>
      <w:r>
        <w:t>hierarchie des stratégies</w:t>
      </w:r>
      <w:bookmarkEnd w:id="86"/>
    </w:p>
    <w:p w14:paraId="2FC9F152" w14:textId="77777777" w:rsidR="002632C6" w:rsidRDefault="002632C6">
      <w:pPr>
        <w:pStyle w:val="Titre2"/>
      </w:pPr>
      <w:bookmarkStart w:id="87" w:name="_Toc92802731"/>
      <w:r>
        <w:t>Ordre final d'application des stratégies :</w:t>
      </w:r>
      <w:bookmarkEnd w:id="87"/>
    </w:p>
    <w:p w14:paraId="713B9E7E" w14:textId="77777777" w:rsidR="002632C6" w:rsidRDefault="002632C6">
      <w:pPr>
        <w:ind w:left="221"/>
      </w:pPr>
      <w:r>
        <w:t>Pour être complet, on dira donc les paramètres modifiables par stratégies le sont dans cet ordre (sauf blocage spécifique au niveau de l'héritage)</w:t>
      </w:r>
    </w:p>
    <w:p w14:paraId="173C4176" w14:textId="77777777" w:rsidR="00283402" w:rsidRDefault="00283402" w:rsidP="00457D5A">
      <w:pPr>
        <w:pStyle w:val="Titre3"/>
        <w:ind w:left="221"/>
      </w:pPr>
      <w:bookmarkStart w:id="88" w:name="_Toc92802732"/>
      <w:r>
        <w:t>Clients Hors Domaine</w:t>
      </w:r>
      <w:bookmarkEnd w:id="88"/>
      <w:r>
        <w:t xml:space="preserve"> </w:t>
      </w:r>
    </w:p>
    <w:p w14:paraId="7DA7FEBD" w14:textId="77777777" w:rsidR="002632C6" w:rsidRDefault="002632C6" w:rsidP="00745FA2">
      <w:pPr>
        <w:numPr>
          <w:ilvl w:val="0"/>
          <w:numId w:val="12"/>
        </w:numPr>
        <w:tabs>
          <w:tab w:val="clear" w:pos="581"/>
          <w:tab w:val="num" w:pos="802"/>
        </w:tabs>
        <w:ind w:left="802"/>
      </w:pPr>
      <w:r>
        <w:t>Pour des client</w:t>
      </w:r>
      <w:r w:rsidR="00457D5A">
        <w:t>s</w:t>
      </w:r>
      <w:r>
        <w:t xml:space="preserve"> </w:t>
      </w:r>
      <w:r w:rsidR="004A1E87">
        <w:t xml:space="preserve">11, </w:t>
      </w:r>
      <w:r w:rsidR="00457D5A">
        <w:t xml:space="preserve">10 </w:t>
      </w:r>
      <w:r w:rsidR="00163930">
        <w:t xml:space="preserve">SEVEN </w:t>
      </w:r>
      <w:r>
        <w:t xml:space="preserve">XP(PRO) </w:t>
      </w:r>
      <w:r w:rsidR="00283402">
        <w:t xml:space="preserve">ou </w:t>
      </w:r>
      <w:r>
        <w:t xml:space="preserve">serveur </w:t>
      </w:r>
      <w:r w:rsidR="004A1E87">
        <w:t>2022-2019-à-</w:t>
      </w:r>
      <w:r>
        <w:t>200</w:t>
      </w:r>
      <w:r w:rsidR="00283402">
        <w:t>8R2</w:t>
      </w:r>
    </w:p>
    <w:p w14:paraId="30E4A5AD" w14:textId="77777777" w:rsidR="002632C6" w:rsidRDefault="002632C6" w:rsidP="00457D5A">
      <w:pPr>
        <w:pStyle w:val="Titre9"/>
        <w:ind w:left="930"/>
        <w:rPr>
          <w:rFonts w:ascii="Arial" w:hAnsi="Arial" w:cs="Arial"/>
          <w:bCs/>
        </w:rPr>
      </w:pPr>
      <w:r>
        <w:rPr>
          <w:rFonts w:ascii="Arial" w:hAnsi="Arial" w:cs="Arial"/>
          <w:bCs/>
        </w:rPr>
        <w:t xml:space="preserve">stratégies locales </w:t>
      </w:r>
      <w:r w:rsidR="00283402">
        <w:rPr>
          <w:rFonts w:ascii="Arial" w:hAnsi="Arial" w:cs="Arial"/>
          <w:bCs/>
        </w:rPr>
        <w:t>- &amp; MLGPO</w:t>
      </w:r>
    </w:p>
    <w:p w14:paraId="4EB4B1FE" w14:textId="77777777" w:rsidR="002632C6" w:rsidRDefault="002632C6" w:rsidP="00457D5A">
      <w:pPr>
        <w:ind w:left="442"/>
      </w:pPr>
    </w:p>
    <w:p w14:paraId="051D3671" w14:textId="77777777" w:rsidR="00283402" w:rsidRPr="00791DB4" w:rsidRDefault="00283402" w:rsidP="00457D5A">
      <w:pPr>
        <w:pStyle w:val="Titre3"/>
        <w:ind w:left="221"/>
        <w:rPr>
          <w:lang w:val="fr-FR"/>
        </w:rPr>
      </w:pPr>
      <w:bookmarkStart w:id="89" w:name="_Toc92802733"/>
      <w:r w:rsidRPr="00791DB4">
        <w:rPr>
          <w:lang w:val="fr-FR"/>
        </w:rPr>
        <w:t>Clients du Domaine Hors Contrôleurs de Domaine</w:t>
      </w:r>
      <w:bookmarkEnd w:id="89"/>
      <w:r w:rsidRPr="00791DB4">
        <w:rPr>
          <w:lang w:val="fr-FR"/>
        </w:rPr>
        <w:t xml:space="preserve"> </w:t>
      </w:r>
    </w:p>
    <w:p w14:paraId="4CBE465F" w14:textId="77777777" w:rsidR="002632C6" w:rsidRDefault="002632C6" w:rsidP="00745FA2">
      <w:pPr>
        <w:numPr>
          <w:ilvl w:val="0"/>
          <w:numId w:val="12"/>
        </w:numPr>
        <w:ind w:left="802"/>
      </w:pPr>
      <w:r>
        <w:t xml:space="preserve">Pour des client </w:t>
      </w:r>
      <w:r w:rsidR="00457D5A">
        <w:t xml:space="preserve">10 </w:t>
      </w:r>
      <w:r w:rsidR="00163930">
        <w:t>SEVEN</w:t>
      </w:r>
      <w:r>
        <w:t xml:space="preserve"> </w:t>
      </w:r>
      <w:r w:rsidR="00283402">
        <w:t>XP(PRO) ou les</w:t>
      </w:r>
      <w:r w:rsidR="00EA7F6E">
        <w:t xml:space="preserve"> </w:t>
      </w:r>
      <w:r>
        <w:t>serveur</w:t>
      </w:r>
      <w:r w:rsidR="00283402">
        <w:t>s</w:t>
      </w:r>
      <w:r>
        <w:t xml:space="preserve"> </w:t>
      </w:r>
      <w:r w:rsidR="004A1E87">
        <w:t>2022-</w:t>
      </w:r>
      <w:r w:rsidR="00457D5A">
        <w:t>201</w:t>
      </w:r>
      <w:r w:rsidR="004A1E87">
        <w:t xml:space="preserve">9 à </w:t>
      </w:r>
      <w:r w:rsidR="00457D5A">
        <w:t>-</w:t>
      </w:r>
      <w:r>
        <w:t>200</w:t>
      </w:r>
      <w:r w:rsidR="00283402">
        <w:t>8R2</w:t>
      </w:r>
      <w:r w:rsidR="00457D5A">
        <w:t xml:space="preserve"> </w:t>
      </w:r>
      <w:r w:rsidRPr="00EA7F6E">
        <w:rPr>
          <w:u w:val="single"/>
        </w:rPr>
        <w:t>membres</w:t>
      </w:r>
      <w:r>
        <w:t>:</w:t>
      </w:r>
    </w:p>
    <w:p w14:paraId="3A9E82A1" w14:textId="77777777" w:rsidR="002632C6" w:rsidRDefault="002632C6" w:rsidP="00457D5A">
      <w:pPr>
        <w:pStyle w:val="Titre9"/>
        <w:ind w:left="930"/>
        <w:rPr>
          <w:rFonts w:ascii="Arial" w:hAnsi="Arial" w:cs="Arial"/>
          <w:bCs/>
        </w:rPr>
      </w:pPr>
      <w:r>
        <w:rPr>
          <w:rFonts w:ascii="Arial" w:hAnsi="Arial" w:cs="Arial"/>
          <w:bCs/>
        </w:rPr>
        <w:t>stratégies locales / stratégies de domaine</w:t>
      </w:r>
    </w:p>
    <w:p w14:paraId="6E062557" w14:textId="77777777" w:rsidR="002632C6" w:rsidRDefault="002632C6" w:rsidP="00457D5A">
      <w:pPr>
        <w:ind w:left="1072"/>
      </w:pPr>
      <w:r>
        <w:t xml:space="preserve">et si des GPO sont données sur des UO alors on a </w:t>
      </w:r>
    </w:p>
    <w:p w14:paraId="7CD3660D" w14:textId="77777777" w:rsidR="002632C6" w:rsidRDefault="002632C6" w:rsidP="00457D5A">
      <w:pPr>
        <w:pStyle w:val="Titre9"/>
        <w:ind w:left="930"/>
        <w:rPr>
          <w:rFonts w:ascii="Arial" w:hAnsi="Arial" w:cs="Arial"/>
          <w:bCs/>
        </w:rPr>
      </w:pPr>
      <w:r>
        <w:rPr>
          <w:rFonts w:ascii="Arial" w:hAnsi="Arial" w:cs="Arial"/>
          <w:bCs/>
        </w:rPr>
        <w:t>stratégies locales / stratégies de domaine / GPO d'UO</w:t>
      </w:r>
    </w:p>
    <w:p w14:paraId="54FEECD8" w14:textId="77777777" w:rsidR="002632C6" w:rsidRDefault="002632C6" w:rsidP="00457D5A">
      <w:pPr>
        <w:ind w:left="1072"/>
      </w:pPr>
      <w:r>
        <w:t>et si la notion de site est activée</w:t>
      </w:r>
    </w:p>
    <w:p w14:paraId="52D0F881" w14:textId="77777777" w:rsidR="002632C6" w:rsidRDefault="002632C6" w:rsidP="00457D5A">
      <w:pPr>
        <w:pStyle w:val="Titre9"/>
        <w:ind w:left="930"/>
        <w:rPr>
          <w:rFonts w:ascii="Arial" w:hAnsi="Arial" w:cs="Arial"/>
          <w:bCs/>
        </w:rPr>
      </w:pPr>
      <w:r>
        <w:rPr>
          <w:rFonts w:ascii="Arial" w:hAnsi="Arial" w:cs="Arial"/>
          <w:bCs/>
        </w:rPr>
        <w:t>stratégies locales / stratégies de site / stratégies de domaine / GPO d'UO</w:t>
      </w:r>
    </w:p>
    <w:p w14:paraId="35DA4521" w14:textId="77777777" w:rsidR="002632C6" w:rsidRDefault="002632C6" w:rsidP="00457D5A">
      <w:pPr>
        <w:ind w:left="442"/>
      </w:pPr>
    </w:p>
    <w:p w14:paraId="119ADBC8" w14:textId="77777777" w:rsidR="00283402" w:rsidRPr="00283402" w:rsidRDefault="00283402" w:rsidP="00457D5A">
      <w:pPr>
        <w:pStyle w:val="Titre3"/>
        <w:ind w:left="221"/>
        <w:rPr>
          <w:lang w:val="fr-FR"/>
        </w:rPr>
      </w:pPr>
      <w:bookmarkStart w:id="90" w:name="_Toc92802734"/>
      <w:r w:rsidRPr="00283402">
        <w:rPr>
          <w:lang w:val="fr-FR"/>
        </w:rPr>
        <w:t>Contrôleurs de Domaine</w:t>
      </w:r>
      <w:bookmarkEnd w:id="90"/>
      <w:r w:rsidRPr="00283402">
        <w:rPr>
          <w:lang w:val="fr-FR"/>
        </w:rPr>
        <w:t xml:space="preserve"> </w:t>
      </w:r>
    </w:p>
    <w:p w14:paraId="7CEE447F" w14:textId="77777777" w:rsidR="002632C6" w:rsidRDefault="002632C6" w:rsidP="00745FA2">
      <w:pPr>
        <w:numPr>
          <w:ilvl w:val="0"/>
          <w:numId w:val="12"/>
        </w:numPr>
        <w:ind w:left="802"/>
      </w:pPr>
      <w:r>
        <w:t>Pour des serveur</w:t>
      </w:r>
      <w:r w:rsidR="00163930">
        <w:t>s</w:t>
      </w:r>
      <w:r>
        <w:t xml:space="preserve"> </w:t>
      </w:r>
      <w:r w:rsidR="00382B85">
        <w:t xml:space="preserve">2022 2019 </w:t>
      </w:r>
      <w:r w:rsidR="004A1E87">
        <w:t>à</w:t>
      </w:r>
      <w:r w:rsidR="00457D5A">
        <w:t xml:space="preserve"> -</w:t>
      </w:r>
      <w:r>
        <w:t>200</w:t>
      </w:r>
      <w:r w:rsidR="00283402">
        <w:t>8R2</w:t>
      </w:r>
    </w:p>
    <w:p w14:paraId="5BC6A8DB" w14:textId="77777777" w:rsidR="002632C6" w:rsidRDefault="002632C6" w:rsidP="00457D5A">
      <w:pPr>
        <w:pStyle w:val="Titre9"/>
        <w:ind w:left="930"/>
        <w:rPr>
          <w:rFonts w:ascii="Arial" w:hAnsi="Arial" w:cs="Arial"/>
          <w:bCs/>
        </w:rPr>
      </w:pPr>
      <w:r>
        <w:rPr>
          <w:rFonts w:ascii="Arial" w:hAnsi="Arial" w:cs="Arial"/>
          <w:bCs/>
        </w:rPr>
        <w:t>stratégies locales / stratégies de domaine / stratégies de CD</w:t>
      </w:r>
    </w:p>
    <w:p w14:paraId="6F48C8F9" w14:textId="77777777" w:rsidR="002632C6" w:rsidRDefault="002632C6" w:rsidP="00457D5A">
      <w:pPr>
        <w:ind w:left="1072"/>
      </w:pPr>
      <w:r>
        <w:t xml:space="preserve">et si la notion de site est </w:t>
      </w:r>
      <w:r w:rsidR="00283402">
        <w:t>utilisée</w:t>
      </w:r>
    </w:p>
    <w:p w14:paraId="5652FC7B" w14:textId="77777777" w:rsidR="002632C6" w:rsidRDefault="002632C6" w:rsidP="00457D5A">
      <w:pPr>
        <w:pStyle w:val="Titre9"/>
        <w:ind w:left="930"/>
        <w:rPr>
          <w:rFonts w:ascii="Arial" w:hAnsi="Arial" w:cs="Arial"/>
          <w:bCs/>
        </w:rPr>
      </w:pPr>
      <w:r>
        <w:rPr>
          <w:rFonts w:ascii="Arial" w:hAnsi="Arial" w:cs="Arial"/>
          <w:bCs/>
        </w:rPr>
        <w:t>stratégies locales / stratégies de site / stratégies de domaine / stratégies de CD</w:t>
      </w:r>
    </w:p>
    <w:p w14:paraId="48ACD69F" w14:textId="77777777" w:rsidR="002632C6" w:rsidRDefault="002632C6" w:rsidP="00457D5A">
      <w:pPr>
        <w:ind w:left="442"/>
      </w:pPr>
    </w:p>
    <w:p w14:paraId="29B266BB" w14:textId="77777777" w:rsidR="002632C6" w:rsidRDefault="002632C6" w:rsidP="00745FA2">
      <w:pPr>
        <w:numPr>
          <w:ilvl w:val="0"/>
          <w:numId w:val="12"/>
        </w:numPr>
        <w:ind w:left="802"/>
      </w:pPr>
      <w:r>
        <w:t>Pour des serveur 2003 (</w:t>
      </w:r>
      <w:r w:rsidR="00163930">
        <w:t xml:space="preserve">les </w:t>
      </w:r>
      <w:r>
        <w:t xml:space="preserve">stratégies locales </w:t>
      </w:r>
      <w:r w:rsidR="00163930">
        <w:t xml:space="preserve">sont </w:t>
      </w:r>
      <w:r>
        <w:t>dévalidées</w:t>
      </w:r>
      <w:r w:rsidR="00163930">
        <w:t xml:space="preserve">, pour les manipuler il faut passer par </w:t>
      </w:r>
      <w:r w:rsidR="00163930" w:rsidRPr="00163930">
        <w:rPr>
          <w:rFonts w:ascii="Arial" w:hAnsi="Arial" w:cs="Arial"/>
          <w:b/>
        </w:rPr>
        <w:t>secpol.msc /s</w:t>
      </w:r>
      <w:r>
        <w:t>)</w:t>
      </w:r>
    </w:p>
    <w:p w14:paraId="3C1BED06" w14:textId="77777777" w:rsidR="002632C6" w:rsidRDefault="002632C6" w:rsidP="00457D5A">
      <w:pPr>
        <w:pStyle w:val="Titre9"/>
        <w:ind w:left="930"/>
        <w:rPr>
          <w:rFonts w:ascii="Arial" w:hAnsi="Arial" w:cs="Arial"/>
          <w:bCs/>
        </w:rPr>
      </w:pPr>
      <w:r>
        <w:rPr>
          <w:rFonts w:ascii="Arial" w:hAnsi="Arial" w:cs="Arial"/>
          <w:bCs/>
        </w:rPr>
        <w:t>stratégies de domaine / stratégies de CD</w:t>
      </w:r>
    </w:p>
    <w:p w14:paraId="1660D7E6" w14:textId="77777777" w:rsidR="002632C6" w:rsidRDefault="002632C6" w:rsidP="00457D5A">
      <w:pPr>
        <w:ind w:left="1072"/>
      </w:pPr>
      <w:r>
        <w:t xml:space="preserve">et si la notion de site est </w:t>
      </w:r>
      <w:r w:rsidR="00283402">
        <w:t>utilisée</w:t>
      </w:r>
    </w:p>
    <w:p w14:paraId="1C47486E" w14:textId="77777777" w:rsidR="002632C6" w:rsidRDefault="002632C6" w:rsidP="00457D5A">
      <w:pPr>
        <w:pStyle w:val="Titre9"/>
        <w:ind w:left="930"/>
        <w:rPr>
          <w:rFonts w:ascii="Arial" w:hAnsi="Arial" w:cs="Arial"/>
          <w:bCs/>
        </w:rPr>
      </w:pPr>
      <w:r>
        <w:rPr>
          <w:rFonts w:ascii="Arial" w:hAnsi="Arial" w:cs="Arial"/>
          <w:bCs/>
        </w:rPr>
        <w:t>stratégies de site /stratégies de domaine / stratégies de CD</w:t>
      </w:r>
    </w:p>
    <w:p w14:paraId="75B26E70" w14:textId="77777777" w:rsidR="002632C6" w:rsidRDefault="002632C6" w:rsidP="00457D5A">
      <w:pPr>
        <w:ind w:left="442"/>
      </w:pPr>
    </w:p>
    <w:p w14:paraId="5943ADA8" w14:textId="77777777" w:rsidR="002632C6" w:rsidRDefault="002632C6">
      <w:pPr>
        <w:ind w:hanging="567"/>
      </w:pPr>
      <w:r>
        <w:rPr>
          <w:b/>
          <w:bCs/>
        </w:rPr>
        <w:t>N.B</w:t>
      </w:r>
      <w:r>
        <w:t xml:space="preserve">: toutes les stratégies définies par défaut dans la GPO de domaine, s'appliquent à la GPO des Contrôleurs de Domaine. </w:t>
      </w:r>
      <w:r>
        <w:rPr>
          <w:b/>
          <w:bCs/>
        </w:rPr>
        <w:t>SI ON VEUT QUES LES STRATEGIES DE DOMAINE NE S'APPLIQUENT PAS AUX CD IL FAUT BLOQUER L'HERITAGE</w:t>
      </w:r>
      <w:r>
        <w:t xml:space="preserve"> </w:t>
      </w:r>
    </w:p>
    <w:p w14:paraId="1469E053" w14:textId="77777777" w:rsidR="002632C6" w:rsidRPr="00793DD8" w:rsidRDefault="002632C6" w:rsidP="001950F5">
      <w:pPr>
        <w:ind w:hanging="567"/>
      </w:pPr>
      <w:r>
        <w:rPr>
          <w:b/>
          <w:bCs/>
        </w:rPr>
        <w:t xml:space="preserve">N.B: </w:t>
      </w:r>
      <w:r>
        <w:t xml:space="preserve">Dans le cas </w:t>
      </w:r>
      <w:r w:rsidR="00457D5A">
        <w:t>où</w:t>
      </w:r>
      <w:r>
        <w:t xml:space="preserve"> l'on définirait des stratégies contradictoires, il faut savoir que normalement les </w:t>
      </w:r>
      <w:r>
        <w:rPr>
          <w:b/>
          <w:bCs/>
        </w:rPr>
        <w:t>stratégies ordinateur</w:t>
      </w:r>
      <w:r w:rsidR="007C4ED8">
        <w:rPr>
          <w:b/>
          <w:bCs/>
        </w:rPr>
        <w:t>s</w:t>
      </w:r>
      <w:r>
        <w:t xml:space="preserve"> prennent le pas sur les </w:t>
      </w:r>
      <w:r>
        <w:rPr>
          <w:b/>
          <w:bCs/>
        </w:rPr>
        <w:t>stratégies utilisateurs</w:t>
      </w:r>
      <w:r>
        <w:t>.</w:t>
      </w:r>
      <w:r>
        <w:rPr>
          <w:sz w:val="48"/>
        </w:rPr>
        <w:br w:type="page"/>
      </w:r>
    </w:p>
    <w:p w14:paraId="3CCF7EE8" w14:textId="77777777" w:rsidR="002632C6" w:rsidRDefault="002632C6">
      <w:pPr>
        <w:pStyle w:val="Titre1"/>
      </w:pPr>
      <w:bookmarkStart w:id="91" w:name="_Toc92802735"/>
      <w:r>
        <w:lastRenderedPageBreak/>
        <w:t>Liaison</w:t>
      </w:r>
      <w:r w:rsidR="006F606B">
        <w:t>s Multiples - Priorité</w:t>
      </w:r>
      <w:r>
        <w:t xml:space="preserve"> - héritage </w:t>
      </w:r>
      <w:r w:rsidR="00457D5A">
        <w:t>-</w:t>
      </w:r>
      <w:r>
        <w:t>GPO</w:t>
      </w:r>
      <w:bookmarkEnd w:id="91"/>
    </w:p>
    <w:p w14:paraId="7F44714E" w14:textId="77777777" w:rsidR="002632C6" w:rsidRDefault="002632C6">
      <w:pPr>
        <w:pStyle w:val="Titre2"/>
      </w:pPr>
      <w:bookmarkStart w:id="92" w:name="_Toc92802736"/>
      <w:r>
        <w:t>Liaison de GPO :</w:t>
      </w:r>
      <w:bookmarkEnd w:id="92"/>
    </w:p>
    <w:p w14:paraId="7FBBB42B" w14:textId="77777777" w:rsidR="002632C6" w:rsidRDefault="002632C6">
      <w:r>
        <w:t xml:space="preserve">On a compris que lorsque l'on définissait une </w:t>
      </w:r>
      <w:r>
        <w:rPr>
          <w:rFonts w:ascii="Arial" w:hAnsi="Arial" w:cs="Arial"/>
          <w:b/>
        </w:rPr>
        <w:t>GPO</w:t>
      </w:r>
      <w:r>
        <w:t xml:space="preserve"> sur une </w:t>
      </w:r>
      <w:r>
        <w:rPr>
          <w:rFonts w:ascii="Arial" w:hAnsi="Arial" w:cs="Arial"/>
          <w:b/>
        </w:rPr>
        <w:t>UO</w:t>
      </w:r>
      <w:r>
        <w:t>, celle-ci s'appliquait à tous les éléments posés dans l'</w:t>
      </w:r>
      <w:r>
        <w:rPr>
          <w:rFonts w:ascii="Arial" w:hAnsi="Arial" w:cs="Arial"/>
          <w:b/>
        </w:rPr>
        <w:t>UO</w:t>
      </w:r>
      <w:r>
        <w:t>.</w:t>
      </w:r>
    </w:p>
    <w:p w14:paraId="5EFBD91E" w14:textId="77777777" w:rsidR="002632C6" w:rsidRDefault="007C4ED8">
      <w:r>
        <w:t>On a aussi vu que l'on pouvait</w:t>
      </w:r>
      <w:r w:rsidR="002632C6">
        <w:t xml:space="preserve"> appliquer </w:t>
      </w:r>
      <w:smartTag w:uri="urn:schemas-microsoft-com:office:smarttags" w:element="PersonName">
        <w:smartTagPr>
          <w:attr w:name="ProductID" w:val="la m￪me GPO"/>
        </w:smartTagPr>
        <w:r w:rsidR="002632C6">
          <w:t xml:space="preserve">la même </w:t>
        </w:r>
        <w:r w:rsidR="002632C6">
          <w:rPr>
            <w:rFonts w:ascii="Arial" w:hAnsi="Arial" w:cs="Arial"/>
            <w:b/>
          </w:rPr>
          <w:t>GPO</w:t>
        </w:r>
      </w:smartTag>
      <w:r w:rsidR="002632C6">
        <w:t xml:space="preserve"> à deux </w:t>
      </w:r>
      <w:r w:rsidR="002632C6">
        <w:rPr>
          <w:rFonts w:ascii="Arial" w:hAnsi="Arial" w:cs="Arial"/>
          <w:b/>
        </w:rPr>
        <w:t>UO</w:t>
      </w:r>
      <w:r>
        <w:t xml:space="preserve"> différentes</w:t>
      </w:r>
      <w:r w:rsidR="00DA1BE3">
        <w:t>…</w:t>
      </w:r>
    </w:p>
    <w:p w14:paraId="7EC54BB5" w14:textId="77777777" w:rsidR="00681175" w:rsidRDefault="00681175"/>
    <w:p w14:paraId="71F64999" w14:textId="77777777" w:rsidR="005E4DB5" w:rsidRDefault="005E4DB5">
      <w:r>
        <w:t xml:space="preserve">Créons une UO </w:t>
      </w:r>
      <w:r w:rsidR="00DA1BE3">
        <w:t>"</w:t>
      </w:r>
      <w:r>
        <w:t>production</w:t>
      </w:r>
      <w:r w:rsidR="00DA1BE3">
        <w:t>"</w:t>
      </w:r>
      <w:r>
        <w:t xml:space="preserve"> sur laquelle on applique la même GPO …</w:t>
      </w:r>
    </w:p>
    <w:p w14:paraId="107273B0" w14:textId="77777777" w:rsidR="00681175" w:rsidRDefault="00681175"/>
    <w:p w14:paraId="11CCD938" w14:textId="77777777" w:rsidR="005E4DB5" w:rsidRDefault="00A86BC9">
      <w:r>
        <w:rPr>
          <w:noProof/>
        </w:rPr>
        <mc:AlternateContent>
          <mc:Choice Requires="wps">
            <w:drawing>
              <wp:anchor distT="0" distB="0" distL="114300" distR="114300" simplePos="0" relativeHeight="251626496" behindDoc="0" locked="0" layoutInCell="1" allowOverlap="1" wp14:anchorId="7A7F91CC" wp14:editId="0B092E88">
                <wp:simplePos x="0" y="0"/>
                <wp:positionH relativeFrom="column">
                  <wp:posOffset>636905</wp:posOffset>
                </wp:positionH>
                <wp:positionV relativeFrom="paragraph">
                  <wp:posOffset>842010</wp:posOffset>
                </wp:positionV>
                <wp:extent cx="228600" cy="0"/>
                <wp:effectExtent l="0" t="0" r="0" b="0"/>
                <wp:wrapNone/>
                <wp:docPr id="3812" name="Line 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A49B0A" id="Line 364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66.3pt" to="68.1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625472" behindDoc="0" locked="0" layoutInCell="1" allowOverlap="1" wp14:anchorId="7A4ACEC6" wp14:editId="22EB8B0D">
                <wp:simplePos x="0" y="0"/>
                <wp:positionH relativeFrom="column">
                  <wp:posOffset>3608705</wp:posOffset>
                </wp:positionH>
                <wp:positionV relativeFrom="paragraph">
                  <wp:posOffset>1070610</wp:posOffset>
                </wp:positionV>
                <wp:extent cx="0" cy="571500"/>
                <wp:effectExtent l="0" t="0" r="0" b="0"/>
                <wp:wrapNone/>
                <wp:docPr id="3811" name="Line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FEE22C" id="Line 3640"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84.3pt" to="284.1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" strokecolor="#333">
                <v:stroke endarrow="block"/>
              </v:line>
            </w:pict>
          </mc:Fallback>
        </mc:AlternateContent>
      </w:r>
      <w:r>
        <w:rPr>
          <w:noProof/>
        </w:rPr>
        <w:drawing>
          <wp:inline distT="0" distB="0" distL="0" distR="0" wp14:anchorId="414234C9" wp14:editId="23EFCC4D">
            <wp:extent cx="5753100" cy="1295400"/>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7AB5E83F" w14:textId="77777777" w:rsidR="005E4DB5" w:rsidRDefault="005E4DB5"/>
    <w:p w14:paraId="2F9BADDA" w14:textId="77777777" w:rsidR="00E80235" w:rsidRDefault="002632C6">
      <w:pPr>
        <w:ind w:left="1276" w:hanging="567"/>
        <w:rPr>
          <w:i/>
          <w:iCs/>
        </w:rPr>
      </w:pPr>
      <w:r>
        <w:rPr>
          <w:b/>
          <w:bCs/>
        </w:rPr>
        <w:t>N.B</w:t>
      </w:r>
      <w:r>
        <w:t xml:space="preserve">: </w:t>
      </w:r>
      <w:r w:rsidR="00E80235">
        <w:t>il est</w:t>
      </w:r>
      <w:r>
        <w:t xml:space="preserve"> </w:t>
      </w:r>
      <w:r w:rsidR="00E80235">
        <w:t>donc immédiat</w:t>
      </w:r>
      <w:r w:rsidR="00DA1BE3">
        <w:t xml:space="preserve"> dans </w:t>
      </w:r>
      <w:r w:rsidR="00DA1BE3" w:rsidRPr="00DA1BE3">
        <w:rPr>
          <w:rFonts w:ascii="Arial" w:hAnsi="Arial" w:cs="Arial"/>
          <w:b/>
        </w:rPr>
        <w:t>Etendue</w:t>
      </w:r>
      <w:r w:rsidR="00E80235">
        <w:t xml:space="preserve"> </w:t>
      </w:r>
      <w:r>
        <w:t>de savoir "</w:t>
      </w:r>
      <w:r>
        <w:rPr>
          <w:i/>
          <w:iCs/>
        </w:rPr>
        <w:t xml:space="preserve">si une GPO est utilisée sur d'autres UO que celle sur </w:t>
      </w:r>
      <w:r w:rsidR="00E80235">
        <w:rPr>
          <w:i/>
          <w:iCs/>
        </w:rPr>
        <w:t>laquelle on pointe</w:t>
      </w:r>
    </w:p>
    <w:p w14:paraId="02694C81" w14:textId="77777777" w:rsidR="00E80235" w:rsidRDefault="00E80235">
      <w:pPr>
        <w:ind w:left="1276" w:hanging="567"/>
        <w:rPr>
          <w:i/>
          <w:iCs/>
        </w:rPr>
      </w:pPr>
    </w:p>
    <w:p w14:paraId="1CA8AF35" w14:textId="77777777" w:rsidR="00793DD8" w:rsidRDefault="00793DD8" w:rsidP="00793DD8">
      <w:pPr>
        <w:pStyle w:val="Titre2"/>
      </w:pPr>
      <w:bookmarkStart w:id="93" w:name="_Toc92802737"/>
      <w:r>
        <w:t>Priori</w:t>
      </w:r>
      <w:r w:rsidR="0052103C">
        <w:t>t</w:t>
      </w:r>
      <w:r>
        <w:t>é de GPO :</w:t>
      </w:r>
      <w:bookmarkEnd w:id="93"/>
    </w:p>
    <w:p w14:paraId="0E563C88" w14:textId="77777777" w:rsidR="00681175" w:rsidRDefault="00A86BC9" w:rsidP="00681175">
      <w:r>
        <w:rPr>
          <w:noProof/>
        </w:rPr>
        <w:drawing>
          <wp:anchor distT="0" distB="0" distL="114300" distR="114300" simplePos="0" relativeHeight="251627520" behindDoc="0" locked="0" layoutInCell="1" allowOverlap="1" wp14:anchorId="417D722D" wp14:editId="0491F7C7">
            <wp:simplePos x="0" y="0"/>
            <wp:positionH relativeFrom="column">
              <wp:posOffset>4294505</wp:posOffset>
            </wp:positionH>
            <wp:positionV relativeFrom="paragraph">
              <wp:posOffset>112395</wp:posOffset>
            </wp:positionV>
            <wp:extent cx="1322705" cy="334645"/>
            <wp:effectExtent l="0" t="0" r="0" b="8255"/>
            <wp:wrapSquare wrapText="bothSides"/>
            <wp:docPr id="3642" name="Imag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2270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175">
        <w:t xml:space="preserve">Créons deux autres GPO nommées </w:t>
      </w:r>
      <w:r w:rsidR="0068294A">
        <w:t>"</w:t>
      </w:r>
      <w:r w:rsidR="00681175">
        <w:t>stratégie de groupe 1</w:t>
      </w:r>
      <w:r w:rsidR="0068294A">
        <w:t>"</w:t>
      </w:r>
      <w:r w:rsidR="00681175">
        <w:t xml:space="preserve"> et </w:t>
      </w:r>
      <w:r w:rsidR="0068294A">
        <w:t>"</w:t>
      </w:r>
      <w:r w:rsidR="00681175">
        <w:t>stratégie de groupe 2</w:t>
      </w:r>
      <w:r w:rsidR="0068294A">
        <w:t>"</w:t>
      </w:r>
      <w:r w:rsidR="00681175">
        <w:t xml:space="preserve"> et </w:t>
      </w:r>
      <w:r w:rsidR="0068294A">
        <w:t>re</w:t>
      </w:r>
      <w:r w:rsidR="00681175">
        <w:t xml:space="preserve">lions les sur l'UO </w:t>
      </w:r>
      <w:r w:rsidR="0068294A">
        <w:t>"</w:t>
      </w:r>
      <w:r w:rsidR="00681175">
        <w:t>test</w:t>
      </w:r>
      <w:r w:rsidR="0068294A">
        <w:t>"</w:t>
      </w:r>
      <w:r w:rsidR="00681175">
        <w:t xml:space="preserve"> (qui au final reçoit 3 stratégies…)</w:t>
      </w:r>
    </w:p>
    <w:p w14:paraId="1D5CE156" w14:textId="77777777" w:rsidR="00681175" w:rsidRDefault="00A86BC9">
      <w:pPr>
        <w:ind w:left="1276" w:hanging="567"/>
        <w:rPr>
          <w:i/>
          <w:iCs/>
        </w:rPr>
      </w:pPr>
      <w:r>
        <w:rPr>
          <w:i/>
          <w:iCs/>
          <w:noProof/>
        </w:rPr>
        <mc:AlternateContent>
          <mc:Choice Requires="wps">
            <w:drawing>
              <wp:anchor distT="0" distB="0" distL="114300" distR="114300" simplePos="0" relativeHeight="251631616" behindDoc="0" locked="0" layoutInCell="1" allowOverlap="1" wp14:anchorId="6EDB2F15" wp14:editId="69AA35C2">
                <wp:simplePos x="0" y="0"/>
                <wp:positionH relativeFrom="column">
                  <wp:posOffset>5323205</wp:posOffset>
                </wp:positionH>
                <wp:positionV relativeFrom="paragraph">
                  <wp:posOffset>1099820</wp:posOffset>
                </wp:positionV>
                <wp:extent cx="0" cy="537210"/>
                <wp:effectExtent l="0" t="0" r="0" b="0"/>
                <wp:wrapNone/>
                <wp:docPr id="3810" name="Line 3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6369E7" id="Line 364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15pt,86.6pt" to="419.1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" strokecolor="#333"/>
            </w:pict>
          </mc:Fallback>
        </mc:AlternateContent>
      </w:r>
      <w:r>
        <w:rPr>
          <w:i/>
          <w:iCs/>
          <w:noProof/>
        </w:rPr>
        <mc:AlternateContent>
          <mc:Choice Requires="wps">
            <w:drawing>
              <wp:anchor distT="0" distB="0" distL="114300" distR="114300" simplePos="0" relativeHeight="251630592" behindDoc="0" locked="0" layoutInCell="1" allowOverlap="1" wp14:anchorId="41DD3A81" wp14:editId="5F1A3756">
                <wp:simplePos x="0" y="0"/>
                <wp:positionH relativeFrom="column">
                  <wp:posOffset>4294505</wp:posOffset>
                </wp:positionH>
                <wp:positionV relativeFrom="paragraph">
                  <wp:posOffset>1099820</wp:posOffset>
                </wp:positionV>
                <wp:extent cx="1028700" cy="0"/>
                <wp:effectExtent l="0" t="0" r="0" b="0"/>
                <wp:wrapNone/>
                <wp:docPr id="3809" name="Line 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A3309" id="Line 364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5pt,86.6pt" to="419.1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" strokecolor="#333"/>
            </w:pict>
          </mc:Fallback>
        </mc:AlternateContent>
      </w:r>
      <w:r>
        <w:rPr>
          <w:i/>
          <w:iCs/>
          <w:noProof/>
        </w:rPr>
        <mc:AlternateContent>
          <mc:Choice Requires="wps">
            <w:drawing>
              <wp:anchor distT="0" distB="0" distL="114300" distR="114300" simplePos="0" relativeHeight="251629568" behindDoc="0" locked="0" layoutInCell="1" allowOverlap="1" wp14:anchorId="0BC9BB3B" wp14:editId="552089DE">
                <wp:simplePos x="0" y="0"/>
                <wp:positionH relativeFrom="column">
                  <wp:posOffset>3380105</wp:posOffset>
                </wp:positionH>
                <wp:positionV relativeFrom="paragraph">
                  <wp:posOffset>756920</wp:posOffset>
                </wp:positionV>
                <wp:extent cx="914400" cy="342900"/>
                <wp:effectExtent l="0" t="0" r="0" b="0"/>
                <wp:wrapNone/>
                <wp:docPr id="3808" name="Line 3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3429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E15CB8" id="Line 3645" o:spid="_x0000_s1026" style="position:absolute;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59.6pt" to="338.1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" strokecolor="#333">
                <v:stroke endarrow="block"/>
              </v:line>
            </w:pict>
          </mc:Fallback>
        </mc:AlternateContent>
      </w:r>
      <w:r>
        <w:rPr>
          <w:i/>
          <w:iCs/>
          <w:noProof/>
        </w:rPr>
        <w:drawing>
          <wp:inline distT="0" distB="0" distL="0" distR="0" wp14:anchorId="5C55F5C5" wp14:editId="68C26486">
            <wp:extent cx="5753100" cy="1114425"/>
            <wp:effectExtent l="0" t="0" r="0" b="952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53100" cy="1114425"/>
                    </a:xfrm>
                    <a:prstGeom prst="rect">
                      <a:avLst/>
                    </a:prstGeom>
                    <a:noFill/>
                    <a:ln>
                      <a:noFill/>
                    </a:ln>
                  </pic:spPr>
                </pic:pic>
              </a:graphicData>
            </a:graphic>
          </wp:inline>
        </w:drawing>
      </w:r>
    </w:p>
    <w:p w14:paraId="0F3D4F00" w14:textId="77777777" w:rsidR="007D541B" w:rsidRDefault="00A86BC9">
      <w:pPr>
        <w:ind w:left="1276" w:hanging="567"/>
        <w:rPr>
          <w:i/>
          <w:iCs/>
        </w:rPr>
      </w:pPr>
      <w:r>
        <w:rPr>
          <w:i/>
          <w:iCs/>
          <w:noProof/>
        </w:rPr>
        <mc:AlternateContent>
          <mc:Choice Requires="wps">
            <w:drawing>
              <wp:anchor distT="0" distB="0" distL="114300" distR="114300" simplePos="0" relativeHeight="251628544" behindDoc="0" locked="0" layoutInCell="1" allowOverlap="1" wp14:anchorId="04976058" wp14:editId="3E57C684">
                <wp:simplePos x="0" y="0"/>
                <wp:positionH relativeFrom="column">
                  <wp:posOffset>2694305</wp:posOffset>
                </wp:positionH>
                <wp:positionV relativeFrom="paragraph">
                  <wp:posOffset>26670</wp:posOffset>
                </wp:positionV>
                <wp:extent cx="0" cy="228600"/>
                <wp:effectExtent l="0" t="0" r="0" b="0"/>
                <wp:wrapNone/>
                <wp:docPr id="3871" name="Line 3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CC3AA2" id="Line 3643"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2.1pt" to="21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" strokecolor="#333">
                <v:stroke endarrow="block"/>
              </v:line>
            </w:pict>
          </mc:Fallback>
        </mc:AlternateContent>
      </w:r>
    </w:p>
    <w:p w14:paraId="3E0C73AA" w14:textId="77777777" w:rsidR="007D541B" w:rsidRDefault="007D541B">
      <w:pPr>
        <w:ind w:left="1276" w:hanging="567"/>
        <w:rPr>
          <w:iCs/>
        </w:rPr>
      </w:pPr>
      <w:r w:rsidRPr="007D541B">
        <w:rPr>
          <w:iCs/>
        </w:rPr>
        <w:t xml:space="preserve">On peut </w:t>
      </w:r>
      <w:r>
        <w:rPr>
          <w:iCs/>
        </w:rPr>
        <w:t>modifier l'ordre des liens avec les boutons de défilement</w:t>
      </w:r>
    </w:p>
    <w:p w14:paraId="7EBE113A" w14:textId="77777777" w:rsidR="007B73D6" w:rsidRDefault="008550CF" w:rsidP="008550CF">
      <w:pPr>
        <w:ind w:left="1276" w:hanging="567"/>
        <w:rPr>
          <w:i/>
          <w:iCs/>
        </w:rPr>
      </w:pPr>
      <w:r>
        <w:rPr>
          <w:b/>
          <w:bCs/>
        </w:rPr>
        <w:t>N.B</w:t>
      </w:r>
      <w:r>
        <w:t>: L'</w:t>
      </w:r>
      <w:r w:rsidR="00280B0C" w:rsidRPr="00280B0C">
        <w:rPr>
          <w:rFonts w:ascii="Arial" w:hAnsi="Arial" w:cs="Arial"/>
          <w:b/>
        </w:rPr>
        <w:t>O</w:t>
      </w:r>
      <w:r w:rsidRPr="00280B0C">
        <w:rPr>
          <w:rFonts w:ascii="Arial" w:hAnsi="Arial" w:cs="Arial"/>
          <w:b/>
        </w:rPr>
        <w:t xml:space="preserve">rdre des liens </w:t>
      </w:r>
      <w:r w:rsidR="00F62E40">
        <w:t>permet de comprendre</w:t>
      </w:r>
      <w:r>
        <w:t xml:space="preserve"> de la priorité d'une GPO (c'est toujours le </w:t>
      </w:r>
      <w:r w:rsidR="006B3D9D">
        <w:t xml:space="preserve">lien d'ordre 1 </w:t>
      </w:r>
      <w:r>
        <w:t>qui a</w:t>
      </w:r>
      <w:r w:rsidR="006B3D9D">
        <w:t>ura le dernier mot sur l'ordre 2 qui lui aura le dernier mot sur l'ordre 3</w:t>
      </w:r>
      <w:r>
        <w:t>…)</w:t>
      </w:r>
    </w:p>
    <w:p w14:paraId="5CA7E16B" w14:textId="77777777" w:rsidR="001950F5" w:rsidRDefault="001950F5" w:rsidP="007B73D6">
      <w:pPr>
        <w:ind w:left="709"/>
        <w:rPr>
          <w:iCs/>
        </w:rPr>
      </w:pPr>
    </w:p>
    <w:p w14:paraId="2F7FAFBF" w14:textId="77777777" w:rsidR="007B73D6" w:rsidRDefault="007B73D6" w:rsidP="007B73D6">
      <w:pPr>
        <w:ind w:left="709"/>
        <w:rPr>
          <w:iCs/>
        </w:rPr>
      </w:pPr>
      <w:r w:rsidRPr="007B73D6">
        <w:rPr>
          <w:iCs/>
        </w:rPr>
        <w:t>Si par ex</w:t>
      </w:r>
      <w:r>
        <w:rPr>
          <w:iCs/>
        </w:rPr>
        <w:t>emple on souhaite que la stratégie de groupe</w:t>
      </w:r>
      <w:r w:rsidR="00D86837">
        <w:rPr>
          <w:iCs/>
        </w:rPr>
        <w:t xml:space="preserve"> 2</w:t>
      </w:r>
      <w:r>
        <w:rPr>
          <w:iCs/>
        </w:rPr>
        <w:t xml:space="preserve"> soit celle qui prenne le pas sur toutes les autres, alors il faut la passer en ordre </w:t>
      </w:r>
      <w:r w:rsidR="006B3D9D">
        <w:rPr>
          <w:iCs/>
        </w:rPr>
        <w:t>1</w:t>
      </w:r>
      <w:r>
        <w:rPr>
          <w:iCs/>
        </w:rPr>
        <w:t>…</w:t>
      </w:r>
    </w:p>
    <w:p w14:paraId="5085FF1D" w14:textId="77777777" w:rsidR="0087640F" w:rsidRDefault="0087640F" w:rsidP="007B73D6">
      <w:pPr>
        <w:ind w:left="709"/>
        <w:rPr>
          <w:iCs/>
        </w:rPr>
      </w:pPr>
    </w:p>
    <w:p w14:paraId="3F98D560" w14:textId="77777777" w:rsidR="0087640F" w:rsidRDefault="0087640F" w:rsidP="007B73D6">
      <w:pPr>
        <w:ind w:left="709"/>
        <w:rPr>
          <w:iCs/>
        </w:rPr>
      </w:pPr>
    </w:p>
    <w:p w14:paraId="653E958B" w14:textId="77777777" w:rsidR="0053615F" w:rsidRPr="007B73D6" w:rsidRDefault="0053615F" w:rsidP="007B73D6">
      <w:pPr>
        <w:ind w:left="709"/>
        <w:rPr>
          <w:iCs/>
        </w:rPr>
      </w:pPr>
      <w:r>
        <w:rPr>
          <w:iCs/>
        </w:rPr>
        <w:lastRenderedPageBreak/>
        <w:t>dans l'exemple ci-dessous</w:t>
      </w:r>
    </w:p>
    <w:p w14:paraId="2CFBF540" w14:textId="77777777" w:rsidR="008550CF" w:rsidRDefault="00A86BC9" w:rsidP="0053615F">
      <w:pPr>
        <w:ind w:left="1843" w:hanging="567"/>
        <w:rPr>
          <w:iCs/>
        </w:rPr>
      </w:pPr>
      <w:r>
        <w:rPr>
          <w:iCs/>
          <w:noProof/>
        </w:rPr>
        <w:drawing>
          <wp:inline distT="0" distB="0" distL="0" distR="0" wp14:anchorId="486798C9" wp14:editId="495D20E6">
            <wp:extent cx="5229225" cy="1038225"/>
            <wp:effectExtent l="0" t="0" r="9525" b="952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29225" cy="1038225"/>
                    </a:xfrm>
                    <a:prstGeom prst="rect">
                      <a:avLst/>
                    </a:prstGeom>
                    <a:noFill/>
                    <a:ln>
                      <a:noFill/>
                    </a:ln>
                  </pic:spPr>
                </pic:pic>
              </a:graphicData>
            </a:graphic>
          </wp:inline>
        </w:drawing>
      </w:r>
    </w:p>
    <w:p w14:paraId="58FC6679" w14:textId="77777777" w:rsidR="0053615F" w:rsidRDefault="0053615F">
      <w:pPr>
        <w:ind w:left="1276" w:hanging="567"/>
        <w:rPr>
          <w:iCs/>
        </w:rPr>
      </w:pPr>
      <w:r>
        <w:rPr>
          <w:iCs/>
        </w:rPr>
        <w:t>les machines affichent le message "</w:t>
      </w:r>
      <w:r w:rsidR="00AD381F">
        <w:rPr>
          <w:iCs/>
        </w:rPr>
        <w:t>TEST</w:t>
      </w:r>
      <w:r>
        <w:rPr>
          <w:iCs/>
        </w:rPr>
        <w:t>" car la défaut policy elle , ne fait rien afficher..</w:t>
      </w:r>
    </w:p>
    <w:p w14:paraId="65F42212" w14:textId="77777777" w:rsidR="007B73D6" w:rsidRPr="007B73D6" w:rsidRDefault="0053615F">
      <w:pPr>
        <w:ind w:left="1276" w:hanging="567"/>
        <w:rPr>
          <w:iCs/>
        </w:rPr>
      </w:pPr>
      <w:r>
        <w:rPr>
          <w:iCs/>
        </w:rPr>
        <w:t>pour que les machines affichent le message "</w:t>
      </w:r>
      <w:r w:rsidR="00AD381F">
        <w:rPr>
          <w:iCs/>
        </w:rPr>
        <w:t>BETA</w:t>
      </w:r>
      <w:r>
        <w:rPr>
          <w:iCs/>
        </w:rPr>
        <w:t xml:space="preserve">" il faut élever l'ordre du lien de la GPO </w:t>
      </w:r>
      <w:r w:rsidR="00AD381F">
        <w:rPr>
          <w:iCs/>
        </w:rPr>
        <w:t>beta</w:t>
      </w:r>
      <w:r>
        <w:rPr>
          <w:iCs/>
        </w:rPr>
        <w:t>, comme ci-dessous</w:t>
      </w:r>
    </w:p>
    <w:p w14:paraId="61CBFEE1" w14:textId="77777777" w:rsidR="00280B0C" w:rsidRDefault="00A86BC9" w:rsidP="007B73D6">
      <w:pPr>
        <w:ind w:left="1843" w:hanging="567"/>
        <w:rPr>
          <w:i/>
          <w:iCs/>
        </w:rPr>
      </w:pPr>
      <w:r>
        <w:rPr>
          <w:i/>
          <w:iCs/>
          <w:noProof/>
        </w:rPr>
        <w:drawing>
          <wp:inline distT="0" distB="0" distL="0" distR="0" wp14:anchorId="14C3F525" wp14:editId="3CA03AE6">
            <wp:extent cx="5172075" cy="1047750"/>
            <wp:effectExtent l="0" t="0" r="9525"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72075" cy="1047750"/>
                    </a:xfrm>
                    <a:prstGeom prst="rect">
                      <a:avLst/>
                    </a:prstGeom>
                    <a:noFill/>
                    <a:ln>
                      <a:noFill/>
                    </a:ln>
                  </pic:spPr>
                </pic:pic>
              </a:graphicData>
            </a:graphic>
          </wp:inline>
        </w:drawing>
      </w:r>
    </w:p>
    <w:p w14:paraId="69FDDE9E" w14:textId="77777777" w:rsidR="002E2701" w:rsidRDefault="002E2701" w:rsidP="007B73D6">
      <w:pPr>
        <w:ind w:left="1843" w:hanging="567"/>
        <w:rPr>
          <w:i/>
          <w:iCs/>
        </w:rPr>
      </w:pPr>
    </w:p>
    <w:p w14:paraId="4B524E48" w14:textId="77777777" w:rsidR="002632C6" w:rsidRDefault="002632C6">
      <w:pPr>
        <w:pStyle w:val="Titre2"/>
      </w:pPr>
      <w:bookmarkStart w:id="94" w:name="_Toc92802738"/>
      <w:r>
        <w:t xml:space="preserve">héritage </w:t>
      </w:r>
      <w:r w:rsidR="00DE3362">
        <w:t>–</w:t>
      </w:r>
      <w:r>
        <w:t xml:space="preserve"> </w:t>
      </w:r>
      <w:r w:rsidR="008A5041">
        <w:t>bloqué</w:t>
      </w:r>
      <w:r w:rsidR="00DE3362">
        <w:t xml:space="preserve"> </w:t>
      </w:r>
      <w:r>
        <w:t>:</w:t>
      </w:r>
      <w:bookmarkEnd w:id="94"/>
    </w:p>
    <w:p w14:paraId="2F91F5CD" w14:textId="77777777" w:rsidR="00EC1C5C" w:rsidRDefault="00EC1C5C">
      <w:pPr>
        <w:pStyle w:val="Retraitcorpsdetexte"/>
      </w:pPr>
      <w:r>
        <w:t>En plus de l'ordre des stratégie</w:t>
      </w:r>
      <w:r w:rsidR="00D86837">
        <w:t>s</w:t>
      </w:r>
      <w:r>
        <w:t xml:space="preserve"> dans une UO, la notion d'héritage existe pour l'arborescence d'AD…</w:t>
      </w:r>
    </w:p>
    <w:p w14:paraId="0D8F848E" w14:textId="77777777" w:rsidR="00EC1C5C" w:rsidRDefault="00EC1C5C">
      <w:pPr>
        <w:pStyle w:val="Retraitcorpsdetexte"/>
      </w:pPr>
    </w:p>
    <w:p w14:paraId="55DCEF36" w14:textId="77777777" w:rsidR="00EC1C5C" w:rsidRDefault="00A86BC9">
      <w:pPr>
        <w:pStyle w:val="Retraitcorpsdetexte"/>
      </w:pPr>
      <w:r>
        <w:rPr>
          <w:noProof/>
        </w:rPr>
        <w:drawing>
          <wp:anchor distT="0" distB="0" distL="114300" distR="114300" simplePos="0" relativeHeight="251632640" behindDoc="0" locked="0" layoutInCell="1" allowOverlap="1" wp14:anchorId="6A0054B5" wp14:editId="29BE84B6">
            <wp:simplePos x="0" y="0"/>
            <wp:positionH relativeFrom="column">
              <wp:posOffset>2922905</wp:posOffset>
            </wp:positionH>
            <wp:positionV relativeFrom="paragraph">
              <wp:posOffset>45085</wp:posOffset>
            </wp:positionV>
            <wp:extent cx="2498090" cy="1216660"/>
            <wp:effectExtent l="0" t="0" r="0" b="2540"/>
            <wp:wrapSquare wrapText="bothSides"/>
            <wp:docPr id="3648" name="Imag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9809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C5C">
        <w:t xml:space="preserve">ainsi par "héritage", notre stratégie de Domaine </w:t>
      </w:r>
      <w:r w:rsidR="00EC1C5C" w:rsidRPr="00EC1C5C">
        <w:rPr>
          <w:rFonts w:ascii="Arial" w:hAnsi="Arial" w:cs="Arial"/>
          <w:b/>
        </w:rPr>
        <w:t>Default Domain Policy</w:t>
      </w:r>
      <w:r w:rsidR="00EC1C5C">
        <w:t xml:space="preserve"> se propage dans notre UO test</w:t>
      </w:r>
    </w:p>
    <w:p w14:paraId="17D1CA3A" w14:textId="77777777" w:rsidR="00EC1C5C" w:rsidRDefault="00EC1C5C">
      <w:pPr>
        <w:pStyle w:val="Retraitcorpsdetexte"/>
      </w:pPr>
    </w:p>
    <w:p w14:paraId="6647E437" w14:textId="77777777" w:rsidR="00EC1C5C" w:rsidRDefault="00EC1C5C">
      <w:pPr>
        <w:pStyle w:val="Retraitcorpsdetexte"/>
      </w:pPr>
    </w:p>
    <w:p w14:paraId="6F0B0751" w14:textId="77777777" w:rsidR="00EC1C5C" w:rsidRDefault="00A86BC9">
      <w:pPr>
        <w:pStyle w:val="Retraitcorpsdetexte"/>
      </w:pPr>
      <w:r>
        <w:rPr>
          <w:noProof/>
        </w:rPr>
        <mc:AlternateContent>
          <mc:Choice Requires="wps">
            <w:drawing>
              <wp:anchor distT="0" distB="0" distL="114300" distR="114300" simplePos="0" relativeHeight="251633664" behindDoc="0" locked="0" layoutInCell="1" allowOverlap="1" wp14:anchorId="0CF6159C" wp14:editId="57A7ACD4">
                <wp:simplePos x="0" y="0"/>
                <wp:positionH relativeFrom="column">
                  <wp:posOffset>4523105</wp:posOffset>
                </wp:positionH>
                <wp:positionV relativeFrom="paragraph">
                  <wp:posOffset>243205</wp:posOffset>
                </wp:positionV>
                <wp:extent cx="0" cy="228600"/>
                <wp:effectExtent l="0" t="0" r="0" b="0"/>
                <wp:wrapNone/>
                <wp:docPr id="3870"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A0CB8" id="Line 364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9.15pt" to="356.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" strokecolor="#333">
                <v:stroke endarrow="block"/>
              </v:line>
            </w:pict>
          </mc:Fallback>
        </mc:AlternateContent>
      </w:r>
      <w:r w:rsidR="00EC1C5C">
        <w:t xml:space="preserve">Ce que l'on peut constater dans l'onglet </w:t>
      </w:r>
      <w:r w:rsidR="00EC1C5C" w:rsidRPr="00EC1C5C">
        <w:rPr>
          <w:rFonts w:ascii="Arial" w:hAnsi="Arial" w:cs="Arial"/>
          <w:b/>
        </w:rPr>
        <w:t>Héritage de stratégies de groupe</w:t>
      </w:r>
    </w:p>
    <w:p w14:paraId="15249980" w14:textId="77777777" w:rsidR="00EC1C5C" w:rsidRDefault="00A86BC9">
      <w:pPr>
        <w:pStyle w:val="Retraitcorpsdetexte"/>
      </w:pPr>
      <w:r>
        <w:rPr>
          <w:noProof/>
        </w:rPr>
        <w:drawing>
          <wp:inline distT="0" distB="0" distL="0" distR="0" wp14:anchorId="569E32D5" wp14:editId="0E10EBD9">
            <wp:extent cx="5753100" cy="140970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a:noFill/>
                    </a:ln>
                  </pic:spPr>
                </pic:pic>
              </a:graphicData>
            </a:graphic>
          </wp:inline>
        </w:drawing>
      </w:r>
    </w:p>
    <w:p w14:paraId="38218CB5" w14:textId="77777777" w:rsidR="00824931" w:rsidRDefault="00824931">
      <w:pPr>
        <w:pStyle w:val="Retraitcorpsdetexte"/>
      </w:pPr>
      <w:r>
        <w:t>Et ainsi de suite</w:t>
      </w:r>
    </w:p>
    <w:p w14:paraId="7A1FC0FC" w14:textId="77777777" w:rsidR="00EC1C5C" w:rsidRDefault="00A86BC9">
      <w:pPr>
        <w:pStyle w:val="Retraitcorpsdetexte"/>
      </w:pPr>
      <w:r>
        <w:rPr>
          <w:noProof/>
        </w:rPr>
        <w:drawing>
          <wp:inline distT="0" distB="0" distL="0" distR="0" wp14:anchorId="3A34AED6" wp14:editId="12241AC4">
            <wp:extent cx="5753100" cy="1362075"/>
            <wp:effectExtent l="0" t="0" r="0" b="952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53100" cy="1362075"/>
                    </a:xfrm>
                    <a:prstGeom prst="rect">
                      <a:avLst/>
                    </a:prstGeom>
                    <a:noFill/>
                    <a:ln>
                      <a:noFill/>
                    </a:ln>
                  </pic:spPr>
                </pic:pic>
              </a:graphicData>
            </a:graphic>
          </wp:inline>
        </w:drawing>
      </w:r>
    </w:p>
    <w:p w14:paraId="2F3B7D75" w14:textId="77777777" w:rsidR="00824931" w:rsidRDefault="00824931" w:rsidP="00824931">
      <w:pPr>
        <w:ind w:left="1276" w:hanging="567"/>
      </w:pPr>
      <w:r>
        <w:rPr>
          <w:b/>
          <w:bCs/>
        </w:rPr>
        <w:lastRenderedPageBreak/>
        <w:t>N.B</w:t>
      </w:r>
      <w:r>
        <w:t>: L'</w:t>
      </w:r>
      <w:r w:rsidRPr="00280B0C">
        <w:rPr>
          <w:rFonts w:ascii="Arial" w:hAnsi="Arial" w:cs="Arial"/>
          <w:b/>
        </w:rPr>
        <w:t xml:space="preserve">Ordre des liens </w:t>
      </w:r>
      <w:r>
        <w:t>permet de comprendre de la priorité d'une GPO (c'est toujours le dernier qui cause qui a raison…)</w:t>
      </w:r>
    </w:p>
    <w:p w14:paraId="1848B95D" w14:textId="77777777" w:rsidR="002632C6" w:rsidRDefault="00EC1C5C">
      <w:pPr>
        <w:pStyle w:val="Retraitcorpsdetexte"/>
      </w:pPr>
      <w:r>
        <w:t>Donc</w:t>
      </w:r>
      <w:r w:rsidR="002632C6">
        <w:t xml:space="preserve">, lorsque l'on crée des </w:t>
      </w:r>
      <w:r w:rsidR="002632C6">
        <w:rPr>
          <w:rFonts w:ascii="Arial" w:hAnsi="Arial" w:cs="Arial"/>
          <w:b/>
        </w:rPr>
        <w:t>UO</w:t>
      </w:r>
      <w:r w:rsidR="002632C6">
        <w:t xml:space="preserve">, les </w:t>
      </w:r>
      <w:r w:rsidR="002632C6">
        <w:rPr>
          <w:rFonts w:ascii="Arial" w:hAnsi="Arial" w:cs="Arial"/>
          <w:b/>
        </w:rPr>
        <w:t>GPO</w:t>
      </w:r>
      <w:r w:rsidR="002632C6">
        <w:t xml:space="preserve"> s'appliquent de manière hiérarchique.</w:t>
      </w:r>
    </w:p>
    <w:p w14:paraId="38FBDFAE" w14:textId="77777777" w:rsidR="002632C6" w:rsidRDefault="00A86BC9">
      <w:pPr>
        <w:ind w:left="1418"/>
      </w:pPr>
      <w:r>
        <w:rPr>
          <w:rFonts w:ascii="Arial" w:hAnsi="Arial" w:cs="Arial"/>
          <w:noProof/>
          <w:sz w:val="20"/>
        </w:rPr>
        <mc:AlternateContent>
          <mc:Choice Requires="wps">
            <w:drawing>
              <wp:anchor distT="0" distB="0" distL="114300" distR="114300" simplePos="0" relativeHeight="251557888" behindDoc="0" locked="0" layoutInCell="1" allowOverlap="1" wp14:anchorId="0E238E93" wp14:editId="052147D1">
                <wp:simplePos x="0" y="0"/>
                <wp:positionH relativeFrom="column">
                  <wp:posOffset>2694305</wp:posOffset>
                </wp:positionH>
                <wp:positionV relativeFrom="paragraph">
                  <wp:posOffset>1418590</wp:posOffset>
                </wp:positionV>
                <wp:extent cx="0" cy="342900"/>
                <wp:effectExtent l="0" t="0" r="0" b="0"/>
                <wp:wrapNone/>
                <wp:docPr id="3869" name="Line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97E8D5" id="Line 2376"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111.7pt" to="212.1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">
                <v:stroke endarrow="block"/>
              </v:line>
            </w:pict>
          </mc:Fallback>
        </mc:AlternateContent>
      </w:r>
      <w:r>
        <w:rPr>
          <w:rFonts w:ascii="Arial" w:hAnsi="Arial" w:cs="Arial"/>
          <w:noProof/>
          <w:sz w:val="20"/>
        </w:rPr>
        <mc:AlternateContent>
          <mc:Choice Requires="wps">
            <w:drawing>
              <wp:anchor distT="0" distB="0" distL="114300" distR="114300" simplePos="0" relativeHeight="251556864" behindDoc="0" locked="0" layoutInCell="1" allowOverlap="1" wp14:anchorId="68CCC90E" wp14:editId="134A1DC4">
                <wp:simplePos x="0" y="0"/>
                <wp:positionH relativeFrom="column">
                  <wp:posOffset>2237105</wp:posOffset>
                </wp:positionH>
                <wp:positionV relativeFrom="paragraph">
                  <wp:posOffset>1418590</wp:posOffset>
                </wp:positionV>
                <wp:extent cx="457200" cy="0"/>
                <wp:effectExtent l="0" t="0" r="0" b="0"/>
                <wp:wrapNone/>
                <wp:docPr id="3868" name="Line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5F5BFB" id="Line 2375"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111.7pt" to="212.1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"/>
            </w:pict>
          </mc:Fallback>
        </mc:AlternateContent>
      </w:r>
      <w:r>
        <w:rPr>
          <w:rFonts w:ascii="Arial" w:hAnsi="Arial" w:cs="Arial"/>
          <w:noProof/>
          <w:sz w:val="20"/>
        </w:rPr>
        <mc:AlternateContent>
          <mc:Choice Requires="wps">
            <w:drawing>
              <wp:anchor distT="0" distB="0" distL="114300" distR="114300" simplePos="0" relativeHeight="251555840" behindDoc="0" locked="0" layoutInCell="1" allowOverlap="1" wp14:anchorId="1D64AF76" wp14:editId="3AAC11BE">
                <wp:simplePos x="0" y="0"/>
                <wp:positionH relativeFrom="column">
                  <wp:posOffset>2922905</wp:posOffset>
                </wp:positionH>
                <wp:positionV relativeFrom="paragraph">
                  <wp:posOffset>1418590</wp:posOffset>
                </wp:positionV>
                <wp:extent cx="457200" cy="342900"/>
                <wp:effectExtent l="0" t="0" r="0" b="0"/>
                <wp:wrapNone/>
                <wp:docPr id="3866"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7DFBA7" id="Line 2372" o:spid="_x0000_s1026" style="position:absolute;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111.7pt" to="266.1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"/>
            </w:pict>
          </mc:Fallback>
        </mc:AlternateContent>
      </w:r>
      <w:r>
        <w:rPr>
          <w:rFonts w:ascii="Arial" w:hAnsi="Arial" w:cs="Arial"/>
          <w:noProof/>
          <w:sz w:val="20"/>
        </w:rPr>
        <mc:AlternateContent>
          <mc:Choice Requires="wps">
            <w:drawing>
              <wp:anchor distT="0" distB="0" distL="114300" distR="114300" simplePos="0" relativeHeight="251554816" behindDoc="0" locked="0" layoutInCell="1" allowOverlap="1" wp14:anchorId="763171A0" wp14:editId="61E0EB87">
                <wp:simplePos x="0" y="0"/>
                <wp:positionH relativeFrom="column">
                  <wp:posOffset>2008505</wp:posOffset>
                </wp:positionH>
                <wp:positionV relativeFrom="paragraph">
                  <wp:posOffset>1761490</wp:posOffset>
                </wp:positionV>
                <wp:extent cx="914400" cy="0"/>
                <wp:effectExtent l="0" t="0" r="0" b="0"/>
                <wp:wrapNone/>
                <wp:docPr id="3865" name="Line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EC2642" id="Line 2371"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138.7pt" to="230.1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">
                <v:stroke endarrow="block"/>
              </v:line>
            </w:pict>
          </mc:Fallback>
        </mc:AlternateContent>
      </w:r>
      <w:r>
        <w:rPr>
          <w:rFonts w:ascii="Arial" w:hAnsi="Arial" w:cs="Arial"/>
          <w:noProof/>
          <w:sz w:val="20"/>
        </w:rPr>
        <mc:AlternateContent>
          <mc:Choice Requires="wps">
            <w:drawing>
              <wp:anchor distT="0" distB="0" distL="114300" distR="114300" simplePos="0" relativeHeight="251553792" behindDoc="0" locked="0" layoutInCell="1" allowOverlap="1" wp14:anchorId="0CB8832C" wp14:editId="1D8CDC65">
                <wp:simplePos x="0" y="0"/>
                <wp:positionH relativeFrom="column">
                  <wp:posOffset>2808605</wp:posOffset>
                </wp:positionH>
                <wp:positionV relativeFrom="paragraph">
                  <wp:posOffset>961390</wp:posOffset>
                </wp:positionV>
                <wp:extent cx="571500" cy="228600"/>
                <wp:effectExtent l="0" t="0" r="0" b="0"/>
                <wp:wrapNone/>
                <wp:docPr id="3864" name="Lin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6955AF" id="Line 2370" o:spid="_x0000_s1026" style="position:absolute;flip: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75.7pt" to="266.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"/>
            </w:pict>
          </mc:Fallback>
        </mc:AlternateContent>
      </w:r>
      <w:r>
        <w:rPr>
          <w:rFonts w:ascii="Arial" w:hAnsi="Arial" w:cs="Arial"/>
          <w:noProof/>
          <w:sz w:val="20"/>
        </w:rPr>
        <mc:AlternateContent>
          <mc:Choice Requires="wps">
            <w:drawing>
              <wp:anchor distT="0" distB="0" distL="114300" distR="114300" simplePos="0" relativeHeight="251552768" behindDoc="0" locked="0" layoutInCell="1" allowOverlap="1" wp14:anchorId="3FEFC504" wp14:editId="6C65F860">
                <wp:simplePos x="0" y="0"/>
                <wp:positionH relativeFrom="column">
                  <wp:posOffset>2008505</wp:posOffset>
                </wp:positionH>
                <wp:positionV relativeFrom="paragraph">
                  <wp:posOffset>1189990</wp:posOffset>
                </wp:positionV>
                <wp:extent cx="800100" cy="0"/>
                <wp:effectExtent l="0" t="0" r="0" b="0"/>
                <wp:wrapNone/>
                <wp:docPr id="3863" name="Line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749926" id="Line 2369" o:spid="_x0000_s1026" style="position:absolute;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93.7pt" to="221.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">
                <v:stroke endarrow="block"/>
              </v:line>
            </w:pict>
          </mc:Fallback>
        </mc:AlternateContent>
      </w:r>
      <w:r>
        <w:rPr>
          <w:rFonts w:ascii="Arial" w:hAnsi="Arial" w:cs="Arial"/>
          <w:noProof/>
          <w:sz w:val="20"/>
        </w:rPr>
        <mc:AlternateContent>
          <mc:Choice Requires="wps">
            <w:drawing>
              <wp:anchor distT="0" distB="0" distL="114300" distR="114300" simplePos="0" relativeHeight="251551744" behindDoc="0" locked="0" layoutInCell="1" allowOverlap="1" wp14:anchorId="1EF6777C" wp14:editId="70528638">
                <wp:simplePos x="0" y="0"/>
                <wp:positionH relativeFrom="column">
                  <wp:posOffset>2922905</wp:posOffset>
                </wp:positionH>
                <wp:positionV relativeFrom="paragraph">
                  <wp:posOffset>275590</wp:posOffset>
                </wp:positionV>
                <wp:extent cx="457200" cy="457200"/>
                <wp:effectExtent l="0" t="0" r="0" b="0"/>
                <wp:wrapNone/>
                <wp:docPr id="3862" name="Line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536F8A" id="Line 2368"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21.7pt" to="266.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"/>
            </w:pict>
          </mc:Fallback>
        </mc:AlternateContent>
      </w:r>
      <w:r>
        <w:rPr>
          <w:rFonts w:ascii="Arial" w:hAnsi="Arial" w:cs="Arial"/>
          <w:noProof/>
          <w:sz w:val="20"/>
        </w:rPr>
        <mc:AlternateContent>
          <mc:Choice Requires="wps">
            <w:drawing>
              <wp:anchor distT="0" distB="0" distL="114300" distR="114300" simplePos="0" relativeHeight="251550720" behindDoc="0" locked="0" layoutInCell="1" allowOverlap="1" wp14:anchorId="28F3F8B3" wp14:editId="3298A34D">
                <wp:simplePos x="0" y="0"/>
                <wp:positionH relativeFrom="column">
                  <wp:posOffset>2122805</wp:posOffset>
                </wp:positionH>
                <wp:positionV relativeFrom="paragraph">
                  <wp:posOffset>275590</wp:posOffset>
                </wp:positionV>
                <wp:extent cx="800100" cy="0"/>
                <wp:effectExtent l="0" t="0" r="0" b="0"/>
                <wp:wrapNone/>
                <wp:docPr id="3860" name="Line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5D110D" id="Line 2367"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21.7pt" to="230.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">
                <v:stroke endarrow="block"/>
              </v:line>
            </w:pict>
          </mc:Fallback>
        </mc:AlternateContent>
      </w:r>
      <w:r>
        <w:rPr>
          <w:rFonts w:ascii="Arial" w:hAnsi="Arial" w:cs="Arial"/>
          <w:noProof/>
          <w:sz w:val="20"/>
        </w:rPr>
        <mc:AlternateContent>
          <mc:Choice Requires="wps">
            <w:drawing>
              <wp:anchor distT="0" distB="0" distL="114300" distR="114300" simplePos="0" relativeHeight="251549696" behindDoc="0" locked="0" layoutInCell="1" allowOverlap="1" wp14:anchorId="24BD8443" wp14:editId="1587B62A">
                <wp:simplePos x="0" y="0"/>
                <wp:positionH relativeFrom="column">
                  <wp:posOffset>3265805</wp:posOffset>
                </wp:positionH>
                <wp:positionV relativeFrom="paragraph">
                  <wp:posOffset>46990</wp:posOffset>
                </wp:positionV>
                <wp:extent cx="2971800" cy="1714500"/>
                <wp:effectExtent l="0" t="0" r="0" b="0"/>
                <wp:wrapNone/>
                <wp:docPr id="3859" name="Text Box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AD7FC" w14:textId="77777777" w:rsidR="00FC03FB" w:rsidRDefault="00FC03FB">
                            <w:pPr>
                              <w:ind w:left="0"/>
                            </w:pPr>
                            <w:r>
                              <w:t xml:space="preserve">Un élément placé dans l'UO </w:t>
                            </w:r>
                            <w:r>
                              <w:rPr>
                                <w:b/>
                                <w:bCs/>
                              </w:rPr>
                              <w:t>vrp</w:t>
                            </w:r>
                            <w:r>
                              <w:t xml:space="preserve"> reçoit donc ici :</w:t>
                            </w:r>
                          </w:p>
                          <w:p w14:paraId="755CC831" w14:textId="77777777" w:rsidR="00FC03FB" w:rsidRDefault="00FC03FB" w:rsidP="00745FA2">
                            <w:pPr>
                              <w:numPr>
                                <w:ilvl w:val="0"/>
                                <w:numId w:val="9"/>
                              </w:numPr>
                            </w:pPr>
                            <w:r>
                              <w:t>la GPO de domaine par défaut</w:t>
                            </w:r>
                          </w:p>
                          <w:p w14:paraId="0379045A" w14:textId="77777777" w:rsidR="00FC03FB" w:rsidRDefault="00FC03FB" w:rsidP="00745FA2">
                            <w:pPr>
                              <w:numPr>
                                <w:ilvl w:val="0"/>
                                <w:numId w:val="9"/>
                              </w:numPr>
                            </w:pPr>
                            <w:r>
                              <w:t>La GPO de Personnel (si elle existe)</w:t>
                            </w:r>
                          </w:p>
                          <w:p w14:paraId="54A8B09C" w14:textId="77777777" w:rsidR="00FC03FB" w:rsidRDefault="00FC03FB" w:rsidP="00745FA2">
                            <w:pPr>
                              <w:numPr>
                                <w:ilvl w:val="0"/>
                                <w:numId w:val="9"/>
                              </w:numPr>
                            </w:pPr>
                            <w:r>
                              <w:t>La GPO de vrp et celles liées (par exemple celle de commerciaux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D8443" id="Text Box 2366" o:spid="_x0000_s1031" type="#_x0000_t202" style="position:absolute;left:0;text-align:left;margin-left:257.15pt;margin-top:3.7pt;width:234pt;height:1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" stroked="f">
                <v:textbox>
                  <w:txbxContent>
                    <w:p w14:paraId="5E9AD7FC" w14:textId="77777777" w:rsidR="00FC03FB" w:rsidRDefault="00FC03FB">
                      <w:pPr>
                        <w:ind w:left="0"/>
                      </w:pPr>
                      <w:r>
                        <w:t xml:space="preserve">Un élément placé dans l'UO </w:t>
                      </w:r>
                      <w:r>
                        <w:rPr>
                          <w:b/>
                          <w:bCs/>
                        </w:rPr>
                        <w:t>vrp</w:t>
                      </w:r>
                      <w:r>
                        <w:t xml:space="preserve"> reçoit donc ici :</w:t>
                      </w:r>
                    </w:p>
                    <w:p w14:paraId="755CC831" w14:textId="77777777" w:rsidR="00FC03FB" w:rsidRDefault="00FC03FB" w:rsidP="00745FA2">
                      <w:pPr>
                        <w:numPr>
                          <w:ilvl w:val="0"/>
                          <w:numId w:val="9"/>
                        </w:numPr>
                      </w:pPr>
                      <w:r>
                        <w:t>la GPO de domaine par défaut</w:t>
                      </w:r>
                    </w:p>
                    <w:p w14:paraId="0379045A" w14:textId="77777777" w:rsidR="00FC03FB" w:rsidRDefault="00FC03FB" w:rsidP="00745FA2">
                      <w:pPr>
                        <w:numPr>
                          <w:ilvl w:val="0"/>
                          <w:numId w:val="9"/>
                        </w:numPr>
                      </w:pPr>
                      <w:r>
                        <w:t>La GPO de Personnel (si elle existe)</w:t>
                      </w:r>
                    </w:p>
                    <w:p w14:paraId="54A8B09C" w14:textId="77777777" w:rsidR="00FC03FB" w:rsidRDefault="00FC03FB" w:rsidP="00745FA2">
                      <w:pPr>
                        <w:numPr>
                          <w:ilvl w:val="0"/>
                          <w:numId w:val="9"/>
                        </w:numPr>
                      </w:pPr>
                      <w:r>
                        <w:t>La GPO de vrp et celles liées (par exemple celle de commerciaux</w:t>
                      </w:r>
                    </w:p>
                  </w:txbxContent>
                </v:textbox>
              </v:shape>
            </w:pict>
          </mc:Fallback>
        </mc:AlternateContent>
      </w:r>
      <w:r>
        <w:rPr>
          <w:rFonts w:ascii="Arial" w:hAnsi="Arial" w:cs="Arial"/>
          <w:noProof/>
          <w:sz w:val="20"/>
        </w:rPr>
        <w:drawing>
          <wp:inline distT="0" distB="0" distL="0" distR="0" wp14:anchorId="1264291A" wp14:editId="278974A2">
            <wp:extent cx="2143125" cy="1743075"/>
            <wp:effectExtent l="0" t="0" r="9525" b="952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43125" cy="1743075"/>
                    </a:xfrm>
                    <a:prstGeom prst="rect">
                      <a:avLst/>
                    </a:prstGeom>
                    <a:noFill/>
                    <a:ln>
                      <a:noFill/>
                    </a:ln>
                  </pic:spPr>
                </pic:pic>
              </a:graphicData>
            </a:graphic>
          </wp:inline>
        </w:drawing>
      </w:r>
    </w:p>
    <w:p w14:paraId="31C0E736" w14:textId="77777777" w:rsidR="002632C6" w:rsidRDefault="002632C6">
      <w:pPr>
        <w:ind w:left="1276" w:hanging="425"/>
      </w:pPr>
      <w:r>
        <w:rPr>
          <w:b/>
          <w:bCs/>
        </w:rPr>
        <w:t>N.B:</w:t>
      </w:r>
      <w:r>
        <w:t xml:space="preserve"> En cas de conflit sur un même élément défini à différents niveaux, le principe étant de dire "</w:t>
      </w:r>
      <w:r>
        <w:rPr>
          <w:u w:val="single"/>
        </w:rPr>
        <w:t>c'est le dernier qui cause, qui a raison</w:t>
      </w:r>
      <w:r>
        <w:t>"</w:t>
      </w:r>
      <w:r>
        <w:br/>
        <w:t>une exception, lorsque les paramètres qui rentrent en conflits sont exprimés dans des paramètres utilisateurs, et des paramètres ordinateurs.</w:t>
      </w:r>
      <w:r w:rsidR="000A7CF2">
        <w:t xml:space="preserve"> D</w:t>
      </w:r>
      <w:r>
        <w:t xml:space="preserve">ans ce cas, généralement les </w:t>
      </w:r>
      <w:r>
        <w:rPr>
          <w:u w:val="single"/>
        </w:rPr>
        <w:t>paramètres d'ordinateurs priment</w:t>
      </w:r>
      <w:r>
        <w:t xml:space="preserve"> ! mais cela doit être vérifié dans les explications des propriétés…</w:t>
      </w:r>
    </w:p>
    <w:p w14:paraId="5072C3A7" w14:textId="77777777" w:rsidR="002632C6" w:rsidRDefault="002632C6">
      <w:pPr>
        <w:pStyle w:val="En-tte"/>
        <w:tabs>
          <w:tab w:val="clear" w:pos="4536"/>
          <w:tab w:val="clear" w:pos="9072"/>
        </w:tabs>
      </w:pPr>
      <w:r>
        <w:t>Il est possible de bloquer l'héritage au niveau d'un</w:t>
      </w:r>
      <w:r w:rsidR="001B7558">
        <w:t>e</w:t>
      </w:r>
      <w:r>
        <w:t xml:space="preserve"> </w:t>
      </w:r>
      <w:r w:rsidR="001B7558">
        <w:t>UO</w:t>
      </w:r>
      <w:r>
        <w:t>, il suffit simplement de demander sur cet</w:t>
      </w:r>
      <w:r w:rsidR="00AF57FF">
        <w:t>te UO</w:t>
      </w:r>
      <w:r w:rsidR="00A400F9">
        <w:t xml:space="preserve">, </w:t>
      </w:r>
      <w:r>
        <w:t xml:space="preserve"> </w:t>
      </w:r>
      <w:r w:rsidR="00A400F9">
        <w:rPr>
          <w:rFonts w:ascii="Arial" w:hAnsi="Arial" w:cs="Arial"/>
          <w:b/>
          <w:bCs/>
        </w:rPr>
        <w:t>B</w:t>
      </w:r>
      <w:r>
        <w:rPr>
          <w:rFonts w:ascii="Arial" w:hAnsi="Arial" w:cs="Arial"/>
          <w:b/>
          <w:bCs/>
        </w:rPr>
        <w:t>loquer l'héritage</w:t>
      </w:r>
      <w:r>
        <w:t>:</w:t>
      </w:r>
    </w:p>
    <w:p w14:paraId="5DC8D0FB" w14:textId="77777777" w:rsidR="00AF57FF" w:rsidRDefault="00A86BC9" w:rsidP="00AF57FF">
      <w:pPr>
        <w:pStyle w:val="En-tte"/>
        <w:tabs>
          <w:tab w:val="clear" w:pos="4536"/>
          <w:tab w:val="clear" w:pos="9072"/>
        </w:tabs>
        <w:ind w:left="1418"/>
      </w:pPr>
      <w:r>
        <w:rPr>
          <w:noProof/>
        </w:rPr>
        <w:drawing>
          <wp:inline distT="0" distB="0" distL="0" distR="0" wp14:anchorId="5F4C2871" wp14:editId="07B85CBB">
            <wp:extent cx="2828925" cy="1019175"/>
            <wp:effectExtent l="0" t="0" r="9525" b="952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28925" cy="1019175"/>
                    </a:xfrm>
                    <a:prstGeom prst="rect">
                      <a:avLst/>
                    </a:prstGeom>
                    <a:noFill/>
                    <a:ln>
                      <a:noFill/>
                    </a:ln>
                  </pic:spPr>
                </pic:pic>
              </a:graphicData>
            </a:graphic>
          </wp:inline>
        </w:drawing>
      </w:r>
      <w:r w:rsidR="00A400F9">
        <w:t xml:space="preserve"> par exemple sur l'UO test</w:t>
      </w:r>
    </w:p>
    <w:p w14:paraId="7C061BED" w14:textId="77777777" w:rsidR="00A400F9" w:rsidRDefault="00A400F9" w:rsidP="00A400F9">
      <w:pPr>
        <w:pStyle w:val="En-tte"/>
        <w:tabs>
          <w:tab w:val="clear" w:pos="4536"/>
          <w:tab w:val="clear" w:pos="9072"/>
        </w:tabs>
        <w:ind w:left="709"/>
      </w:pPr>
      <w:r>
        <w:t>Cela se traduit par un Point d’exclamation !</w:t>
      </w:r>
    </w:p>
    <w:p w14:paraId="116A3EC6" w14:textId="77777777" w:rsidR="00A400F9" w:rsidRDefault="00A86BC9" w:rsidP="00A400F9">
      <w:pPr>
        <w:pStyle w:val="En-tte"/>
        <w:tabs>
          <w:tab w:val="clear" w:pos="4536"/>
          <w:tab w:val="clear" w:pos="9072"/>
        </w:tabs>
        <w:ind w:left="1276"/>
      </w:pPr>
      <w:r>
        <w:rPr>
          <w:noProof/>
        </w:rPr>
        <mc:AlternateContent>
          <mc:Choice Requires="wps">
            <w:drawing>
              <wp:anchor distT="0" distB="0" distL="114300" distR="114300" simplePos="0" relativeHeight="251635712" behindDoc="0" locked="0" layoutInCell="1" allowOverlap="1" wp14:anchorId="46CA3811" wp14:editId="56D5BE9D">
                <wp:simplePos x="0" y="0"/>
                <wp:positionH relativeFrom="column">
                  <wp:posOffset>522605</wp:posOffset>
                </wp:positionH>
                <wp:positionV relativeFrom="paragraph">
                  <wp:posOffset>97155</wp:posOffset>
                </wp:positionV>
                <wp:extent cx="0" cy="685800"/>
                <wp:effectExtent l="0" t="0" r="0" b="0"/>
                <wp:wrapNone/>
                <wp:docPr id="3858" name="Line 3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3C657" id="Line 3651"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7.65pt" to="41.1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" strokecolor="#333"/>
            </w:pict>
          </mc:Fallback>
        </mc:AlternateContent>
      </w:r>
      <w:r>
        <w:rPr>
          <w:noProof/>
        </w:rPr>
        <mc:AlternateContent>
          <mc:Choice Requires="wps">
            <w:drawing>
              <wp:anchor distT="0" distB="0" distL="114300" distR="114300" simplePos="0" relativeHeight="251634688" behindDoc="0" locked="0" layoutInCell="1" allowOverlap="1" wp14:anchorId="60FE7017" wp14:editId="1C1F0124">
                <wp:simplePos x="0" y="0"/>
                <wp:positionH relativeFrom="column">
                  <wp:posOffset>522605</wp:posOffset>
                </wp:positionH>
                <wp:positionV relativeFrom="paragraph">
                  <wp:posOffset>782955</wp:posOffset>
                </wp:positionV>
                <wp:extent cx="228600" cy="0"/>
                <wp:effectExtent l="0" t="0" r="0" b="0"/>
                <wp:wrapNone/>
                <wp:docPr id="3857" name="Line 3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EB25D" id="Line 365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61.65pt" to="59.1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" strokecolor="#333">
                <v:stroke endarrow="block"/>
              </v:line>
            </w:pict>
          </mc:Fallback>
        </mc:AlternateContent>
      </w:r>
      <w:r>
        <w:rPr>
          <w:noProof/>
        </w:rPr>
        <w:drawing>
          <wp:inline distT="0" distB="0" distL="0" distR="0" wp14:anchorId="6C7B934C" wp14:editId="5BCEC6EA">
            <wp:extent cx="2257425" cy="1390650"/>
            <wp:effectExtent l="0" t="0" r="9525"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57425" cy="1390650"/>
                    </a:xfrm>
                    <a:prstGeom prst="rect">
                      <a:avLst/>
                    </a:prstGeom>
                    <a:noFill/>
                    <a:ln>
                      <a:noFill/>
                    </a:ln>
                  </pic:spPr>
                </pic:pic>
              </a:graphicData>
            </a:graphic>
          </wp:inline>
        </w:drawing>
      </w:r>
    </w:p>
    <w:p w14:paraId="33F6E628" w14:textId="77777777" w:rsidR="001E32AF" w:rsidRDefault="00A86BC9" w:rsidP="001E32AF">
      <w:pPr>
        <w:pStyle w:val="En-tte"/>
        <w:tabs>
          <w:tab w:val="clear" w:pos="4536"/>
          <w:tab w:val="clear" w:pos="9072"/>
        </w:tabs>
        <w:ind w:left="709"/>
      </w:pPr>
      <w:r>
        <w:rPr>
          <w:noProof/>
        </w:rPr>
        <mc:AlternateContent>
          <mc:Choice Requires="wps">
            <w:drawing>
              <wp:anchor distT="0" distB="0" distL="114300" distR="114300" simplePos="0" relativeHeight="251636736" behindDoc="0" locked="0" layoutInCell="1" allowOverlap="1" wp14:anchorId="26B1E609" wp14:editId="11D2B7BF">
                <wp:simplePos x="0" y="0"/>
                <wp:positionH relativeFrom="column">
                  <wp:posOffset>5437505</wp:posOffset>
                </wp:positionH>
                <wp:positionV relativeFrom="paragraph">
                  <wp:posOffset>115570</wp:posOffset>
                </wp:positionV>
                <wp:extent cx="0" cy="914400"/>
                <wp:effectExtent l="0" t="0" r="0" b="0"/>
                <wp:wrapNone/>
                <wp:docPr id="3856" name="Line 3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FE1DC2" id="Line 365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5pt,9.1pt" to="428.1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" strokecolor="#333">
                <v:stroke endarrow="block"/>
              </v:line>
            </w:pict>
          </mc:Fallback>
        </mc:AlternateContent>
      </w:r>
      <w:r w:rsidR="001E32AF">
        <w:t>Et l"on voit bien que la stratégie de domaine n'est plus propagée…</w:t>
      </w:r>
    </w:p>
    <w:p w14:paraId="21E85729" w14:textId="77777777" w:rsidR="00A400F9" w:rsidRDefault="00A86BC9" w:rsidP="00A400F9">
      <w:pPr>
        <w:pStyle w:val="En-tte"/>
        <w:tabs>
          <w:tab w:val="clear" w:pos="4536"/>
          <w:tab w:val="clear" w:pos="9072"/>
        </w:tabs>
        <w:ind w:left="1276"/>
      </w:pPr>
      <w:r>
        <w:rPr>
          <w:noProof/>
        </w:rPr>
        <w:drawing>
          <wp:inline distT="0" distB="0" distL="0" distR="0" wp14:anchorId="5BDFD102" wp14:editId="34622387">
            <wp:extent cx="5114925" cy="971550"/>
            <wp:effectExtent l="0" t="0" r="9525"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114925" cy="971550"/>
                    </a:xfrm>
                    <a:prstGeom prst="rect">
                      <a:avLst/>
                    </a:prstGeom>
                    <a:noFill/>
                    <a:ln>
                      <a:noFill/>
                    </a:ln>
                  </pic:spPr>
                </pic:pic>
              </a:graphicData>
            </a:graphic>
          </wp:inline>
        </w:drawing>
      </w:r>
    </w:p>
    <w:p w14:paraId="6964966F" w14:textId="77777777" w:rsidR="002632C6" w:rsidRDefault="002632C6">
      <w:pPr>
        <w:ind w:left="1276" w:hanging="425"/>
      </w:pPr>
      <w:r>
        <w:rPr>
          <w:b/>
          <w:bCs/>
        </w:rPr>
        <w:t>N.B:</w:t>
      </w:r>
      <w:r>
        <w:t xml:space="preserve"> On ne peut pas bloquer l'héritage des stratégies de domaine pour l'UO prédéfinie </w:t>
      </w:r>
      <w:r w:rsidR="00F66C15">
        <w:t>Users</w:t>
      </w:r>
      <w:r>
        <w:t xml:space="preserve">… </w:t>
      </w:r>
      <w:r>
        <w:rPr>
          <w:b/>
          <w:bCs/>
        </w:rPr>
        <w:t xml:space="preserve">par conséquent toutes les stratégies </w:t>
      </w:r>
      <w:r w:rsidR="000A7CF2">
        <w:rPr>
          <w:b/>
          <w:bCs/>
        </w:rPr>
        <w:t>de domaine</w:t>
      </w:r>
      <w:r>
        <w:rPr>
          <w:b/>
          <w:bCs/>
        </w:rPr>
        <w:t xml:space="preserve"> s'appliquent aussi aux </w:t>
      </w:r>
      <w:r w:rsidR="00F66C15">
        <w:rPr>
          <w:b/>
          <w:bCs/>
        </w:rPr>
        <w:t>utilisateurs</w:t>
      </w:r>
      <w:r w:rsidR="00723748">
        <w:rPr>
          <w:b/>
          <w:bCs/>
        </w:rPr>
        <w:t>, y compris l'admin</w:t>
      </w:r>
      <w:r w:rsidR="000A7CF2">
        <w:rPr>
          <w:b/>
          <w:bCs/>
        </w:rPr>
        <w:t>i</w:t>
      </w:r>
      <w:r w:rsidR="00723748">
        <w:rPr>
          <w:b/>
          <w:bCs/>
        </w:rPr>
        <w:t>strateur de D</w:t>
      </w:r>
      <w:r w:rsidR="000A7CF2">
        <w:rPr>
          <w:b/>
          <w:bCs/>
        </w:rPr>
        <w:t>o</w:t>
      </w:r>
      <w:r w:rsidR="00723748">
        <w:rPr>
          <w:b/>
          <w:bCs/>
        </w:rPr>
        <w:t>maine</w:t>
      </w:r>
    </w:p>
    <w:p w14:paraId="52EC18A9" w14:textId="77777777" w:rsidR="002632C6" w:rsidRDefault="002632C6">
      <w:pPr>
        <w:ind w:left="1276" w:hanging="425"/>
      </w:pPr>
      <w:r>
        <w:rPr>
          <w:b/>
          <w:bCs/>
        </w:rPr>
        <w:t>N.B:</w:t>
      </w:r>
      <w:r>
        <w:t xml:space="preserve"> lorsque l'on bloque un héritage, on bloque cet héritage pour toutes les stratégies qui pourraient venir… sauf celles qui ont été spécifiées avec la mention "</w:t>
      </w:r>
      <w:r w:rsidR="0063243E">
        <w:rPr>
          <w:b/>
          <w:bCs/>
        </w:rPr>
        <w:t>Appliqué</w:t>
      </w:r>
      <w:r>
        <w:t>" (cf chapitre suivant)</w:t>
      </w:r>
    </w:p>
    <w:p w14:paraId="467ADA4B" w14:textId="77777777" w:rsidR="002632C6" w:rsidRDefault="002632C6">
      <w:pPr>
        <w:pStyle w:val="Titre2"/>
      </w:pPr>
      <w:bookmarkStart w:id="95" w:name="_Toc92802739"/>
      <w:r>
        <w:lastRenderedPageBreak/>
        <w:t xml:space="preserve">héritage </w:t>
      </w:r>
      <w:r w:rsidR="000420FD">
        <w:t>- appliqué</w:t>
      </w:r>
      <w:r>
        <w:t>:</w:t>
      </w:r>
      <w:bookmarkEnd w:id="95"/>
    </w:p>
    <w:p w14:paraId="72155359" w14:textId="77777777" w:rsidR="002632C6" w:rsidRDefault="002632C6">
      <w:r>
        <w:t>Il est possible dans une stratégie de spécifier que cette stratégie ne peut pas être bloquée par une stratégie ultérieure (on peut donc forcer l'héritage…)</w:t>
      </w:r>
    </w:p>
    <w:p w14:paraId="372B70F2" w14:textId="77777777" w:rsidR="00F91247" w:rsidRDefault="00F91247"/>
    <w:p w14:paraId="1898D83F" w14:textId="77777777" w:rsidR="00672E01" w:rsidRDefault="00672E01">
      <w:r>
        <w:t>Dans l'exemple on a bloqué l'héritage, au niveau de l'</w:t>
      </w:r>
      <w:r w:rsidRPr="00A17627">
        <w:rPr>
          <w:rFonts w:ascii="Arial" w:hAnsi="Arial" w:cs="Arial"/>
          <w:b/>
        </w:rPr>
        <w:t>UO</w:t>
      </w:r>
      <w:r>
        <w:t xml:space="preserve"> beta…</w:t>
      </w:r>
    </w:p>
    <w:p w14:paraId="3AACA4AE" w14:textId="77777777" w:rsidR="00C20325" w:rsidRDefault="00A86BC9">
      <w:r>
        <w:rPr>
          <w:noProof/>
        </w:rPr>
        <w:drawing>
          <wp:inline distT="0" distB="0" distL="0" distR="0" wp14:anchorId="33F9B7CD" wp14:editId="0E0D1170">
            <wp:extent cx="5000625" cy="971550"/>
            <wp:effectExtent l="0" t="0" r="9525"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000625" cy="971550"/>
                    </a:xfrm>
                    <a:prstGeom prst="rect">
                      <a:avLst/>
                    </a:prstGeom>
                    <a:noFill/>
                    <a:ln>
                      <a:noFill/>
                    </a:ln>
                  </pic:spPr>
                </pic:pic>
              </a:graphicData>
            </a:graphic>
          </wp:inline>
        </w:drawing>
      </w:r>
    </w:p>
    <w:p w14:paraId="0C367F1B" w14:textId="77777777" w:rsidR="00C20325" w:rsidRDefault="00C20325"/>
    <w:p w14:paraId="21B6E4C2" w14:textId="77777777" w:rsidR="00672E01" w:rsidRDefault="00672E01">
      <w:r>
        <w:t xml:space="preserve">Mais on décide que la stratégie de groupe 2 doit s'appliquer tout le temps dans toutes les conditions… </w:t>
      </w:r>
    </w:p>
    <w:p w14:paraId="0072B7EE" w14:textId="77777777" w:rsidR="00C20325" w:rsidRDefault="00A86BC9">
      <w:r>
        <w:rPr>
          <w:noProof/>
        </w:rPr>
        <mc:AlternateContent>
          <mc:Choice Requires="wps">
            <w:drawing>
              <wp:anchor distT="0" distB="0" distL="114300" distR="114300" simplePos="0" relativeHeight="251637760" behindDoc="0" locked="0" layoutInCell="1" allowOverlap="1" wp14:anchorId="2662A0A0" wp14:editId="30B8D0AD">
                <wp:simplePos x="0" y="0"/>
                <wp:positionH relativeFrom="column">
                  <wp:posOffset>3265805</wp:posOffset>
                </wp:positionH>
                <wp:positionV relativeFrom="paragraph">
                  <wp:posOffset>87630</wp:posOffset>
                </wp:positionV>
                <wp:extent cx="2057400" cy="800100"/>
                <wp:effectExtent l="0" t="0" r="0" b="0"/>
                <wp:wrapNone/>
                <wp:docPr id="3855"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E9946" w14:textId="77777777" w:rsidR="00FC03FB" w:rsidRDefault="00FC03FB">
                            <w:pPr>
                              <w:ind w:left="0"/>
                            </w:pPr>
                            <w:r>
                              <w:t xml:space="preserve">On se place dessus et on demande clic-droit </w:t>
                            </w:r>
                            <w:r w:rsidRPr="00672E01">
                              <w:rPr>
                                <w:rFonts w:ascii="Arial" w:hAnsi="Arial" w:cs="Arial"/>
                                <w:b/>
                              </w:rPr>
                              <w:t>Appliqué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2A0A0" id="Text Box 3653" o:spid="_x0000_s1032" type="#_x0000_t202" style="position:absolute;left:0;text-align:left;margin-left:257.15pt;margin-top:6.9pt;width:162pt;height: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" stroked="f" strokecolor="#333">
                <v:textbox>
                  <w:txbxContent>
                    <w:p w14:paraId="29EE9946" w14:textId="77777777" w:rsidR="00FC03FB" w:rsidRDefault="00FC03FB">
                      <w:pPr>
                        <w:ind w:left="0"/>
                      </w:pPr>
                      <w:r>
                        <w:t xml:space="preserve">On se place dessus et on demande clic-droit </w:t>
                      </w:r>
                      <w:r w:rsidRPr="00672E01">
                        <w:rPr>
                          <w:rFonts w:ascii="Arial" w:hAnsi="Arial" w:cs="Arial"/>
                          <w:b/>
                        </w:rPr>
                        <w:t>Appliqué</w:t>
                      </w:r>
                    </w:p>
                  </w:txbxContent>
                </v:textbox>
              </v:shape>
            </w:pict>
          </mc:Fallback>
        </mc:AlternateContent>
      </w:r>
      <w:r>
        <w:rPr>
          <w:noProof/>
        </w:rPr>
        <w:drawing>
          <wp:inline distT="0" distB="0" distL="0" distR="0" wp14:anchorId="3D2A3951" wp14:editId="17E5A24F">
            <wp:extent cx="2095500" cy="857250"/>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p w14:paraId="4C06C395" w14:textId="77777777" w:rsidR="00672E01" w:rsidRDefault="00672E01" w:rsidP="00672E01">
      <w:pPr>
        <w:pStyle w:val="En-tte"/>
        <w:tabs>
          <w:tab w:val="clear" w:pos="4536"/>
          <w:tab w:val="clear" w:pos="9072"/>
        </w:tabs>
        <w:ind w:left="709"/>
      </w:pPr>
      <w:r>
        <w:t>Cela se traduit par un Cadenas !</w:t>
      </w:r>
    </w:p>
    <w:p w14:paraId="3A8A05B8" w14:textId="77777777" w:rsidR="00672E01" w:rsidRDefault="00A86BC9" w:rsidP="00672E01">
      <w:pPr>
        <w:ind w:left="1418"/>
      </w:pPr>
      <w:r>
        <w:rPr>
          <w:noProof/>
        </w:rPr>
        <mc:AlternateContent>
          <mc:Choice Requires="wps">
            <w:drawing>
              <wp:anchor distT="0" distB="0" distL="114300" distR="114300" simplePos="0" relativeHeight="251639808" behindDoc="0" locked="0" layoutInCell="1" allowOverlap="1" wp14:anchorId="5F9067EB" wp14:editId="41EF9D8E">
                <wp:simplePos x="0" y="0"/>
                <wp:positionH relativeFrom="column">
                  <wp:posOffset>522605</wp:posOffset>
                </wp:positionH>
                <wp:positionV relativeFrom="paragraph">
                  <wp:posOffset>49530</wp:posOffset>
                </wp:positionV>
                <wp:extent cx="0" cy="571500"/>
                <wp:effectExtent l="0" t="0" r="0" b="0"/>
                <wp:wrapNone/>
                <wp:docPr id="3854" name="Line 3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40DC4" id="Line 3655"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3.9pt" to="41.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" strokecolor="#333"/>
            </w:pict>
          </mc:Fallback>
        </mc:AlternateContent>
      </w:r>
      <w:r>
        <w:rPr>
          <w:noProof/>
        </w:rPr>
        <mc:AlternateContent>
          <mc:Choice Requires="wps">
            <w:drawing>
              <wp:anchor distT="0" distB="0" distL="114300" distR="114300" simplePos="0" relativeHeight="251638784" behindDoc="0" locked="0" layoutInCell="1" allowOverlap="1" wp14:anchorId="207C1BBE" wp14:editId="5441029E">
                <wp:simplePos x="0" y="0"/>
                <wp:positionH relativeFrom="column">
                  <wp:posOffset>522605</wp:posOffset>
                </wp:positionH>
                <wp:positionV relativeFrom="paragraph">
                  <wp:posOffset>621030</wp:posOffset>
                </wp:positionV>
                <wp:extent cx="571500" cy="0"/>
                <wp:effectExtent l="0" t="0" r="0" b="0"/>
                <wp:wrapNone/>
                <wp:docPr id="3853" name="Line 3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95780" id="Line 365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48.9pt" to="86.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" strokecolor="#333">
                <v:stroke endarrow="block"/>
              </v:line>
            </w:pict>
          </mc:Fallback>
        </mc:AlternateContent>
      </w:r>
      <w:r>
        <w:rPr>
          <w:noProof/>
        </w:rPr>
        <w:drawing>
          <wp:inline distT="0" distB="0" distL="0" distR="0" wp14:anchorId="5D0E42E2" wp14:editId="0728CFFE">
            <wp:extent cx="2705100" cy="923925"/>
            <wp:effectExtent l="0" t="0" r="0" b="952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705100" cy="923925"/>
                    </a:xfrm>
                    <a:prstGeom prst="rect">
                      <a:avLst/>
                    </a:prstGeom>
                    <a:noFill/>
                    <a:ln>
                      <a:noFill/>
                    </a:ln>
                  </pic:spPr>
                </pic:pic>
              </a:graphicData>
            </a:graphic>
          </wp:inline>
        </w:drawing>
      </w:r>
    </w:p>
    <w:p w14:paraId="5C0A39EF" w14:textId="77777777" w:rsidR="00672E01" w:rsidRDefault="00A86BC9" w:rsidP="009B529C">
      <w:pPr>
        <w:ind w:left="1418"/>
      </w:pPr>
      <w:r>
        <w:rPr>
          <w:noProof/>
        </w:rPr>
        <mc:AlternateContent>
          <mc:Choice Requires="wps">
            <w:drawing>
              <wp:anchor distT="0" distB="0" distL="114300" distR="114300" simplePos="0" relativeHeight="251640832" behindDoc="0" locked="0" layoutInCell="1" allowOverlap="1" wp14:anchorId="43BFE85D" wp14:editId="34420E41">
                <wp:simplePos x="0" y="0"/>
                <wp:positionH relativeFrom="column">
                  <wp:posOffset>5551805</wp:posOffset>
                </wp:positionH>
                <wp:positionV relativeFrom="paragraph">
                  <wp:posOffset>78740</wp:posOffset>
                </wp:positionV>
                <wp:extent cx="0" cy="457200"/>
                <wp:effectExtent l="0" t="0" r="0" b="0"/>
                <wp:wrapNone/>
                <wp:docPr id="3852" name="Line 3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9AF874" id="Line 365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15pt,6.2pt" to="437.1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" strokecolor="#333">
                <v:stroke endarrow="block"/>
              </v:line>
            </w:pict>
          </mc:Fallback>
        </mc:AlternateContent>
      </w:r>
      <w:r w:rsidR="00672E01">
        <w:t>Et l"on voit bien que la stratégie est de nouveau propagée…</w:t>
      </w:r>
    </w:p>
    <w:p w14:paraId="0F5D7AB7" w14:textId="77777777" w:rsidR="00672E01" w:rsidRDefault="00A86BC9">
      <w:r>
        <w:rPr>
          <w:noProof/>
        </w:rPr>
        <w:drawing>
          <wp:inline distT="0" distB="0" distL="0" distR="0" wp14:anchorId="65299E9D" wp14:editId="08B6E66C">
            <wp:extent cx="5467350" cy="1247775"/>
            <wp:effectExtent l="0" t="0" r="0" b="9525"/>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0">
                      <a:extLst>
                        <a:ext uri="{28A0092B-C50C-407E-A947-70E740481C1C}">
                          <a14:useLocalDpi xmlns:a14="http://schemas.microsoft.com/office/drawing/2010/main" val="0"/>
                        </a:ext>
                      </a:extLst>
                    </a:blip>
                    <a:srcRect r="5101"/>
                    <a:stretch>
                      <a:fillRect/>
                    </a:stretch>
                  </pic:blipFill>
                  <pic:spPr bwMode="auto">
                    <a:xfrm>
                      <a:off x="0" y="0"/>
                      <a:ext cx="5467350" cy="1247775"/>
                    </a:xfrm>
                    <a:prstGeom prst="rect">
                      <a:avLst/>
                    </a:prstGeom>
                    <a:noFill/>
                    <a:ln>
                      <a:noFill/>
                    </a:ln>
                  </pic:spPr>
                </pic:pic>
              </a:graphicData>
            </a:graphic>
          </wp:inline>
        </w:drawing>
      </w:r>
    </w:p>
    <w:p w14:paraId="10397FBF" w14:textId="77777777" w:rsidR="00672E01" w:rsidRDefault="00672E01"/>
    <w:p w14:paraId="08E67DE2" w14:textId="77777777" w:rsidR="006A2574" w:rsidRDefault="00A17627">
      <w:r>
        <w:t xml:space="preserve">On peut </w:t>
      </w:r>
      <w:r w:rsidR="00EB1DFE">
        <w:t>procéder</w:t>
      </w:r>
      <w:r>
        <w:t xml:space="preserve"> de même pour </w:t>
      </w:r>
      <w:smartTag w:uri="urn:schemas-microsoft-com:office:smarttags" w:element="PersonName">
        <w:smartTagPr>
          <w:attr w:name="ProductID" w:val="la Default Domain"/>
        </w:smartTagPr>
        <w:smartTag w:uri="urn:schemas-microsoft-com:office:smarttags" w:element="PersonName">
          <w:smartTagPr>
            <w:attr w:name="ProductID" w:val="la Default"/>
          </w:smartTagPr>
          <w:r>
            <w:t xml:space="preserve">la </w:t>
          </w:r>
          <w:r w:rsidRPr="00D86837">
            <w:rPr>
              <w:rFonts w:ascii="Arial" w:hAnsi="Arial" w:cs="Arial"/>
              <w:b/>
            </w:rPr>
            <w:t>Default</w:t>
          </w:r>
        </w:smartTag>
        <w:r w:rsidRPr="00D86837">
          <w:rPr>
            <w:rFonts w:ascii="Arial" w:hAnsi="Arial" w:cs="Arial"/>
            <w:b/>
          </w:rPr>
          <w:t xml:space="preserve"> Domain</w:t>
        </w:r>
      </w:smartTag>
      <w:r w:rsidRPr="00D86837">
        <w:rPr>
          <w:rFonts w:ascii="Arial" w:hAnsi="Arial" w:cs="Arial"/>
          <w:b/>
        </w:rPr>
        <w:t xml:space="preserve"> Policy</w:t>
      </w:r>
      <w:r>
        <w:t>…</w:t>
      </w:r>
    </w:p>
    <w:p w14:paraId="0D78031F" w14:textId="77777777" w:rsidR="006A2574" w:rsidRDefault="00A86BC9">
      <w:r>
        <w:rPr>
          <w:noProof/>
        </w:rPr>
        <w:drawing>
          <wp:inline distT="0" distB="0" distL="0" distR="0" wp14:anchorId="6BB27A99" wp14:editId="391636B8">
            <wp:extent cx="5753100" cy="1409700"/>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1">
                      <a:extLst>
                        <a:ext uri="{28A0092B-C50C-407E-A947-70E740481C1C}">
                          <a14:useLocalDpi xmlns:a14="http://schemas.microsoft.com/office/drawing/2010/main" val="0"/>
                        </a:ext>
                      </a:extLst>
                    </a:blip>
                    <a:srcRect t="2251"/>
                    <a:stretch>
                      <a:fillRect/>
                    </a:stretch>
                  </pic:blipFill>
                  <pic:spPr bwMode="auto">
                    <a:xfrm>
                      <a:off x="0" y="0"/>
                      <a:ext cx="5753100" cy="1409700"/>
                    </a:xfrm>
                    <a:prstGeom prst="rect">
                      <a:avLst/>
                    </a:prstGeom>
                    <a:noFill/>
                    <a:ln>
                      <a:noFill/>
                    </a:ln>
                  </pic:spPr>
                </pic:pic>
              </a:graphicData>
            </a:graphic>
          </wp:inline>
        </w:drawing>
      </w:r>
    </w:p>
    <w:p w14:paraId="501C82B2" w14:textId="77777777" w:rsidR="002E2701" w:rsidRDefault="002E2701" w:rsidP="002E2701">
      <w:pPr>
        <w:pStyle w:val="Titre2"/>
      </w:pPr>
      <w:r>
        <w:br w:type="page"/>
      </w:r>
      <w:bookmarkStart w:id="96" w:name="_Toc92802740"/>
      <w:r>
        <w:lastRenderedPageBreak/>
        <w:t>Priorité de GPO Ordre et héritage :</w:t>
      </w:r>
      <w:bookmarkEnd w:id="96"/>
    </w:p>
    <w:p w14:paraId="70CEB69C" w14:textId="77777777" w:rsidR="002E2701" w:rsidRDefault="002E2701" w:rsidP="002E2701">
      <w:pPr>
        <w:rPr>
          <w:i/>
          <w:iCs/>
        </w:rPr>
      </w:pPr>
      <w:r>
        <w:rPr>
          <w:i/>
          <w:iCs/>
        </w:rPr>
        <w:t>L’ordre d’application des GPO c’est de bas e</w:t>
      </w:r>
      <w:r w:rsidR="0087640F">
        <w:rPr>
          <w:i/>
          <w:iCs/>
        </w:rPr>
        <w:t>n</w:t>
      </w:r>
      <w:r>
        <w:rPr>
          <w:i/>
          <w:iCs/>
        </w:rPr>
        <w:t xml:space="preserve"> haut pour que les GPO de priorité les plus fortes, soient appliquées en dernier !</w:t>
      </w:r>
    </w:p>
    <w:p w14:paraId="4540779B" w14:textId="77777777" w:rsidR="002E2701" w:rsidRDefault="00A86BC9" w:rsidP="002E2701">
      <w:pPr>
        <w:rPr>
          <w:i/>
          <w:iCs/>
        </w:rPr>
      </w:pPr>
      <w:r>
        <w:rPr>
          <w:i/>
          <w:iCs/>
          <w:noProof/>
        </w:rPr>
        <mc:AlternateContent>
          <mc:Choice Requires="wps">
            <w:drawing>
              <wp:anchor distT="0" distB="0" distL="114300" distR="114300" simplePos="0" relativeHeight="251774976" behindDoc="0" locked="0" layoutInCell="1" allowOverlap="1" wp14:anchorId="243E037E" wp14:editId="7A18B9A8">
                <wp:simplePos x="0" y="0"/>
                <wp:positionH relativeFrom="column">
                  <wp:posOffset>1576070</wp:posOffset>
                </wp:positionH>
                <wp:positionV relativeFrom="paragraph">
                  <wp:posOffset>33020</wp:posOffset>
                </wp:positionV>
                <wp:extent cx="3314700" cy="3248025"/>
                <wp:effectExtent l="0" t="0" r="0" b="0"/>
                <wp:wrapNone/>
                <wp:docPr id="3851" name="AutoShape 3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32480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65BAB" id="AutoShape 3876" o:spid="_x0000_s1026" type="#_x0000_t32" style="position:absolute;margin-left:124.1pt;margin-top:2.6pt;width:261pt;height:25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" strokecolor="#333">
                <v:stroke endarrow="block"/>
              </v:shape>
            </w:pict>
          </mc:Fallback>
        </mc:AlternateContent>
      </w:r>
    </w:p>
    <w:p w14:paraId="553955BE" w14:textId="77777777" w:rsidR="002E2701" w:rsidRDefault="00A86BC9" w:rsidP="002E2701">
      <w:pPr>
        <w:pStyle w:val="Retraitcorpsdetexte"/>
      </w:pPr>
      <w:r>
        <w:rPr>
          <w:noProof/>
        </w:rPr>
        <mc:AlternateContent>
          <mc:Choice Requires="wps">
            <w:drawing>
              <wp:anchor distT="0" distB="0" distL="114300" distR="114300" simplePos="0" relativeHeight="251772928" behindDoc="0" locked="0" layoutInCell="1" allowOverlap="1" wp14:anchorId="21976DC6" wp14:editId="495B15A1">
                <wp:simplePos x="0" y="0"/>
                <wp:positionH relativeFrom="column">
                  <wp:posOffset>4523105</wp:posOffset>
                </wp:positionH>
                <wp:positionV relativeFrom="paragraph">
                  <wp:posOffset>243205</wp:posOffset>
                </wp:positionV>
                <wp:extent cx="0" cy="228600"/>
                <wp:effectExtent l="0" t="0" r="0" b="0"/>
                <wp:wrapNone/>
                <wp:docPr id="3850" name="Line 3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8AEA2" id="Line 387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9.15pt" to="356.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" strokecolor="#333">
                <v:stroke endarrow="block"/>
              </v:line>
            </w:pict>
          </mc:Fallback>
        </mc:AlternateContent>
      </w:r>
      <w:r w:rsidR="002E2701">
        <w:t xml:space="preserve">Ce que l'on peut constater dans l'onglet </w:t>
      </w:r>
      <w:r w:rsidR="002E2701" w:rsidRPr="00EC1C5C">
        <w:rPr>
          <w:rFonts w:ascii="Arial" w:hAnsi="Arial" w:cs="Arial"/>
          <w:b/>
        </w:rPr>
        <w:t>Héritage de stratégies de groupe</w:t>
      </w:r>
    </w:p>
    <w:p w14:paraId="139B2B19" w14:textId="77777777" w:rsidR="002E2701" w:rsidRDefault="00A86BC9" w:rsidP="002E2701">
      <w:pPr>
        <w:pStyle w:val="Retraitcorpsdetexte"/>
      </w:pPr>
      <w:r>
        <w:rPr>
          <w:noProof/>
        </w:rPr>
        <w:drawing>
          <wp:inline distT="0" distB="0" distL="0" distR="0" wp14:anchorId="46598D04" wp14:editId="7483AFE3">
            <wp:extent cx="5753100" cy="140970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a:noFill/>
                    </a:ln>
                  </pic:spPr>
                </pic:pic>
              </a:graphicData>
            </a:graphic>
          </wp:inline>
        </w:drawing>
      </w:r>
    </w:p>
    <w:p w14:paraId="42D12617" w14:textId="77777777" w:rsidR="002E2701" w:rsidRDefault="002E2701" w:rsidP="002E2701">
      <w:pPr>
        <w:pStyle w:val="Retraitcorpsdetexte"/>
      </w:pPr>
      <w:r>
        <w:t>Et ainsi de suite</w:t>
      </w:r>
    </w:p>
    <w:p w14:paraId="6CAF092F" w14:textId="77777777" w:rsidR="002E2701" w:rsidRDefault="00A86BC9" w:rsidP="002E2701">
      <w:pPr>
        <w:pStyle w:val="Retraitcorpsdetexte"/>
      </w:pPr>
      <w:r>
        <w:rPr>
          <w:noProof/>
        </w:rPr>
        <mc:AlternateContent>
          <mc:Choice Requires="wps">
            <w:drawing>
              <wp:anchor distT="0" distB="0" distL="114300" distR="114300" simplePos="0" relativeHeight="251773952" behindDoc="0" locked="0" layoutInCell="1" allowOverlap="1" wp14:anchorId="7AFF84B5" wp14:editId="37930DAA">
                <wp:simplePos x="0" y="0"/>
                <wp:positionH relativeFrom="column">
                  <wp:posOffset>5062220</wp:posOffset>
                </wp:positionH>
                <wp:positionV relativeFrom="paragraph">
                  <wp:posOffset>810260</wp:posOffset>
                </wp:positionV>
                <wp:extent cx="0" cy="504825"/>
                <wp:effectExtent l="0" t="0" r="0" b="0"/>
                <wp:wrapNone/>
                <wp:docPr id="3849" name="AutoShape 3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C632D" id="AutoShape 3875" o:spid="_x0000_s1026" type="#_x0000_t32" style="position:absolute;margin-left:398.6pt;margin-top:63.8pt;width:0;height:39.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" strokecolor="#333">
                <v:stroke endarrow="block"/>
              </v:shape>
            </w:pict>
          </mc:Fallback>
        </mc:AlternateContent>
      </w:r>
      <w:r>
        <w:rPr>
          <w:noProof/>
        </w:rPr>
        <w:drawing>
          <wp:inline distT="0" distB="0" distL="0" distR="0" wp14:anchorId="1F7FFA9E" wp14:editId="0BBE3A4C">
            <wp:extent cx="5753100" cy="1362075"/>
            <wp:effectExtent l="0" t="0" r="0" b="952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53100" cy="1362075"/>
                    </a:xfrm>
                    <a:prstGeom prst="rect">
                      <a:avLst/>
                    </a:prstGeom>
                    <a:noFill/>
                    <a:ln>
                      <a:noFill/>
                    </a:ln>
                  </pic:spPr>
                </pic:pic>
              </a:graphicData>
            </a:graphic>
          </wp:inline>
        </w:drawing>
      </w:r>
    </w:p>
    <w:p w14:paraId="12003F32" w14:textId="77777777" w:rsidR="002E2701" w:rsidRDefault="002E2701" w:rsidP="00793DD8"/>
    <w:p w14:paraId="2E852307" w14:textId="77777777" w:rsidR="002632C6" w:rsidRPr="00D82B24" w:rsidRDefault="004E0D47" w:rsidP="00793DD8">
      <w:r>
        <w:br w:type="page"/>
      </w:r>
    </w:p>
    <w:p w14:paraId="449D906B" w14:textId="77777777" w:rsidR="002632C6" w:rsidRDefault="002632C6">
      <w:pPr>
        <w:pStyle w:val="Titre1"/>
      </w:pPr>
      <w:r>
        <w:lastRenderedPageBreak/>
        <w:tab/>
      </w:r>
      <w:bookmarkStart w:id="97" w:name="_Toc92802741"/>
      <w:r>
        <w:t>GPO - modèles d'administration</w:t>
      </w:r>
      <w:bookmarkEnd w:id="97"/>
    </w:p>
    <w:p w14:paraId="6BBA40A5" w14:textId="77777777" w:rsidR="002632C6" w:rsidRDefault="002632C6">
      <w:pPr>
        <w:pStyle w:val="Titre2"/>
      </w:pPr>
      <w:bookmarkStart w:id="98" w:name="_Toc92802742"/>
      <w:r>
        <w:t>Les Modèles présents</w:t>
      </w:r>
      <w:bookmarkEnd w:id="98"/>
    </w:p>
    <w:p w14:paraId="634EE9BC" w14:textId="77777777" w:rsidR="002632C6" w:rsidRDefault="002632C6">
      <w:pPr>
        <w:ind w:left="221"/>
      </w:pPr>
      <w:r>
        <w:t xml:space="preserve">Maintenant que l'on a compris comment donner et faire appliquer des </w:t>
      </w:r>
      <w:r>
        <w:rPr>
          <w:rFonts w:ascii="Arial" w:hAnsi="Arial" w:cs="Arial"/>
          <w:b/>
        </w:rPr>
        <w:t>GPO</w:t>
      </w:r>
      <w:r>
        <w:t xml:space="preserve"> sur des </w:t>
      </w:r>
      <w:r>
        <w:rPr>
          <w:rFonts w:ascii="Arial" w:hAnsi="Arial" w:cs="Arial"/>
          <w:b/>
        </w:rPr>
        <w:t>UO</w:t>
      </w:r>
      <w:r>
        <w:t xml:space="preserve"> ou dans un domaine, on peut regarder de plus près ce qui leur est spécifique, par rapports aux sécurités locales.</w:t>
      </w:r>
    </w:p>
    <w:p w14:paraId="6569AB6F" w14:textId="77777777" w:rsidR="00B739DF" w:rsidRPr="00B739DF" w:rsidRDefault="00B739DF" w:rsidP="00B739DF">
      <w:pPr>
        <w:ind w:left="221"/>
      </w:pPr>
      <w:r w:rsidRPr="00B739DF">
        <w:t>Les</w:t>
      </w:r>
      <w:r w:rsidR="0070298F">
        <w:t xml:space="preserve"> premiers</w:t>
      </w:r>
      <w:r w:rsidRPr="00B739DF">
        <w:t xml:space="preserve"> fichiers des modèles d’administration </w:t>
      </w:r>
      <w:r>
        <w:t xml:space="preserve">sous </w:t>
      </w:r>
      <w:r w:rsidR="0070298F">
        <w:t xml:space="preserve">Windows Server </w:t>
      </w:r>
      <w:r>
        <w:t xml:space="preserve">2003 </w:t>
      </w:r>
      <w:r w:rsidRPr="00B739DF">
        <w:t xml:space="preserve">(également appelés </w:t>
      </w:r>
      <w:r w:rsidRPr="0070298F">
        <w:rPr>
          <w:rFonts w:ascii="Arial" w:hAnsi="Arial" w:cs="Arial"/>
          <w:b/>
        </w:rPr>
        <w:t>fichiers ADM</w:t>
      </w:r>
      <w:r w:rsidRPr="00B739DF">
        <w:t xml:space="preserve">) </w:t>
      </w:r>
      <w:r>
        <w:t>n'étaient</w:t>
      </w:r>
      <w:r w:rsidRPr="00B739DF">
        <w:t xml:space="preserve"> du format XML </w:t>
      </w:r>
    </w:p>
    <w:p w14:paraId="21E2AEDF" w14:textId="77777777" w:rsidR="00B739DF" w:rsidRDefault="00B739DF" w:rsidP="00B739DF">
      <w:pPr>
        <w:ind w:left="221"/>
      </w:pPr>
      <w:r w:rsidRPr="00B739DF">
        <w:t xml:space="preserve">La version actuelle des fichiers des modèles d’administration </w:t>
      </w:r>
      <w:r w:rsidR="00793DD8">
        <w:t xml:space="preserve">depuis </w:t>
      </w:r>
      <w:r>
        <w:t xml:space="preserve">2008 ou </w:t>
      </w:r>
      <w:r w:rsidR="00A209C5">
        <w:t>Seven</w:t>
      </w:r>
      <w:r>
        <w:t xml:space="preserve"> </w:t>
      </w:r>
      <w:r w:rsidRPr="00B739DF">
        <w:t xml:space="preserve">(appelés </w:t>
      </w:r>
      <w:r w:rsidRPr="0070298F">
        <w:rPr>
          <w:rFonts w:ascii="Arial" w:hAnsi="Arial" w:cs="Arial"/>
          <w:b/>
        </w:rPr>
        <w:t>fichiers ADMX</w:t>
      </w:r>
      <w:r w:rsidRPr="00B739DF">
        <w:t xml:space="preserve">) est créée à l’aide du format XML. </w:t>
      </w:r>
    </w:p>
    <w:p w14:paraId="105B69EC" w14:textId="77777777" w:rsidR="00B739DF" w:rsidRPr="00B739DF" w:rsidRDefault="00B739DF" w:rsidP="00B739DF">
      <w:pPr>
        <w:ind w:left="221"/>
      </w:pPr>
      <w:r w:rsidRPr="00B739DF">
        <w:t xml:space="preserve">L’Éditeur </w:t>
      </w:r>
      <w:r w:rsidRPr="0070298F">
        <w:rPr>
          <w:rFonts w:ascii="Arial" w:hAnsi="Arial" w:cs="Arial"/>
          <w:b/>
        </w:rPr>
        <w:t>d’objets de stratégie de groupe</w:t>
      </w:r>
      <w:r w:rsidRPr="00B739DF">
        <w:t xml:space="preserve"> affiche ces paramètres sous le nœud </w:t>
      </w:r>
      <w:r w:rsidR="0007435B" w:rsidRPr="0007435B">
        <w:rPr>
          <w:rFonts w:ascii="Arial" w:hAnsi="Arial" w:cs="Arial"/>
          <w:b/>
        </w:rPr>
        <w:t>Modèles d'administration</w:t>
      </w:r>
    </w:p>
    <w:p w14:paraId="1DFB2C19" w14:textId="77777777" w:rsidR="002632C6" w:rsidRDefault="00A86BC9">
      <w:pPr>
        <w:ind w:left="221"/>
      </w:pPr>
      <w:r>
        <w:rPr>
          <w:noProof/>
        </w:rPr>
        <mc:AlternateContent>
          <mc:Choice Requires="wps">
            <w:drawing>
              <wp:anchor distT="0" distB="0" distL="114300" distR="114300" simplePos="0" relativeHeight="251567104" behindDoc="0" locked="0" layoutInCell="1" allowOverlap="1" wp14:anchorId="1BCF203F" wp14:editId="7414D1EC">
                <wp:simplePos x="0" y="0"/>
                <wp:positionH relativeFrom="column">
                  <wp:posOffset>5095875</wp:posOffset>
                </wp:positionH>
                <wp:positionV relativeFrom="paragraph">
                  <wp:posOffset>521970</wp:posOffset>
                </wp:positionV>
                <wp:extent cx="0" cy="685800"/>
                <wp:effectExtent l="0" t="0" r="0" b="0"/>
                <wp:wrapNone/>
                <wp:docPr id="3848" name="Line 3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3FB0F5" id="Line 3508"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25pt,41.1pt" to="401.2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" strokecolor="#333"/>
            </w:pict>
          </mc:Fallback>
        </mc:AlternateContent>
      </w:r>
      <w:r w:rsidR="002632C6">
        <w:t xml:space="preserve">On a regroupé dans les </w:t>
      </w:r>
      <w:r w:rsidR="002632C6">
        <w:rPr>
          <w:rFonts w:ascii="Arial" w:hAnsi="Arial" w:cs="Arial"/>
          <w:b/>
        </w:rPr>
        <w:t>modèles d'administration</w:t>
      </w:r>
      <w:r w:rsidR="002632C6">
        <w:t xml:space="preserve">, toute une série de paramètres, disponibles tantôt uniquement pour la partie </w:t>
      </w:r>
      <w:r w:rsidR="002632C6">
        <w:rPr>
          <w:rFonts w:ascii="Arial" w:hAnsi="Arial" w:cs="Arial"/>
          <w:b/>
        </w:rPr>
        <w:t>ordinateur</w:t>
      </w:r>
      <w:r w:rsidR="002632C6">
        <w:t xml:space="preserve">, pour la partie </w:t>
      </w:r>
      <w:r w:rsidR="002632C6">
        <w:rPr>
          <w:rFonts w:ascii="Arial" w:hAnsi="Arial" w:cs="Arial"/>
          <w:b/>
        </w:rPr>
        <w:t>utilisateur</w:t>
      </w:r>
      <w:r w:rsidR="002632C6">
        <w:t>, ou parfois les deux...</w:t>
      </w:r>
    </w:p>
    <w:p w14:paraId="47D778BF" w14:textId="77777777" w:rsidR="002632C6" w:rsidRDefault="00A86BC9">
      <w:pPr>
        <w:ind w:left="709"/>
      </w:pPr>
      <w:r>
        <w:rPr>
          <w:noProof/>
        </w:rPr>
        <mc:AlternateContent>
          <mc:Choice Requires="wps">
            <w:drawing>
              <wp:anchor distT="0" distB="0" distL="114300" distR="114300" simplePos="0" relativeHeight="251566080" behindDoc="0" locked="0" layoutInCell="1" allowOverlap="1" wp14:anchorId="5DC63E0C" wp14:editId="1947412E">
                <wp:simplePos x="0" y="0"/>
                <wp:positionH relativeFrom="column">
                  <wp:posOffset>4638675</wp:posOffset>
                </wp:positionH>
                <wp:positionV relativeFrom="paragraph">
                  <wp:posOffset>589280</wp:posOffset>
                </wp:positionV>
                <wp:extent cx="457200" cy="0"/>
                <wp:effectExtent l="0" t="0" r="0" b="0"/>
                <wp:wrapNone/>
                <wp:docPr id="3847" name="Line 3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610C89" id="Line 3507" o:spid="_x0000_s1026" style="position:absolute;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46.4pt" to="401.2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" strokecolor="#333">
                <v:stroke endarrow="block"/>
              </v:line>
            </w:pict>
          </mc:Fallback>
        </mc:AlternateContent>
      </w:r>
      <w:r w:rsidR="0007435B" w:rsidRPr="0007435B">
        <w:t xml:space="preserve"> </w:t>
      </w:r>
      <w:r>
        <w:rPr>
          <w:noProof/>
        </w:rPr>
        <w:drawing>
          <wp:inline distT="0" distB="0" distL="0" distR="0" wp14:anchorId="5D9C4DFD" wp14:editId="5068B94D">
            <wp:extent cx="5657850" cy="1981200"/>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57850" cy="1981200"/>
                    </a:xfrm>
                    <a:prstGeom prst="rect">
                      <a:avLst/>
                    </a:prstGeom>
                    <a:noFill/>
                    <a:ln>
                      <a:noFill/>
                    </a:ln>
                  </pic:spPr>
                </pic:pic>
              </a:graphicData>
            </a:graphic>
          </wp:inline>
        </w:drawing>
      </w:r>
      <w:r w:rsidR="0007435B">
        <w:t xml:space="preserve"> </w:t>
      </w:r>
      <w:r>
        <w:rPr>
          <w:noProof/>
        </w:rPr>
        <w:drawing>
          <wp:inline distT="0" distB="0" distL="0" distR="0" wp14:anchorId="5C99A95F" wp14:editId="0E0378A8">
            <wp:extent cx="5676900" cy="1666875"/>
            <wp:effectExtent l="0" t="0" r="0" b="952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76900" cy="1666875"/>
                    </a:xfrm>
                    <a:prstGeom prst="rect">
                      <a:avLst/>
                    </a:prstGeom>
                    <a:noFill/>
                    <a:ln>
                      <a:noFill/>
                    </a:ln>
                  </pic:spPr>
                </pic:pic>
              </a:graphicData>
            </a:graphic>
          </wp:inline>
        </w:drawing>
      </w:r>
    </w:p>
    <w:p w14:paraId="30402409" w14:textId="77777777" w:rsidR="00F50492" w:rsidRDefault="00F50492" w:rsidP="00EA1E04">
      <w:pPr>
        <w:ind w:left="709"/>
      </w:pPr>
      <w:r>
        <w:t xml:space="preserve">Le choix est </w:t>
      </w:r>
      <w:r w:rsidR="00EA1E04">
        <w:t>vaste</w:t>
      </w:r>
      <w:r>
        <w:t xml:space="preserve">, on peut </w:t>
      </w:r>
      <w:r w:rsidRPr="00EA1E04">
        <w:rPr>
          <w:rFonts w:ascii="Arial" w:hAnsi="Arial" w:cs="Arial"/>
          <w:b/>
        </w:rPr>
        <w:t>filtrer</w:t>
      </w:r>
      <w:r>
        <w:t xml:space="preserve"> </w:t>
      </w:r>
      <w:r w:rsidR="00A7725C">
        <w:t xml:space="preserve">les </w:t>
      </w:r>
      <w:r w:rsidR="00A7725C" w:rsidRPr="00EA1E04">
        <w:rPr>
          <w:rFonts w:ascii="Arial" w:hAnsi="Arial" w:cs="Arial"/>
          <w:b/>
        </w:rPr>
        <w:t>modèles d'administration</w:t>
      </w:r>
      <w:r w:rsidR="00A7725C">
        <w:t xml:space="preserve"> </w:t>
      </w:r>
      <w:r>
        <w:t xml:space="preserve">avec </w:t>
      </w:r>
      <w:r w:rsidR="00A7725C" w:rsidRPr="00A7725C">
        <w:rPr>
          <w:rFonts w:ascii="Arial" w:hAnsi="Arial" w:cs="Arial"/>
          <w:b/>
        </w:rPr>
        <w:t>Options des filtres…</w:t>
      </w:r>
    </w:p>
    <w:p w14:paraId="27B32F48" w14:textId="77777777" w:rsidR="00F50492" w:rsidRDefault="00A86BC9" w:rsidP="00F50492">
      <w:pPr>
        <w:ind w:left="709"/>
      </w:pPr>
      <w:r>
        <w:rPr>
          <w:noProof/>
        </w:rPr>
        <w:drawing>
          <wp:inline distT="0" distB="0" distL="0" distR="0" wp14:anchorId="36388206" wp14:editId="30E0F47A">
            <wp:extent cx="4391025" cy="1200150"/>
            <wp:effectExtent l="0" t="0" r="9525"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91025" cy="1200150"/>
                    </a:xfrm>
                    <a:prstGeom prst="rect">
                      <a:avLst/>
                    </a:prstGeom>
                    <a:noFill/>
                    <a:ln>
                      <a:noFill/>
                    </a:ln>
                  </pic:spPr>
                </pic:pic>
              </a:graphicData>
            </a:graphic>
          </wp:inline>
        </w:drawing>
      </w:r>
    </w:p>
    <w:p w14:paraId="2029B7F9" w14:textId="77777777" w:rsidR="0087640F" w:rsidRDefault="0087640F" w:rsidP="00EA1E04">
      <w:pPr>
        <w:ind w:left="709"/>
      </w:pPr>
    </w:p>
    <w:p w14:paraId="7B8384A0" w14:textId="77777777" w:rsidR="0087640F" w:rsidRDefault="0087640F" w:rsidP="00EA1E04">
      <w:pPr>
        <w:ind w:left="709"/>
      </w:pPr>
    </w:p>
    <w:p w14:paraId="7F83DEAA" w14:textId="77777777" w:rsidR="00A7725C" w:rsidRDefault="00A86BC9" w:rsidP="00EA1E04">
      <w:pPr>
        <w:ind w:left="709"/>
      </w:pPr>
      <w:r>
        <w:rPr>
          <w:noProof/>
        </w:rPr>
        <w:lastRenderedPageBreak/>
        <mc:AlternateContent>
          <mc:Choice Requires="wps">
            <w:drawing>
              <wp:anchor distT="0" distB="0" distL="114300" distR="114300" simplePos="0" relativeHeight="251645952" behindDoc="0" locked="0" layoutInCell="1" allowOverlap="1" wp14:anchorId="410FAD0F" wp14:editId="116EEFE5">
                <wp:simplePos x="0" y="0"/>
                <wp:positionH relativeFrom="column">
                  <wp:posOffset>5353685</wp:posOffset>
                </wp:positionH>
                <wp:positionV relativeFrom="paragraph">
                  <wp:posOffset>123190</wp:posOffset>
                </wp:positionV>
                <wp:extent cx="0" cy="685800"/>
                <wp:effectExtent l="0" t="0" r="0" b="0"/>
                <wp:wrapNone/>
                <wp:docPr id="3846" name="Line 3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EF1A0" id="Line 367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5pt,9.7pt" to="421.5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" strokecolor="#333"/>
            </w:pict>
          </mc:Fallback>
        </mc:AlternateContent>
      </w:r>
      <w:r w:rsidR="00A7725C">
        <w:t xml:space="preserve">Notamment pour cibler un </w:t>
      </w:r>
      <w:r w:rsidR="00A7725C" w:rsidRPr="008A5425">
        <w:rPr>
          <w:rFonts w:ascii="Arial" w:hAnsi="Arial" w:cs="Arial"/>
          <w:b/>
        </w:rPr>
        <w:t>système</w:t>
      </w:r>
      <w:r w:rsidR="00A97EB1">
        <w:t xml:space="preserve">, </w:t>
      </w:r>
      <w:r w:rsidR="008A5425">
        <w:t>ou</w:t>
      </w:r>
      <w:r w:rsidR="00A97EB1">
        <w:t xml:space="preserve"> garder que les valeurs </w:t>
      </w:r>
      <w:r w:rsidR="00A97EB1" w:rsidRPr="008A5425">
        <w:rPr>
          <w:rFonts w:ascii="Arial" w:hAnsi="Arial" w:cs="Arial"/>
          <w:b/>
        </w:rPr>
        <w:t>Configurées</w:t>
      </w:r>
      <w:r w:rsidR="00A97EB1">
        <w:t xml:space="preserve"> </w:t>
      </w:r>
    </w:p>
    <w:p w14:paraId="0102195F" w14:textId="77777777" w:rsidR="008A5425" w:rsidRDefault="00A86BC9" w:rsidP="00EA1E04">
      <w:pPr>
        <w:ind w:left="1418"/>
        <w:rPr>
          <w:noProof/>
        </w:rPr>
      </w:pPr>
      <w:r>
        <w:rPr>
          <w:noProof/>
        </w:rPr>
        <w:drawing>
          <wp:anchor distT="0" distB="0" distL="114300" distR="114300" simplePos="0" relativeHeight="251646976" behindDoc="0" locked="0" layoutInCell="1" allowOverlap="1" wp14:anchorId="67F5D6B1" wp14:editId="5D3A2E79">
            <wp:simplePos x="0" y="0"/>
            <wp:positionH relativeFrom="column">
              <wp:posOffset>5039995</wp:posOffset>
            </wp:positionH>
            <wp:positionV relativeFrom="paragraph">
              <wp:posOffset>135255</wp:posOffset>
            </wp:positionV>
            <wp:extent cx="742950" cy="677545"/>
            <wp:effectExtent l="0" t="0" r="0" b="8255"/>
            <wp:wrapSquare wrapText="bothSides"/>
            <wp:docPr id="3675" name="Imag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4295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0" locked="0" layoutInCell="1" allowOverlap="1" wp14:anchorId="1C15C08F" wp14:editId="0988F74F">
                <wp:simplePos x="0" y="0"/>
                <wp:positionH relativeFrom="column">
                  <wp:posOffset>3084830</wp:posOffset>
                </wp:positionH>
                <wp:positionV relativeFrom="paragraph">
                  <wp:posOffset>703580</wp:posOffset>
                </wp:positionV>
                <wp:extent cx="1323975" cy="582930"/>
                <wp:effectExtent l="0" t="0" r="0" b="0"/>
                <wp:wrapNone/>
                <wp:docPr id="3845" name="Line 3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58293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56D126" id="Line 367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pt,55.4pt" to="347.1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" strokecolor="#333">
                <v:stroke endarrow="block"/>
              </v:line>
            </w:pict>
          </mc:Fallback>
        </mc:AlternateContent>
      </w:r>
      <w:r>
        <w:rPr>
          <w:noProof/>
        </w:rPr>
        <mc:AlternateContent>
          <mc:Choice Requires="wps">
            <w:drawing>
              <wp:anchor distT="0" distB="0" distL="114300" distR="114300" simplePos="0" relativeHeight="251643904" behindDoc="0" locked="0" layoutInCell="1" allowOverlap="1" wp14:anchorId="66843E81" wp14:editId="7A5ECC87">
                <wp:simplePos x="0" y="0"/>
                <wp:positionH relativeFrom="column">
                  <wp:posOffset>706120</wp:posOffset>
                </wp:positionH>
                <wp:positionV relativeFrom="paragraph">
                  <wp:posOffset>1483360</wp:posOffset>
                </wp:positionV>
                <wp:extent cx="571500" cy="0"/>
                <wp:effectExtent l="0" t="0" r="0" b="0"/>
                <wp:wrapNone/>
                <wp:docPr id="3844" name="Line 3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125B3" id="Line 367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116.8pt" to="100.6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" strokecolor="#333">
                <v:stroke endarrow="block"/>
              </v:line>
            </w:pict>
          </mc:Fallback>
        </mc:AlternateContent>
      </w:r>
      <w:r>
        <w:rPr>
          <w:noProof/>
        </w:rPr>
        <mc:AlternateContent>
          <mc:Choice Requires="wps">
            <w:drawing>
              <wp:anchor distT="0" distB="0" distL="114300" distR="114300" simplePos="0" relativeHeight="251642880" behindDoc="0" locked="0" layoutInCell="1" allowOverlap="1" wp14:anchorId="21D945F0" wp14:editId="275CDB6F">
                <wp:simplePos x="0" y="0"/>
                <wp:positionH relativeFrom="column">
                  <wp:posOffset>706120</wp:posOffset>
                </wp:positionH>
                <wp:positionV relativeFrom="paragraph">
                  <wp:posOffset>135255</wp:posOffset>
                </wp:positionV>
                <wp:extent cx="0" cy="3470275"/>
                <wp:effectExtent l="0" t="0" r="0" b="0"/>
                <wp:wrapNone/>
                <wp:docPr id="3843" name="Line 3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70275"/>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262BC1" id="Line 3670"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10.65pt" to="55.6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" strokecolor="#333"/>
            </w:pict>
          </mc:Fallback>
        </mc:AlternateContent>
      </w:r>
      <w:r>
        <w:rPr>
          <w:noProof/>
        </w:rPr>
        <mc:AlternateContent>
          <mc:Choice Requires="wps">
            <w:drawing>
              <wp:anchor distT="0" distB="0" distL="114300" distR="114300" simplePos="0" relativeHeight="251641856" behindDoc="0" locked="0" layoutInCell="1" allowOverlap="1" wp14:anchorId="305B0399" wp14:editId="2EA5C8FE">
                <wp:simplePos x="0" y="0"/>
                <wp:positionH relativeFrom="column">
                  <wp:posOffset>706120</wp:posOffset>
                </wp:positionH>
                <wp:positionV relativeFrom="paragraph">
                  <wp:posOffset>3605530</wp:posOffset>
                </wp:positionV>
                <wp:extent cx="231140" cy="0"/>
                <wp:effectExtent l="0" t="0" r="0" b="0"/>
                <wp:wrapNone/>
                <wp:docPr id="3842" name="Line 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E43AE4" id="Line 366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283.9pt" to="73.8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" strokecolor="#333">
                <v:stroke endarrow="block"/>
              </v:line>
            </w:pict>
          </mc:Fallback>
        </mc:AlternateContent>
      </w:r>
      <w:r>
        <w:rPr>
          <w:noProof/>
        </w:rPr>
        <w:drawing>
          <wp:inline distT="0" distB="0" distL="0" distR="0" wp14:anchorId="291C8BE5" wp14:editId="472F9EF1">
            <wp:extent cx="3971925" cy="4886325"/>
            <wp:effectExtent l="0" t="0" r="9525" b="9525"/>
            <wp:docPr id="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6">
                      <a:extLst>
                        <a:ext uri="{28A0092B-C50C-407E-A947-70E740481C1C}">
                          <a14:useLocalDpi xmlns:a14="http://schemas.microsoft.com/office/drawing/2010/main" val="0"/>
                        </a:ext>
                      </a:extLst>
                    </a:blip>
                    <a:srcRect r="2951"/>
                    <a:stretch>
                      <a:fillRect/>
                    </a:stretch>
                  </pic:blipFill>
                  <pic:spPr bwMode="auto">
                    <a:xfrm>
                      <a:off x="0" y="0"/>
                      <a:ext cx="3971925" cy="4886325"/>
                    </a:xfrm>
                    <a:prstGeom prst="rect">
                      <a:avLst/>
                    </a:prstGeom>
                    <a:noFill/>
                    <a:ln>
                      <a:noFill/>
                    </a:ln>
                  </pic:spPr>
                </pic:pic>
              </a:graphicData>
            </a:graphic>
          </wp:inline>
        </w:drawing>
      </w:r>
    </w:p>
    <w:p w14:paraId="4893FD7F" w14:textId="77777777" w:rsidR="00424225" w:rsidRDefault="00424225" w:rsidP="00EA1E04">
      <w:pPr>
        <w:ind w:left="1418"/>
      </w:pPr>
    </w:p>
    <w:p w14:paraId="7070BC83" w14:textId="77777777" w:rsidR="002632C6" w:rsidRDefault="00A6746A">
      <w:pPr>
        <w:pStyle w:val="Titre2"/>
      </w:pPr>
      <w:bookmarkStart w:id="99" w:name="_Toc92802743"/>
      <w:r>
        <w:t xml:space="preserve">Rappels </w:t>
      </w:r>
      <w:r w:rsidR="002632C6">
        <w:t xml:space="preserve">Méthodologie de mise en </w:t>
      </w:r>
      <w:r w:rsidR="00FE209D">
        <w:t>œuvre</w:t>
      </w:r>
      <w:bookmarkEnd w:id="99"/>
    </w:p>
    <w:p w14:paraId="2FFCEEEB" w14:textId="77777777" w:rsidR="002632C6" w:rsidRDefault="002632C6">
      <w:pPr>
        <w:ind w:left="709" w:right="-285"/>
      </w:pPr>
      <w:r>
        <w:t xml:space="preserve">Il est toujours conseillé de </w:t>
      </w:r>
    </w:p>
    <w:p w14:paraId="156674A1" w14:textId="77777777" w:rsidR="002632C6" w:rsidRDefault="002632C6" w:rsidP="00745FA2">
      <w:pPr>
        <w:numPr>
          <w:ilvl w:val="1"/>
          <w:numId w:val="12"/>
        </w:numPr>
        <w:ind w:right="-285"/>
      </w:pPr>
      <w:r>
        <w:t xml:space="preserve">Ne jamais modifier las stratégies pré-définies de domaine et de </w:t>
      </w:r>
      <w:r w:rsidR="00FE209D">
        <w:t>contrôleurs</w:t>
      </w:r>
      <w:r>
        <w:t xml:space="preserve"> de domaine</w:t>
      </w:r>
      <w:r>
        <w:tab/>
      </w:r>
      <w:r w:rsidR="00A86BC9">
        <w:rPr>
          <w:noProof/>
        </w:rPr>
        <w:drawing>
          <wp:inline distT="0" distB="0" distL="0" distR="0" wp14:anchorId="08F159B9" wp14:editId="2E0BBD57">
            <wp:extent cx="1266825" cy="219075"/>
            <wp:effectExtent l="0" t="0" r="9525" b="952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t xml:space="preserve"> </w:t>
      </w:r>
      <w:r w:rsidR="00A86BC9">
        <w:rPr>
          <w:noProof/>
        </w:rPr>
        <w:drawing>
          <wp:inline distT="0" distB="0" distL="0" distR="0" wp14:anchorId="136B6FC0" wp14:editId="1BAAD49F">
            <wp:extent cx="1762125" cy="180975"/>
            <wp:effectExtent l="0" t="0" r="9525" b="952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p>
    <w:p w14:paraId="1695145D" w14:textId="77777777" w:rsidR="002632C6" w:rsidRDefault="002632C6" w:rsidP="00745FA2">
      <w:pPr>
        <w:numPr>
          <w:ilvl w:val="1"/>
          <w:numId w:val="12"/>
        </w:numPr>
        <w:ind w:right="-285"/>
      </w:pPr>
      <w:r>
        <w:t>Rarement définir des stratégies globales au domaine, mais toujours sur des UO précises</w:t>
      </w:r>
    </w:p>
    <w:p w14:paraId="703AFF63" w14:textId="77777777" w:rsidR="002632C6" w:rsidRDefault="002632C6" w:rsidP="00745FA2">
      <w:pPr>
        <w:numPr>
          <w:ilvl w:val="1"/>
          <w:numId w:val="12"/>
        </w:numPr>
        <w:ind w:right="-285"/>
      </w:pPr>
      <w:r>
        <w:t xml:space="preserve">donner des noms aux stratégies par rapport </w:t>
      </w:r>
      <w:r w:rsidR="00867272">
        <w:t>à</w:t>
      </w:r>
      <w:r>
        <w:t xml:space="preserve"> leur action, et non pas par rapport aux objets sur lesquelles elles s’appliquent</w:t>
      </w:r>
    </w:p>
    <w:p w14:paraId="22645D5F" w14:textId="77777777" w:rsidR="002632C6" w:rsidRDefault="002632C6" w:rsidP="00745FA2">
      <w:pPr>
        <w:numPr>
          <w:ilvl w:val="1"/>
          <w:numId w:val="12"/>
        </w:numPr>
        <w:ind w:right="-285"/>
      </w:pPr>
      <w:r>
        <w:t>d’avoir une UO de test, dans laquelle on va faire glisser un compte ordinateur et ou un compte utilisateur, ce qui limite les risques à ce seul poste, ce seul utilisateur</w:t>
      </w:r>
    </w:p>
    <w:p w14:paraId="7F5EC845" w14:textId="77777777" w:rsidR="002632C6" w:rsidRDefault="002632C6" w:rsidP="00745FA2">
      <w:pPr>
        <w:numPr>
          <w:ilvl w:val="1"/>
          <w:numId w:val="12"/>
        </w:numPr>
        <w:ind w:right="-285"/>
      </w:pPr>
      <w:r>
        <w:t>Le compte administrateur (ou son double) doit être stocké dans une UO séparée, avec un héritage bloqué permettant de le protéger…</w:t>
      </w:r>
    </w:p>
    <w:p w14:paraId="7235F932" w14:textId="77777777" w:rsidR="00867272" w:rsidRDefault="00867272" w:rsidP="00867272">
      <w:pPr>
        <w:pStyle w:val="Titre2"/>
      </w:pPr>
      <w:r>
        <w:br w:type="page"/>
      </w:r>
      <w:bookmarkStart w:id="100" w:name="_Toc92802744"/>
      <w:r w:rsidR="0070298F">
        <w:lastRenderedPageBreak/>
        <w:t>Stockage des</w:t>
      </w:r>
      <w:r w:rsidR="00E62A44">
        <w:t xml:space="preserve"> Modèles de GPO</w:t>
      </w:r>
      <w:r w:rsidR="00054543">
        <w:t xml:space="preserve"> – sur chaque DC</w:t>
      </w:r>
      <w:bookmarkEnd w:id="100"/>
    </w:p>
    <w:p w14:paraId="1BA5F65E" w14:textId="77777777" w:rsidR="006C4489" w:rsidRDefault="006C4489" w:rsidP="00867272">
      <w:pPr>
        <w:ind w:left="709"/>
      </w:pPr>
      <w:r>
        <w:t>R</w:t>
      </w:r>
      <w:r w:rsidR="00867272">
        <w:t>egard</w:t>
      </w:r>
      <w:r>
        <w:t>ons</w:t>
      </w:r>
      <w:r w:rsidR="00867272">
        <w:t xml:space="preserve"> de plus près la gestion de stockage de</w:t>
      </w:r>
      <w:r>
        <w:t>s Modèle de</w:t>
      </w:r>
      <w:r w:rsidR="00867272">
        <w:t xml:space="preserve"> ces GPO. </w:t>
      </w:r>
    </w:p>
    <w:p w14:paraId="48E929B9" w14:textId="77777777" w:rsidR="006C4489" w:rsidRDefault="006C4489" w:rsidP="00867272">
      <w:pPr>
        <w:ind w:left="709"/>
      </w:pPr>
      <w:r w:rsidRPr="006C4489">
        <w:rPr>
          <w:b/>
        </w:rPr>
        <w:t>N.B</w:t>
      </w:r>
      <w:r>
        <w:t xml:space="preserve"> : Ne pas confondre les </w:t>
      </w:r>
      <w:r w:rsidRPr="006C4489">
        <w:rPr>
          <w:rFonts w:ascii="Arial" w:hAnsi="Arial" w:cs="Arial"/>
          <w:b/>
        </w:rPr>
        <w:t>GPO</w:t>
      </w:r>
      <w:r>
        <w:t xml:space="preserve"> et les </w:t>
      </w:r>
      <w:r w:rsidRPr="006C4489">
        <w:rPr>
          <w:rFonts w:ascii="Arial" w:hAnsi="Arial" w:cs="Arial"/>
          <w:b/>
        </w:rPr>
        <w:t>modèles de GPO</w:t>
      </w:r>
      <w:r>
        <w:t xml:space="preserve"> à partir desquelles elles sont crées</w:t>
      </w:r>
    </w:p>
    <w:p w14:paraId="33F2732D" w14:textId="77777777" w:rsidR="006C4489" w:rsidRDefault="006C4489" w:rsidP="00867272">
      <w:pPr>
        <w:ind w:left="709"/>
      </w:pPr>
    </w:p>
    <w:p w14:paraId="77395E6F" w14:textId="77777777" w:rsidR="00867272" w:rsidRDefault="00A86BC9" w:rsidP="00867272">
      <w:pPr>
        <w:ind w:left="709"/>
      </w:pPr>
      <w:r>
        <w:rPr>
          <w:noProof/>
        </w:rPr>
        <w:drawing>
          <wp:anchor distT="0" distB="0" distL="114300" distR="114300" simplePos="0" relativeHeight="251724800" behindDoc="0" locked="0" layoutInCell="1" allowOverlap="1" wp14:anchorId="03AB9043" wp14:editId="67CA0C2A">
            <wp:simplePos x="0" y="0"/>
            <wp:positionH relativeFrom="column">
              <wp:posOffset>3647440</wp:posOffset>
            </wp:positionH>
            <wp:positionV relativeFrom="paragraph">
              <wp:posOffset>106680</wp:posOffset>
            </wp:positionV>
            <wp:extent cx="2286000" cy="1346835"/>
            <wp:effectExtent l="0" t="0" r="0" b="5715"/>
            <wp:wrapSquare wrapText="bothSides"/>
            <wp:docPr id="3827" name="Imag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272">
        <w:t xml:space="preserve">On l’a déjà dit, les </w:t>
      </w:r>
      <w:r w:rsidR="00867272" w:rsidRPr="006C4489">
        <w:rPr>
          <w:rFonts w:ascii="Arial" w:hAnsi="Arial" w:cs="Arial"/>
          <w:b/>
        </w:rPr>
        <w:t>GP</w:t>
      </w:r>
      <w:r w:rsidR="006C4489" w:rsidRPr="006C4489">
        <w:rPr>
          <w:rFonts w:ascii="Arial" w:hAnsi="Arial" w:cs="Arial"/>
          <w:b/>
        </w:rPr>
        <w:t>O</w:t>
      </w:r>
      <w:r w:rsidR="00867272">
        <w:t xml:space="preserve"> sont stockées par défaut </w:t>
      </w:r>
      <w:r w:rsidR="00867272" w:rsidRPr="007827AF">
        <w:rPr>
          <w:b/>
        </w:rPr>
        <w:t>physiquement</w:t>
      </w:r>
      <w:r w:rsidR="00867272">
        <w:t xml:space="preserve"> dans le dossier  %</w:t>
      </w:r>
      <w:r w:rsidR="00867272" w:rsidRPr="00BD7CAB">
        <w:rPr>
          <w:rFonts w:ascii="Arial" w:hAnsi="Arial" w:cs="Arial"/>
          <w:b/>
        </w:rPr>
        <w:t>Windir%\sysvol\sysvol\</w:t>
      </w:r>
      <w:r w:rsidR="00867272" w:rsidRPr="00BD7CAB">
        <w:rPr>
          <w:rFonts w:ascii="Arial" w:hAnsi="Arial" w:cs="Arial"/>
          <w:i/>
        </w:rPr>
        <w:t>domaine</w:t>
      </w:r>
      <w:r w:rsidR="00867272" w:rsidRPr="00BD7CAB">
        <w:rPr>
          <w:rFonts w:ascii="Arial" w:hAnsi="Arial" w:cs="Arial"/>
          <w:b/>
        </w:rPr>
        <w:t>\Policies</w:t>
      </w:r>
      <w:r w:rsidR="00867272">
        <w:rPr>
          <w:rFonts w:ascii="Arial" w:hAnsi="Arial" w:cs="Arial"/>
          <w:b/>
        </w:rPr>
        <w:t xml:space="preserve"> </w:t>
      </w:r>
      <w:r w:rsidR="00867272">
        <w:t xml:space="preserve">dans lequel on retrouvera </w:t>
      </w:r>
      <w:r w:rsidR="00DC516B">
        <w:t>au minimum</w:t>
      </w:r>
      <w:r w:rsidR="00867272">
        <w:t xml:space="preserve"> </w:t>
      </w:r>
      <w:r w:rsidR="00DC516B">
        <w:t xml:space="preserve">par exemple nos 2 </w:t>
      </w:r>
      <w:r w:rsidR="00867272">
        <w:t xml:space="preserve">stratégies </w:t>
      </w:r>
      <w:r w:rsidR="00DC516B">
        <w:t>de base</w:t>
      </w:r>
    </w:p>
    <w:p w14:paraId="6EE8C766" w14:textId="77777777" w:rsidR="00DC516B" w:rsidRDefault="00DC516B" w:rsidP="00867272">
      <w:pPr>
        <w:ind w:left="709"/>
        <w:rPr>
          <w:rFonts w:ascii="Arial" w:hAnsi="Arial" w:cs="Arial"/>
          <w:b/>
          <w:lang w:val="en-GB"/>
        </w:rPr>
      </w:pPr>
      <w:r w:rsidRPr="00ED1A9A">
        <w:rPr>
          <w:rFonts w:ascii="Arial" w:hAnsi="Arial" w:cs="Arial"/>
          <w:b/>
          <w:lang w:val="en-GB"/>
        </w:rPr>
        <w:t>Default Domain Controllers Policy</w:t>
      </w:r>
    </w:p>
    <w:p w14:paraId="733696A7" w14:textId="77777777" w:rsidR="00DC516B" w:rsidRDefault="00DC516B" w:rsidP="00867272">
      <w:pPr>
        <w:ind w:left="709"/>
      </w:pPr>
      <w:r w:rsidRPr="00E57175">
        <w:rPr>
          <w:rFonts w:ascii="Arial" w:hAnsi="Arial" w:cs="Arial"/>
          <w:b/>
        </w:rPr>
        <w:t>Default Domain Policy</w:t>
      </w:r>
    </w:p>
    <w:p w14:paraId="103E7597" w14:textId="77777777" w:rsidR="00867272" w:rsidRDefault="00A86BC9" w:rsidP="00867272">
      <w:pPr>
        <w:ind w:left="709"/>
      </w:pPr>
      <w:r>
        <w:rPr>
          <w:noProof/>
        </w:rPr>
        <mc:AlternateContent>
          <mc:Choice Requires="wps">
            <w:drawing>
              <wp:anchor distT="0" distB="0" distL="114300" distR="114300" simplePos="0" relativeHeight="251723776" behindDoc="0" locked="0" layoutInCell="1" allowOverlap="1" wp14:anchorId="4D419F71" wp14:editId="698E9960">
                <wp:simplePos x="0" y="0"/>
                <wp:positionH relativeFrom="column">
                  <wp:posOffset>2779395</wp:posOffset>
                </wp:positionH>
                <wp:positionV relativeFrom="paragraph">
                  <wp:posOffset>273685</wp:posOffset>
                </wp:positionV>
                <wp:extent cx="658495" cy="0"/>
                <wp:effectExtent l="0" t="0" r="0" b="0"/>
                <wp:wrapNone/>
                <wp:docPr id="3841"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AA9C4" id="Line 382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21.55pt" to="270.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" strokecolor="#333">
                <v:stroke endarrow="block"/>
              </v:line>
            </w:pict>
          </mc:Fallback>
        </mc:AlternateContent>
      </w:r>
      <w:r>
        <w:rPr>
          <w:noProof/>
        </w:rPr>
        <w:drawing>
          <wp:inline distT="0" distB="0" distL="0" distR="0" wp14:anchorId="1E9EE439" wp14:editId="50A62B35">
            <wp:extent cx="2362200" cy="466725"/>
            <wp:effectExtent l="0" t="0" r="0" b="952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62200" cy="466725"/>
                    </a:xfrm>
                    <a:prstGeom prst="rect">
                      <a:avLst/>
                    </a:prstGeom>
                    <a:noFill/>
                    <a:ln>
                      <a:noFill/>
                    </a:ln>
                  </pic:spPr>
                </pic:pic>
              </a:graphicData>
            </a:graphic>
          </wp:inline>
        </w:drawing>
      </w:r>
    </w:p>
    <w:p w14:paraId="4731CB24" w14:textId="77777777" w:rsidR="00867272" w:rsidRDefault="00867272" w:rsidP="00867272">
      <w:pPr>
        <w:ind w:left="709"/>
      </w:pPr>
      <w:r>
        <w:t xml:space="preserve">Correspondant à </w:t>
      </w:r>
    </w:p>
    <w:p w14:paraId="5C4B0123" w14:textId="77777777" w:rsidR="00867272" w:rsidRDefault="00A86BC9" w:rsidP="00867272">
      <w:pPr>
        <w:ind w:left="709"/>
      </w:pPr>
      <w:r>
        <w:rPr>
          <w:noProof/>
        </w:rPr>
        <w:drawing>
          <wp:inline distT="0" distB="0" distL="0" distR="0" wp14:anchorId="11D47B8E" wp14:editId="1F94AE43">
            <wp:extent cx="1762125" cy="342900"/>
            <wp:effectExtent l="0" t="0" r="9525"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2125" cy="342900"/>
                    </a:xfrm>
                    <a:prstGeom prst="rect">
                      <a:avLst/>
                    </a:prstGeom>
                    <a:noFill/>
                    <a:ln>
                      <a:noFill/>
                    </a:ln>
                  </pic:spPr>
                </pic:pic>
              </a:graphicData>
            </a:graphic>
          </wp:inline>
        </w:drawing>
      </w:r>
    </w:p>
    <w:p w14:paraId="44778C7B" w14:textId="77777777" w:rsidR="0025468E" w:rsidRDefault="00152854" w:rsidP="00867272">
      <w:pPr>
        <w:ind w:left="709"/>
      </w:pPr>
      <w:r>
        <w:t>E</w:t>
      </w:r>
      <w:r w:rsidR="006C4489">
        <w:t>lles</w:t>
      </w:r>
      <w:r w:rsidR="0025468E">
        <w:t xml:space="preserve"> sont stockées sur chaque </w:t>
      </w:r>
      <w:r w:rsidR="0025468E" w:rsidRPr="0025468E">
        <w:rPr>
          <w:rFonts w:ascii="Arial" w:hAnsi="Arial" w:cs="Arial"/>
          <w:b/>
        </w:rPr>
        <w:t>Contrôleur de domaine</w:t>
      </w:r>
      <w:r w:rsidR="0025468E">
        <w:t>, et elles sont ensuite répliquée</w:t>
      </w:r>
      <w:r w:rsidR="00E62A44">
        <w:t>s</w:t>
      </w:r>
      <w:r w:rsidR="0025468E">
        <w:t xml:space="preserve"> entre tous les </w:t>
      </w:r>
      <w:r w:rsidR="0025468E" w:rsidRPr="0025468E">
        <w:rPr>
          <w:rFonts w:ascii="Arial" w:hAnsi="Arial" w:cs="Arial"/>
          <w:b/>
        </w:rPr>
        <w:t>CD</w:t>
      </w:r>
      <w:r w:rsidR="00E62A44">
        <w:rPr>
          <w:rFonts w:ascii="Arial" w:hAnsi="Arial" w:cs="Arial"/>
          <w:b/>
        </w:rPr>
        <w:t>.</w:t>
      </w:r>
    </w:p>
    <w:p w14:paraId="395532AF" w14:textId="77777777" w:rsidR="006C4489" w:rsidRDefault="006C4489" w:rsidP="00867272">
      <w:pPr>
        <w:ind w:left="709"/>
      </w:pPr>
    </w:p>
    <w:p w14:paraId="148641E9" w14:textId="77777777" w:rsidR="00E62A44" w:rsidRDefault="00E62A44" w:rsidP="00867272">
      <w:pPr>
        <w:ind w:left="709"/>
      </w:pPr>
      <w:r>
        <w:t xml:space="preserve">Par contre les </w:t>
      </w:r>
      <w:r w:rsidRPr="00E62A44">
        <w:rPr>
          <w:rFonts w:ascii="Arial" w:hAnsi="Arial" w:cs="Arial"/>
          <w:b/>
        </w:rPr>
        <w:t>modèles de GPO</w:t>
      </w:r>
      <w:r>
        <w:t xml:space="preserve">, à partir desquels nos GPO sont construites, sont stockés eux dans le dossier </w:t>
      </w:r>
      <w:r w:rsidRPr="006C4489">
        <w:rPr>
          <w:rFonts w:ascii="Arial" w:hAnsi="Arial" w:cs="Arial"/>
          <w:b/>
        </w:rPr>
        <w:t>C:\Windows\Policydefinitions</w:t>
      </w:r>
    </w:p>
    <w:p w14:paraId="7D9B556B" w14:textId="77777777" w:rsidR="0025468E" w:rsidRDefault="00A86BC9" w:rsidP="00E62A44">
      <w:pPr>
        <w:ind w:left="1276" w:hanging="567"/>
      </w:pPr>
      <w:r>
        <w:rPr>
          <w:b/>
          <w:noProof/>
        </w:rPr>
        <mc:AlternateContent>
          <mc:Choice Requires="wps">
            <w:drawing>
              <wp:anchor distT="0" distB="0" distL="114300" distR="114300" simplePos="0" relativeHeight="251727872" behindDoc="0" locked="0" layoutInCell="1" allowOverlap="1" wp14:anchorId="25EDF23E" wp14:editId="34730D51">
                <wp:simplePos x="0" y="0"/>
                <wp:positionH relativeFrom="column">
                  <wp:posOffset>643890</wp:posOffset>
                </wp:positionH>
                <wp:positionV relativeFrom="paragraph">
                  <wp:posOffset>446405</wp:posOffset>
                </wp:positionV>
                <wp:extent cx="0" cy="2077085"/>
                <wp:effectExtent l="0" t="0" r="0" b="0"/>
                <wp:wrapNone/>
                <wp:docPr id="3840" name="AutoShape 3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708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88F87" id="AutoShape 3830" o:spid="_x0000_s1026" type="#_x0000_t32" style="position:absolute;margin-left:50.7pt;margin-top:35.15pt;width:0;height:163.5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" strokecolor="#333"/>
            </w:pict>
          </mc:Fallback>
        </mc:AlternateContent>
      </w:r>
      <w:r w:rsidR="00E62A44" w:rsidRPr="00E62A44">
        <w:rPr>
          <w:b/>
        </w:rPr>
        <w:t>N.B</w:t>
      </w:r>
      <w:r w:rsidR="00E62A44">
        <w:t xml:space="preserve"> : </w:t>
      </w:r>
      <w:r w:rsidR="0025468E">
        <w:t xml:space="preserve">On peut se rendre compte lorsque l’on modifie dans une </w:t>
      </w:r>
      <w:r w:rsidR="0025468E" w:rsidRPr="0025468E">
        <w:rPr>
          <w:rFonts w:ascii="Arial" w:hAnsi="Arial" w:cs="Arial"/>
          <w:b/>
        </w:rPr>
        <w:t>GPO</w:t>
      </w:r>
      <w:r w:rsidR="0025468E">
        <w:t xml:space="preserve"> un réglage en provenance d’un </w:t>
      </w:r>
      <w:r w:rsidR="0025468E" w:rsidRPr="0025468E">
        <w:rPr>
          <w:rFonts w:ascii="Arial" w:hAnsi="Arial" w:cs="Arial"/>
          <w:b/>
        </w:rPr>
        <w:t>modèle d’administration</w:t>
      </w:r>
      <w:r w:rsidR="0025468E">
        <w:t>, par l’apparition de la mention « </w:t>
      </w:r>
      <w:r w:rsidR="0025468E" w:rsidRPr="0025468E">
        <w:rPr>
          <w:rFonts w:ascii="Arial" w:hAnsi="Arial" w:cs="Arial"/>
          <w:b/>
        </w:rPr>
        <w:t xml:space="preserve">définition de stratégies (fichiers </w:t>
      </w:r>
      <w:r w:rsidR="0025468E">
        <w:rPr>
          <w:rFonts w:ascii="Arial" w:hAnsi="Arial" w:cs="Arial"/>
          <w:b/>
        </w:rPr>
        <w:t>ADMX) récupéré</w:t>
      </w:r>
      <w:r w:rsidR="0025468E" w:rsidRPr="0025468E">
        <w:rPr>
          <w:rFonts w:ascii="Arial" w:hAnsi="Arial" w:cs="Arial"/>
          <w:b/>
        </w:rPr>
        <w:t>e</w:t>
      </w:r>
      <w:r w:rsidR="0025468E">
        <w:rPr>
          <w:rFonts w:ascii="Arial" w:hAnsi="Arial" w:cs="Arial"/>
          <w:b/>
        </w:rPr>
        <w:t>s à partir de l’ordinateur local »</w:t>
      </w:r>
    </w:p>
    <w:p w14:paraId="4B28D88A" w14:textId="77777777" w:rsidR="0025468E" w:rsidRDefault="00A86BC9" w:rsidP="00D73F21">
      <w:pPr>
        <w:ind w:left="1276"/>
        <w:rPr>
          <w:noProof/>
        </w:rPr>
      </w:pPr>
      <w:r>
        <w:rPr>
          <w:noProof/>
        </w:rPr>
        <mc:AlternateContent>
          <mc:Choice Requires="wps">
            <w:drawing>
              <wp:anchor distT="0" distB="0" distL="114300" distR="114300" simplePos="0" relativeHeight="251726848" behindDoc="0" locked="0" layoutInCell="1" allowOverlap="1" wp14:anchorId="3CD29945" wp14:editId="764EB26C">
                <wp:simplePos x="0" y="0"/>
                <wp:positionH relativeFrom="column">
                  <wp:posOffset>643890</wp:posOffset>
                </wp:positionH>
                <wp:positionV relativeFrom="paragraph">
                  <wp:posOffset>1757045</wp:posOffset>
                </wp:positionV>
                <wp:extent cx="439420" cy="635"/>
                <wp:effectExtent l="0" t="0" r="0" b="0"/>
                <wp:wrapNone/>
                <wp:docPr id="38" name="AutoShape 3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3EAFE" id="AutoShape 3829" o:spid="_x0000_s1026" type="#_x0000_t32" style="position:absolute;margin-left:50.7pt;margin-top:138.35pt;width:34.6pt;height:.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" strokecolor="#333">
                <v:stroke endarrow="block"/>
              </v:shape>
            </w:pict>
          </mc:Fallback>
        </mc:AlternateContent>
      </w:r>
      <w:r>
        <w:rPr>
          <w:noProof/>
        </w:rPr>
        <mc:AlternateContent>
          <mc:Choice Requires="wps">
            <w:drawing>
              <wp:anchor distT="0" distB="0" distL="114300" distR="114300" simplePos="0" relativeHeight="251725824" behindDoc="0" locked="0" layoutInCell="1" allowOverlap="1" wp14:anchorId="441FC894" wp14:editId="125EAC9C">
                <wp:simplePos x="0" y="0"/>
                <wp:positionH relativeFrom="column">
                  <wp:posOffset>643890</wp:posOffset>
                </wp:positionH>
                <wp:positionV relativeFrom="paragraph">
                  <wp:posOffset>877570</wp:posOffset>
                </wp:positionV>
                <wp:extent cx="439420" cy="635"/>
                <wp:effectExtent l="0" t="0" r="0" b="0"/>
                <wp:wrapNone/>
                <wp:docPr id="37" name="AutoShap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F53DE" id="AutoShape 3828" o:spid="_x0000_s1026" type="#_x0000_t32" style="position:absolute;margin-left:50.7pt;margin-top:69.1pt;width:34.6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" strokecolor="#333">
                <v:stroke endarrow="block"/>
              </v:shape>
            </w:pict>
          </mc:Fallback>
        </mc:AlternateContent>
      </w:r>
      <w:r>
        <w:rPr>
          <w:noProof/>
        </w:rPr>
        <w:drawing>
          <wp:inline distT="0" distB="0" distL="0" distR="0" wp14:anchorId="5510A427" wp14:editId="7A7650F1">
            <wp:extent cx="5286375" cy="1952625"/>
            <wp:effectExtent l="0" t="0" r="9525" b="9525"/>
            <wp:docPr id="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286375" cy="1952625"/>
                    </a:xfrm>
                    <a:prstGeom prst="rect">
                      <a:avLst/>
                    </a:prstGeom>
                    <a:noFill/>
                    <a:ln>
                      <a:noFill/>
                    </a:ln>
                  </pic:spPr>
                </pic:pic>
              </a:graphicData>
            </a:graphic>
          </wp:inline>
        </w:drawing>
      </w:r>
    </w:p>
    <w:p w14:paraId="79080AE9" w14:textId="77777777" w:rsidR="0070298F" w:rsidRDefault="0070298F" w:rsidP="00867272">
      <w:pPr>
        <w:ind w:left="709"/>
        <w:rPr>
          <w:noProof/>
        </w:rPr>
      </w:pPr>
    </w:p>
    <w:p w14:paraId="4497723F" w14:textId="77777777" w:rsidR="0070298F" w:rsidRDefault="0070298F" w:rsidP="00867272">
      <w:pPr>
        <w:ind w:left="709"/>
        <w:rPr>
          <w:noProof/>
        </w:rPr>
      </w:pPr>
      <w:r>
        <w:rPr>
          <w:noProof/>
        </w:rPr>
        <w:t>Pourquoi cela peut poser probleme :</w:t>
      </w:r>
    </w:p>
    <w:p w14:paraId="0106C06B" w14:textId="77777777" w:rsidR="0070298F" w:rsidRDefault="0070298F" w:rsidP="00867272">
      <w:pPr>
        <w:ind w:left="709"/>
        <w:rPr>
          <w:noProof/>
        </w:rPr>
      </w:pPr>
      <w:r>
        <w:rPr>
          <w:noProof/>
        </w:rPr>
        <w:t xml:space="preserve">Soit 2 DC dans un Domaine, </w:t>
      </w:r>
      <w:r w:rsidRPr="0070298F">
        <w:rPr>
          <w:b/>
          <w:noProof/>
        </w:rPr>
        <w:t>DC1</w:t>
      </w:r>
      <w:r>
        <w:rPr>
          <w:noProof/>
        </w:rPr>
        <w:t xml:space="preserve"> et </w:t>
      </w:r>
      <w:r w:rsidRPr="0070298F">
        <w:rPr>
          <w:b/>
          <w:noProof/>
        </w:rPr>
        <w:t>DC2</w:t>
      </w:r>
    </w:p>
    <w:p w14:paraId="7B108110" w14:textId="77777777" w:rsidR="0070298F" w:rsidRDefault="0070298F" w:rsidP="00867272">
      <w:pPr>
        <w:ind w:left="709"/>
        <w:rPr>
          <w:noProof/>
        </w:rPr>
      </w:pPr>
      <w:r>
        <w:rPr>
          <w:noProof/>
        </w:rPr>
        <w:t xml:space="preserve">Si on ajoute un modèle de </w:t>
      </w:r>
      <w:r w:rsidRPr="0070298F">
        <w:rPr>
          <w:rFonts w:ascii="Arial" w:hAnsi="Arial" w:cs="Arial"/>
          <w:b/>
          <w:noProof/>
        </w:rPr>
        <w:t>GPO</w:t>
      </w:r>
      <w:r>
        <w:rPr>
          <w:noProof/>
        </w:rPr>
        <w:t xml:space="preserve"> sur un </w:t>
      </w:r>
      <w:r w:rsidRPr="0070298F">
        <w:rPr>
          <w:rFonts w:ascii="Arial" w:hAnsi="Arial" w:cs="Arial"/>
          <w:b/>
          <w:noProof/>
        </w:rPr>
        <w:t>DC1</w:t>
      </w:r>
      <w:r>
        <w:rPr>
          <w:noProof/>
        </w:rPr>
        <w:t xml:space="preserve"> , et que l’on crée une </w:t>
      </w:r>
      <w:r w:rsidRPr="0070298F">
        <w:rPr>
          <w:rFonts w:ascii="Arial" w:hAnsi="Arial" w:cs="Arial"/>
          <w:b/>
          <w:noProof/>
        </w:rPr>
        <w:t>GPO</w:t>
      </w:r>
      <w:r>
        <w:rPr>
          <w:noProof/>
        </w:rPr>
        <w:t xml:space="preserve"> à partir de ce modèle, alors si le nouveau modèle n’existe pas sur le </w:t>
      </w:r>
      <w:r w:rsidRPr="0070298F">
        <w:rPr>
          <w:rFonts w:ascii="Arial" w:hAnsi="Arial" w:cs="Arial"/>
          <w:b/>
          <w:noProof/>
        </w:rPr>
        <w:t>DC2</w:t>
      </w:r>
      <w:r>
        <w:rPr>
          <w:noProof/>
        </w:rPr>
        <w:t xml:space="preserve"> on ne pourra modifler cette </w:t>
      </w:r>
      <w:r w:rsidRPr="0070298F">
        <w:rPr>
          <w:rFonts w:ascii="Arial" w:hAnsi="Arial" w:cs="Arial"/>
          <w:b/>
          <w:noProof/>
        </w:rPr>
        <w:t>GPO</w:t>
      </w:r>
      <w:r>
        <w:rPr>
          <w:noProof/>
        </w:rPr>
        <w:t xml:space="preserve"> que depuis la console </w:t>
      </w:r>
      <w:r w:rsidRPr="0070298F">
        <w:rPr>
          <w:rFonts w:ascii="Arial" w:hAnsi="Arial" w:cs="Arial"/>
          <w:b/>
          <w:noProof/>
        </w:rPr>
        <w:t>gestion des stratégie de groupe</w:t>
      </w:r>
      <w:r>
        <w:rPr>
          <w:noProof/>
        </w:rPr>
        <w:t xml:space="preserve"> présente sur le </w:t>
      </w:r>
      <w:r w:rsidRPr="0070298F">
        <w:rPr>
          <w:rFonts w:ascii="Arial" w:hAnsi="Arial" w:cs="Arial"/>
          <w:b/>
          <w:noProof/>
        </w:rPr>
        <w:t>DC1</w:t>
      </w:r>
      <w:r>
        <w:rPr>
          <w:noProof/>
        </w:rPr>
        <w:t xml:space="preserve">, </w:t>
      </w:r>
    </w:p>
    <w:p w14:paraId="43344BDC" w14:textId="77777777" w:rsidR="0070298F" w:rsidRDefault="0070298F" w:rsidP="0070298F">
      <w:pPr>
        <w:pStyle w:val="Titre2"/>
      </w:pPr>
      <w:bookmarkStart w:id="101" w:name="_Toc92802745"/>
      <w:r>
        <w:lastRenderedPageBreak/>
        <w:t>Magasin Central – centralisation des Modèles de GPO</w:t>
      </w:r>
      <w:bookmarkEnd w:id="101"/>
    </w:p>
    <w:p w14:paraId="484EFE7A" w14:textId="77777777" w:rsidR="0070298F" w:rsidRDefault="009C5535" w:rsidP="00867272">
      <w:pPr>
        <w:ind w:left="709"/>
        <w:rPr>
          <w:rFonts w:ascii="Arial" w:hAnsi="Arial" w:cs="Arial"/>
          <w:b/>
        </w:rPr>
      </w:pPr>
      <w:r>
        <w:t>Pour</w:t>
      </w:r>
      <w:r w:rsidR="00AA44D4">
        <w:t xml:space="preserve"> centraliser le stockage des </w:t>
      </w:r>
      <w:r w:rsidR="00AA44D4" w:rsidRPr="00AA44D4">
        <w:rPr>
          <w:rFonts w:ascii="Arial" w:hAnsi="Arial" w:cs="Arial"/>
          <w:b/>
        </w:rPr>
        <w:t xml:space="preserve">modèle de GPO </w:t>
      </w:r>
      <w:r w:rsidR="00AA44D4" w:rsidRPr="00152854">
        <w:rPr>
          <w:u w:val="single"/>
        </w:rPr>
        <w:t>il faut</w:t>
      </w:r>
      <w:r w:rsidR="00152854" w:rsidRPr="00152854">
        <w:rPr>
          <w:u w:val="single"/>
        </w:rPr>
        <w:t xml:space="preserve"> et suffit</w:t>
      </w:r>
      <w:r w:rsidR="00152854">
        <w:t xml:space="preserve"> de </w:t>
      </w:r>
      <w:r w:rsidR="00AA44D4">
        <w:t>créer un dossier supplémentaire dans le dossier partag</w:t>
      </w:r>
      <w:r>
        <w:t>é</w:t>
      </w:r>
      <w:r w:rsidR="00AA44D4">
        <w:t xml:space="preserve"> </w:t>
      </w:r>
      <w:r w:rsidR="00AA44D4" w:rsidRPr="00AA44D4">
        <w:rPr>
          <w:rFonts w:ascii="Arial" w:hAnsi="Arial" w:cs="Arial"/>
          <w:b/>
        </w:rPr>
        <w:t>Sysvol</w:t>
      </w:r>
      <w:r w:rsidR="00AA44D4">
        <w:t xml:space="preserve">, </w:t>
      </w:r>
      <w:r w:rsidR="00AF47E9">
        <w:t>s</w:t>
      </w:r>
      <w:r w:rsidR="00AA44D4">
        <w:t xml:space="preserve">ur le </w:t>
      </w:r>
      <w:r w:rsidR="00AA44D4" w:rsidRPr="00AA44D4">
        <w:rPr>
          <w:rFonts w:ascii="Arial" w:hAnsi="Arial" w:cs="Arial"/>
          <w:b/>
        </w:rPr>
        <w:t>DC</w:t>
      </w:r>
      <w:r w:rsidR="00AA44D4">
        <w:t xml:space="preserve"> ayant le rôle de </w:t>
      </w:r>
      <w:r w:rsidR="00AA44D4" w:rsidRPr="00AA44D4">
        <w:rPr>
          <w:rFonts w:ascii="Arial" w:hAnsi="Arial" w:cs="Arial"/>
          <w:b/>
        </w:rPr>
        <w:t>PDC</w:t>
      </w:r>
      <w:r w:rsidR="00152854">
        <w:rPr>
          <w:rFonts w:ascii="Arial" w:hAnsi="Arial" w:cs="Arial"/>
          <w:b/>
        </w:rPr>
        <w:t xml:space="preserve">. </w:t>
      </w:r>
      <w:r w:rsidR="00152854">
        <w:t xml:space="preserve">Ce dossier doit s'appeler obligatoirement </w:t>
      </w:r>
      <w:r w:rsidR="00152854" w:rsidRPr="00FA0960">
        <w:rPr>
          <w:rFonts w:ascii="Arial" w:hAnsi="Arial" w:cs="Arial"/>
          <w:b/>
        </w:rPr>
        <w:t>Policydefinitions</w:t>
      </w:r>
    </w:p>
    <w:p w14:paraId="19857A12" w14:textId="77777777" w:rsidR="00EB1338" w:rsidRDefault="00EB1338" w:rsidP="00EB1338"/>
    <w:p w14:paraId="30A8BFA9" w14:textId="77777777" w:rsidR="00AF47E9" w:rsidRDefault="00AF47E9" w:rsidP="00AF47E9">
      <w:pPr>
        <w:pStyle w:val="Titre3"/>
      </w:pPr>
      <w:bookmarkStart w:id="102" w:name="_Toc92802746"/>
      <w:r>
        <w:t>Trouver le D</w:t>
      </w:r>
      <w:r w:rsidR="008B2713">
        <w:t>C</w:t>
      </w:r>
      <w:r>
        <w:t xml:space="preserve"> ayant le rôle PDC</w:t>
      </w:r>
      <w:bookmarkEnd w:id="102"/>
    </w:p>
    <w:p w14:paraId="54CD75EF" w14:textId="77777777" w:rsidR="00AF47E9" w:rsidRDefault="00AF47E9" w:rsidP="00867272">
      <w:pPr>
        <w:ind w:left="709"/>
      </w:pPr>
      <w:r>
        <w:t xml:space="preserve">Dans </w:t>
      </w:r>
      <w:r w:rsidRPr="00AF47E9">
        <w:rPr>
          <w:b/>
        </w:rPr>
        <w:t>Utilisateur et ordinateurs Active Directory</w:t>
      </w:r>
      <w:r>
        <w:t xml:space="preserve"> on demande via clic droit</w:t>
      </w:r>
      <w:r w:rsidR="00246315">
        <w:t xml:space="preserve"> </w:t>
      </w:r>
      <w:r w:rsidR="00246315" w:rsidRPr="00246315">
        <w:rPr>
          <w:rFonts w:ascii="Arial" w:hAnsi="Arial" w:cs="Arial"/>
          <w:b/>
        </w:rPr>
        <w:t>maître d’opérations</w:t>
      </w:r>
      <w:r w:rsidR="00246315">
        <w:t>…</w:t>
      </w:r>
    </w:p>
    <w:p w14:paraId="69322CDC" w14:textId="77777777" w:rsidR="00AF47E9" w:rsidRDefault="00A86BC9" w:rsidP="009C5535">
      <w:pPr>
        <w:ind w:left="1418"/>
        <w:rPr>
          <w:noProof/>
        </w:rPr>
      </w:pPr>
      <w:r>
        <w:rPr>
          <w:noProof/>
        </w:rPr>
        <w:drawing>
          <wp:inline distT="0" distB="0" distL="0" distR="0" wp14:anchorId="280C3985" wp14:editId="7807627A">
            <wp:extent cx="5429250" cy="1647825"/>
            <wp:effectExtent l="0" t="0" r="0" b="9525"/>
            <wp:docPr id="1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29250" cy="1647825"/>
                    </a:xfrm>
                    <a:prstGeom prst="rect">
                      <a:avLst/>
                    </a:prstGeom>
                    <a:noFill/>
                    <a:ln>
                      <a:noFill/>
                    </a:ln>
                  </pic:spPr>
                </pic:pic>
              </a:graphicData>
            </a:graphic>
          </wp:inline>
        </w:drawing>
      </w:r>
    </w:p>
    <w:p w14:paraId="44EFE85C" w14:textId="77777777" w:rsidR="00EB1338" w:rsidRPr="00EB1338" w:rsidRDefault="00246315" w:rsidP="00EB1338">
      <w:pPr>
        <w:ind w:left="1418"/>
        <w:rPr>
          <w:rFonts w:ascii="Arial" w:hAnsi="Arial" w:cs="Arial"/>
          <w:b/>
          <w:noProof/>
        </w:rPr>
      </w:pPr>
      <w:r>
        <w:rPr>
          <w:noProof/>
        </w:rPr>
        <w:t xml:space="preserve">Et on regarde </w:t>
      </w:r>
      <w:r w:rsidR="00EB1338">
        <w:rPr>
          <w:noProof/>
        </w:rPr>
        <w:t xml:space="preserve">qui est </w:t>
      </w:r>
      <w:r w:rsidR="00EB1338" w:rsidRPr="00EB1338">
        <w:rPr>
          <w:rFonts w:ascii="Arial" w:hAnsi="Arial" w:cs="Arial"/>
          <w:b/>
          <w:noProof/>
        </w:rPr>
        <w:t>CDP</w:t>
      </w:r>
      <w:r w:rsidR="00EB1338">
        <w:rPr>
          <w:rFonts w:ascii="Arial" w:hAnsi="Arial" w:cs="Arial"/>
          <w:b/>
          <w:noProof/>
        </w:rPr>
        <w:t xml:space="preserve"> </w:t>
      </w:r>
      <w:r w:rsidR="00EB1338" w:rsidRPr="00EB1338">
        <w:rPr>
          <w:rFonts w:ascii="Arial" w:hAnsi="Arial" w:cs="Arial"/>
          <w:b/>
          <w:noProof/>
        </w:rPr>
        <w:t>Controlleur de domaine Principal</w:t>
      </w:r>
    </w:p>
    <w:p w14:paraId="42B1F59A" w14:textId="77777777" w:rsidR="00246315" w:rsidRDefault="00A86BC9" w:rsidP="00EB1338">
      <w:pPr>
        <w:ind w:left="2127"/>
        <w:rPr>
          <w:noProof/>
        </w:rPr>
      </w:pPr>
      <w:r>
        <w:rPr>
          <w:noProof/>
        </w:rPr>
        <mc:AlternateContent>
          <mc:Choice Requires="wps">
            <w:drawing>
              <wp:anchor distT="0" distB="0" distL="114300" distR="114300" simplePos="0" relativeHeight="251729920" behindDoc="0" locked="0" layoutInCell="1" allowOverlap="1" wp14:anchorId="4E59E73E" wp14:editId="6A09185A">
                <wp:simplePos x="0" y="0"/>
                <wp:positionH relativeFrom="column">
                  <wp:posOffset>2144395</wp:posOffset>
                </wp:positionH>
                <wp:positionV relativeFrom="paragraph">
                  <wp:posOffset>43180</wp:posOffset>
                </wp:positionV>
                <wp:extent cx="1052830" cy="345440"/>
                <wp:effectExtent l="0" t="0" r="0" b="0"/>
                <wp:wrapNone/>
                <wp:docPr id="36" name="AutoShape 3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3454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56860" id="AutoShape 3832" o:spid="_x0000_s1026" type="#_x0000_t32" style="position:absolute;margin-left:168.85pt;margin-top:3.4pt;width:82.9pt;height:27.2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" strokecolor="#333">
                <v:stroke endarrow="block"/>
              </v:shape>
            </w:pict>
          </mc:Fallback>
        </mc:AlternateContent>
      </w:r>
      <w:r>
        <w:rPr>
          <w:noProof/>
        </w:rPr>
        <w:drawing>
          <wp:inline distT="0" distB="0" distL="0" distR="0" wp14:anchorId="79F824EF" wp14:editId="3FADE8C6">
            <wp:extent cx="3219450" cy="1714500"/>
            <wp:effectExtent l="0" t="0" r="0" b="0"/>
            <wp:docPr id="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219450" cy="1714500"/>
                    </a:xfrm>
                    <a:prstGeom prst="rect">
                      <a:avLst/>
                    </a:prstGeom>
                    <a:noFill/>
                    <a:ln>
                      <a:noFill/>
                    </a:ln>
                  </pic:spPr>
                </pic:pic>
              </a:graphicData>
            </a:graphic>
          </wp:inline>
        </w:drawing>
      </w:r>
    </w:p>
    <w:p w14:paraId="4027E92A" w14:textId="77777777" w:rsidR="00246315" w:rsidRPr="00EB1338" w:rsidRDefault="00246315" w:rsidP="00EB1338">
      <w:pPr>
        <w:ind w:left="1418"/>
        <w:rPr>
          <w:rFonts w:ascii="Arial" w:hAnsi="Arial" w:cs="Arial"/>
          <w:b/>
          <w:noProof/>
        </w:rPr>
      </w:pPr>
      <w:r>
        <w:rPr>
          <w:noProof/>
        </w:rPr>
        <w:t xml:space="preserve">Ou bien on </w:t>
      </w:r>
      <w:r w:rsidR="00EB1338">
        <w:rPr>
          <w:noProof/>
        </w:rPr>
        <w:t>tape</w:t>
      </w:r>
      <w:r>
        <w:rPr>
          <w:noProof/>
        </w:rPr>
        <w:t xml:space="preserve"> la commande </w:t>
      </w:r>
      <w:r w:rsidR="00EB1338" w:rsidRPr="00EB1338">
        <w:rPr>
          <w:rFonts w:ascii="Arial" w:hAnsi="Arial" w:cs="Arial"/>
          <w:b/>
          <w:noProof/>
        </w:rPr>
        <w:t>Netdom query fsmo</w:t>
      </w:r>
      <w:r w:rsidR="00EB1338">
        <w:rPr>
          <w:rFonts w:ascii="Arial" w:hAnsi="Arial" w:cs="Arial"/>
          <w:b/>
          <w:noProof/>
        </w:rPr>
        <w:t xml:space="preserve"> </w:t>
      </w:r>
      <w:r w:rsidR="00EB1338">
        <w:rPr>
          <w:noProof/>
        </w:rPr>
        <w:t xml:space="preserve">pour trouver le </w:t>
      </w:r>
      <w:r w:rsidR="00EB1338" w:rsidRPr="00EB1338">
        <w:rPr>
          <w:rFonts w:ascii="Arial" w:hAnsi="Arial" w:cs="Arial"/>
          <w:b/>
          <w:noProof/>
        </w:rPr>
        <w:t>Controlleur de domaine Principal</w:t>
      </w:r>
    </w:p>
    <w:p w14:paraId="5628D064" w14:textId="77777777" w:rsidR="00246315" w:rsidRDefault="00A86BC9" w:rsidP="00EB1338">
      <w:pPr>
        <w:ind w:left="2127"/>
        <w:rPr>
          <w:noProof/>
        </w:rPr>
      </w:pPr>
      <w:r>
        <w:rPr>
          <w:noProof/>
        </w:rPr>
        <mc:AlternateContent>
          <mc:Choice Requires="wps">
            <w:drawing>
              <wp:anchor distT="0" distB="0" distL="114300" distR="114300" simplePos="0" relativeHeight="251730944" behindDoc="0" locked="0" layoutInCell="1" allowOverlap="1" wp14:anchorId="0DC7C8D4" wp14:editId="447018C6">
                <wp:simplePos x="0" y="0"/>
                <wp:positionH relativeFrom="column">
                  <wp:posOffset>4370705</wp:posOffset>
                </wp:positionH>
                <wp:positionV relativeFrom="paragraph">
                  <wp:posOffset>3227070</wp:posOffset>
                </wp:positionV>
                <wp:extent cx="361950" cy="8890"/>
                <wp:effectExtent l="0" t="0" r="0" b="0"/>
                <wp:wrapNone/>
                <wp:docPr id="35" name="AutoShape 3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89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409EA" id="AutoShape 3833" o:spid="_x0000_s1026" type="#_x0000_t32" style="position:absolute;margin-left:344.15pt;margin-top:254.1pt;width:28.5pt;height:.7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" strokecolor="#333">
                <v:stroke endarrow="block"/>
              </v:shape>
            </w:pict>
          </mc:Fallback>
        </mc:AlternateContent>
      </w:r>
      <w:r>
        <w:rPr>
          <w:noProof/>
        </w:rPr>
        <mc:AlternateContent>
          <mc:Choice Requires="wps">
            <w:drawing>
              <wp:anchor distT="0" distB="0" distL="114300" distR="114300" simplePos="0" relativeHeight="251728896" behindDoc="0" locked="0" layoutInCell="1" allowOverlap="1" wp14:anchorId="1B7340C5" wp14:editId="2F887B11">
                <wp:simplePos x="0" y="0"/>
                <wp:positionH relativeFrom="column">
                  <wp:posOffset>4827905</wp:posOffset>
                </wp:positionH>
                <wp:positionV relativeFrom="paragraph">
                  <wp:posOffset>543560</wp:posOffset>
                </wp:positionV>
                <wp:extent cx="361950" cy="8890"/>
                <wp:effectExtent l="0" t="0" r="0" b="0"/>
                <wp:wrapNone/>
                <wp:docPr id="255" name="AutoShape 3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89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4EE9F" id="AutoShape 3831" o:spid="_x0000_s1026" type="#_x0000_t32" style="position:absolute;margin-left:380.15pt;margin-top:42.8pt;width:28.5pt;height:.7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" strokecolor="#333">
                <v:stroke endarrow="block"/>
              </v:shape>
            </w:pict>
          </mc:Fallback>
        </mc:AlternateContent>
      </w:r>
      <w:r>
        <w:rPr>
          <w:noProof/>
        </w:rPr>
        <w:drawing>
          <wp:inline distT="0" distB="0" distL="0" distR="0" wp14:anchorId="21E6092E" wp14:editId="10FAE090">
            <wp:extent cx="3409950" cy="981075"/>
            <wp:effectExtent l="0" t="0" r="0" b="9525"/>
            <wp:docPr id="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09950" cy="981075"/>
                    </a:xfrm>
                    <a:prstGeom prst="rect">
                      <a:avLst/>
                    </a:prstGeom>
                    <a:noFill/>
                    <a:ln>
                      <a:noFill/>
                    </a:ln>
                  </pic:spPr>
                </pic:pic>
              </a:graphicData>
            </a:graphic>
          </wp:inline>
        </w:drawing>
      </w:r>
    </w:p>
    <w:p w14:paraId="76CF67E3" w14:textId="77777777" w:rsidR="00EB1338" w:rsidRDefault="00EB1338" w:rsidP="00EB1338"/>
    <w:p w14:paraId="0DD16E52" w14:textId="77777777" w:rsidR="00EB1338" w:rsidRDefault="00EB1338" w:rsidP="00EB1338">
      <w:pPr>
        <w:pStyle w:val="Titre3"/>
      </w:pPr>
      <w:bookmarkStart w:id="103" w:name="_Toc92802747"/>
      <w:r>
        <w:t xml:space="preserve">Création </w:t>
      </w:r>
      <w:r w:rsidR="00152854">
        <w:t xml:space="preserve">du </w:t>
      </w:r>
      <w:r>
        <w:t>dossier PolicyDefinitions</w:t>
      </w:r>
      <w:bookmarkEnd w:id="103"/>
      <w:r>
        <w:t xml:space="preserve"> </w:t>
      </w:r>
    </w:p>
    <w:p w14:paraId="36820732" w14:textId="77777777" w:rsidR="00FA0960" w:rsidRDefault="00A86BC9" w:rsidP="00867272">
      <w:pPr>
        <w:ind w:left="709"/>
      </w:pPr>
      <w:r>
        <w:rPr>
          <w:noProof/>
        </w:rPr>
        <mc:AlternateContent>
          <mc:Choice Requires="wps">
            <w:drawing>
              <wp:anchor distT="0" distB="0" distL="114300" distR="114300" simplePos="0" relativeHeight="251731968" behindDoc="0" locked="0" layoutInCell="1" allowOverlap="1" wp14:anchorId="0385A64B" wp14:editId="394944A4">
                <wp:simplePos x="0" y="0"/>
                <wp:positionH relativeFrom="column">
                  <wp:posOffset>4732655</wp:posOffset>
                </wp:positionH>
                <wp:positionV relativeFrom="paragraph">
                  <wp:posOffset>280670</wp:posOffset>
                </wp:positionV>
                <wp:extent cx="0" cy="1328420"/>
                <wp:effectExtent l="0" t="0" r="0" b="0"/>
                <wp:wrapNone/>
                <wp:docPr id="254" name="AutoShape 3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842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54B20" id="AutoShape 3834" o:spid="_x0000_s1026" type="#_x0000_t32" style="position:absolute;margin-left:372.65pt;margin-top:22.1pt;width:0;height:104.6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" strokecolor="#333"/>
            </w:pict>
          </mc:Fallback>
        </mc:AlternateContent>
      </w:r>
      <w:r w:rsidR="00FA0960">
        <w:t>Dans le dossier  %</w:t>
      </w:r>
      <w:r w:rsidR="00FA0960" w:rsidRPr="00BD7CAB">
        <w:rPr>
          <w:rFonts w:ascii="Arial" w:hAnsi="Arial" w:cs="Arial"/>
          <w:b/>
        </w:rPr>
        <w:t>Windir%\sysvol\sysvol\</w:t>
      </w:r>
      <w:r w:rsidR="00FA0960" w:rsidRPr="00BD7CAB">
        <w:rPr>
          <w:rFonts w:ascii="Arial" w:hAnsi="Arial" w:cs="Arial"/>
          <w:i/>
        </w:rPr>
        <w:t>domaine</w:t>
      </w:r>
      <w:r w:rsidR="00FA0960" w:rsidRPr="00BD7CAB">
        <w:rPr>
          <w:rFonts w:ascii="Arial" w:hAnsi="Arial" w:cs="Arial"/>
          <w:b/>
        </w:rPr>
        <w:t>\Policies</w:t>
      </w:r>
      <w:r w:rsidR="00FA0960">
        <w:rPr>
          <w:rFonts w:ascii="Arial" w:hAnsi="Arial" w:cs="Arial"/>
          <w:b/>
        </w:rPr>
        <w:t xml:space="preserve"> </w:t>
      </w:r>
      <w:r w:rsidR="009C5535">
        <w:t>o</w:t>
      </w:r>
      <w:r w:rsidR="00FA0960">
        <w:t xml:space="preserve">n se crée un dossier nommé </w:t>
      </w:r>
      <w:r w:rsidR="00FA0960" w:rsidRPr="00FA0960">
        <w:rPr>
          <w:rFonts w:ascii="Arial" w:hAnsi="Arial" w:cs="Arial"/>
          <w:b/>
        </w:rPr>
        <w:t>Policydefinitions</w:t>
      </w:r>
    </w:p>
    <w:p w14:paraId="355AE6FA" w14:textId="77777777" w:rsidR="00246315" w:rsidRDefault="00A86BC9" w:rsidP="009C5535">
      <w:pPr>
        <w:ind w:left="1418"/>
        <w:rPr>
          <w:noProof/>
        </w:rPr>
      </w:pPr>
      <w:r>
        <w:rPr>
          <w:noProof/>
        </w:rPr>
        <w:drawing>
          <wp:inline distT="0" distB="0" distL="0" distR="0" wp14:anchorId="4ADB26A9" wp14:editId="54670E7D">
            <wp:extent cx="3657600" cy="1285875"/>
            <wp:effectExtent l="0" t="0" r="0" b="9525"/>
            <wp:docPr id="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57600" cy="1285875"/>
                    </a:xfrm>
                    <a:prstGeom prst="rect">
                      <a:avLst/>
                    </a:prstGeom>
                    <a:noFill/>
                    <a:ln>
                      <a:noFill/>
                    </a:ln>
                  </pic:spPr>
                </pic:pic>
              </a:graphicData>
            </a:graphic>
          </wp:inline>
        </w:drawing>
      </w:r>
    </w:p>
    <w:p w14:paraId="7B5BC82D" w14:textId="77777777" w:rsidR="00D63005" w:rsidRDefault="00D63005" w:rsidP="00D63005">
      <w:pPr>
        <w:ind w:left="709"/>
      </w:pPr>
      <w:r>
        <w:lastRenderedPageBreak/>
        <w:t xml:space="preserve">Après un petit délai, les </w:t>
      </w:r>
      <w:r w:rsidRPr="00D73F21">
        <w:rPr>
          <w:rFonts w:ascii="Arial" w:hAnsi="Arial" w:cs="Arial"/>
          <w:b/>
        </w:rPr>
        <w:t>Modèle</w:t>
      </w:r>
      <w:r w:rsidR="00D73F21" w:rsidRPr="00D73F21">
        <w:rPr>
          <w:rFonts w:ascii="Arial" w:hAnsi="Arial" w:cs="Arial"/>
          <w:b/>
        </w:rPr>
        <w:t>s</w:t>
      </w:r>
      <w:r w:rsidRPr="00D73F21">
        <w:rPr>
          <w:rFonts w:ascii="Arial" w:hAnsi="Arial" w:cs="Arial"/>
          <w:b/>
        </w:rPr>
        <w:t xml:space="preserve"> de GPO</w:t>
      </w:r>
      <w:r>
        <w:t xml:space="preserve"> sont désormais </w:t>
      </w:r>
      <w:r w:rsidR="00737BFA">
        <w:t xml:space="preserve">automatiquement </w:t>
      </w:r>
      <w:r>
        <w:t xml:space="preserve">pris dans le </w:t>
      </w:r>
      <w:r w:rsidRPr="00D73F21">
        <w:rPr>
          <w:rFonts w:ascii="Arial" w:hAnsi="Arial" w:cs="Arial"/>
          <w:b/>
        </w:rPr>
        <w:t>magasin central</w:t>
      </w:r>
      <w:r>
        <w:t>, et non plus dans le dossier de stockage local de l’ordinateur</w:t>
      </w:r>
    </w:p>
    <w:p w14:paraId="0B1B71DE" w14:textId="77777777" w:rsidR="00D73F21" w:rsidRDefault="00D73F21" w:rsidP="00D63005">
      <w:pPr>
        <w:ind w:left="709"/>
      </w:pPr>
      <w:r w:rsidRPr="00E62A44">
        <w:rPr>
          <w:b/>
        </w:rPr>
        <w:t>N.B</w:t>
      </w:r>
      <w:r>
        <w:t xml:space="preserve"> : On peut se rendre compte lorsque l’on modifie dans une </w:t>
      </w:r>
      <w:r w:rsidRPr="0025468E">
        <w:rPr>
          <w:rFonts w:ascii="Arial" w:hAnsi="Arial" w:cs="Arial"/>
          <w:b/>
        </w:rPr>
        <w:t>GPO</w:t>
      </w:r>
      <w:r>
        <w:t xml:space="preserve"> un réglage en provenance d’un </w:t>
      </w:r>
      <w:r w:rsidRPr="0025468E">
        <w:rPr>
          <w:rFonts w:ascii="Arial" w:hAnsi="Arial" w:cs="Arial"/>
          <w:b/>
        </w:rPr>
        <w:t>modèle d’administration</w:t>
      </w:r>
      <w:r>
        <w:t>, par l’apparition de la mention « </w:t>
      </w:r>
      <w:r w:rsidRPr="0025468E">
        <w:rPr>
          <w:rFonts w:ascii="Arial" w:hAnsi="Arial" w:cs="Arial"/>
          <w:b/>
        </w:rPr>
        <w:t xml:space="preserve">définition de stratégies (fichiers </w:t>
      </w:r>
      <w:r>
        <w:rPr>
          <w:rFonts w:ascii="Arial" w:hAnsi="Arial" w:cs="Arial"/>
          <w:b/>
        </w:rPr>
        <w:t>ADMX) récupéré</w:t>
      </w:r>
      <w:r w:rsidRPr="0025468E">
        <w:rPr>
          <w:rFonts w:ascii="Arial" w:hAnsi="Arial" w:cs="Arial"/>
          <w:b/>
        </w:rPr>
        <w:t>e</w:t>
      </w:r>
      <w:r>
        <w:rPr>
          <w:rFonts w:ascii="Arial" w:hAnsi="Arial" w:cs="Arial"/>
          <w:b/>
        </w:rPr>
        <w:t>s à partir du magasin central »</w:t>
      </w:r>
    </w:p>
    <w:p w14:paraId="36EC0D84" w14:textId="77777777" w:rsidR="00D63005" w:rsidRDefault="00A86BC9" w:rsidP="00B43272">
      <w:pPr>
        <w:ind w:left="1418"/>
        <w:rPr>
          <w:noProof/>
        </w:rPr>
      </w:pPr>
      <w:r>
        <w:rPr>
          <w:noProof/>
        </w:rPr>
        <mc:AlternateContent>
          <mc:Choice Requires="wps">
            <w:drawing>
              <wp:anchor distT="0" distB="0" distL="114300" distR="114300" simplePos="0" relativeHeight="251735040" behindDoc="0" locked="0" layoutInCell="1" allowOverlap="1" wp14:anchorId="10A3BD3C" wp14:editId="749F68E1">
                <wp:simplePos x="0" y="0"/>
                <wp:positionH relativeFrom="column">
                  <wp:posOffset>695960</wp:posOffset>
                </wp:positionH>
                <wp:positionV relativeFrom="paragraph">
                  <wp:posOffset>78105</wp:posOffset>
                </wp:positionV>
                <wp:extent cx="0" cy="2519045"/>
                <wp:effectExtent l="0" t="0" r="0" b="0"/>
                <wp:wrapNone/>
                <wp:docPr id="253" name="AutoShape 3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904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D3ED8" id="AutoShape 3837" o:spid="_x0000_s1026" type="#_x0000_t32" style="position:absolute;margin-left:54.8pt;margin-top:6.15pt;width:0;height:19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" strokecolor="#333"/>
            </w:pict>
          </mc:Fallback>
        </mc:AlternateContent>
      </w:r>
      <w:r>
        <w:rPr>
          <w:noProof/>
        </w:rPr>
        <mc:AlternateContent>
          <mc:Choice Requires="wps">
            <w:drawing>
              <wp:anchor distT="0" distB="0" distL="114300" distR="114300" simplePos="0" relativeHeight="251734016" behindDoc="0" locked="0" layoutInCell="1" allowOverlap="1" wp14:anchorId="228787E3" wp14:editId="4474C497">
                <wp:simplePos x="0" y="0"/>
                <wp:positionH relativeFrom="column">
                  <wp:posOffset>695960</wp:posOffset>
                </wp:positionH>
                <wp:positionV relativeFrom="paragraph">
                  <wp:posOffset>2596515</wp:posOffset>
                </wp:positionV>
                <wp:extent cx="439420" cy="635"/>
                <wp:effectExtent l="0" t="0" r="0" b="0"/>
                <wp:wrapNone/>
                <wp:docPr id="252" name="AutoShape 3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EFEF7" id="AutoShape 3836" o:spid="_x0000_s1026" type="#_x0000_t32" style="position:absolute;margin-left:54.8pt;margin-top:204.45pt;width:34.6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" strokecolor="#333">
                <v:stroke endarrow="block"/>
              </v:shape>
            </w:pict>
          </mc:Fallback>
        </mc:AlternateContent>
      </w:r>
      <w:r>
        <w:rPr>
          <w:noProof/>
        </w:rPr>
        <mc:AlternateContent>
          <mc:Choice Requires="wps">
            <w:drawing>
              <wp:anchor distT="0" distB="0" distL="114300" distR="114300" simplePos="0" relativeHeight="251732992" behindDoc="0" locked="0" layoutInCell="1" allowOverlap="1" wp14:anchorId="4EA6A660" wp14:editId="6A49A2B0">
                <wp:simplePos x="0" y="0"/>
                <wp:positionH relativeFrom="column">
                  <wp:posOffset>695960</wp:posOffset>
                </wp:positionH>
                <wp:positionV relativeFrom="paragraph">
                  <wp:posOffset>1560830</wp:posOffset>
                </wp:positionV>
                <wp:extent cx="439420" cy="635"/>
                <wp:effectExtent l="0" t="0" r="0" b="0"/>
                <wp:wrapNone/>
                <wp:docPr id="251" name="AutoShape 3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A12CA" id="AutoShape 3835" o:spid="_x0000_s1026" type="#_x0000_t32" style="position:absolute;margin-left:54.8pt;margin-top:122.9pt;width:34.6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" strokecolor="#333">
                <v:stroke endarrow="block"/>
              </v:shape>
            </w:pict>
          </mc:Fallback>
        </mc:AlternateContent>
      </w:r>
      <w:r>
        <w:rPr>
          <w:noProof/>
        </w:rPr>
        <w:drawing>
          <wp:inline distT="0" distB="0" distL="0" distR="0" wp14:anchorId="25F336C5" wp14:editId="7E88EE91">
            <wp:extent cx="5467350" cy="2762250"/>
            <wp:effectExtent l="0" t="0" r="0" b="0"/>
            <wp:docPr id="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67350" cy="2762250"/>
                    </a:xfrm>
                    <a:prstGeom prst="rect">
                      <a:avLst/>
                    </a:prstGeom>
                    <a:noFill/>
                    <a:ln>
                      <a:noFill/>
                    </a:ln>
                  </pic:spPr>
                </pic:pic>
              </a:graphicData>
            </a:graphic>
          </wp:inline>
        </w:drawing>
      </w:r>
    </w:p>
    <w:p w14:paraId="18CF5FD1" w14:textId="77777777" w:rsidR="003F1B9C" w:rsidRDefault="003F1B9C" w:rsidP="003F1B9C">
      <w:pPr>
        <w:pStyle w:val="Titre3"/>
      </w:pPr>
      <w:bookmarkStart w:id="104" w:name="_Toc92802748"/>
      <w:r>
        <w:t>Copier les modèles de GPO</w:t>
      </w:r>
      <w:bookmarkEnd w:id="104"/>
      <w:r>
        <w:t xml:space="preserve"> </w:t>
      </w:r>
    </w:p>
    <w:p w14:paraId="669B86C0" w14:textId="77777777" w:rsidR="003F1B9C" w:rsidRDefault="002E32C7" w:rsidP="00867272">
      <w:pPr>
        <w:ind w:left="709"/>
      </w:pPr>
      <w:r>
        <w:t xml:space="preserve">Lorsque l’on met en </w:t>
      </w:r>
      <w:r w:rsidR="00B60995">
        <w:t>œuvre</w:t>
      </w:r>
      <w:r>
        <w:t xml:space="preserve"> le </w:t>
      </w:r>
      <w:r w:rsidRPr="002E32C7">
        <w:rPr>
          <w:rFonts w:ascii="Arial" w:hAnsi="Arial" w:cs="Arial"/>
          <w:b/>
        </w:rPr>
        <w:t>Magasin Central</w:t>
      </w:r>
      <w:r>
        <w:t>, alors on s’aperçoit que les modèle</w:t>
      </w:r>
      <w:r w:rsidR="00152854">
        <w:t>s</w:t>
      </w:r>
      <w:r>
        <w:t xml:space="preserve"> de GPO à disposition, sont… rares ! Forcément, le dossier est vide !</w:t>
      </w:r>
    </w:p>
    <w:p w14:paraId="778D6BEF" w14:textId="77777777" w:rsidR="006C339F" w:rsidRDefault="002E32C7" w:rsidP="00867272">
      <w:pPr>
        <w:ind w:left="709"/>
      </w:pPr>
      <w:r>
        <w:t>Au lieu de tous les modèles (anciennement)</w:t>
      </w:r>
    </w:p>
    <w:p w14:paraId="07729727" w14:textId="77777777" w:rsidR="002E32C7" w:rsidRDefault="00A86BC9" w:rsidP="002E32C7">
      <w:pPr>
        <w:ind w:left="1418"/>
      </w:pPr>
      <w:r>
        <w:rPr>
          <w:noProof/>
        </w:rPr>
        <w:drawing>
          <wp:inline distT="0" distB="0" distL="0" distR="0" wp14:anchorId="66352A0F" wp14:editId="209B652E">
            <wp:extent cx="4943475" cy="1314450"/>
            <wp:effectExtent l="0" t="0" r="9525" b="0"/>
            <wp:docPr id="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943475" cy="1314450"/>
                    </a:xfrm>
                    <a:prstGeom prst="rect">
                      <a:avLst/>
                    </a:prstGeom>
                    <a:noFill/>
                    <a:ln>
                      <a:noFill/>
                    </a:ln>
                  </pic:spPr>
                </pic:pic>
              </a:graphicData>
            </a:graphic>
          </wp:inline>
        </w:drawing>
      </w:r>
    </w:p>
    <w:p w14:paraId="521D793A" w14:textId="77777777" w:rsidR="006C339F" w:rsidRDefault="002E32C7" w:rsidP="00867272">
      <w:pPr>
        <w:ind w:left="709"/>
      </w:pPr>
      <w:r>
        <w:t xml:space="preserve">On a maintenant 0 modèles, dans le </w:t>
      </w:r>
      <w:r w:rsidRPr="002E32C7">
        <w:rPr>
          <w:rFonts w:ascii="Arial" w:hAnsi="Arial" w:cs="Arial"/>
          <w:b/>
        </w:rPr>
        <w:t>Magasin Central</w:t>
      </w:r>
      <w:r>
        <w:t>…</w:t>
      </w:r>
    </w:p>
    <w:p w14:paraId="4FC0798A" w14:textId="77777777" w:rsidR="002E32C7" w:rsidRDefault="00A86BC9" w:rsidP="002E32C7">
      <w:pPr>
        <w:ind w:left="1418"/>
        <w:rPr>
          <w:noProof/>
        </w:rPr>
      </w:pPr>
      <w:r>
        <w:rPr>
          <w:noProof/>
        </w:rPr>
        <w:drawing>
          <wp:inline distT="0" distB="0" distL="0" distR="0" wp14:anchorId="0485667D" wp14:editId="0CB9758C">
            <wp:extent cx="4991100" cy="304800"/>
            <wp:effectExtent l="0" t="0" r="0" b="0"/>
            <wp:docPr id="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91100" cy="304800"/>
                    </a:xfrm>
                    <a:prstGeom prst="rect">
                      <a:avLst/>
                    </a:prstGeom>
                    <a:noFill/>
                    <a:ln>
                      <a:noFill/>
                    </a:ln>
                  </pic:spPr>
                </pic:pic>
              </a:graphicData>
            </a:graphic>
          </wp:inline>
        </w:drawing>
      </w:r>
    </w:p>
    <w:p w14:paraId="26038A50" w14:textId="77777777" w:rsidR="000E35D0" w:rsidRDefault="000E35D0" w:rsidP="000E35D0">
      <w:pPr>
        <w:ind w:left="709"/>
        <w:jc w:val="left"/>
        <w:rPr>
          <w:noProof/>
        </w:rPr>
      </w:pPr>
      <w:r>
        <w:rPr>
          <w:noProof/>
        </w:rPr>
        <w:t xml:space="preserve">Pour copier nos </w:t>
      </w:r>
      <w:r w:rsidRPr="000E35D0">
        <w:rPr>
          <w:rFonts w:ascii="Arial" w:hAnsi="Arial" w:cs="Arial"/>
          <w:b/>
          <w:noProof/>
        </w:rPr>
        <w:t>Modèles ADMX</w:t>
      </w:r>
      <w:r>
        <w:rPr>
          <w:noProof/>
        </w:rPr>
        <w:t xml:space="preserve"> il</w:t>
      </w:r>
      <w:r w:rsidR="00266A58">
        <w:rPr>
          <w:noProof/>
        </w:rPr>
        <w:t xml:space="preserve"> suffit de copier la totalité de l’ancien</w:t>
      </w:r>
      <w:r>
        <w:rPr>
          <w:noProof/>
        </w:rPr>
        <w:t xml:space="preserve"> répertoire</w:t>
      </w:r>
      <w:r w:rsidR="00266A58">
        <w:rPr>
          <w:noProof/>
        </w:rPr>
        <w:t xml:space="preserve"> de stockage</w:t>
      </w:r>
      <w:r>
        <w:rPr>
          <w:noProof/>
        </w:rPr>
        <w:t xml:space="preserve"> local </w:t>
      </w:r>
      <w:r w:rsidRPr="006C4489">
        <w:rPr>
          <w:rFonts w:ascii="Arial" w:hAnsi="Arial" w:cs="Arial"/>
          <w:b/>
        </w:rPr>
        <w:t>C:\Windows\Policydefinitions</w:t>
      </w:r>
      <w:r>
        <w:rPr>
          <w:noProof/>
        </w:rPr>
        <w:t xml:space="preserve"> dans notre </w:t>
      </w:r>
      <w:r w:rsidR="00266A58">
        <w:rPr>
          <w:noProof/>
        </w:rPr>
        <w:t xml:space="preserve">nouceau </w:t>
      </w:r>
      <w:r>
        <w:rPr>
          <w:noProof/>
        </w:rPr>
        <w:t xml:space="preserve">magasin </w:t>
      </w:r>
      <w:r>
        <w:t>%</w:t>
      </w:r>
      <w:r w:rsidRPr="00BD7CAB">
        <w:rPr>
          <w:rFonts w:ascii="Arial" w:hAnsi="Arial" w:cs="Arial"/>
          <w:b/>
        </w:rPr>
        <w:t>Windir%\sysvol\sysvol\</w:t>
      </w:r>
      <w:r w:rsidRPr="00BD7CAB">
        <w:rPr>
          <w:rFonts w:ascii="Arial" w:hAnsi="Arial" w:cs="Arial"/>
          <w:i/>
        </w:rPr>
        <w:t>domaine</w:t>
      </w:r>
      <w:r w:rsidRPr="00BD7CAB">
        <w:rPr>
          <w:rFonts w:ascii="Arial" w:hAnsi="Arial" w:cs="Arial"/>
          <w:b/>
        </w:rPr>
        <w:t>\Policies</w:t>
      </w:r>
      <w:r>
        <w:rPr>
          <w:rFonts w:ascii="Arial" w:hAnsi="Arial" w:cs="Arial"/>
          <w:b/>
        </w:rPr>
        <w:t>\</w:t>
      </w:r>
      <w:r w:rsidRPr="00FA0960">
        <w:rPr>
          <w:rFonts w:ascii="Arial" w:hAnsi="Arial" w:cs="Arial"/>
          <w:b/>
        </w:rPr>
        <w:t>Policydefinitions</w:t>
      </w:r>
    </w:p>
    <w:p w14:paraId="70DDD71B" w14:textId="77777777" w:rsidR="00424225" w:rsidRDefault="00A86BC9" w:rsidP="002E32C7">
      <w:pPr>
        <w:ind w:left="1418"/>
        <w:rPr>
          <w:noProof/>
        </w:rPr>
      </w:pPr>
      <w:r>
        <w:rPr>
          <w:noProof/>
        </w:rPr>
        <w:drawing>
          <wp:inline distT="0" distB="0" distL="0" distR="0" wp14:anchorId="41DF2ED0" wp14:editId="2A13A8D2">
            <wp:extent cx="3867150" cy="819150"/>
            <wp:effectExtent l="0" t="0" r="0" b="0"/>
            <wp:docPr id="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67150" cy="819150"/>
                    </a:xfrm>
                    <a:prstGeom prst="rect">
                      <a:avLst/>
                    </a:prstGeom>
                    <a:noFill/>
                    <a:ln>
                      <a:noFill/>
                    </a:ln>
                  </pic:spPr>
                </pic:pic>
              </a:graphicData>
            </a:graphic>
          </wp:inline>
        </w:drawing>
      </w:r>
    </w:p>
    <w:p w14:paraId="099221EB" w14:textId="77777777" w:rsidR="000E35D0" w:rsidRDefault="00A86BC9" w:rsidP="00266A58">
      <w:pPr>
        <w:ind w:left="4254"/>
        <w:rPr>
          <w:noProof/>
        </w:rPr>
      </w:pPr>
      <w:r>
        <w:rPr>
          <w:noProof/>
        </w:rPr>
        <w:drawing>
          <wp:inline distT="0" distB="0" distL="0" distR="0" wp14:anchorId="4F405029" wp14:editId="715026DC">
            <wp:extent cx="1485900" cy="800100"/>
            <wp:effectExtent l="0" t="0" r="0" b="0"/>
            <wp:docPr id="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14:paraId="462BF8A1" w14:textId="77777777" w:rsidR="00424225" w:rsidRDefault="00424225" w:rsidP="00424225">
      <w:pPr>
        <w:pStyle w:val="Titre2"/>
      </w:pPr>
      <w:bookmarkStart w:id="105" w:name="_Toc92802749"/>
      <w:r>
        <w:lastRenderedPageBreak/>
        <w:t>Ajout suppression des Modèles de GPO</w:t>
      </w:r>
      <w:bookmarkEnd w:id="105"/>
      <w:r>
        <w:t xml:space="preserve"> </w:t>
      </w:r>
    </w:p>
    <w:p w14:paraId="1FEE248A" w14:textId="77777777" w:rsidR="00424225" w:rsidRDefault="00424225" w:rsidP="00745FA2">
      <w:pPr>
        <w:numPr>
          <w:ilvl w:val="1"/>
          <w:numId w:val="12"/>
        </w:numPr>
        <w:rPr>
          <w:noProof/>
        </w:rPr>
      </w:pPr>
      <w:r>
        <w:rPr>
          <w:noProof/>
        </w:rPr>
        <w:t xml:space="preserve">Pour les nouveaux Modèles a base de </w:t>
      </w:r>
      <w:r w:rsidRPr="00424225">
        <w:rPr>
          <w:rFonts w:ascii="Arial" w:hAnsi="Arial" w:cs="Arial"/>
          <w:b/>
          <w:noProof/>
        </w:rPr>
        <w:t>fichier ADM</w:t>
      </w:r>
      <w:r>
        <w:rPr>
          <w:rFonts w:ascii="Arial" w:hAnsi="Arial" w:cs="Arial"/>
          <w:b/>
          <w:noProof/>
        </w:rPr>
        <w:t xml:space="preserve">X </w:t>
      </w:r>
      <w:r>
        <w:rPr>
          <w:noProof/>
        </w:rPr>
        <w:t xml:space="preserve">il faut copier les fichiers dans le dossier de stockage, donc soit </w:t>
      </w:r>
    </w:p>
    <w:p w14:paraId="0DFC72C4" w14:textId="77777777" w:rsidR="00424225" w:rsidRDefault="00424225" w:rsidP="00745FA2">
      <w:pPr>
        <w:numPr>
          <w:ilvl w:val="2"/>
          <w:numId w:val="12"/>
        </w:numPr>
        <w:rPr>
          <w:noProof/>
        </w:rPr>
      </w:pPr>
      <w:r>
        <w:rPr>
          <w:noProof/>
        </w:rPr>
        <w:t>le dossier local de la machine</w:t>
      </w:r>
    </w:p>
    <w:p w14:paraId="28CB7843" w14:textId="77777777" w:rsidR="00424225" w:rsidRDefault="00424225" w:rsidP="00745FA2">
      <w:pPr>
        <w:numPr>
          <w:ilvl w:val="2"/>
          <w:numId w:val="12"/>
        </w:numPr>
        <w:rPr>
          <w:noProof/>
        </w:rPr>
      </w:pPr>
      <w:r>
        <w:rPr>
          <w:noProof/>
        </w:rPr>
        <w:t>le magasin central dans sysvol</w:t>
      </w:r>
    </w:p>
    <w:p w14:paraId="20D15884" w14:textId="77777777" w:rsidR="00424225" w:rsidRDefault="00424225" w:rsidP="00424225">
      <w:pPr>
        <w:ind w:left="709"/>
        <w:rPr>
          <w:noProof/>
        </w:rPr>
      </w:pPr>
    </w:p>
    <w:p w14:paraId="1A3D7FF2" w14:textId="77777777" w:rsidR="00424225" w:rsidRDefault="00424225" w:rsidP="00745FA2">
      <w:pPr>
        <w:numPr>
          <w:ilvl w:val="1"/>
          <w:numId w:val="12"/>
        </w:numPr>
        <w:rPr>
          <w:noProof/>
        </w:rPr>
      </w:pPr>
      <w:r>
        <w:rPr>
          <w:noProof/>
        </w:rPr>
        <w:t xml:space="preserve">Pour les anciens Modèle a base de </w:t>
      </w:r>
      <w:r w:rsidRPr="00424225">
        <w:rPr>
          <w:rFonts w:ascii="Arial" w:hAnsi="Arial" w:cs="Arial"/>
          <w:b/>
          <w:noProof/>
        </w:rPr>
        <w:t>fichier ADM</w:t>
      </w:r>
      <w:r>
        <w:rPr>
          <w:noProof/>
        </w:rPr>
        <w:t xml:space="preserve">, on pouvait demander via un clic droit sur la console, </w:t>
      </w:r>
      <w:r w:rsidRPr="00424225">
        <w:rPr>
          <w:rFonts w:ascii="Arial" w:hAnsi="Arial" w:cs="Arial"/>
          <w:b/>
          <w:noProof/>
        </w:rPr>
        <w:t>Modèle D’administration / Ajout Suppression de modèles…</w:t>
      </w:r>
    </w:p>
    <w:p w14:paraId="44621F09" w14:textId="77777777" w:rsidR="00424225" w:rsidRDefault="00A86BC9" w:rsidP="00B23846">
      <w:pPr>
        <w:ind w:left="1301"/>
        <w:rPr>
          <w:noProof/>
        </w:rPr>
      </w:pPr>
      <w:r>
        <w:rPr>
          <w:noProof/>
        </w:rPr>
        <w:drawing>
          <wp:inline distT="0" distB="0" distL="0" distR="0" wp14:anchorId="2AEFAA54" wp14:editId="47661B47">
            <wp:extent cx="5372100" cy="1704975"/>
            <wp:effectExtent l="0" t="0" r="0" b="9525"/>
            <wp:docPr id="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72100" cy="1704975"/>
                    </a:xfrm>
                    <a:prstGeom prst="rect">
                      <a:avLst/>
                    </a:prstGeom>
                    <a:noFill/>
                    <a:ln>
                      <a:noFill/>
                    </a:ln>
                  </pic:spPr>
                </pic:pic>
              </a:graphicData>
            </a:graphic>
          </wp:inline>
        </w:drawing>
      </w:r>
    </w:p>
    <w:p w14:paraId="034D77FC" w14:textId="77777777" w:rsidR="00424225" w:rsidRDefault="00424225" w:rsidP="00B23846">
      <w:pPr>
        <w:ind w:left="1301"/>
        <w:rPr>
          <w:noProof/>
        </w:rPr>
      </w:pPr>
      <w:r>
        <w:rPr>
          <w:noProof/>
        </w:rPr>
        <w:t>Dans l’exemple ici aucun modèle n’apparait… car on n’a pas d’anciens Modèle ADM</w:t>
      </w:r>
    </w:p>
    <w:p w14:paraId="4E00BE9C" w14:textId="77777777" w:rsidR="006E7224" w:rsidRDefault="006E7224" w:rsidP="00B23846">
      <w:pPr>
        <w:ind w:left="1301"/>
        <w:rPr>
          <w:noProof/>
        </w:rPr>
      </w:pPr>
    </w:p>
    <w:p w14:paraId="0D9D4C21" w14:textId="77777777" w:rsidR="00B23846" w:rsidRDefault="00A63A6C" w:rsidP="00B23846">
      <w:pPr>
        <w:pStyle w:val="Titre2"/>
      </w:pPr>
      <w:bookmarkStart w:id="106" w:name="_Toc92802750"/>
      <w:r>
        <w:t>T</w:t>
      </w:r>
      <w:r w:rsidR="00B23846">
        <w:t xml:space="preserve">rouver des Modèles de GPO </w:t>
      </w:r>
      <w:r>
        <w:t>– technet WIKI</w:t>
      </w:r>
      <w:bookmarkEnd w:id="106"/>
    </w:p>
    <w:p w14:paraId="667E5638" w14:textId="77777777" w:rsidR="00B23846" w:rsidRDefault="00A63A6C" w:rsidP="00B23846">
      <w:pPr>
        <w:ind w:left="709"/>
      </w:pPr>
      <w:r>
        <w:t>On peut trouver des modèles un peu… partout</w:t>
      </w:r>
    </w:p>
    <w:p w14:paraId="17BE8015" w14:textId="77777777" w:rsidR="00A63A6C" w:rsidRDefault="00A63A6C" w:rsidP="00B23846">
      <w:pPr>
        <w:ind w:left="709"/>
      </w:pPr>
      <w:r>
        <w:t xml:space="preserve">L’idée est de faire le bon choix sur la « qualité » des templates, et à ce titre </w:t>
      </w:r>
      <w:r w:rsidRPr="00A63A6C">
        <w:rPr>
          <w:rFonts w:ascii="Arial" w:hAnsi="Arial" w:cs="Arial"/>
          <w:b/>
        </w:rPr>
        <w:t>technet</w:t>
      </w:r>
      <w:r>
        <w:t xml:space="preserve"> semble une bonne solution</w:t>
      </w:r>
    </w:p>
    <w:p w14:paraId="02446206" w14:textId="77777777" w:rsidR="00EF1971" w:rsidRDefault="00EF1971" w:rsidP="00B23846">
      <w:pPr>
        <w:ind w:left="709"/>
      </w:pPr>
    </w:p>
    <w:p w14:paraId="14714318" w14:textId="77777777" w:rsidR="00A454F3" w:rsidRDefault="00ED29C1" w:rsidP="00A454F3">
      <w:pPr>
        <w:pStyle w:val="Titre3"/>
      </w:pPr>
      <w:bookmarkStart w:id="107" w:name="_Toc92802751"/>
      <w:r>
        <w:t xml:space="preserve">1 </w:t>
      </w:r>
      <w:r w:rsidR="00A454F3">
        <w:t xml:space="preserve">Sélection </w:t>
      </w:r>
      <w:r>
        <w:t xml:space="preserve">- </w:t>
      </w:r>
      <w:r w:rsidR="00A454F3">
        <w:t>Technet WIKI</w:t>
      </w:r>
      <w:bookmarkEnd w:id="107"/>
    </w:p>
    <w:p w14:paraId="5827AB10" w14:textId="77777777" w:rsidR="00EF1971" w:rsidRDefault="00EF1971" w:rsidP="00B23846">
      <w:pPr>
        <w:ind w:left="709"/>
      </w:pPr>
      <w:r>
        <w:t>Faire une recherche sur google avec le titre du WIKI</w:t>
      </w:r>
    </w:p>
    <w:p w14:paraId="04DA7043" w14:textId="77777777" w:rsidR="00A63A6C" w:rsidRDefault="00A86BC9" w:rsidP="007E1C3F">
      <w:pPr>
        <w:ind w:left="1418"/>
      </w:pPr>
      <w:r>
        <w:rPr>
          <w:noProof/>
        </w:rPr>
        <w:drawing>
          <wp:inline distT="0" distB="0" distL="0" distR="0" wp14:anchorId="33314690" wp14:editId="046CDF01">
            <wp:extent cx="5133975" cy="2828925"/>
            <wp:effectExtent l="0" t="0" r="9525" b="9525"/>
            <wp:docPr id="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133975" cy="2828925"/>
                    </a:xfrm>
                    <a:prstGeom prst="rect">
                      <a:avLst/>
                    </a:prstGeom>
                    <a:noFill/>
                    <a:ln>
                      <a:noFill/>
                    </a:ln>
                  </pic:spPr>
                </pic:pic>
              </a:graphicData>
            </a:graphic>
          </wp:inline>
        </w:drawing>
      </w:r>
    </w:p>
    <w:p w14:paraId="4B117FF3" w14:textId="77777777" w:rsidR="00EF1971" w:rsidRDefault="00EF1971" w:rsidP="00B23846">
      <w:pPr>
        <w:ind w:left="709"/>
      </w:pPr>
    </w:p>
    <w:p w14:paraId="79665D4C" w14:textId="77777777" w:rsidR="00B23846" w:rsidRDefault="007E1C3F" w:rsidP="00B23846">
      <w:pPr>
        <w:ind w:left="709"/>
      </w:pPr>
      <w:r>
        <w:lastRenderedPageBreak/>
        <w:t xml:space="preserve">Avec un choix </w:t>
      </w:r>
      <w:r w:rsidR="00941549">
        <w:t xml:space="preserve">sélectif, mais </w:t>
      </w:r>
      <w:r>
        <w:t>vaste !</w:t>
      </w:r>
    </w:p>
    <w:p w14:paraId="67162C83" w14:textId="77777777" w:rsidR="007E1C3F" w:rsidRDefault="00A86BC9" w:rsidP="00B23846">
      <w:pPr>
        <w:ind w:left="709"/>
        <w:rPr>
          <w:noProof/>
        </w:rPr>
      </w:pPr>
      <w:r>
        <w:rPr>
          <w:noProof/>
        </w:rPr>
        <w:drawing>
          <wp:inline distT="0" distB="0" distL="0" distR="0" wp14:anchorId="5FB3D0EC" wp14:editId="1062EA58">
            <wp:extent cx="5486400" cy="2762250"/>
            <wp:effectExtent l="0" t="0" r="0" b="0"/>
            <wp:docPr id="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14:paraId="58B679D3" w14:textId="77777777" w:rsidR="002620C9" w:rsidRDefault="00A86BC9" w:rsidP="00B23846">
      <w:pPr>
        <w:ind w:left="709"/>
        <w:rPr>
          <w:noProof/>
        </w:rPr>
      </w:pPr>
      <w:r>
        <w:rPr>
          <w:noProof/>
        </w:rPr>
        <w:drawing>
          <wp:inline distT="0" distB="0" distL="0" distR="0" wp14:anchorId="3DC4E811" wp14:editId="4607B38F">
            <wp:extent cx="4943475" cy="4200525"/>
            <wp:effectExtent l="0" t="0" r="9525" b="9525"/>
            <wp:docPr id="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943475" cy="4200525"/>
                    </a:xfrm>
                    <a:prstGeom prst="rect">
                      <a:avLst/>
                    </a:prstGeom>
                    <a:noFill/>
                    <a:ln>
                      <a:noFill/>
                    </a:ln>
                  </pic:spPr>
                </pic:pic>
              </a:graphicData>
            </a:graphic>
          </wp:inline>
        </w:drawing>
      </w:r>
    </w:p>
    <w:p w14:paraId="6B6C847E" w14:textId="77777777" w:rsidR="002620C9" w:rsidRDefault="00A86BC9" w:rsidP="00B23846">
      <w:pPr>
        <w:ind w:left="709"/>
        <w:rPr>
          <w:noProof/>
        </w:rPr>
      </w:pPr>
      <w:r>
        <w:rPr>
          <w:noProof/>
        </w:rPr>
        <w:drawing>
          <wp:inline distT="0" distB="0" distL="0" distR="0" wp14:anchorId="3080578E" wp14:editId="46ABBDEC">
            <wp:extent cx="4619625" cy="1762125"/>
            <wp:effectExtent l="0" t="0" r="9525" b="9525"/>
            <wp:docPr id="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3">
                      <a:extLst>
                        <a:ext uri="{28A0092B-C50C-407E-A947-70E740481C1C}">
                          <a14:useLocalDpi xmlns:a14="http://schemas.microsoft.com/office/drawing/2010/main" val="0"/>
                        </a:ext>
                      </a:extLst>
                    </a:blip>
                    <a:srcRect r="735" b="24715"/>
                    <a:stretch>
                      <a:fillRect/>
                    </a:stretch>
                  </pic:blipFill>
                  <pic:spPr bwMode="auto">
                    <a:xfrm>
                      <a:off x="0" y="0"/>
                      <a:ext cx="4619625" cy="1762125"/>
                    </a:xfrm>
                    <a:prstGeom prst="rect">
                      <a:avLst/>
                    </a:prstGeom>
                    <a:noFill/>
                    <a:ln>
                      <a:noFill/>
                    </a:ln>
                  </pic:spPr>
                </pic:pic>
              </a:graphicData>
            </a:graphic>
          </wp:inline>
        </w:drawing>
      </w:r>
    </w:p>
    <w:p w14:paraId="3D23C4BE" w14:textId="77777777" w:rsidR="006E7224" w:rsidRDefault="006E7224" w:rsidP="006E7224">
      <w:pPr>
        <w:ind w:left="1301"/>
        <w:rPr>
          <w:noProof/>
        </w:rPr>
      </w:pPr>
    </w:p>
    <w:p w14:paraId="203F8750" w14:textId="77777777" w:rsidR="00A454F3" w:rsidRDefault="00ED29C1" w:rsidP="00A454F3">
      <w:pPr>
        <w:pStyle w:val="Titre3"/>
      </w:pPr>
      <w:bookmarkStart w:id="108" w:name="_Toc92802752"/>
      <w:r>
        <w:lastRenderedPageBreak/>
        <w:t xml:space="preserve">1 </w:t>
      </w:r>
      <w:r w:rsidR="00A454F3">
        <w:t xml:space="preserve">Liste exhaustive </w:t>
      </w:r>
      <w:r>
        <w:t xml:space="preserve">- </w:t>
      </w:r>
      <w:bookmarkEnd w:id="108"/>
      <w:r w:rsidR="009E60C4" w:rsidRPr="009E60C4">
        <w:t>https://admx.help/</w:t>
      </w:r>
    </w:p>
    <w:p w14:paraId="4036DD2E" w14:textId="4A27F00C" w:rsidR="00A454F3" w:rsidRDefault="00ED29C1" w:rsidP="00ED29C1">
      <w:pPr>
        <w:ind w:left="709"/>
        <w:rPr>
          <w:noProof/>
        </w:rPr>
      </w:pPr>
      <w:r>
        <w:rPr>
          <w:noProof/>
        </w:rPr>
        <w:t xml:space="preserve">Un autre moyen de trouver des Templates, c'est le site </w:t>
      </w:r>
      <w:r w:rsidRPr="00ED29C1">
        <w:rPr>
          <w:rFonts w:ascii="Arial" w:hAnsi="Arial" w:cs="Arial"/>
          <w:b/>
          <w:noProof/>
        </w:rPr>
        <w:t>getadmx.</w:t>
      </w:r>
      <w:r w:rsidR="00276002">
        <w:rPr>
          <w:rFonts w:ascii="Arial" w:hAnsi="Arial" w:cs="Arial"/>
          <w:b/>
          <w:noProof/>
        </w:rPr>
        <w:t>help</w:t>
      </w:r>
    </w:p>
    <w:p w14:paraId="13D014BE" w14:textId="77777777" w:rsidR="00753A5F" w:rsidRDefault="00753A5F" w:rsidP="00ED29C1">
      <w:pPr>
        <w:ind w:left="709"/>
        <w:rPr>
          <w:noProof/>
        </w:rPr>
      </w:pPr>
      <w:r>
        <w:rPr>
          <w:noProof/>
        </w:rPr>
        <w:drawing>
          <wp:inline distT="0" distB="0" distL="0" distR="0" wp14:anchorId="45A1F0AF" wp14:editId="709B3D44">
            <wp:extent cx="5760085" cy="156892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760085" cy="1568928"/>
                    </a:xfrm>
                    <a:prstGeom prst="rect">
                      <a:avLst/>
                    </a:prstGeom>
                  </pic:spPr>
                </pic:pic>
              </a:graphicData>
            </a:graphic>
          </wp:inline>
        </w:drawing>
      </w:r>
    </w:p>
    <w:p w14:paraId="30B86722" w14:textId="77777777" w:rsidR="00ED29C1" w:rsidRDefault="00A86BC9" w:rsidP="00ED29C1">
      <w:pPr>
        <w:ind w:left="709"/>
        <w:rPr>
          <w:noProof/>
        </w:rPr>
      </w:pPr>
      <w:r>
        <w:rPr>
          <w:noProof/>
        </w:rPr>
        <w:drawing>
          <wp:anchor distT="0" distB="0" distL="114300" distR="114300" simplePos="0" relativeHeight="251771904" behindDoc="0" locked="0" layoutInCell="1" allowOverlap="1" wp14:anchorId="0E8A55CA" wp14:editId="6C09D210">
            <wp:simplePos x="0" y="0"/>
            <wp:positionH relativeFrom="column">
              <wp:posOffset>4155440</wp:posOffset>
            </wp:positionH>
            <wp:positionV relativeFrom="paragraph">
              <wp:posOffset>327660</wp:posOffset>
            </wp:positionV>
            <wp:extent cx="2073910" cy="882015"/>
            <wp:effectExtent l="0" t="0" r="2540" b="0"/>
            <wp:wrapSquare wrapText="bothSides"/>
            <wp:docPr id="3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7391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9C1">
        <w:rPr>
          <w:noProof/>
        </w:rPr>
        <w:t>Dans lequel on va trouver soit le télécharg</w:t>
      </w:r>
      <w:r w:rsidR="00640170">
        <w:rPr>
          <w:noProof/>
        </w:rPr>
        <w:t>e</w:t>
      </w:r>
      <w:r w:rsidR="00ED29C1">
        <w:rPr>
          <w:noProof/>
        </w:rPr>
        <w:t>ment possible d'un templates ADMX qui nous interesse, par exemple Windows 10</w:t>
      </w:r>
    </w:p>
    <w:p w14:paraId="2D596057" w14:textId="77777777" w:rsidR="00ED29C1" w:rsidRDefault="00ED29C1" w:rsidP="00ED29C1">
      <w:pPr>
        <w:ind w:left="709"/>
        <w:rPr>
          <w:noProof/>
        </w:rPr>
      </w:pPr>
    </w:p>
    <w:p w14:paraId="58D1AD0A" w14:textId="77777777" w:rsidR="00A454F3" w:rsidRDefault="00640170" w:rsidP="00640170">
      <w:pPr>
        <w:ind w:left="709"/>
        <w:rPr>
          <w:noProof/>
        </w:rPr>
      </w:pPr>
      <w:r>
        <w:rPr>
          <w:noProof/>
        </w:rPr>
        <w:t xml:space="preserve">Il n'y a plus qu'à demander le téléchargement, </w:t>
      </w:r>
      <w:r w:rsidR="00731E87">
        <w:rPr>
          <w:noProof/>
        </w:rPr>
        <w:t>qui nous renverra</w:t>
      </w:r>
      <w:r w:rsidR="00E4221F">
        <w:rPr>
          <w:noProof/>
        </w:rPr>
        <w:t xml:space="preserve"> en fait</w:t>
      </w:r>
      <w:r w:rsidR="00731E87">
        <w:rPr>
          <w:noProof/>
        </w:rPr>
        <w:t xml:space="preserve"> sur le site de Microsoft.</w:t>
      </w:r>
    </w:p>
    <w:p w14:paraId="7EE844C0" w14:textId="77777777" w:rsidR="00640170" w:rsidRDefault="00A86BC9" w:rsidP="00640170">
      <w:pPr>
        <w:ind w:left="709"/>
        <w:rPr>
          <w:noProof/>
        </w:rPr>
      </w:pPr>
      <w:r>
        <w:rPr>
          <w:noProof/>
        </w:rPr>
        <w:drawing>
          <wp:inline distT="0" distB="0" distL="0" distR="0" wp14:anchorId="4FCCAC0B" wp14:editId="79F10220">
            <wp:extent cx="3257550" cy="647700"/>
            <wp:effectExtent l="0" t="0" r="0" b="0"/>
            <wp:docPr id="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6">
                      <a:extLst>
                        <a:ext uri="{28A0092B-C50C-407E-A947-70E740481C1C}">
                          <a14:useLocalDpi xmlns:a14="http://schemas.microsoft.com/office/drawing/2010/main" val="0"/>
                        </a:ext>
                      </a:extLst>
                    </a:blip>
                    <a:srcRect r="272" b="69008"/>
                    <a:stretch>
                      <a:fillRect/>
                    </a:stretch>
                  </pic:blipFill>
                  <pic:spPr bwMode="auto">
                    <a:xfrm>
                      <a:off x="0" y="0"/>
                      <a:ext cx="3257550" cy="647700"/>
                    </a:xfrm>
                    <a:prstGeom prst="rect">
                      <a:avLst/>
                    </a:prstGeom>
                    <a:noFill/>
                    <a:ln>
                      <a:noFill/>
                    </a:ln>
                  </pic:spPr>
                </pic:pic>
              </a:graphicData>
            </a:graphic>
          </wp:inline>
        </w:drawing>
      </w:r>
    </w:p>
    <w:p w14:paraId="2FA27E13" w14:textId="77777777" w:rsidR="00640170" w:rsidRDefault="00A86BC9" w:rsidP="00640170">
      <w:pPr>
        <w:ind w:left="709"/>
        <w:rPr>
          <w:noProof/>
        </w:rPr>
      </w:pPr>
      <w:r>
        <w:rPr>
          <w:noProof/>
        </w:rPr>
        <w:drawing>
          <wp:inline distT="0" distB="0" distL="0" distR="0" wp14:anchorId="2DEB878D" wp14:editId="3FBC04DD">
            <wp:extent cx="5353050" cy="1409700"/>
            <wp:effectExtent l="0" t="0" r="0" b="0"/>
            <wp:docPr id="2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353050" cy="1409700"/>
                    </a:xfrm>
                    <a:prstGeom prst="rect">
                      <a:avLst/>
                    </a:prstGeom>
                    <a:noFill/>
                    <a:ln>
                      <a:noFill/>
                    </a:ln>
                  </pic:spPr>
                </pic:pic>
              </a:graphicData>
            </a:graphic>
          </wp:inline>
        </w:drawing>
      </w:r>
    </w:p>
    <w:p w14:paraId="07CB705A" w14:textId="77777777" w:rsidR="00731E87" w:rsidRDefault="00731E87" w:rsidP="00640170">
      <w:pPr>
        <w:ind w:left="709"/>
        <w:rPr>
          <w:noProof/>
        </w:rPr>
      </w:pPr>
    </w:p>
    <w:p w14:paraId="22A1F12F" w14:textId="77777777" w:rsidR="00495DEF" w:rsidRDefault="00495DEF" w:rsidP="00640170">
      <w:pPr>
        <w:ind w:left="709"/>
        <w:rPr>
          <w:noProof/>
        </w:rPr>
      </w:pPr>
      <w:r w:rsidRPr="00495DEF">
        <w:rPr>
          <w:b/>
          <w:noProof/>
        </w:rPr>
        <w:t>N.B</w:t>
      </w:r>
      <w:r>
        <w:rPr>
          <w:noProof/>
        </w:rPr>
        <w:t>: il est possible en ligne de parcours latotalité des composants, et de trouver la documentation correspondante…en anglais ET en français et de trouver des templates autres que Microsoft !</w:t>
      </w:r>
    </w:p>
    <w:p w14:paraId="39AE4C4D" w14:textId="77777777" w:rsidR="00495DEF" w:rsidRDefault="00A86BC9" w:rsidP="00640170">
      <w:pPr>
        <w:ind w:left="709"/>
        <w:rPr>
          <w:noProof/>
        </w:rPr>
      </w:pPr>
      <w:r>
        <w:rPr>
          <w:noProof/>
        </w:rPr>
        <w:drawing>
          <wp:inline distT="0" distB="0" distL="0" distR="0" wp14:anchorId="2B13678E" wp14:editId="22788130">
            <wp:extent cx="4305300" cy="1885950"/>
            <wp:effectExtent l="0" t="0" r="0" b="0"/>
            <wp:docPr id="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305300" cy="1885950"/>
                    </a:xfrm>
                    <a:prstGeom prst="rect">
                      <a:avLst/>
                    </a:prstGeom>
                    <a:noFill/>
                    <a:ln>
                      <a:noFill/>
                    </a:ln>
                  </pic:spPr>
                </pic:pic>
              </a:graphicData>
            </a:graphic>
          </wp:inline>
        </w:drawing>
      </w:r>
    </w:p>
    <w:p w14:paraId="6EB1F099" w14:textId="77777777" w:rsidR="00495DEF" w:rsidRDefault="00495DEF" w:rsidP="00640170">
      <w:pPr>
        <w:ind w:left="709"/>
        <w:rPr>
          <w:noProof/>
        </w:rPr>
      </w:pPr>
    </w:p>
    <w:p w14:paraId="3B681A7D" w14:textId="77777777" w:rsidR="006E7224" w:rsidRDefault="006E7224" w:rsidP="006E7224">
      <w:pPr>
        <w:pStyle w:val="Titre2"/>
      </w:pPr>
      <w:bookmarkStart w:id="109" w:name="_Toc92802753"/>
      <w:r>
        <w:t>Télécharger et installer un Modèles de GPO – office 2013</w:t>
      </w:r>
      <w:bookmarkEnd w:id="109"/>
    </w:p>
    <w:p w14:paraId="23CCFF75" w14:textId="77777777" w:rsidR="006E7224" w:rsidRDefault="001B6BC5" w:rsidP="006E7224">
      <w:pPr>
        <w:ind w:left="709"/>
      </w:pPr>
      <w:r>
        <w:t>Essayons de télécharger et installer un templates pour office 2013</w:t>
      </w:r>
    </w:p>
    <w:p w14:paraId="0A710160" w14:textId="77777777" w:rsidR="006E7224" w:rsidRDefault="00A86BC9" w:rsidP="00B23846">
      <w:pPr>
        <w:ind w:left="709"/>
        <w:rPr>
          <w:noProof/>
        </w:rPr>
      </w:pPr>
      <w:r>
        <w:rPr>
          <w:noProof/>
        </w:rPr>
        <w:lastRenderedPageBreak/>
        <w:drawing>
          <wp:inline distT="0" distB="0" distL="0" distR="0" wp14:anchorId="0400D6AC" wp14:editId="2F383BDC">
            <wp:extent cx="4810125" cy="581025"/>
            <wp:effectExtent l="0" t="0" r="9525" b="9525"/>
            <wp:docPr id="2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810125" cy="581025"/>
                    </a:xfrm>
                    <a:prstGeom prst="rect">
                      <a:avLst/>
                    </a:prstGeom>
                    <a:noFill/>
                    <a:ln>
                      <a:noFill/>
                    </a:ln>
                  </pic:spPr>
                </pic:pic>
              </a:graphicData>
            </a:graphic>
          </wp:inline>
        </w:drawing>
      </w:r>
    </w:p>
    <w:p w14:paraId="2C4E797F" w14:textId="77777777" w:rsidR="001B6BC5" w:rsidRDefault="00A86BC9" w:rsidP="00B23846">
      <w:pPr>
        <w:ind w:left="709"/>
        <w:rPr>
          <w:noProof/>
        </w:rPr>
      </w:pPr>
      <w:r>
        <w:rPr>
          <w:noProof/>
        </w:rPr>
        <w:drawing>
          <wp:inline distT="0" distB="0" distL="0" distR="0" wp14:anchorId="1B5D2351" wp14:editId="5F209D56">
            <wp:extent cx="5229225" cy="990600"/>
            <wp:effectExtent l="0" t="0" r="9525" b="0"/>
            <wp:docPr id="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0">
                      <a:extLst>
                        <a:ext uri="{28A0092B-C50C-407E-A947-70E740481C1C}">
                          <a14:useLocalDpi xmlns:a14="http://schemas.microsoft.com/office/drawing/2010/main" val="0"/>
                        </a:ext>
                      </a:extLst>
                    </a:blip>
                    <a:srcRect b="62527"/>
                    <a:stretch>
                      <a:fillRect/>
                    </a:stretch>
                  </pic:blipFill>
                  <pic:spPr bwMode="auto">
                    <a:xfrm>
                      <a:off x="0" y="0"/>
                      <a:ext cx="5229225" cy="990600"/>
                    </a:xfrm>
                    <a:prstGeom prst="rect">
                      <a:avLst/>
                    </a:prstGeom>
                    <a:noFill/>
                    <a:ln>
                      <a:noFill/>
                    </a:ln>
                  </pic:spPr>
                </pic:pic>
              </a:graphicData>
            </a:graphic>
          </wp:inline>
        </w:drawing>
      </w:r>
    </w:p>
    <w:p w14:paraId="5997CAC3" w14:textId="77777777" w:rsidR="001B6BC5" w:rsidRDefault="001B6BC5" w:rsidP="00B23846">
      <w:pPr>
        <w:ind w:left="709"/>
        <w:rPr>
          <w:noProof/>
        </w:rPr>
      </w:pPr>
      <w:r>
        <w:rPr>
          <w:noProof/>
        </w:rPr>
        <w:t>Et on télécharge un fichier</w:t>
      </w:r>
      <w:r w:rsidR="00E71E26">
        <w:rPr>
          <w:noProof/>
        </w:rPr>
        <w:t xml:space="preserve"> (la version pour office x86)</w:t>
      </w:r>
    </w:p>
    <w:p w14:paraId="2F4A7B93" w14:textId="77777777" w:rsidR="001B6BC5" w:rsidRDefault="00A86BC9" w:rsidP="001B6BC5">
      <w:pPr>
        <w:ind w:left="1418"/>
        <w:rPr>
          <w:noProof/>
        </w:rPr>
      </w:pPr>
      <w:r>
        <w:rPr>
          <w:noProof/>
        </w:rPr>
        <w:drawing>
          <wp:inline distT="0" distB="0" distL="0" distR="0" wp14:anchorId="0140CDF4" wp14:editId="2E29B7B9">
            <wp:extent cx="5153025" cy="1028700"/>
            <wp:effectExtent l="0" t="0" r="9525" b="0"/>
            <wp:docPr id="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153025" cy="1028700"/>
                    </a:xfrm>
                    <a:prstGeom prst="rect">
                      <a:avLst/>
                    </a:prstGeom>
                    <a:noFill/>
                    <a:ln>
                      <a:noFill/>
                    </a:ln>
                  </pic:spPr>
                </pic:pic>
              </a:graphicData>
            </a:graphic>
          </wp:inline>
        </w:drawing>
      </w:r>
    </w:p>
    <w:p w14:paraId="57737CFC" w14:textId="77777777" w:rsidR="001B6BC5" w:rsidRDefault="001B6BC5" w:rsidP="001B6BC5">
      <w:pPr>
        <w:ind w:left="709"/>
        <w:rPr>
          <w:noProof/>
        </w:rPr>
      </w:pPr>
      <w:r>
        <w:rPr>
          <w:noProof/>
        </w:rPr>
        <w:t xml:space="preserve">Il faut </w:t>
      </w:r>
      <w:r w:rsidR="007B2DFB">
        <w:rPr>
          <w:noProof/>
        </w:rPr>
        <w:t>le désarchiver</w:t>
      </w:r>
      <w:r>
        <w:rPr>
          <w:noProof/>
        </w:rPr>
        <w:t>, et l’executant</w:t>
      </w:r>
    </w:p>
    <w:p w14:paraId="048EAD70" w14:textId="77777777" w:rsidR="001B6BC5" w:rsidRDefault="00A86BC9" w:rsidP="007B2DFB">
      <w:pPr>
        <w:ind w:left="1418"/>
        <w:rPr>
          <w:noProof/>
        </w:rPr>
      </w:pPr>
      <w:r>
        <w:rPr>
          <w:noProof/>
        </w:rPr>
        <w:drawing>
          <wp:inline distT="0" distB="0" distL="0" distR="0" wp14:anchorId="117A02E3" wp14:editId="10CD72CE">
            <wp:extent cx="4686300" cy="581025"/>
            <wp:effectExtent l="0" t="0" r="0" b="9525"/>
            <wp:docPr id="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86300" cy="581025"/>
                    </a:xfrm>
                    <a:prstGeom prst="rect">
                      <a:avLst/>
                    </a:prstGeom>
                    <a:noFill/>
                    <a:ln>
                      <a:noFill/>
                    </a:ln>
                  </pic:spPr>
                </pic:pic>
              </a:graphicData>
            </a:graphic>
          </wp:inline>
        </w:drawing>
      </w:r>
    </w:p>
    <w:p w14:paraId="70A045A7" w14:textId="77777777" w:rsidR="007B2DFB" w:rsidRDefault="007B2DFB" w:rsidP="00B23846">
      <w:pPr>
        <w:ind w:left="709"/>
        <w:rPr>
          <w:noProof/>
        </w:rPr>
      </w:pPr>
      <w:r>
        <w:rPr>
          <w:noProof/>
        </w:rPr>
        <w:t>Pour obtenir</w:t>
      </w:r>
    </w:p>
    <w:p w14:paraId="4F9CF8B3" w14:textId="77777777" w:rsidR="007B2DFB" w:rsidRDefault="00A86BC9" w:rsidP="007B2DFB">
      <w:pPr>
        <w:ind w:left="1418"/>
        <w:rPr>
          <w:noProof/>
        </w:rPr>
      </w:pPr>
      <w:r>
        <w:rPr>
          <w:noProof/>
        </w:rPr>
        <w:drawing>
          <wp:inline distT="0" distB="0" distL="0" distR="0" wp14:anchorId="34BA0ABD" wp14:editId="603AB1D6">
            <wp:extent cx="4724400" cy="981075"/>
            <wp:effectExtent l="0" t="0" r="0" b="9525"/>
            <wp:docPr id="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24400" cy="981075"/>
                    </a:xfrm>
                    <a:prstGeom prst="rect">
                      <a:avLst/>
                    </a:prstGeom>
                    <a:noFill/>
                    <a:ln>
                      <a:noFill/>
                    </a:ln>
                  </pic:spPr>
                </pic:pic>
              </a:graphicData>
            </a:graphic>
          </wp:inline>
        </w:drawing>
      </w:r>
    </w:p>
    <w:p w14:paraId="53FDCD8F" w14:textId="77777777" w:rsidR="00AA4AFC" w:rsidRDefault="00E71E26" w:rsidP="00B23846">
      <w:pPr>
        <w:ind w:left="709"/>
      </w:pPr>
      <w:r>
        <w:t xml:space="preserve">Dans le dossier </w:t>
      </w:r>
      <w:r w:rsidRPr="00E71E26">
        <w:rPr>
          <w:rFonts w:ascii="Arial" w:hAnsi="Arial" w:cs="Arial"/>
          <w:b/>
        </w:rPr>
        <w:t>admx</w:t>
      </w:r>
      <w:r>
        <w:t xml:space="preserve">, qui nous </w:t>
      </w:r>
      <w:r w:rsidR="000346EA">
        <w:t>intéresse</w:t>
      </w:r>
      <w:r>
        <w:t xml:space="preserve"> on trouve</w:t>
      </w:r>
      <w:r w:rsidR="000346EA">
        <w:t xml:space="preserve"> tous les mod</w:t>
      </w:r>
      <w:r w:rsidR="000327F8">
        <w:t>è</w:t>
      </w:r>
      <w:r w:rsidR="000346EA">
        <w:t xml:space="preserve">les </w:t>
      </w:r>
      <w:r w:rsidR="000346EA" w:rsidRPr="000346EA">
        <w:rPr>
          <w:rFonts w:ascii="Arial" w:hAnsi="Arial" w:cs="Arial"/>
          <w:b/>
        </w:rPr>
        <w:t>admx</w:t>
      </w:r>
      <w:r w:rsidR="000346EA">
        <w:t xml:space="preserve"> et les </w:t>
      </w:r>
    </w:p>
    <w:p w14:paraId="4AC3BB51" w14:textId="77777777" w:rsidR="00AA4AFC" w:rsidRDefault="00A86BC9" w:rsidP="00AA4AFC">
      <w:pPr>
        <w:ind w:left="1418"/>
        <w:rPr>
          <w:noProof/>
        </w:rPr>
      </w:pPr>
      <w:r>
        <w:rPr>
          <w:noProof/>
        </w:rPr>
        <w:drawing>
          <wp:inline distT="0" distB="0" distL="0" distR="0" wp14:anchorId="46C557A4" wp14:editId="1BBFF829">
            <wp:extent cx="4371975" cy="2124075"/>
            <wp:effectExtent l="0" t="0" r="9525" b="9525"/>
            <wp:docPr id="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371975" cy="2124075"/>
                    </a:xfrm>
                    <a:prstGeom prst="rect">
                      <a:avLst/>
                    </a:prstGeom>
                    <a:noFill/>
                    <a:ln>
                      <a:noFill/>
                    </a:ln>
                  </pic:spPr>
                </pic:pic>
              </a:graphicData>
            </a:graphic>
          </wp:inline>
        </w:drawing>
      </w:r>
    </w:p>
    <w:p w14:paraId="51F6007F" w14:textId="77777777" w:rsidR="001B6BC5" w:rsidRDefault="000346EA" w:rsidP="00B23846">
      <w:pPr>
        <w:ind w:left="709"/>
        <w:rPr>
          <w:rFonts w:ascii="Arial" w:hAnsi="Arial" w:cs="Arial"/>
          <w:b/>
        </w:rPr>
      </w:pPr>
      <w:r>
        <w:t xml:space="preserve">dossiers de langue </w:t>
      </w:r>
      <w:r w:rsidRPr="000346EA">
        <w:rPr>
          <w:rFonts w:ascii="Arial" w:hAnsi="Arial" w:cs="Arial"/>
          <w:b/>
        </w:rPr>
        <w:t xml:space="preserve">fr-fr </w:t>
      </w:r>
      <w:r>
        <w:t xml:space="preserve">et </w:t>
      </w:r>
      <w:r w:rsidRPr="000346EA">
        <w:rPr>
          <w:rFonts w:ascii="Arial" w:hAnsi="Arial" w:cs="Arial"/>
          <w:b/>
        </w:rPr>
        <w:t>en-us</w:t>
      </w:r>
    </w:p>
    <w:p w14:paraId="657DDB74" w14:textId="77777777" w:rsidR="00AA4AFC" w:rsidRDefault="00A86BC9" w:rsidP="00AA4AFC">
      <w:pPr>
        <w:ind w:left="1418"/>
      </w:pPr>
      <w:r>
        <w:rPr>
          <w:noProof/>
        </w:rPr>
        <w:drawing>
          <wp:inline distT="0" distB="0" distL="0" distR="0" wp14:anchorId="2E9FFE9C" wp14:editId="4AF7659C">
            <wp:extent cx="4219575" cy="847725"/>
            <wp:effectExtent l="0" t="0" r="9525" b="9525"/>
            <wp:docPr id="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219575" cy="847725"/>
                    </a:xfrm>
                    <a:prstGeom prst="rect">
                      <a:avLst/>
                    </a:prstGeom>
                    <a:noFill/>
                    <a:ln>
                      <a:noFill/>
                    </a:ln>
                  </pic:spPr>
                </pic:pic>
              </a:graphicData>
            </a:graphic>
          </wp:inline>
        </w:drawing>
      </w:r>
    </w:p>
    <w:p w14:paraId="2858F0BF" w14:textId="77777777" w:rsidR="000346EA" w:rsidRDefault="000346EA" w:rsidP="00B23846">
      <w:pPr>
        <w:ind w:left="709"/>
      </w:pPr>
      <w:r>
        <w:t xml:space="preserve">Il faut copier tout cela dans notre </w:t>
      </w:r>
      <w:r w:rsidRPr="000346EA">
        <w:rPr>
          <w:rFonts w:ascii="Arial" w:hAnsi="Arial" w:cs="Arial"/>
          <w:b/>
        </w:rPr>
        <w:t>Magasin Central</w:t>
      </w:r>
    </w:p>
    <w:p w14:paraId="77188FAC" w14:textId="77777777" w:rsidR="000346EA" w:rsidRDefault="000346EA" w:rsidP="00B23846">
      <w:pPr>
        <w:ind w:left="709"/>
        <w:rPr>
          <w:noProof/>
        </w:rPr>
      </w:pPr>
      <w:r>
        <w:rPr>
          <w:noProof/>
        </w:rPr>
        <w:t>Du coup on aura désormais</w:t>
      </w:r>
    </w:p>
    <w:p w14:paraId="044CB3D9" w14:textId="77777777" w:rsidR="000346EA" w:rsidRDefault="00A86BC9" w:rsidP="00B23846">
      <w:pPr>
        <w:ind w:left="709"/>
        <w:rPr>
          <w:noProof/>
        </w:rPr>
      </w:pPr>
      <w:r>
        <w:rPr>
          <w:noProof/>
        </w:rPr>
        <w:lastRenderedPageBreak/>
        <w:drawing>
          <wp:inline distT="0" distB="0" distL="0" distR="0" wp14:anchorId="100201B1" wp14:editId="3807ABFB">
            <wp:extent cx="4876800" cy="3114675"/>
            <wp:effectExtent l="0" t="0" r="0" b="9525"/>
            <wp:docPr id="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876800" cy="3114675"/>
                    </a:xfrm>
                    <a:prstGeom prst="rect">
                      <a:avLst/>
                    </a:prstGeom>
                    <a:noFill/>
                    <a:ln>
                      <a:noFill/>
                    </a:ln>
                  </pic:spPr>
                </pic:pic>
              </a:graphicData>
            </a:graphic>
          </wp:inline>
        </w:drawing>
      </w:r>
    </w:p>
    <w:p w14:paraId="0D9C30C6" w14:textId="77777777" w:rsidR="000346EA" w:rsidRDefault="000346EA" w:rsidP="00B23846">
      <w:pPr>
        <w:ind w:left="709"/>
        <w:rPr>
          <w:noProof/>
        </w:rPr>
      </w:pPr>
      <w:r>
        <w:rPr>
          <w:noProof/>
        </w:rPr>
        <w:t>Et</w:t>
      </w:r>
    </w:p>
    <w:p w14:paraId="3C07E476" w14:textId="77777777" w:rsidR="000346EA" w:rsidRDefault="00A86BC9" w:rsidP="00AA4AFC">
      <w:pPr>
        <w:ind w:left="993"/>
        <w:rPr>
          <w:noProof/>
        </w:rPr>
      </w:pPr>
      <w:r>
        <w:rPr>
          <w:noProof/>
        </w:rPr>
        <w:drawing>
          <wp:inline distT="0" distB="0" distL="0" distR="0" wp14:anchorId="195D9D5E" wp14:editId="376AE92E">
            <wp:extent cx="4772025" cy="4467225"/>
            <wp:effectExtent l="0" t="0" r="9525" b="9525"/>
            <wp:docPr id="2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72025" cy="4467225"/>
                    </a:xfrm>
                    <a:prstGeom prst="rect">
                      <a:avLst/>
                    </a:prstGeom>
                    <a:noFill/>
                    <a:ln>
                      <a:noFill/>
                    </a:ln>
                  </pic:spPr>
                </pic:pic>
              </a:graphicData>
            </a:graphic>
          </wp:inline>
        </w:drawing>
      </w:r>
    </w:p>
    <w:p w14:paraId="15D4561E" w14:textId="77777777" w:rsidR="000327F8" w:rsidRDefault="000327F8" w:rsidP="000327F8">
      <w:pPr>
        <w:ind w:left="709"/>
        <w:rPr>
          <w:noProof/>
        </w:rPr>
      </w:pPr>
    </w:p>
    <w:p w14:paraId="0DF868CF" w14:textId="77777777" w:rsidR="000327F8" w:rsidRDefault="000327F8" w:rsidP="000327F8">
      <w:pPr>
        <w:ind w:left="709"/>
        <w:rPr>
          <w:noProof/>
        </w:rPr>
      </w:pPr>
      <w:r w:rsidRPr="000327F8">
        <w:rPr>
          <w:b/>
          <w:noProof/>
        </w:rPr>
        <w:t>N.B :</w:t>
      </w:r>
      <w:r>
        <w:rPr>
          <w:noProof/>
        </w:rPr>
        <w:t xml:space="preserve"> Pour désinstaller ces GPO il suffit de les supprimer du </w:t>
      </w:r>
      <w:r w:rsidRPr="000327F8">
        <w:rPr>
          <w:rFonts w:ascii="Arial" w:hAnsi="Arial" w:cs="Arial"/>
          <w:b/>
          <w:noProof/>
        </w:rPr>
        <w:t>Magasin Central</w:t>
      </w:r>
    </w:p>
    <w:p w14:paraId="0DD9919D" w14:textId="77777777" w:rsidR="00374FC3" w:rsidRDefault="00374FC3" w:rsidP="00374FC3">
      <w:pPr>
        <w:pStyle w:val="Titre2"/>
      </w:pPr>
      <w:r>
        <w:br w:type="page"/>
      </w:r>
      <w:bookmarkStart w:id="110" w:name="_Toc92802754"/>
      <w:r>
        <w:lastRenderedPageBreak/>
        <w:t xml:space="preserve">Télécharger et installer un Modèles de GPO – Windows 10 </w:t>
      </w:r>
      <w:r w:rsidR="0046124C">
        <w:t>v</w:t>
      </w:r>
      <w:r>
        <w:t>1803</w:t>
      </w:r>
      <w:bookmarkEnd w:id="110"/>
    </w:p>
    <w:p w14:paraId="6EB3E14A" w14:textId="77777777" w:rsidR="00495DEF" w:rsidRDefault="00374FC3" w:rsidP="00495DEF">
      <w:pPr>
        <w:ind w:left="709"/>
        <w:rPr>
          <w:noProof/>
        </w:rPr>
      </w:pPr>
      <w:r>
        <w:t xml:space="preserve">Essayons de télécharger et installer un </w:t>
      </w:r>
      <w:r w:rsidRPr="00864EDA">
        <w:rPr>
          <w:rFonts w:ascii="Arial" w:hAnsi="Arial" w:cs="Arial"/>
          <w:b/>
        </w:rPr>
        <w:t>templates</w:t>
      </w:r>
      <w:r>
        <w:t xml:space="preserve"> pour </w:t>
      </w:r>
      <w:r w:rsidRPr="00864EDA">
        <w:rPr>
          <w:rFonts w:ascii="Arial" w:hAnsi="Arial" w:cs="Arial"/>
          <w:b/>
        </w:rPr>
        <w:t>Windows 10 v1803</w:t>
      </w:r>
      <w:r w:rsidR="00495DEF">
        <w:t xml:space="preserve"> sur le site </w:t>
      </w:r>
      <w:r w:rsidR="00495DEF" w:rsidRPr="00864EDA">
        <w:rPr>
          <w:rFonts w:ascii="Arial" w:hAnsi="Arial" w:cs="Arial"/>
          <w:b/>
        </w:rPr>
        <w:t>getadmx.com</w:t>
      </w:r>
      <w:r w:rsidR="00495DEF">
        <w:t xml:space="preserve">. </w:t>
      </w:r>
      <w:r w:rsidR="00495DEF">
        <w:rPr>
          <w:noProof/>
        </w:rPr>
        <w:t>Il faut le désarchiver, et l’executant</w:t>
      </w:r>
    </w:p>
    <w:p w14:paraId="05D6C900" w14:textId="77777777" w:rsidR="00495DEF" w:rsidRDefault="00A86BC9" w:rsidP="00495DEF">
      <w:pPr>
        <w:ind w:left="709"/>
        <w:rPr>
          <w:noProof/>
        </w:rPr>
      </w:pPr>
      <w:r>
        <w:rPr>
          <w:noProof/>
        </w:rPr>
        <w:drawing>
          <wp:inline distT="0" distB="0" distL="0" distR="0" wp14:anchorId="1B804EDF" wp14:editId="245E8D97">
            <wp:extent cx="5972175" cy="180975"/>
            <wp:effectExtent l="0" t="0" r="9525" b="9525"/>
            <wp:docPr id="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72175" cy="180975"/>
                    </a:xfrm>
                    <a:prstGeom prst="rect">
                      <a:avLst/>
                    </a:prstGeom>
                    <a:noFill/>
                    <a:ln>
                      <a:noFill/>
                    </a:ln>
                  </pic:spPr>
                </pic:pic>
              </a:graphicData>
            </a:graphic>
          </wp:inline>
        </w:drawing>
      </w:r>
    </w:p>
    <w:p w14:paraId="1BE9B4E2" w14:textId="77777777" w:rsidR="00495DEF" w:rsidRDefault="00495DEF" w:rsidP="00495DEF">
      <w:pPr>
        <w:ind w:left="709"/>
        <w:rPr>
          <w:noProof/>
        </w:rPr>
      </w:pPr>
      <w:r>
        <w:rPr>
          <w:noProof/>
        </w:rPr>
        <w:t>Pour obtenir</w:t>
      </w:r>
    </w:p>
    <w:p w14:paraId="6FCCF832" w14:textId="77777777" w:rsidR="00495DEF" w:rsidRDefault="00A86BC9" w:rsidP="00495DEF">
      <w:pPr>
        <w:ind w:left="1418"/>
        <w:rPr>
          <w:noProof/>
        </w:rPr>
      </w:pPr>
      <w:r>
        <w:rPr>
          <w:noProof/>
        </w:rPr>
        <w:drawing>
          <wp:inline distT="0" distB="0" distL="0" distR="0" wp14:anchorId="5A6AA5C2" wp14:editId="4865DD64">
            <wp:extent cx="3314700" cy="2724150"/>
            <wp:effectExtent l="0" t="0" r="0" b="0"/>
            <wp:docPr id="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314700" cy="2724150"/>
                    </a:xfrm>
                    <a:prstGeom prst="rect">
                      <a:avLst/>
                    </a:prstGeom>
                    <a:noFill/>
                    <a:ln>
                      <a:noFill/>
                    </a:ln>
                  </pic:spPr>
                </pic:pic>
              </a:graphicData>
            </a:graphic>
          </wp:inline>
        </w:drawing>
      </w:r>
    </w:p>
    <w:p w14:paraId="255A9BEA" w14:textId="77777777" w:rsidR="00495DEF" w:rsidRDefault="00A86BC9" w:rsidP="00495DEF">
      <w:pPr>
        <w:ind w:left="2127"/>
        <w:rPr>
          <w:noProof/>
        </w:rPr>
      </w:pPr>
      <w:r>
        <w:rPr>
          <w:noProof/>
        </w:rPr>
        <w:drawing>
          <wp:inline distT="0" distB="0" distL="0" distR="0" wp14:anchorId="06EB1DF9" wp14:editId="04E9885E">
            <wp:extent cx="3724275" cy="2114550"/>
            <wp:effectExtent l="0" t="0" r="9525" b="0"/>
            <wp:docPr id="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724275" cy="2114550"/>
                    </a:xfrm>
                    <a:prstGeom prst="rect">
                      <a:avLst/>
                    </a:prstGeom>
                    <a:noFill/>
                    <a:ln>
                      <a:noFill/>
                    </a:ln>
                  </pic:spPr>
                </pic:pic>
              </a:graphicData>
            </a:graphic>
          </wp:inline>
        </w:drawing>
      </w:r>
    </w:p>
    <w:p w14:paraId="201C1C54" w14:textId="77777777" w:rsidR="00495DEF" w:rsidRDefault="00495DEF" w:rsidP="00495DEF">
      <w:pPr>
        <w:ind w:left="709"/>
        <w:rPr>
          <w:rFonts w:ascii="Arial" w:hAnsi="Arial" w:cs="Arial"/>
          <w:b/>
        </w:rPr>
      </w:pPr>
      <w:r>
        <w:t xml:space="preserve">Dans le dossier </w:t>
      </w:r>
      <w:r>
        <w:rPr>
          <w:rFonts w:ascii="Arial" w:hAnsi="Arial" w:cs="Arial"/>
          <w:b/>
        </w:rPr>
        <w:t>de désarchivage</w:t>
      </w:r>
      <w:r>
        <w:t xml:space="preserve"> on trouve tous les modèles </w:t>
      </w:r>
      <w:r w:rsidRPr="000346EA">
        <w:rPr>
          <w:rFonts w:ascii="Arial" w:hAnsi="Arial" w:cs="Arial"/>
          <w:b/>
        </w:rPr>
        <w:t>admx</w:t>
      </w:r>
      <w:r>
        <w:t xml:space="preserve"> et les </w:t>
      </w:r>
      <w:r w:rsidR="00427403">
        <w:t>d</w:t>
      </w:r>
      <w:r>
        <w:t xml:space="preserve">ossiers de langue (au minimum) </w:t>
      </w:r>
      <w:r w:rsidRPr="000346EA">
        <w:rPr>
          <w:rFonts w:ascii="Arial" w:hAnsi="Arial" w:cs="Arial"/>
          <w:b/>
        </w:rPr>
        <w:t xml:space="preserve">fr-fr </w:t>
      </w:r>
      <w:r>
        <w:t xml:space="preserve">et </w:t>
      </w:r>
      <w:r w:rsidRPr="000346EA">
        <w:rPr>
          <w:rFonts w:ascii="Arial" w:hAnsi="Arial" w:cs="Arial"/>
          <w:b/>
        </w:rPr>
        <w:t>en-us</w:t>
      </w:r>
    </w:p>
    <w:p w14:paraId="71777E75" w14:textId="77777777" w:rsidR="000327F8" w:rsidRDefault="000327F8" w:rsidP="00495DEF">
      <w:pPr>
        <w:ind w:left="709"/>
      </w:pPr>
    </w:p>
    <w:p w14:paraId="103B3456" w14:textId="77777777" w:rsidR="00495DEF" w:rsidRDefault="00495DEF" w:rsidP="00495DEF">
      <w:pPr>
        <w:ind w:left="709"/>
      </w:pPr>
    </w:p>
    <w:p w14:paraId="4A537506" w14:textId="77777777" w:rsidR="00495DEF" w:rsidRDefault="00495DEF" w:rsidP="00495DEF">
      <w:pPr>
        <w:ind w:left="709"/>
      </w:pPr>
      <w:r>
        <w:t xml:space="preserve">Il faut copier soit tout cela, soit uniquement ce qui nous intéresse dans notre </w:t>
      </w:r>
      <w:r w:rsidRPr="000346EA">
        <w:rPr>
          <w:rFonts w:ascii="Arial" w:hAnsi="Arial" w:cs="Arial"/>
          <w:b/>
        </w:rPr>
        <w:t>Magasin Central</w:t>
      </w:r>
    </w:p>
    <w:p w14:paraId="7EBD4057" w14:textId="77777777" w:rsidR="00864EDA" w:rsidRDefault="00A86BC9" w:rsidP="00495DEF">
      <w:pPr>
        <w:ind w:left="709"/>
        <w:rPr>
          <w:noProof/>
        </w:rPr>
      </w:pPr>
      <w:r>
        <w:rPr>
          <w:noProof/>
        </w:rPr>
        <w:drawing>
          <wp:inline distT="0" distB="0" distL="0" distR="0" wp14:anchorId="0E212663" wp14:editId="28CA6C33">
            <wp:extent cx="5972175" cy="1609725"/>
            <wp:effectExtent l="0" t="0" r="9525" b="9525"/>
            <wp:docPr id="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72175" cy="1609725"/>
                    </a:xfrm>
                    <a:prstGeom prst="rect">
                      <a:avLst/>
                    </a:prstGeom>
                    <a:noFill/>
                    <a:ln>
                      <a:noFill/>
                    </a:ln>
                  </pic:spPr>
                </pic:pic>
              </a:graphicData>
            </a:graphic>
          </wp:inline>
        </w:drawing>
      </w:r>
      <w:r w:rsidR="00864EDA">
        <w:rPr>
          <w:noProof/>
        </w:rPr>
        <w:t xml:space="preserve"> </w:t>
      </w:r>
    </w:p>
    <w:p w14:paraId="3D5A4FA7" w14:textId="77777777" w:rsidR="00864EDA" w:rsidRDefault="00864EDA" w:rsidP="00495DEF">
      <w:pPr>
        <w:ind w:left="709"/>
        <w:rPr>
          <w:noProof/>
        </w:rPr>
      </w:pPr>
      <w:r>
        <w:rPr>
          <w:noProof/>
        </w:rPr>
        <w:lastRenderedPageBreak/>
        <w:t>L'idée est que par rapport à un ebsemble de mises à jour disponibles, comme ici à la sortie d'une nouvelle version de l'OS windows 10 v1803, on ne souhaite mettre à jour que la Windowsupdate.admx, et garder en trace de l'ancien modeles admx…</w:t>
      </w:r>
    </w:p>
    <w:p w14:paraId="4CAE91DC" w14:textId="77777777" w:rsidR="00864EDA" w:rsidRDefault="00864EDA" w:rsidP="00495DEF">
      <w:pPr>
        <w:ind w:left="709"/>
        <w:rPr>
          <w:noProof/>
        </w:rPr>
      </w:pPr>
      <w:r>
        <w:rPr>
          <w:noProof/>
        </w:rPr>
        <w:t>On remplace donc juste un admx et son</w:t>
      </w:r>
      <w:r w:rsidR="005F4056">
        <w:rPr>
          <w:noProof/>
        </w:rPr>
        <w:t xml:space="preserve"> </w:t>
      </w:r>
      <w:r>
        <w:rPr>
          <w:noProof/>
        </w:rPr>
        <w:t>fichier de langue, tout en gardant l'ancien…</w:t>
      </w:r>
    </w:p>
    <w:p w14:paraId="601E76BE" w14:textId="77777777" w:rsidR="00495DEF" w:rsidRDefault="00A86BC9" w:rsidP="00495DEF">
      <w:pPr>
        <w:ind w:left="709"/>
        <w:rPr>
          <w:noProof/>
        </w:rPr>
      </w:pPr>
      <w:r>
        <w:rPr>
          <w:noProof/>
        </w:rPr>
        <w:drawing>
          <wp:inline distT="0" distB="0" distL="0" distR="0" wp14:anchorId="78A597E5" wp14:editId="03C13550">
            <wp:extent cx="5972175" cy="438150"/>
            <wp:effectExtent l="0" t="0" r="9525" b="0"/>
            <wp:docPr id="2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r w:rsidR="00864EDA">
        <w:rPr>
          <w:noProof/>
        </w:rPr>
        <w:t xml:space="preserve"> </w:t>
      </w:r>
      <w:r w:rsidR="00495DEF">
        <w:rPr>
          <w:noProof/>
        </w:rPr>
        <w:t>Du coup on aura désormais</w:t>
      </w:r>
    </w:p>
    <w:p w14:paraId="0BBE3E5A" w14:textId="77777777" w:rsidR="00495DEF" w:rsidRDefault="00A86BC9" w:rsidP="00495DEF">
      <w:pPr>
        <w:ind w:left="709"/>
        <w:rPr>
          <w:noProof/>
        </w:rPr>
      </w:pPr>
      <w:r>
        <w:rPr>
          <w:noProof/>
        </w:rPr>
        <w:drawing>
          <wp:inline distT="0" distB="0" distL="0" distR="0" wp14:anchorId="26270120" wp14:editId="4162F1E8">
            <wp:extent cx="5972175" cy="466725"/>
            <wp:effectExtent l="0" t="0" r="9525" b="9525"/>
            <wp:docPr id="2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72175" cy="466725"/>
                    </a:xfrm>
                    <a:prstGeom prst="rect">
                      <a:avLst/>
                    </a:prstGeom>
                    <a:noFill/>
                    <a:ln>
                      <a:noFill/>
                    </a:ln>
                  </pic:spPr>
                </pic:pic>
              </a:graphicData>
            </a:graphic>
          </wp:inline>
        </w:drawing>
      </w:r>
    </w:p>
    <w:p w14:paraId="1C6AC8AE" w14:textId="77777777" w:rsidR="00E26ED2" w:rsidRDefault="00E26ED2" w:rsidP="00495DEF">
      <w:pPr>
        <w:ind w:left="709"/>
        <w:rPr>
          <w:noProof/>
        </w:rPr>
      </w:pPr>
    </w:p>
    <w:p w14:paraId="47A187B6" w14:textId="77777777" w:rsidR="00E26ED2" w:rsidRDefault="00E26ED2" w:rsidP="00E26ED2">
      <w:pPr>
        <w:pStyle w:val="Titre2"/>
      </w:pPr>
      <w:bookmarkStart w:id="111" w:name="_Toc92802755"/>
      <w:r>
        <w:t>Télécharger et installer un Modèles de GPO – Windows 10 v1809</w:t>
      </w:r>
      <w:bookmarkEnd w:id="111"/>
    </w:p>
    <w:p w14:paraId="1AE03C6B" w14:textId="77777777" w:rsidR="00E26ED2" w:rsidRDefault="00E26ED2" w:rsidP="00E26ED2">
      <w:pPr>
        <w:ind w:left="709"/>
        <w:rPr>
          <w:noProof/>
        </w:rPr>
      </w:pPr>
      <w:r>
        <w:t xml:space="preserve">Essayons de télécharger et installer un </w:t>
      </w:r>
      <w:r w:rsidRPr="00864EDA">
        <w:rPr>
          <w:rFonts w:ascii="Arial" w:hAnsi="Arial" w:cs="Arial"/>
          <w:b/>
        </w:rPr>
        <w:t>templates</w:t>
      </w:r>
      <w:r>
        <w:t xml:space="preserve"> pour </w:t>
      </w:r>
      <w:r w:rsidRPr="00864EDA">
        <w:rPr>
          <w:rFonts w:ascii="Arial" w:hAnsi="Arial" w:cs="Arial"/>
          <w:b/>
        </w:rPr>
        <w:t>Windows 10 v180</w:t>
      </w:r>
      <w:r>
        <w:rPr>
          <w:rFonts w:ascii="Arial" w:hAnsi="Arial" w:cs="Arial"/>
          <w:b/>
        </w:rPr>
        <w:t>9 depuis le site de microsoft</w:t>
      </w:r>
    </w:p>
    <w:p w14:paraId="277A8C8B" w14:textId="77777777" w:rsidR="00E26ED2" w:rsidRDefault="00A86BC9" w:rsidP="00E26ED2">
      <w:pPr>
        <w:ind w:left="709"/>
        <w:rPr>
          <w:noProof/>
        </w:rPr>
      </w:pPr>
      <w:r>
        <w:rPr>
          <w:noProof/>
        </w:rPr>
        <w:drawing>
          <wp:inline distT="0" distB="0" distL="0" distR="0" wp14:anchorId="0BE71D7D" wp14:editId="3C62ED79">
            <wp:extent cx="5219700" cy="3467100"/>
            <wp:effectExtent l="0" t="0" r="0" b="0"/>
            <wp:docPr id="2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p>
    <w:p w14:paraId="236E88C4" w14:textId="77777777" w:rsidR="00E26ED2" w:rsidRDefault="00E26ED2" w:rsidP="00E26ED2">
      <w:pPr>
        <w:ind w:left="709"/>
        <w:rPr>
          <w:noProof/>
        </w:rPr>
      </w:pPr>
    </w:p>
    <w:p w14:paraId="628179A1" w14:textId="77777777" w:rsidR="00E26ED2" w:rsidRDefault="00E26ED2" w:rsidP="00E26ED2">
      <w:pPr>
        <w:ind w:left="709"/>
        <w:rPr>
          <w:noProof/>
        </w:rPr>
      </w:pPr>
      <w:r>
        <w:rPr>
          <w:noProof/>
        </w:rPr>
        <w:t>On télécharge le fichier</w:t>
      </w:r>
    </w:p>
    <w:p w14:paraId="1C23F8B2" w14:textId="77777777" w:rsidR="00E26ED2" w:rsidRDefault="00A86BC9" w:rsidP="00E26ED2">
      <w:pPr>
        <w:ind w:left="1418"/>
        <w:rPr>
          <w:noProof/>
        </w:rPr>
      </w:pPr>
      <w:r>
        <w:rPr>
          <w:noProof/>
        </w:rPr>
        <w:drawing>
          <wp:inline distT="0" distB="0" distL="0" distR="0" wp14:anchorId="3A3D031D" wp14:editId="51AD464D">
            <wp:extent cx="3295650" cy="1466850"/>
            <wp:effectExtent l="0" t="0" r="0" b="0"/>
            <wp:docPr id="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088B06" w14:textId="77777777" w:rsidR="00FA68E6" w:rsidRDefault="00A86BC9" w:rsidP="00FA68E6">
      <w:pPr>
        <w:ind w:left="709"/>
        <w:rPr>
          <w:noProof/>
        </w:rPr>
      </w:pPr>
      <w:r>
        <w:rPr>
          <w:noProof/>
        </w:rPr>
        <w:drawing>
          <wp:inline distT="0" distB="0" distL="0" distR="0" wp14:anchorId="7F6EDED8" wp14:editId="5B6813BB">
            <wp:extent cx="5972175" cy="381000"/>
            <wp:effectExtent l="0" t="0" r="9525" b="0"/>
            <wp:docPr id="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72175" cy="381000"/>
                    </a:xfrm>
                    <a:prstGeom prst="rect">
                      <a:avLst/>
                    </a:prstGeom>
                    <a:noFill/>
                    <a:ln>
                      <a:noFill/>
                    </a:ln>
                  </pic:spPr>
                </pic:pic>
              </a:graphicData>
            </a:graphic>
          </wp:inline>
        </w:drawing>
      </w:r>
    </w:p>
    <w:p w14:paraId="01CA2E2A" w14:textId="77777777" w:rsidR="00E26ED2" w:rsidRDefault="00FA68E6" w:rsidP="00E26ED2">
      <w:pPr>
        <w:ind w:left="709"/>
        <w:rPr>
          <w:noProof/>
        </w:rPr>
      </w:pPr>
      <w:r>
        <w:rPr>
          <w:noProof/>
        </w:rPr>
        <w:lastRenderedPageBreak/>
        <w:t>Et on l'installe</w:t>
      </w:r>
    </w:p>
    <w:p w14:paraId="4459B196" w14:textId="77777777" w:rsidR="00FA68E6" w:rsidRDefault="00A86BC9" w:rsidP="00E26ED2">
      <w:pPr>
        <w:ind w:left="1418"/>
        <w:rPr>
          <w:noProof/>
        </w:rPr>
      </w:pPr>
      <w:r>
        <w:rPr>
          <w:noProof/>
        </w:rPr>
        <w:drawing>
          <wp:inline distT="0" distB="0" distL="0" distR="0" wp14:anchorId="42C9D229" wp14:editId="539057F1">
            <wp:extent cx="3324225" cy="2724150"/>
            <wp:effectExtent l="0" t="0" r="9525" b="0"/>
            <wp:docPr id="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324225" cy="2724150"/>
                    </a:xfrm>
                    <a:prstGeom prst="rect">
                      <a:avLst/>
                    </a:prstGeom>
                    <a:noFill/>
                    <a:ln>
                      <a:noFill/>
                    </a:ln>
                  </pic:spPr>
                </pic:pic>
              </a:graphicData>
            </a:graphic>
          </wp:inline>
        </w:drawing>
      </w:r>
    </w:p>
    <w:p w14:paraId="3FFEA767" w14:textId="77777777" w:rsidR="00FA68E6" w:rsidRDefault="00FA68E6" w:rsidP="00E26ED2">
      <w:pPr>
        <w:ind w:left="1418"/>
        <w:rPr>
          <w:noProof/>
        </w:rPr>
      </w:pPr>
    </w:p>
    <w:p w14:paraId="2768F815" w14:textId="77777777" w:rsidR="00E26ED2" w:rsidRDefault="00A86BC9" w:rsidP="00E26ED2">
      <w:pPr>
        <w:ind w:left="2127"/>
        <w:rPr>
          <w:noProof/>
        </w:rPr>
      </w:pPr>
      <w:r>
        <w:rPr>
          <w:noProof/>
        </w:rPr>
        <w:drawing>
          <wp:inline distT="0" distB="0" distL="0" distR="0" wp14:anchorId="638AABB7" wp14:editId="59EA6C49">
            <wp:extent cx="3724275" cy="1657350"/>
            <wp:effectExtent l="0" t="0" r="9525" b="0"/>
            <wp:docPr id="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0">
                      <a:extLst>
                        <a:ext uri="{28A0092B-C50C-407E-A947-70E740481C1C}">
                          <a14:useLocalDpi xmlns:a14="http://schemas.microsoft.com/office/drawing/2010/main" val="0"/>
                        </a:ext>
                      </a:extLst>
                    </a:blip>
                    <a:srcRect b="21634"/>
                    <a:stretch>
                      <a:fillRect/>
                    </a:stretch>
                  </pic:blipFill>
                  <pic:spPr bwMode="auto">
                    <a:xfrm>
                      <a:off x="0" y="0"/>
                      <a:ext cx="3724275" cy="1657350"/>
                    </a:xfrm>
                    <a:prstGeom prst="rect">
                      <a:avLst/>
                    </a:prstGeom>
                    <a:noFill/>
                    <a:ln>
                      <a:noFill/>
                    </a:ln>
                  </pic:spPr>
                </pic:pic>
              </a:graphicData>
            </a:graphic>
          </wp:inline>
        </w:drawing>
      </w:r>
    </w:p>
    <w:p w14:paraId="0101F30F" w14:textId="77777777" w:rsidR="00E26ED2" w:rsidRDefault="00E26ED2" w:rsidP="00E26ED2">
      <w:pPr>
        <w:ind w:left="709"/>
        <w:rPr>
          <w:rFonts w:ascii="Arial" w:hAnsi="Arial" w:cs="Arial"/>
          <w:b/>
        </w:rPr>
      </w:pPr>
      <w:r>
        <w:t xml:space="preserve">Dans le dossier </w:t>
      </w:r>
      <w:r>
        <w:rPr>
          <w:rFonts w:ascii="Arial" w:hAnsi="Arial" w:cs="Arial"/>
          <w:b/>
        </w:rPr>
        <w:t>de désarchivage</w:t>
      </w:r>
      <w:r>
        <w:t xml:space="preserve"> on trouve tous les modèles </w:t>
      </w:r>
      <w:r w:rsidRPr="000346EA">
        <w:rPr>
          <w:rFonts w:ascii="Arial" w:hAnsi="Arial" w:cs="Arial"/>
          <w:b/>
        </w:rPr>
        <w:t>admx</w:t>
      </w:r>
      <w:r>
        <w:t xml:space="preserve"> et les </w:t>
      </w:r>
      <w:r w:rsidR="00427403">
        <w:t>d</w:t>
      </w:r>
      <w:r>
        <w:t xml:space="preserve">ossiers de langue (au minimum) </w:t>
      </w:r>
      <w:r w:rsidRPr="000346EA">
        <w:rPr>
          <w:rFonts w:ascii="Arial" w:hAnsi="Arial" w:cs="Arial"/>
          <w:b/>
        </w:rPr>
        <w:t xml:space="preserve">fr-fr </w:t>
      </w:r>
      <w:r>
        <w:t xml:space="preserve">et </w:t>
      </w:r>
      <w:r w:rsidRPr="000346EA">
        <w:rPr>
          <w:rFonts w:ascii="Arial" w:hAnsi="Arial" w:cs="Arial"/>
          <w:b/>
        </w:rPr>
        <w:t>en-us</w:t>
      </w:r>
    </w:p>
    <w:p w14:paraId="42D6271E" w14:textId="77777777" w:rsidR="00E26ED2" w:rsidRDefault="00E26ED2" w:rsidP="00E26ED2">
      <w:pPr>
        <w:ind w:left="709"/>
      </w:pPr>
    </w:p>
    <w:p w14:paraId="2CA78B3C" w14:textId="77777777" w:rsidR="00E26ED2" w:rsidRDefault="00E26ED2" w:rsidP="00E26ED2">
      <w:pPr>
        <w:ind w:left="709"/>
      </w:pPr>
      <w:r>
        <w:t xml:space="preserve">Il faut copier soit tout cela, soit uniquement ce qui nous intéresse dans notre </w:t>
      </w:r>
      <w:r w:rsidRPr="000346EA">
        <w:rPr>
          <w:rFonts w:ascii="Arial" w:hAnsi="Arial" w:cs="Arial"/>
          <w:b/>
        </w:rPr>
        <w:t>Magasin Central</w:t>
      </w:r>
    </w:p>
    <w:p w14:paraId="329539DD" w14:textId="77777777" w:rsidR="005F4056" w:rsidRDefault="00A86BC9" w:rsidP="00E26ED2">
      <w:pPr>
        <w:ind w:left="709"/>
        <w:rPr>
          <w:noProof/>
        </w:rPr>
      </w:pPr>
      <w:r>
        <w:rPr>
          <w:noProof/>
        </w:rPr>
        <w:drawing>
          <wp:inline distT="0" distB="0" distL="0" distR="0" wp14:anchorId="11492070" wp14:editId="3D6E1C17">
            <wp:extent cx="5972175" cy="2314575"/>
            <wp:effectExtent l="0" t="0" r="9525" b="9525"/>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72175" cy="2314575"/>
                    </a:xfrm>
                    <a:prstGeom prst="rect">
                      <a:avLst/>
                    </a:prstGeom>
                    <a:noFill/>
                    <a:ln>
                      <a:noFill/>
                    </a:ln>
                  </pic:spPr>
                </pic:pic>
              </a:graphicData>
            </a:graphic>
          </wp:inline>
        </w:drawing>
      </w:r>
    </w:p>
    <w:p w14:paraId="21D9AE8D" w14:textId="77777777" w:rsidR="005F4056" w:rsidRDefault="005F4056" w:rsidP="00E26ED2">
      <w:pPr>
        <w:ind w:left="709"/>
        <w:rPr>
          <w:noProof/>
        </w:rPr>
      </w:pPr>
    </w:p>
    <w:p w14:paraId="370A13D7" w14:textId="77777777" w:rsidR="00E26ED2" w:rsidRDefault="00E26ED2" w:rsidP="00E26ED2">
      <w:pPr>
        <w:ind w:left="709"/>
        <w:rPr>
          <w:noProof/>
        </w:rPr>
      </w:pPr>
      <w:r>
        <w:rPr>
          <w:noProof/>
        </w:rPr>
        <w:t>L'idée est que par rapport à un ebsemble de mises à jour disponibles, comme ici à la sortie d'une nouvelle version de l'OS windows 10 v1803, on ne souhaite mettre à jour que la Windowsupdate.admx, et garder en trace de l'ancien modeles admx…</w:t>
      </w:r>
    </w:p>
    <w:p w14:paraId="18A7F6ED" w14:textId="77777777" w:rsidR="00E26ED2" w:rsidRDefault="00E26ED2" w:rsidP="00E26ED2">
      <w:pPr>
        <w:ind w:left="709"/>
        <w:rPr>
          <w:noProof/>
        </w:rPr>
      </w:pPr>
      <w:r>
        <w:rPr>
          <w:noProof/>
        </w:rPr>
        <w:lastRenderedPageBreak/>
        <w:t>On remplace donc juste un admx et son</w:t>
      </w:r>
      <w:r w:rsidR="005F4056">
        <w:rPr>
          <w:noProof/>
        </w:rPr>
        <w:t xml:space="preserve"> </w:t>
      </w:r>
      <w:r>
        <w:rPr>
          <w:noProof/>
        </w:rPr>
        <w:t>fichier de langue, tout en gardant l'ancien…</w:t>
      </w:r>
    </w:p>
    <w:p w14:paraId="7EB89113" w14:textId="77777777" w:rsidR="00E26ED2" w:rsidRDefault="00A86BC9" w:rsidP="00E26ED2">
      <w:pPr>
        <w:ind w:left="709"/>
        <w:rPr>
          <w:noProof/>
        </w:rPr>
      </w:pPr>
      <w:r>
        <w:rPr>
          <w:noProof/>
        </w:rPr>
        <w:drawing>
          <wp:inline distT="0" distB="0" distL="0" distR="0" wp14:anchorId="4438690F" wp14:editId="432341F6">
            <wp:extent cx="5972175" cy="1104900"/>
            <wp:effectExtent l="0" t="0" r="9525" b="0"/>
            <wp:docPr id="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72175" cy="1104900"/>
                    </a:xfrm>
                    <a:prstGeom prst="rect">
                      <a:avLst/>
                    </a:prstGeom>
                    <a:noFill/>
                    <a:ln>
                      <a:noFill/>
                    </a:ln>
                  </pic:spPr>
                </pic:pic>
              </a:graphicData>
            </a:graphic>
          </wp:inline>
        </w:drawing>
      </w:r>
    </w:p>
    <w:p w14:paraId="09A281D6" w14:textId="77777777" w:rsidR="00E26ED2" w:rsidRDefault="00E26ED2" w:rsidP="00495DEF">
      <w:pPr>
        <w:ind w:left="709"/>
      </w:pPr>
    </w:p>
    <w:p w14:paraId="3A5BB301" w14:textId="77777777" w:rsidR="0026120E" w:rsidRDefault="002632C6" w:rsidP="0026120E">
      <w:pPr>
        <w:ind w:left="0"/>
      </w:pPr>
      <w:r>
        <w:br w:type="page"/>
      </w:r>
    </w:p>
    <w:p w14:paraId="6AEEF30B" w14:textId="77777777" w:rsidR="0026120E" w:rsidRDefault="0026120E" w:rsidP="0026120E">
      <w:pPr>
        <w:pStyle w:val="Titre1"/>
      </w:pPr>
      <w:r>
        <w:rPr>
          <w:vertAlign w:val="subscript"/>
        </w:rPr>
        <w:lastRenderedPageBreak/>
        <w:tab/>
      </w:r>
      <w:bookmarkStart w:id="112" w:name="_Toc92802756"/>
      <w:r>
        <w:t>Filtres WMI</w:t>
      </w:r>
      <w:bookmarkEnd w:id="112"/>
    </w:p>
    <w:p w14:paraId="6BEEEA59" w14:textId="77777777" w:rsidR="0026120E" w:rsidRDefault="0026120E" w:rsidP="0026120E">
      <w:pPr>
        <w:pStyle w:val="Titre2"/>
      </w:pPr>
      <w:bookmarkStart w:id="113" w:name="_Toc92802757"/>
      <w:r>
        <w:rPr>
          <w:noProof/>
        </w:rPr>
        <w:t>Objectifs des Filtres WMI sur les GPO</w:t>
      </w:r>
      <w:bookmarkEnd w:id="113"/>
      <w:r>
        <w:rPr>
          <w:noProof/>
        </w:rPr>
        <w:t xml:space="preserve"> </w:t>
      </w:r>
    </w:p>
    <w:p w14:paraId="47A15430" w14:textId="77777777" w:rsidR="00455C87" w:rsidRDefault="00455C87" w:rsidP="00455C87">
      <w:r>
        <w:t xml:space="preserve">L’idée est de pouvoir moduler l’application d’un </w:t>
      </w:r>
      <w:r w:rsidRPr="00AE4097">
        <w:rPr>
          <w:rFonts w:ascii="Arial" w:hAnsi="Arial" w:cs="Arial"/>
          <w:b/>
        </w:rPr>
        <w:t>GPO</w:t>
      </w:r>
      <w:r>
        <w:t xml:space="preserve"> par un certain nombre d’interrogation portant sur des primitives accessible via </w:t>
      </w:r>
      <w:r w:rsidRPr="00AE4097">
        <w:rPr>
          <w:rFonts w:ascii="Arial" w:hAnsi="Arial" w:cs="Arial"/>
          <w:b/>
        </w:rPr>
        <w:t>WMI</w:t>
      </w:r>
      <w:r>
        <w:t>.</w:t>
      </w:r>
    </w:p>
    <w:p w14:paraId="13279905" w14:textId="77777777" w:rsidR="00455C87" w:rsidRDefault="00455C87" w:rsidP="00455C87">
      <w:r>
        <w:t xml:space="preserve">La </w:t>
      </w:r>
      <w:r w:rsidR="00B60995">
        <w:t>procédure</w:t>
      </w:r>
      <w:r>
        <w:t xml:space="preserve"> se fait en 2 temps :</w:t>
      </w:r>
    </w:p>
    <w:p w14:paraId="712617A6" w14:textId="77777777" w:rsidR="00455C87" w:rsidRDefault="00455C87" w:rsidP="00745FA2">
      <w:pPr>
        <w:numPr>
          <w:ilvl w:val="0"/>
          <w:numId w:val="27"/>
        </w:numPr>
      </w:pPr>
      <w:r>
        <w:t xml:space="preserve">On crée paramètre dans un premier temps son </w:t>
      </w:r>
      <w:r w:rsidRPr="00AE4097">
        <w:rPr>
          <w:rFonts w:ascii="Arial" w:hAnsi="Arial" w:cs="Arial"/>
          <w:b/>
        </w:rPr>
        <w:t>filtre WMI</w:t>
      </w:r>
    </w:p>
    <w:p w14:paraId="5D663C68" w14:textId="77777777" w:rsidR="00455C87" w:rsidRDefault="00455C87" w:rsidP="00745FA2">
      <w:pPr>
        <w:numPr>
          <w:ilvl w:val="0"/>
          <w:numId w:val="27"/>
        </w:numPr>
      </w:pPr>
      <w:r>
        <w:t xml:space="preserve">, puis on l’applique sur la </w:t>
      </w:r>
      <w:r w:rsidRPr="00AE4097">
        <w:rPr>
          <w:rFonts w:ascii="Arial" w:hAnsi="Arial" w:cs="Arial"/>
          <w:b/>
        </w:rPr>
        <w:t>GPO</w:t>
      </w:r>
    </w:p>
    <w:p w14:paraId="36283A6C" w14:textId="77777777" w:rsidR="00455C87" w:rsidRPr="00455C87" w:rsidRDefault="00455C87" w:rsidP="00455C87">
      <w:r w:rsidRPr="00455C87">
        <w:t>Les filtres les plus utilisés chez les clients permettent de déterminer entre autres</w:t>
      </w:r>
      <w:r>
        <w:t xml:space="preserve"> l</w:t>
      </w:r>
      <w:r w:rsidRPr="00455C87">
        <w:t>a version de Windows installée sur l'ordinateur</w:t>
      </w:r>
      <w:r>
        <w:t>, l</w:t>
      </w:r>
      <w:r w:rsidRPr="00455C87">
        <w:t xml:space="preserve">e type de PC (Portable/Poste fixe). </w:t>
      </w:r>
      <w:r>
        <w:t>le modèle/marque du PC…</w:t>
      </w:r>
    </w:p>
    <w:p w14:paraId="40561681" w14:textId="77777777" w:rsidR="00455C87" w:rsidRPr="00455C87" w:rsidRDefault="00455C87" w:rsidP="00455C87"/>
    <w:p w14:paraId="41AA2177" w14:textId="77777777" w:rsidR="00455C87" w:rsidRDefault="00455C87" w:rsidP="00455C87">
      <w:r w:rsidRPr="00455C87">
        <w:t xml:space="preserve">Cependant, l'utilisation de </w:t>
      </w:r>
      <w:r w:rsidRPr="00B63F12">
        <w:rPr>
          <w:rFonts w:ascii="Arial" w:hAnsi="Arial" w:cs="Arial"/>
          <w:b/>
        </w:rPr>
        <w:t xml:space="preserve">filtres WMI </w:t>
      </w:r>
      <w:r w:rsidRPr="00455C87">
        <w:t xml:space="preserve">sur les </w:t>
      </w:r>
      <w:r w:rsidRPr="00B63F12">
        <w:rPr>
          <w:rFonts w:ascii="Arial" w:hAnsi="Arial" w:cs="Arial"/>
          <w:b/>
        </w:rPr>
        <w:t>GPO</w:t>
      </w:r>
      <w:r w:rsidRPr="00455C87">
        <w:t xml:space="preserve"> va </w:t>
      </w:r>
      <w:r w:rsidRPr="00B63F12">
        <w:rPr>
          <w:u w:val="single"/>
        </w:rPr>
        <w:t>impacter les performances au démarrage</w:t>
      </w:r>
      <w:r w:rsidRPr="00455C87">
        <w:t>. En effet, l'ordinateur doit évaluer si le filtre est vrai ou faux. En fonction du contenu de la requête WQL, l'évaluation du filtre prend plus de temps, ce qui retarde le processus d'application des GPOs.</w:t>
      </w:r>
      <w:r w:rsidR="00B63F12">
        <w:t xml:space="preserve"> (</w:t>
      </w:r>
      <w:r w:rsidRPr="00455C87">
        <w:t xml:space="preserve">le service </w:t>
      </w:r>
      <w:r w:rsidRPr="005932FD">
        <w:rPr>
          <w:b/>
        </w:rPr>
        <w:t xml:space="preserve">Client Stratégie de groupe </w:t>
      </w:r>
      <w:r w:rsidRPr="00455C87">
        <w:t xml:space="preserve">doit attendre que le service </w:t>
      </w:r>
      <w:r w:rsidRPr="005932FD">
        <w:rPr>
          <w:b/>
        </w:rPr>
        <w:t>WinMgmt</w:t>
      </w:r>
      <w:r w:rsidRPr="00455C87">
        <w:t xml:space="preserve"> démarre et initialise la couche </w:t>
      </w:r>
      <w:r w:rsidRPr="005932FD">
        <w:rPr>
          <w:b/>
        </w:rPr>
        <w:t>WMI</w:t>
      </w:r>
      <w:r w:rsidRPr="00455C87">
        <w:t xml:space="preserve">. Une fois que la couche </w:t>
      </w:r>
      <w:r w:rsidRPr="005932FD">
        <w:rPr>
          <w:b/>
        </w:rPr>
        <w:t>WMI</w:t>
      </w:r>
      <w:r w:rsidRPr="00455C87">
        <w:t xml:space="preserve"> est initialisée, un processus </w:t>
      </w:r>
      <w:r w:rsidRPr="005932FD">
        <w:rPr>
          <w:b/>
        </w:rPr>
        <w:t>WMIPrvSe</w:t>
      </w:r>
      <w:r w:rsidRPr="00455C87">
        <w:t xml:space="preserve"> est créé et la requête est évaluée.</w:t>
      </w:r>
      <w:r w:rsidR="00B63F12">
        <w:t>)</w:t>
      </w:r>
    </w:p>
    <w:p w14:paraId="36D29A76" w14:textId="77777777" w:rsidR="007C7D1B" w:rsidRPr="00455C87" w:rsidRDefault="007C7D1B" w:rsidP="00455C87"/>
    <w:p w14:paraId="487C7E9A" w14:textId="77777777" w:rsidR="00B63F12" w:rsidRPr="00B63F12" w:rsidRDefault="00B63F12" w:rsidP="00B63F12">
      <w:r w:rsidRPr="00B63F12">
        <w:rPr>
          <w:b/>
        </w:rPr>
        <w:t>N.B</w:t>
      </w:r>
      <w:r>
        <w:t xml:space="preserve"> : </w:t>
      </w:r>
      <w:r w:rsidRPr="00B63F12">
        <w:t xml:space="preserve">Il est également possible de filtrer les </w:t>
      </w:r>
      <w:r w:rsidRPr="00AE4097">
        <w:rPr>
          <w:rFonts w:ascii="Arial" w:hAnsi="Arial" w:cs="Arial"/>
          <w:b/>
        </w:rPr>
        <w:t>Préférences</w:t>
      </w:r>
      <w:r w:rsidRPr="00B63F12">
        <w:t xml:space="preserve"> avec le </w:t>
      </w:r>
      <w:r w:rsidRPr="00AE4097">
        <w:rPr>
          <w:rFonts w:ascii="Arial" w:hAnsi="Arial" w:cs="Arial"/>
          <w:b/>
        </w:rPr>
        <w:t>ciblage</w:t>
      </w:r>
      <w:r w:rsidRPr="00B63F12">
        <w:t xml:space="preserve"> </w:t>
      </w:r>
      <w:r w:rsidR="009344BF">
        <w:t xml:space="preserve">qui </w:t>
      </w:r>
      <w:r w:rsidRPr="00B63F12">
        <w:t xml:space="preserve">utilise des </w:t>
      </w:r>
      <w:r w:rsidRPr="00AE4097">
        <w:rPr>
          <w:rFonts w:ascii="Arial" w:hAnsi="Arial" w:cs="Arial"/>
          <w:b/>
        </w:rPr>
        <w:t>API</w:t>
      </w:r>
      <w:r w:rsidRPr="00B63F12">
        <w:t xml:space="preserve"> natives de </w:t>
      </w:r>
      <w:r w:rsidRPr="00AE4097">
        <w:rPr>
          <w:rFonts w:ascii="Arial" w:hAnsi="Arial" w:cs="Arial"/>
          <w:b/>
        </w:rPr>
        <w:t>Windows</w:t>
      </w:r>
      <w:r w:rsidRPr="00B63F12">
        <w:t xml:space="preserve"> et n'utilise pas de </w:t>
      </w:r>
      <w:r w:rsidRPr="00AE4097">
        <w:rPr>
          <w:rFonts w:ascii="Arial" w:hAnsi="Arial" w:cs="Arial"/>
          <w:b/>
        </w:rPr>
        <w:t>WMI</w:t>
      </w:r>
      <w:r w:rsidRPr="00B63F12">
        <w:t xml:space="preserve"> (sauf si la condition du ciblage est effectuée avec une requête WQL). Les performances de </w:t>
      </w:r>
      <w:r w:rsidR="009344BF">
        <w:t>ciblage</w:t>
      </w:r>
      <w:r w:rsidRPr="00B63F12">
        <w:t xml:space="preserve"> sont meilleures</w:t>
      </w:r>
      <w:r>
        <w:t> !</w:t>
      </w:r>
    </w:p>
    <w:p w14:paraId="6B11BCB3" w14:textId="77777777" w:rsidR="00B63F12" w:rsidRPr="009344BF" w:rsidRDefault="00B63F12" w:rsidP="00B63F12">
      <w:pPr>
        <w:rPr>
          <w:u w:val="single"/>
        </w:rPr>
      </w:pPr>
      <w:r w:rsidRPr="009344BF">
        <w:rPr>
          <w:u w:val="single"/>
        </w:rPr>
        <w:t>Si vous utilisez des Préférences, il est recommandé de choisir un ciblage au lieu d'utiliser un filtre WMI sur l'objet GPO.</w:t>
      </w:r>
    </w:p>
    <w:p w14:paraId="2281084E" w14:textId="77777777" w:rsidR="00455C87" w:rsidRDefault="00455C87" w:rsidP="00455C87"/>
    <w:p w14:paraId="4B2853C1" w14:textId="77777777" w:rsidR="00455C87" w:rsidRDefault="00623892" w:rsidP="00455C87">
      <w:pPr>
        <w:pStyle w:val="Titre2"/>
      </w:pPr>
      <w:bookmarkStart w:id="114" w:name="_Toc92802758"/>
      <w:r>
        <w:rPr>
          <w:noProof/>
        </w:rPr>
        <w:t xml:space="preserve">Création du filtre </w:t>
      </w:r>
      <w:r w:rsidR="00455C87">
        <w:rPr>
          <w:noProof/>
        </w:rPr>
        <w:t>WMI</w:t>
      </w:r>
      <w:bookmarkEnd w:id="114"/>
      <w:r w:rsidR="00455C87">
        <w:rPr>
          <w:noProof/>
        </w:rPr>
        <w:t xml:space="preserve"> </w:t>
      </w:r>
    </w:p>
    <w:p w14:paraId="6521EE86" w14:textId="77777777" w:rsidR="00455C87" w:rsidRDefault="00455C87" w:rsidP="00455C87">
      <w:r>
        <w:t xml:space="preserve">Dans la console </w:t>
      </w:r>
      <w:r w:rsidRPr="00455C87">
        <w:rPr>
          <w:rFonts w:ascii="Arial" w:hAnsi="Arial" w:cs="Arial"/>
          <w:b/>
        </w:rPr>
        <w:t>Gestion des stratégies de groupe</w:t>
      </w:r>
      <w:r>
        <w:t xml:space="preserve">, on se place sur </w:t>
      </w:r>
      <w:r w:rsidRPr="00455C87">
        <w:rPr>
          <w:rFonts w:ascii="Arial" w:hAnsi="Arial" w:cs="Arial"/>
          <w:b/>
        </w:rPr>
        <w:t>Filtres WMI</w:t>
      </w:r>
      <w:r>
        <w:t xml:space="preserve"> et on demande via clic droit / </w:t>
      </w:r>
      <w:r>
        <w:rPr>
          <w:rFonts w:ascii="Arial" w:hAnsi="Arial" w:cs="Arial"/>
          <w:b/>
        </w:rPr>
        <w:t>N</w:t>
      </w:r>
      <w:r w:rsidRPr="00455C87">
        <w:rPr>
          <w:rFonts w:ascii="Arial" w:hAnsi="Arial" w:cs="Arial"/>
          <w:b/>
        </w:rPr>
        <w:t>ouveau…</w:t>
      </w:r>
    </w:p>
    <w:p w14:paraId="61C87B98" w14:textId="77777777" w:rsidR="00455C87" w:rsidRDefault="00A86BC9" w:rsidP="00455C87">
      <w:r>
        <w:rPr>
          <w:noProof/>
        </w:rPr>
        <w:drawing>
          <wp:inline distT="0" distB="0" distL="0" distR="0" wp14:anchorId="3AA64838" wp14:editId="182D5B9F">
            <wp:extent cx="5705475" cy="1876425"/>
            <wp:effectExtent l="0" t="0" r="9525" b="9525"/>
            <wp:docPr id="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05475" cy="1876425"/>
                    </a:xfrm>
                    <a:prstGeom prst="rect">
                      <a:avLst/>
                    </a:prstGeom>
                    <a:noFill/>
                    <a:ln>
                      <a:noFill/>
                    </a:ln>
                  </pic:spPr>
                </pic:pic>
              </a:graphicData>
            </a:graphic>
          </wp:inline>
        </w:drawing>
      </w:r>
    </w:p>
    <w:p w14:paraId="633A6C27" w14:textId="77777777" w:rsidR="00455C87" w:rsidRDefault="00455C87" w:rsidP="00455C87"/>
    <w:p w14:paraId="5354109F" w14:textId="77777777" w:rsidR="00B60995" w:rsidRDefault="00B60995" w:rsidP="00455C87"/>
    <w:p w14:paraId="5B0E98A6" w14:textId="77777777" w:rsidR="00B60995" w:rsidRDefault="00B60995" w:rsidP="00455C87"/>
    <w:p w14:paraId="5A02FFEE" w14:textId="77777777" w:rsidR="00DB6D69" w:rsidRDefault="00DB6D69" w:rsidP="00455C87"/>
    <w:p w14:paraId="40212F51" w14:textId="77777777" w:rsidR="00623892" w:rsidRDefault="00A86BC9" w:rsidP="00455C87">
      <w:r>
        <w:rPr>
          <w:noProof/>
        </w:rPr>
        <w:lastRenderedPageBreak/>
        <w:drawing>
          <wp:anchor distT="0" distB="0" distL="114300" distR="114300" simplePos="0" relativeHeight="251758592" behindDoc="0" locked="0" layoutInCell="1" allowOverlap="1" wp14:anchorId="1F209CFC" wp14:editId="41332831">
            <wp:simplePos x="0" y="0"/>
            <wp:positionH relativeFrom="column">
              <wp:posOffset>2110740</wp:posOffset>
            </wp:positionH>
            <wp:positionV relativeFrom="paragraph">
              <wp:posOffset>26670</wp:posOffset>
            </wp:positionV>
            <wp:extent cx="4184015" cy="2872740"/>
            <wp:effectExtent l="0" t="0" r="6985" b="3810"/>
            <wp:wrapSquare wrapText="bothSides"/>
            <wp:docPr id="3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184015"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D69">
        <w:t>Dans la boite de dialogue, il faut</w:t>
      </w:r>
    </w:p>
    <w:p w14:paraId="542118CE" w14:textId="77777777" w:rsidR="00623892" w:rsidRDefault="00623892" w:rsidP="00455C87"/>
    <w:p w14:paraId="14C183A3" w14:textId="77777777" w:rsidR="00623892" w:rsidRDefault="00A86BC9" w:rsidP="00455C87">
      <w:r>
        <w:rPr>
          <w:noProof/>
        </w:rPr>
        <mc:AlternateContent>
          <mc:Choice Requires="wps">
            <w:drawing>
              <wp:anchor distT="0" distB="0" distL="114300" distR="114300" simplePos="0" relativeHeight="251760640" behindDoc="0" locked="0" layoutInCell="1" allowOverlap="1" wp14:anchorId="6299C5ED" wp14:editId="404B050A">
                <wp:simplePos x="0" y="0"/>
                <wp:positionH relativeFrom="column">
                  <wp:posOffset>1851660</wp:posOffset>
                </wp:positionH>
                <wp:positionV relativeFrom="paragraph">
                  <wp:posOffset>199390</wp:posOffset>
                </wp:positionV>
                <wp:extent cx="259080" cy="129540"/>
                <wp:effectExtent l="0" t="0" r="0" b="0"/>
                <wp:wrapNone/>
                <wp:docPr id="250" name="AutoShape 3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1295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25A27" id="AutoShape 3863" o:spid="_x0000_s1026" type="#_x0000_t32" style="position:absolute;margin-left:145.8pt;margin-top:15.7pt;width:20.4pt;height:10.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" strokecolor="#333">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190D38B6" wp14:editId="2B455D0F">
                <wp:simplePos x="0" y="0"/>
                <wp:positionH relativeFrom="column">
                  <wp:posOffset>1851660</wp:posOffset>
                </wp:positionH>
                <wp:positionV relativeFrom="paragraph">
                  <wp:posOffset>35560</wp:posOffset>
                </wp:positionV>
                <wp:extent cx="259080" cy="163830"/>
                <wp:effectExtent l="0" t="0" r="0" b="0"/>
                <wp:wrapNone/>
                <wp:docPr id="249" name="AutoShap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16383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1789B" id="AutoShape 3862" o:spid="_x0000_s1026" type="#_x0000_t32" style="position:absolute;margin-left:145.8pt;margin-top:2.8pt;width:20.4pt;height:12.9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" strokecolor="#333">
                <v:stroke endarrow="block"/>
              </v:shape>
            </w:pict>
          </mc:Fallback>
        </mc:AlternateContent>
      </w:r>
      <w:r w:rsidR="00DB6D69">
        <w:t>nommer le script,</w:t>
      </w:r>
    </w:p>
    <w:p w14:paraId="5EE3ADCC" w14:textId="77777777" w:rsidR="00623892" w:rsidRDefault="00623892" w:rsidP="00455C87"/>
    <w:p w14:paraId="5F8F640B" w14:textId="77777777" w:rsidR="00DB6D69" w:rsidRDefault="00DB6D69" w:rsidP="00455C87">
      <w:r>
        <w:t xml:space="preserve"> et surtout écrire la requête qui correspondra à notre recherche</w:t>
      </w:r>
    </w:p>
    <w:p w14:paraId="1AFDDA48" w14:textId="77777777" w:rsidR="00623892" w:rsidRDefault="00A86BC9" w:rsidP="00DB6D69">
      <w:pPr>
        <w:ind w:left="1418"/>
        <w:rPr>
          <w:noProof/>
        </w:rPr>
      </w:pPr>
      <w:r>
        <w:rPr>
          <w:noProof/>
        </w:rPr>
        <mc:AlternateContent>
          <mc:Choice Requires="wps">
            <w:drawing>
              <wp:anchor distT="0" distB="0" distL="114300" distR="114300" simplePos="0" relativeHeight="251763712" behindDoc="0" locked="0" layoutInCell="1" allowOverlap="1" wp14:anchorId="1F0FD21B" wp14:editId="3CFC1E7D">
                <wp:simplePos x="0" y="0"/>
                <wp:positionH relativeFrom="column">
                  <wp:posOffset>1376680</wp:posOffset>
                </wp:positionH>
                <wp:positionV relativeFrom="paragraph">
                  <wp:posOffset>119380</wp:posOffset>
                </wp:positionV>
                <wp:extent cx="302260" cy="657860"/>
                <wp:effectExtent l="0" t="0" r="0" b="0"/>
                <wp:wrapNone/>
                <wp:docPr id="245" name="AutoShap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2260" cy="65786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2DE36" id="AutoShape 3865" o:spid="_x0000_s1026" type="#_x0000_t32" style="position:absolute;margin-left:108.4pt;margin-top:9.4pt;width:23.8pt;height:51.8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" strokecolor="#333"/>
            </w:pict>
          </mc:Fallback>
        </mc:AlternateContent>
      </w:r>
    </w:p>
    <w:p w14:paraId="17ABBF4B" w14:textId="77777777" w:rsidR="00623892" w:rsidRDefault="00623892" w:rsidP="00DB6D69">
      <w:pPr>
        <w:ind w:left="1418"/>
        <w:rPr>
          <w:noProof/>
        </w:rPr>
      </w:pPr>
    </w:p>
    <w:p w14:paraId="32D6707F" w14:textId="77777777" w:rsidR="00623892" w:rsidRDefault="00623892" w:rsidP="00DB6D69">
      <w:pPr>
        <w:ind w:left="1418"/>
        <w:rPr>
          <w:noProof/>
        </w:rPr>
      </w:pPr>
    </w:p>
    <w:p w14:paraId="67A68037" w14:textId="77777777" w:rsidR="00623892" w:rsidRDefault="00A86BC9" w:rsidP="00DB6D69">
      <w:pPr>
        <w:ind w:left="1418"/>
      </w:pPr>
      <w:r>
        <w:rPr>
          <w:noProof/>
        </w:rPr>
        <mc:AlternateContent>
          <mc:Choice Requires="wps">
            <w:drawing>
              <wp:anchor distT="0" distB="0" distL="114300" distR="114300" simplePos="0" relativeHeight="251762688" behindDoc="0" locked="0" layoutInCell="1" allowOverlap="1" wp14:anchorId="2F2A8298" wp14:editId="0CE0CB40">
                <wp:simplePos x="0" y="0"/>
                <wp:positionH relativeFrom="column">
                  <wp:posOffset>1290955</wp:posOffset>
                </wp:positionH>
                <wp:positionV relativeFrom="paragraph">
                  <wp:posOffset>32385</wp:posOffset>
                </wp:positionV>
                <wp:extent cx="387985" cy="267335"/>
                <wp:effectExtent l="0" t="0" r="0" b="0"/>
                <wp:wrapNone/>
                <wp:docPr id="244" name="AutoShape 3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26733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6A08A" id="AutoShape 3864" o:spid="_x0000_s1026" type="#_x0000_t32" style="position:absolute;margin-left:101.65pt;margin-top:2.55pt;width:30.55pt;height:21.0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" strokecolor="#333"/>
            </w:pict>
          </mc:Fallback>
        </mc:AlternateContent>
      </w:r>
      <w:r>
        <w:rPr>
          <w:noProof/>
        </w:rPr>
        <mc:AlternateContent>
          <mc:Choice Requires="wps">
            <w:drawing>
              <wp:anchor distT="0" distB="0" distL="114300" distR="114300" simplePos="0" relativeHeight="251761664" behindDoc="0" locked="0" layoutInCell="1" allowOverlap="1" wp14:anchorId="26E21B69" wp14:editId="4B4257B9">
                <wp:simplePos x="0" y="0"/>
                <wp:positionH relativeFrom="column">
                  <wp:posOffset>1678940</wp:posOffset>
                </wp:positionH>
                <wp:positionV relativeFrom="paragraph">
                  <wp:posOffset>32385</wp:posOffset>
                </wp:positionV>
                <wp:extent cx="1242060" cy="0"/>
                <wp:effectExtent l="0" t="0" r="0" b="0"/>
                <wp:wrapNone/>
                <wp:docPr id="243" name="AutoShape 3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DF280" id="AutoShape 3860" o:spid="_x0000_s1026" type="#_x0000_t32" style="position:absolute;margin-left:132.2pt;margin-top:2.55pt;width:97.8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" strokecolor="#333">
                <v:stroke endarrow="block"/>
              </v:shape>
            </w:pict>
          </mc:Fallback>
        </mc:AlternateContent>
      </w:r>
    </w:p>
    <w:p w14:paraId="7991B424" w14:textId="77777777" w:rsidR="00480E30" w:rsidRPr="00052F9C" w:rsidRDefault="00052F9C" w:rsidP="00455C87">
      <w:pPr>
        <w:rPr>
          <w:rFonts w:ascii="Arial" w:hAnsi="Arial" w:cs="Arial"/>
          <w:b/>
        </w:rPr>
      </w:pPr>
      <w:r w:rsidRPr="00052F9C">
        <w:rPr>
          <w:rFonts w:ascii="Arial" w:hAnsi="Arial" w:cs="Arial"/>
          <w:b/>
        </w:rPr>
        <w:t>select Version from Win32_OperatingSystem WHERE Version like “10.%” AND ProductType=1″</w:t>
      </w:r>
    </w:p>
    <w:p w14:paraId="65B8B413" w14:textId="77777777" w:rsidR="00623892" w:rsidRDefault="00623892" w:rsidP="00623892">
      <w:pPr>
        <w:pStyle w:val="Titre2"/>
      </w:pPr>
      <w:bookmarkStart w:id="115" w:name="_Toc92802759"/>
      <w:r>
        <w:rPr>
          <w:noProof/>
        </w:rPr>
        <w:t>Lier la GPO et le filtre WMI</w:t>
      </w:r>
      <w:bookmarkEnd w:id="115"/>
      <w:r>
        <w:rPr>
          <w:noProof/>
        </w:rPr>
        <w:t xml:space="preserve"> </w:t>
      </w:r>
    </w:p>
    <w:p w14:paraId="79E1256D" w14:textId="77777777" w:rsidR="00623892" w:rsidRDefault="00623892" w:rsidP="00623892">
      <w:pPr>
        <w:rPr>
          <w:noProof/>
        </w:rPr>
      </w:pPr>
      <w:r>
        <w:rPr>
          <w:noProof/>
        </w:rPr>
        <w:t>Il suffit maintenant de seléctionner notre GPO et dans la partie Filtrage WMI de choisir le filtre à appliquer parmis ceux disponibles</w:t>
      </w:r>
    </w:p>
    <w:p w14:paraId="4D65AF59" w14:textId="77777777" w:rsidR="00052F9C" w:rsidRDefault="00A86BC9" w:rsidP="00455C87">
      <w:pPr>
        <w:rPr>
          <w:noProof/>
        </w:rPr>
      </w:pPr>
      <w:r>
        <w:rPr>
          <w:noProof/>
        </w:rPr>
        <mc:AlternateContent>
          <mc:Choice Requires="wps">
            <w:drawing>
              <wp:anchor distT="0" distB="0" distL="114300" distR="114300" simplePos="0" relativeHeight="251764736" behindDoc="0" locked="0" layoutInCell="1" allowOverlap="1" wp14:anchorId="4B2C201C" wp14:editId="76D8AC15">
                <wp:simplePos x="0" y="0"/>
                <wp:positionH relativeFrom="column">
                  <wp:posOffset>5241290</wp:posOffset>
                </wp:positionH>
                <wp:positionV relativeFrom="paragraph">
                  <wp:posOffset>3516630</wp:posOffset>
                </wp:positionV>
                <wp:extent cx="0" cy="336550"/>
                <wp:effectExtent l="0" t="0" r="0" b="0"/>
                <wp:wrapNone/>
                <wp:docPr id="240" name="AutoShap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E80E8" id="AutoShape 3866" o:spid="_x0000_s1026" type="#_x0000_t32" style="position:absolute;margin-left:412.7pt;margin-top:276.9pt;width:0;height:2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" strokecolor="#333">
                <v:stroke endarrow="block"/>
              </v:shape>
            </w:pict>
          </mc:Fallback>
        </mc:AlternateContent>
      </w:r>
      <w:r>
        <w:rPr>
          <w:noProof/>
        </w:rPr>
        <w:drawing>
          <wp:inline distT="0" distB="0" distL="0" distR="0" wp14:anchorId="714EA0A1" wp14:editId="70753C31">
            <wp:extent cx="5972175" cy="3543300"/>
            <wp:effectExtent l="0" t="0" r="9525" b="0"/>
            <wp:docPr id="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72175" cy="3543300"/>
                    </a:xfrm>
                    <a:prstGeom prst="rect">
                      <a:avLst/>
                    </a:prstGeom>
                    <a:noFill/>
                    <a:ln>
                      <a:noFill/>
                    </a:ln>
                  </pic:spPr>
                </pic:pic>
              </a:graphicData>
            </a:graphic>
          </wp:inline>
        </w:drawing>
      </w:r>
    </w:p>
    <w:p w14:paraId="5104C0C6" w14:textId="77777777" w:rsidR="00623892" w:rsidRDefault="00A86BC9" w:rsidP="00623892">
      <w:pPr>
        <w:ind w:left="4963"/>
        <w:rPr>
          <w:noProof/>
        </w:rPr>
      </w:pPr>
      <w:r>
        <w:rPr>
          <w:noProof/>
        </w:rPr>
        <w:drawing>
          <wp:inline distT="0" distB="0" distL="0" distR="0" wp14:anchorId="5C931FCE" wp14:editId="1338135B">
            <wp:extent cx="2657475" cy="800100"/>
            <wp:effectExtent l="0" t="0" r="9525" b="0"/>
            <wp:docPr id="2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657475" cy="800100"/>
                    </a:xfrm>
                    <a:prstGeom prst="rect">
                      <a:avLst/>
                    </a:prstGeom>
                    <a:noFill/>
                    <a:ln>
                      <a:noFill/>
                    </a:ln>
                  </pic:spPr>
                </pic:pic>
              </a:graphicData>
            </a:graphic>
          </wp:inline>
        </w:drawing>
      </w:r>
    </w:p>
    <w:p w14:paraId="3E6444CC" w14:textId="77777777" w:rsidR="00623892" w:rsidRDefault="00623892" w:rsidP="00455C87">
      <w:pPr>
        <w:rPr>
          <w:noProof/>
        </w:rPr>
      </w:pPr>
      <w:r w:rsidRPr="00623892">
        <w:rPr>
          <w:b/>
          <w:noProof/>
        </w:rPr>
        <w:t>N.B</w:t>
      </w:r>
      <w:r>
        <w:rPr>
          <w:noProof/>
        </w:rPr>
        <w:t xml:space="preserve"> : le </w:t>
      </w:r>
      <w:r w:rsidRPr="00623892">
        <w:rPr>
          <w:rFonts w:ascii="Arial" w:hAnsi="Arial" w:cs="Arial"/>
          <w:b/>
          <w:noProof/>
        </w:rPr>
        <w:t xml:space="preserve">filtrage WMI </w:t>
      </w:r>
      <w:r>
        <w:rPr>
          <w:noProof/>
        </w:rPr>
        <w:t xml:space="preserve">s’applique à une </w:t>
      </w:r>
      <w:r w:rsidRPr="00623892">
        <w:rPr>
          <w:rFonts w:ascii="Arial" w:hAnsi="Arial" w:cs="Arial"/>
          <w:b/>
          <w:noProof/>
        </w:rPr>
        <w:t>GPO</w:t>
      </w:r>
      <w:r>
        <w:rPr>
          <w:noProof/>
        </w:rPr>
        <w:t xml:space="preserve">, et </w:t>
      </w:r>
      <w:r w:rsidRPr="00623892">
        <w:rPr>
          <w:noProof/>
          <w:u w:val="single"/>
        </w:rPr>
        <w:t>reste identique</w:t>
      </w:r>
      <w:r>
        <w:rPr>
          <w:noProof/>
        </w:rPr>
        <w:t xml:space="preserve"> quelles que soient les liens posés sur les differentes UO</w:t>
      </w:r>
    </w:p>
    <w:p w14:paraId="27B009EC" w14:textId="77777777" w:rsidR="00623892" w:rsidRDefault="00623892" w:rsidP="00455C87">
      <w:pPr>
        <w:rPr>
          <w:noProof/>
        </w:rPr>
      </w:pPr>
      <w:r>
        <w:rPr>
          <w:noProof/>
        </w:rPr>
        <w:t>Autrement dit on ne peut pas selon les liens GPO-UO choisir en plus le filtre WMI</w:t>
      </w:r>
    </w:p>
    <w:p w14:paraId="277964F9" w14:textId="77777777" w:rsidR="00D1084A" w:rsidRDefault="00D1084A" w:rsidP="00D1084A">
      <w:pPr>
        <w:pStyle w:val="Titre2"/>
      </w:pPr>
      <w:bookmarkStart w:id="116" w:name="_Toc92802760"/>
      <w:r>
        <w:rPr>
          <w:noProof/>
        </w:rPr>
        <w:lastRenderedPageBreak/>
        <w:t>Ciblage de préférence</w:t>
      </w:r>
      <w:bookmarkEnd w:id="116"/>
    </w:p>
    <w:p w14:paraId="77236DCF" w14:textId="77777777" w:rsidR="00D1084A" w:rsidRDefault="00D1084A" w:rsidP="00D1084A">
      <w:pPr>
        <w:rPr>
          <w:noProof/>
        </w:rPr>
      </w:pPr>
      <w:r>
        <w:rPr>
          <w:noProof/>
        </w:rPr>
        <w:t>Si on a une préférence, il est possible lorsque l'on est sur la préférence, de demander les propriétés, puis onglet commun, Ciblage au niveau de l'élément</w:t>
      </w:r>
    </w:p>
    <w:p w14:paraId="253897BC" w14:textId="77777777" w:rsidR="00D1084A" w:rsidRDefault="00D1084A" w:rsidP="00D1084A">
      <w:pPr>
        <w:rPr>
          <w:noProof/>
        </w:rPr>
      </w:pPr>
      <w:r>
        <w:rPr>
          <w:noProof/>
        </w:rPr>
        <w:t>Cela permet de choisir le filtre à appliquer parmis ceux disponibles</w:t>
      </w:r>
    </w:p>
    <w:p w14:paraId="0721D2C1" w14:textId="77777777" w:rsidR="00D1084A" w:rsidRDefault="00A86BC9" w:rsidP="00455C87">
      <w:pPr>
        <w:rPr>
          <w:noProof/>
        </w:rPr>
      </w:pPr>
      <w:r>
        <w:rPr>
          <w:noProof/>
        </w:rPr>
        <w:drawing>
          <wp:inline distT="0" distB="0" distL="0" distR="0" wp14:anchorId="694B44A6" wp14:editId="07959629">
            <wp:extent cx="5972175" cy="3200400"/>
            <wp:effectExtent l="0" t="0" r="9525" b="0"/>
            <wp:docPr id="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72175" cy="3200400"/>
                    </a:xfrm>
                    <a:prstGeom prst="rect">
                      <a:avLst/>
                    </a:prstGeom>
                    <a:noFill/>
                    <a:ln>
                      <a:noFill/>
                    </a:ln>
                  </pic:spPr>
                </pic:pic>
              </a:graphicData>
            </a:graphic>
          </wp:inline>
        </w:drawing>
      </w:r>
    </w:p>
    <w:p w14:paraId="379EE638" w14:textId="77777777" w:rsidR="00D1084A" w:rsidRDefault="00D1084A" w:rsidP="00455C87">
      <w:pPr>
        <w:rPr>
          <w:noProof/>
        </w:rPr>
      </w:pPr>
    </w:p>
    <w:p w14:paraId="65F2BD58" w14:textId="77777777" w:rsidR="00E14E80" w:rsidRDefault="00E14E80" w:rsidP="00455C87">
      <w:pPr>
        <w:rPr>
          <w:noProof/>
        </w:rPr>
      </w:pPr>
      <w:r>
        <w:rPr>
          <w:noProof/>
        </w:rPr>
        <w:t>Par exemple</w:t>
      </w:r>
    </w:p>
    <w:p w14:paraId="2C56D25B" w14:textId="77777777" w:rsidR="00D1084A" w:rsidRDefault="00A86BC9" w:rsidP="00455C87">
      <w:pPr>
        <w:rPr>
          <w:noProof/>
        </w:rPr>
      </w:pPr>
      <w:r>
        <w:rPr>
          <w:noProof/>
        </w:rPr>
        <w:drawing>
          <wp:inline distT="0" distB="0" distL="0" distR="0" wp14:anchorId="10AE4E0E" wp14:editId="09F53A8B">
            <wp:extent cx="5676900" cy="3962400"/>
            <wp:effectExtent l="0" t="0" r="0" b="0"/>
            <wp:docPr id="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76900" cy="3962400"/>
                    </a:xfrm>
                    <a:prstGeom prst="rect">
                      <a:avLst/>
                    </a:prstGeom>
                    <a:noFill/>
                    <a:ln>
                      <a:noFill/>
                    </a:ln>
                  </pic:spPr>
                </pic:pic>
              </a:graphicData>
            </a:graphic>
          </wp:inline>
        </w:drawing>
      </w:r>
    </w:p>
    <w:p w14:paraId="19D0AA6D" w14:textId="77777777" w:rsidR="002D59EF" w:rsidRDefault="002D59EF" w:rsidP="00455C87">
      <w:pPr>
        <w:rPr>
          <w:noProof/>
        </w:rPr>
      </w:pPr>
    </w:p>
    <w:p w14:paraId="7526E85E" w14:textId="77777777" w:rsidR="00D73380" w:rsidRDefault="00D1084A" w:rsidP="00D73380">
      <w:pPr>
        <w:ind w:left="0"/>
      </w:pPr>
      <w:r>
        <w:br w:type="page"/>
      </w:r>
    </w:p>
    <w:p w14:paraId="70AD5701" w14:textId="77777777" w:rsidR="00D73380" w:rsidRDefault="00D73380" w:rsidP="00D73380">
      <w:pPr>
        <w:pStyle w:val="Titre1"/>
      </w:pPr>
      <w:r>
        <w:rPr>
          <w:vertAlign w:val="subscript"/>
        </w:rPr>
        <w:lastRenderedPageBreak/>
        <w:tab/>
      </w:r>
      <w:bookmarkStart w:id="117" w:name="_Toc92802761"/>
      <w:r>
        <w:t>GPEDIT.MSC</w:t>
      </w:r>
      <w:bookmarkEnd w:id="117"/>
    </w:p>
    <w:p w14:paraId="44EFC11E" w14:textId="77777777" w:rsidR="00D73380" w:rsidRDefault="00D73380" w:rsidP="00D73380">
      <w:pPr>
        <w:pStyle w:val="Titre2"/>
      </w:pPr>
      <w:bookmarkStart w:id="118" w:name="_Toc92802762"/>
      <w:r>
        <w:rPr>
          <w:noProof/>
        </w:rPr>
        <w:t>Secpol.msc - Rappel stratégies locales et GPo de domaine</w:t>
      </w:r>
      <w:bookmarkEnd w:id="118"/>
      <w:r>
        <w:rPr>
          <w:noProof/>
        </w:rPr>
        <w:t xml:space="preserve"> </w:t>
      </w:r>
    </w:p>
    <w:p w14:paraId="3CD06A33" w14:textId="77777777" w:rsidR="00D73380" w:rsidRDefault="00D73380" w:rsidP="00D73380">
      <w:pPr>
        <w:tabs>
          <w:tab w:val="left" w:pos="1701"/>
        </w:tabs>
      </w:pPr>
      <w:r>
        <w:t xml:space="preserve">Les stratégies locales se lancent depuis les outils d'administration, à travers </w:t>
      </w:r>
      <w:r>
        <w:rPr>
          <w:rFonts w:ascii="Arial" w:hAnsi="Arial" w:cs="Arial"/>
          <w:b/>
          <w:bCs/>
        </w:rPr>
        <w:t>stratégie de sécurité locale</w:t>
      </w:r>
    </w:p>
    <w:p w14:paraId="2286F940" w14:textId="77777777" w:rsidR="00D73380" w:rsidRDefault="00D73380" w:rsidP="00D73380">
      <w:pPr>
        <w:tabs>
          <w:tab w:val="left" w:pos="1701"/>
        </w:tabs>
      </w:pPr>
      <w:r>
        <w:t>ce qui donne ensuite accès aux paramètres suivants :</w:t>
      </w:r>
    </w:p>
    <w:p w14:paraId="2F14D41C" w14:textId="77777777" w:rsidR="00D73380" w:rsidRDefault="00A86BC9" w:rsidP="00D73380">
      <w:pPr>
        <w:tabs>
          <w:tab w:val="left" w:pos="1701"/>
        </w:tabs>
      </w:pPr>
      <w:r>
        <w:rPr>
          <w:noProof/>
        </w:rPr>
        <w:drawing>
          <wp:inline distT="0" distB="0" distL="0" distR="0" wp14:anchorId="1FD3969A" wp14:editId="13455CF4">
            <wp:extent cx="5753100" cy="163830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p>
    <w:p w14:paraId="4D19F111" w14:textId="77777777" w:rsidR="00D73380" w:rsidRDefault="00D73380" w:rsidP="00D73380">
      <w:pPr>
        <w:tabs>
          <w:tab w:val="left" w:pos="1701"/>
        </w:tabs>
      </w:pPr>
      <w:r>
        <w:t xml:space="preserve">Les </w:t>
      </w:r>
      <w:r w:rsidRPr="00D41528">
        <w:rPr>
          <w:rFonts w:ascii="Arial" w:hAnsi="Arial" w:cs="Arial"/>
          <w:b/>
        </w:rPr>
        <w:t>GPO</w:t>
      </w:r>
      <w:r>
        <w:t xml:space="preserve"> ou </w:t>
      </w:r>
      <w:r w:rsidRPr="00D41528">
        <w:rPr>
          <w:rFonts w:ascii="Arial" w:hAnsi="Arial" w:cs="Arial"/>
          <w:b/>
        </w:rPr>
        <w:t xml:space="preserve">stratégies de domaine/réseaux </w:t>
      </w:r>
      <w:r>
        <w:t>elles sont en général utilisées à travers  le réseau (pour tout le domaine ou une partie à travers les UO...)</w:t>
      </w:r>
    </w:p>
    <w:p w14:paraId="7741EA2C" w14:textId="77777777" w:rsidR="00D73380" w:rsidRDefault="00D73380" w:rsidP="00D73380">
      <w:pPr>
        <w:tabs>
          <w:tab w:val="left" w:pos="1701"/>
        </w:tabs>
      </w:pPr>
      <w:r>
        <w:t xml:space="preserve">A ce stade, on ne confond plus les « réglages des stratégies locales » avec le fait de passer ces réglages localement via </w:t>
      </w:r>
      <w:r>
        <w:rPr>
          <w:rFonts w:ascii="Arial" w:hAnsi="Arial" w:cs="Arial"/>
          <w:b/>
        </w:rPr>
        <w:t>secpol</w:t>
      </w:r>
      <w:r w:rsidRPr="00D41528">
        <w:rPr>
          <w:rFonts w:ascii="Arial" w:hAnsi="Arial" w:cs="Arial"/>
          <w:b/>
        </w:rPr>
        <w:t xml:space="preserve">.msc </w:t>
      </w:r>
      <w:r>
        <w:t xml:space="preserve">(ou </w:t>
      </w:r>
      <w:r w:rsidRPr="00D41528">
        <w:rPr>
          <w:rFonts w:ascii="Arial" w:hAnsi="Arial" w:cs="Arial"/>
          <w:b/>
        </w:rPr>
        <w:t>le panneau de configuration / stratégies locales</w:t>
      </w:r>
      <w:r>
        <w:t xml:space="preserve">) ou via une </w:t>
      </w:r>
      <w:r w:rsidRPr="00D41528">
        <w:rPr>
          <w:rFonts w:ascii="Arial" w:hAnsi="Arial" w:cs="Arial"/>
          <w:b/>
        </w:rPr>
        <w:t>GPO</w:t>
      </w:r>
      <w:r>
        <w:t xml:space="preserve"> de </w:t>
      </w:r>
      <w:r w:rsidRPr="00D41528">
        <w:rPr>
          <w:rFonts w:ascii="Arial" w:hAnsi="Arial" w:cs="Arial"/>
          <w:b/>
        </w:rPr>
        <w:t>domaine</w:t>
      </w:r>
    </w:p>
    <w:p w14:paraId="36C18163" w14:textId="77777777" w:rsidR="00D73380" w:rsidRDefault="00D73380" w:rsidP="00D73380">
      <w:pPr>
        <w:pStyle w:val="Titre2"/>
      </w:pPr>
      <w:bookmarkStart w:id="119" w:name="_Toc92802763"/>
      <w:r>
        <w:rPr>
          <w:noProof/>
        </w:rPr>
        <w:t>Gpedit.msc - editeur de stratégie de domaine "locale"</w:t>
      </w:r>
      <w:r>
        <w:t> ! :</w:t>
      </w:r>
      <w:bookmarkEnd w:id="119"/>
    </w:p>
    <w:p w14:paraId="388D7FEB" w14:textId="77777777" w:rsidR="00D73380" w:rsidRDefault="00D73380" w:rsidP="00D73380">
      <w:pPr>
        <w:tabs>
          <w:tab w:val="left" w:pos="1701"/>
        </w:tabs>
      </w:pPr>
      <w:r>
        <w:t>Il est cependant possible de modifier localment les stratégies d'une machine Windows avec les options normalement réservées aux stratégies de domaine /réseau, ARG !</w:t>
      </w:r>
    </w:p>
    <w:p w14:paraId="277122C1" w14:textId="77777777" w:rsidR="00D73380" w:rsidRDefault="00D73380" w:rsidP="00D73380">
      <w:pPr>
        <w:tabs>
          <w:tab w:val="left" w:pos="1701"/>
        </w:tabs>
      </w:pPr>
      <w:r>
        <w:t xml:space="preserve">Il faut passer par une console personnalisée </w:t>
      </w:r>
      <w:r>
        <w:rPr>
          <w:rFonts w:ascii="Arial" w:hAnsi="Arial" w:cs="Arial"/>
          <w:b/>
          <w:bCs/>
        </w:rPr>
        <w:t>gpedit.msc</w:t>
      </w:r>
      <w:r>
        <w:t xml:space="preserve"> que l'on lance depuis </w:t>
      </w:r>
      <w:r>
        <w:rPr>
          <w:rFonts w:ascii="Arial" w:hAnsi="Arial" w:cs="Arial"/>
          <w:b/>
          <w:bCs/>
        </w:rPr>
        <w:t>démarrer / executer</w:t>
      </w:r>
      <w:r>
        <w:t>…</w:t>
      </w:r>
    </w:p>
    <w:p w14:paraId="3A4F0B6C" w14:textId="77777777" w:rsidR="00D73380" w:rsidRDefault="00A86BC9" w:rsidP="00D73380">
      <w:pPr>
        <w:tabs>
          <w:tab w:val="left" w:pos="1701"/>
        </w:tabs>
        <w:ind w:left="1418"/>
      </w:pPr>
      <w:r>
        <w:rPr>
          <w:noProof/>
        </w:rPr>
        <w:drawing>
          <wp:inline distT="0" distB="0" distL="0" distR="0" wp14:anchorId="670BA94C" wp14:editId="456AAC57">
            <wp:extent cx="4848225" cy="2466975"/>
            <wp:effectExtent l="0" t="0" r="9525" b="952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848225" cy="2466975"/>
                    </a:xfrm>
                    <a:prstGeom prst="rect">
                      <a:avLst/>
                    </a:prstGeom>
                    <a:noFill/>
                    <a:ln>
                      <a:noFill/>
                    </a:ln>
                  </pic:spPr>
                </pic:pic>
              </a:graphicData>
            </a:graphic>
          </wp:inline>
        </w:drawing>
      </w:r>
    </w:p>
    <w:p w14:paraId="057608C0" w14:textId="77777777" w:rsidR="00D73380" w:rsidRDefault="00D73380" w:rsidP="00D73380">
      <w:pPr>
        <w:tabs>
          <w:tab w:val="left" w:pos="1701"/>
        </w:tabs>
        <w:ind w:left="1418"/>
      </w:pPr>
    </w:p>
    <w:p w14:paraId="1C3A716A" w14:textId="77777777" w:rsidR="00D73380" w:rsidRDefault="00D73380" w:rsidP="00D73380">
      <w:pPr>
        <w:tabs>
          <w:tab w:val="left" w:pos="1701"/>
        </w:tabs>
        <w:ind w:left="709"/>
      </w:pPr>
      <w:r w:rsidRPr="006A224F">
        <w:rPr>
          <w:b/>
        </w:rPr>
        <w:t>N.B</w:t>
      </w:r>
      <w:r>
        <w:t>: Evidemment on ne choisit pas sur qui cela s'applique…!</w:t>
      </w:r>
    </w:p>
    <w:p w14:paraId="091DA3D0" w14:textId="77777777" w:rsidR="00DF62BF" w:rsidRDefault="00D73380" w:rsidP="00DF62BF">
      <w:pPr>
        <w:pStyle w:val="Titre1"/>
        <w:jc w:val="right"/>
      </w:pPr>
      <w:r>
        <w:br w:type="page"/>
      </w:r>
      <w:bookmarkStart w:id="120" w:name="_Toc92783249"/>
      <w:bookmarkStart w:id="121" w:name="_Toc92802764"/>
      <w:r w:rsidR="00DF62BF">
        <w:lastRenderedPageBreak/>
        <w:t>Objectif Boucle de rappel</w:t>
      </w:r>
      <w:bookmarkEnd w:id="120"/>
      <w:bookmarkEnd w:id="121"/>
    </w:p>
    <w:p w14:paraId="51220DCC" w14:textId="77777777" w:rsidR="00DF62BF" w:rsidRDefault="00DF62BF" w:rsidP="00DF62BF">
      <w:pPr>
        <w:pStyle w:val="Titre2"/>
      </w:pPr>
      <w:bookmarkStart w:id="122" w:name="_Toc92783250"/>
      <w:bookmarkStart w:id="123" w:name="_Toc92802765"/>
      <w:r>
        <w:rPr>
          <w:noProof/>
        </w:rPr>
        <w:t xml:space="preserve">Gpo </w:t>
      </w:r>
      <w:r w:rsidR="00B878E0">
        <w:rPr>
          <w:noProof/>
        </w:rPr>
        <w:t>–</w:t>
      </w:r>
      <w:r>
        <w:rPr>
          <w:noProof/>
        </w:rPr>
        <w:t xml:space="preserve"> </w:t>
      </w:r>
      <w:r w:rsidR="00B878E0">
        <w:rPr>
          <w:noProof/>
        </w:rPr>
        <w:t>« </w:t>
      </w:r>
      <w:r>
        <w:rPr>
          <w:noProof/>
        </w:rPr>
        <w:t>normales</w:t>
      </w:r>
      <w:bookmarkEnd w:id="122"/>
      <w:bookmarkEnd w:id="123"/>
      <w:r w:rsidR="00B878E0">
        <w:rPr>
          <w:noProof/>
        </w:rPr>
        <w:t> »</w:t>
      </w:r>
    </w:p>
    <w:p w14:paraId="22781D88" w14:textId="77777777" w:rsidR="00DF62BF" w:rsidRDefault="00DF62BF" w:rsidP="00DF62BF">
      <w:pPr>
        <w:ind w:left="709"/>
        <w:rPr>
          <w:lang w:val="en-US"/>
        </w:rPr>
      </w:pPr>
      <w:r>
        <w:rPr>
          <w:lang w:val="en-US"/>
        </w:rPr>
        <w:t>U</w:t>
      </w:r>
      <w:r w:rsidRPr="00B87343">
        <w:rPr>
          <w:lang w:val="en-US"/>
        </w:rPr>
        <w:t xml:space="preserve">ne stratégie de groupe ou GPO, se découpe en deux parties distinctes, </w:t>
      </w:r>
    </w:p>
    <w:p w14:paraId="7511BCC0" w14:textId="77777777" w:rsidR="00DF62BF" w:rsidRPr="00B87343" w:rsidRDefault="00DF62BF" w:rsidP="00DF62BF">
      <w:pPr>
        <w:pStyle w:val="Paragraphedeliste"/>
        <w:numPr>
          <w:ilvl w:val="0"/>
          <w:numId w:val="32"/>
        </w:numPr>
        <w:rPr>
          <w:lang w:val="en-US"/>
        </w:rPr>
      </w:pPr>
      <w:r w:rsidRPr="00B87343">
        <w:rPr>
          <w:lang w:val="en-US"/>
        </w:rPr>
        <w:t xml:space="preserve">la partie </w:t>
      </w:r>
      <w:r w:rsidRPr="00B87343">
        <w:rPr>
          <w:b/>
          <w:bCs/>
          <w:lang w:val="en-US"/>
        </w:rPr>
        <w:t>« Configuration Ordinateur »</w:t>
      </w:r>
      <w:r w:rsidRPr="00B87343">
        <w:rPr>
          <w:lang w:val="en-US"/>
        </w:rPr>
        <w:t xml:space="preserve"> qui elle contient les paramètres appliqués aux objets de type Ordinateur. </w:t>
      </w:r>
    </w:p>
    <w:p w14:paraId="4483037E" w14:textId="77777777" w:rsidR="00DF62BF" w:rsidRPr="00B87343" w:rsidRDefault="00DF62BF" w:rsidP="00DF62BF">
      <w:pPr>
        <w:pStyle w:val="Paragraphedeliste"/>
        <w:numPr>
          <w:ilvl w:val="0"/>
          <w:numId w:val="32"/>
        </w:numPr>
        <w:rPr>
          <w:lang w:val="en-US"/>
        </w:rPr>
      </w:pPr>
      <w:r w:rsidRPr="00B87343">
        <w:rPr>
          <w:lang w:val="en-US"/>
        </w:rPr>
        <w:t xml:space="preserve">la partie </w:t>
      </w:r>
      <w:r w:rsidRPr="00B87343">
        <w:rPr>
          <w:b/>
          <w:bCs/>
          <w:lang w:val="en-US"/>
        </w:rPr>
        <w:t>« Configuration Utilisateur »</w:t>
      </w:r>
      <w:r w:rsidRPr="00B87343">
        <w:rPr>
          <w:lang w:val="en-US"/>
        </w:rPr>
        <w:t>, contenant les paramètres appliqués aux objets Active Directory de type Utilisateurs</w:t>
      </w:r>
    </w:p>
    <w:p w14:paraId="7129C86B" w14:textId="77777777" w:rsidR="00DF62BF" w:rsidRPr="00B87343" w:rsidRDefault="00DF62BF" w:rsidP="00DF62BF">
      <w:pPr>
        <w:ind w:left="709"/>
        <w:rPr>
          <w:lang w:val="en-US"/>
        </w:rPr>
      </w:pPr>
      <w:r w:rsidRPr="00B87343">
        <w:rPr>
          <w:lang w:val="en-US"/>
        </w:rPr>
        <w:t xml:space="preserve">lorsque un utilisateur ouvre une session sur une machine, le résultat de la configuration appliquée est le cumul des parametres </w:t>
      </w:r>
      <w:r w:rsidRPr="00B87343">
        <w:rPr>
          <w:b/>
          <w:bCs/>
          <w:lang w:val="en-US"/>
        </w:rPr>
        <w:t>« Configuration Ordinateur »</w:t>
      </w:r>
      <w:r w:rsidRPr="00B87343">
        <w:rPr>
          <w:lang w:val="en-US"/>
        </w:rPr>
        <w:t xml:space="preserve"> appliqués à la machine utilisée et des parametres </w:t>
      </w:r>
      <w:r w:rsidRPr="00B87343">
        <w:rPr>
          <w:b/>
          <w:bCs/>
          <w:lang w:val="en-US"/>
        </w:rPr>
        <w:t>« Configuration Utilisateur »</w:t>
      </w:r>
      <w:r w:rsidRPr="00B87343">
        <w:rPr>
          <w:lang w:val="en-US"/>
        </w:rPr>
        <w:t xml:space="preserve"> appliqués à l’utilisateur utilisé pour l’ouverture de session.</w:t>
      </w:r>
    </w:p>
    <w:p w14:paraId="6AFAB44B" w14:textId="77777777" w:rsidR="00DF62BF" w:rsidRPr="00B87343" w:rsidRDefault="00DF62BF" w:rsidP="00DF62BF">
      <w:pPr>
        <w:ind w:left="709"/>
        <w:rPr>
          <w:lang w:val="en-US"/>
        </w:rPr>
      </w:pPr>
    </w:p>
    <w:p w14:paraId="2EE3922A" w14:textId="77777777" w:rsidR="00DF62BF" w:rsidRPr="00B87343" w:rsidRDefault="00DF62BF" w:rsidP="00DF62BF">
      <w:pPr>
        <w:ind w:left="709"/>
        <w:rPr>
          <w:lang w:val="en-US"/>
        </w:rPr>
      </w:pPr>
      <w:r w:rsidRPr="00B87343">
        <w:rPr>
          <w:lang w:val="en-US"/>
        </w:rPr>
        <w:t xml:space="preserve">Ceci est vrai en règle générale, </w:t>
      </w:r>
      <w:r w:rsidRPr="00B87343">
        <w:rPr>
          <w:b/>
          <w:bCs/>
          <w:lang w:val="en-US"/>
        </w:rPr>
        <w:t xml:space="preserve">sauf </w:t>
      </w:r>
      <w:r w:rsidRPr="00B87343">
        <w:rPr>
          <w:lang w:val="en-US"/>
        </w:rPr>
        <w:t xml:space="preserve">! En cas d’activation du </w:t>
      </w:r>
      <w:r w:rsidRPr="00690ED9">
        <w:rPr>
          <w:rFonts w:ascii="Arial" w:hAnsi="Arial" w:cs="Arial"/>
          <w:b/>
          <w:lang w:val="en-US"/>
        </w:rPr>
        <w:t>Loopback Processing</w:t>
      </w:r>
      <w:r w:rsidRPr="00B87343">
        <w:rPr>
          <w:lang w:val="en-US"/>
        </w:rPr>
        <w:t xml:space="preserve"> au sein de la GPO concernée. </w:t>
      </w:r>
    </w:p>
    <w:p w14:paraId="6B6B24E7" w14:textId="77777777" w:rsidR="00DF62BF" w:rsidRDefault="00DF62BF" w:rsidP="00DF62BF">
      <w:pPr>
        <w:ind w:left="709"/>
        <w:rPr>
          <w:lang w:val="en-US"/>
        </w:rPr>
      </w:pPr>
    </w:p>
    <w:p w14:paraId="0873B559" w14:textId="77777777" w:rsidR="00DF62BF" w:rsidRDefault="00DF62BF" w:rsidP="00DF62BF">
      <w:pPr>
        <w:pStyle w:val="Titre2"/>
      </w:pPr>
      <w:bookmarkStart w:id="124" w:name="_Toc92783251"/>
      <w:bookmarkStart w:id="125" w:name="_Toc92802766"/>
      <w:r>
        <w:rPr>
          <w:noProof/>
        </w:rPr>
        <w:t>Gpo – loopback processing</w:t>
      </w:r>
      <w:bookmarkEnd w:id="124"/>
      <w:bookmarkEnd w:id="125"/>
    </w:p>
    <w:p w14:paraId="5A00BB85" w14:textId="77777777" w:rsidR="00DF62BF" w:rsidRPr="00446328" w:rsidRDefault="00DF62BF" w:rsidP="00DF62BF">
      <w:pPr>
        <w:ind w:left="709"/>
        <w:rPr>
          <w:lang w:val="en-US"/>
        </w:rPr>
      </w:pPr>
      <w:r w:rsidRPr="00446328">
        <w:rPr>
          <w:lang w:val="en-US"/>
        </w:rPr>
        <w:t xml:space="preserve">Partons du principe que nous avons 2 OU distinctes qui ont chacune une GPO de liée (nous avons donc 2 GPOs). </w:t>
      </w:r>
    </w:p>
    <w:p w14:paraId="6926D340" w14:textId="77777777" w:rsidR="00DF62BF" w:rsidRPr="00446328" w:rsidRDefault="00DF62BF" w:rsidP="00DF62BF">
      <w:pPr>
        <w:ind w:left="709"/>
        <w:rPr>
          <w:lang w:val="en-US"/>
        </w:rPr>
      </w:pPr>
      <w:r w:rsidRPr="00446328">
        <w:rPr>
          <w:lang w:val="en-US"/>
        </w:rPr>
        <w:t>Une de ces OU contient un objet de type Ordinateur</w:t>
      </w:r>
    </w:p>
    <w:p w14:paraId="11833AB6" w14:textId="77777777" w:rsidR="00DF62BF" w:rsidRPr="00446328" w:rsidRDefault="00DF62BF" w:rsidP="00DF62BF">
      <w:pPr>
        <w:ind w:left="709"/>
        <w:rPr>
          <w:lang w:val="en-US"/>
        </w:rPr>
      </w:pPr>
      <w:r w:rsidRPr="00446328">
        <w:rPr>
          <w:lang w:val="en-US"/>
        </w:rPr>
        <w:t>l’autre</w:t>
      </w:r>
      <w:r w:rsidR="00F876CA">
        <w:rPr>
          <w:lang w:val="en-US"/>
        </w:rPr>
        <w:t xml:space="preserve"> </w:t>
      </w:r>
      <w:r w:rsidRPr="00446328">
        <w:rPr>
          <w:lang w:val="en-US"/>
        </w:rPr>
        <w:t>OU contient  un objet de type Utilisateur habilité à ouvrir une session sur l’Ordinateur présent dans la première OU.</w:t>
      </w:r>
    </w:p>
    <w:p w14:paraId="72700047" w14:textId="77777777" w:rsidR="00DF62BF" w:rsidRPr="00B87343" w:rsidRDefault="00DF62BF" w:rsidP="00DF62BF">
      <w:pPr>
        <w:ind w:left="709"/>
        <w:rPr>
          <w:lang w:val="en-US"/>
        </w:rPr>
      </w:pPr>
      <w:r>
        <w:rPr>
          <w:noProof/>
        </w:rPr>
        <w:drawing>
          <wp:inline distT="0" distB="0" distL="0" distR="0" wp14:anchorId="28625661" wp14:editId="5F9899BC">
            <wp:extent cx="1971429" cy="876190"/>
            <wp:effectExtent l="0" t="0" r="0" b="635"/>
            <wp:docPr id="3591" name="Imag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1971429" cy="876190"/>
                    </a:xfrm>
                    <a:prstGeom prst="rect">
                      <a:avLst/>
                    </a:prstGeom>
                  </pic:spPr>
                </pic:pic>
              </a:graphicData>
            </a:graphic>
          </wp:inline>
        </w:drawing>
      </w:r>
    </w:p>
    <w:p w14:paraId="4DC78B6B" w14:textId="77777777" w:rsidR="00DF62BF" w:rsidRDefault="00DF62BF" w:rsidP="00DF62BF">
      <w:pPr>
        <w:ind w:left="709"/>
        <w:rPr>
          <w:b/>
          <w:i/>
          <w:lang w:val="en-US"/>
        </w:rPr>
      </w:pPr>
      <w:r w:rsidRPr="00B87343">
        <w:rPr>
          <w:lang w:val="en-US"/>
        </w:rPr>
        <w:t xml:space="preserve">Lors de l’activation de cette option (Loopback Processing) sur la GPO s’appliquant à l’ordinateur, </w:t>
      </w:r>
      <w:r>
        <w:rPr>
          <w:lang w:val="en-US"/>
        </w:rPr>
        <w:t xml:space="preserve">donc dans l'exemple  </w:t>
      </w:r>
      <w:r w:rsidRPr="00B47375">
        <w:rPr>
          <w:b/>
          <w:i/>
          <w:lang w:val="en-US"/>
        </w:rPr>
        <w:t>loopback-ordi</w:t>
      </w:r>
    </w:p>
    <w:p w14:paraId="7B3C69CD" w14:textId="77777777" w:rsidR="00B878E0" w:rsidRDefault="00B878E0" w:rsidP="00DF62BF">
      <w:pPr>
        <w:ind w:left="709"/>
        <w:rPr>
          <w:lang w:val="en-US"/>
        </w:rPr>
      </w:pPr>
      <w:r>
        <w:rPr>
          <w:b/>
          <w:i/>
          <w:lang w:val="en-US"/>
        </w:rPr>
        <w:t>Ordinateur/Stratégies/Modeles d’administration/Système/Stratégie de groupe</w:t>
      </w:r>
    </w:p>
    <w:p w14:paraId="57B3C6D2" w14:textId="77777777" w:rsidR="00DF62BF" w:rsidRDefault="00DF62BF" w:rsidP="00DF62BF">
      <w:pPr>
        <w:ind w:left="1418"/>
        <w:rPr>
          <w:lang w:val="en-US"/>
        </w:rPr>
      </w:pPr>
      <w:r>
        <w:rPr>
          <w:noProof/>
        </w:rPr>
        <w:drawing>
          <wp:inline distT="0" distB="0" distL="0" distR="0" wp14:anchorId="7C4E9A9C" wp14:editId="6E8E404A">
            <wp:extent cx="2599200" cy="1821600"/>
            <wp:effectExtent l="0" t="0" r="0" b="7620"/>
            <wp:docPr id="3592" name="Imag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2599200" cy="1821600"/>
                    </a:xfrm>
                    <a:prstGeom prst="rect">
                      <a:avLst/>
                    </a:prstGeom>
                  </pic:spPr>
                </pic:pic>
              </a:graphicData>
            </a:graphic>
          </wp:inline>
        </w:drawing>
      </w:r>
    </w:p>
    <w:p w14:paraId="26DF4F1E" w14:textId="77777777" w:rsidR="00DF62BF" w:rsidRDefault="00DF62BF" w:rsidP="00DF62BF">
      <w:pPr>
        <w:ind w:left="709"/>
        <w:rPr>
          <w:lang w:val="en-US"/>
        </w:rPr>
      </w:pPr>
      <w:r>
        <w:rPr>
          <w:noProof/>
        </w:rPr>
        <w:drawing>
          <wp:inline distT="0" distB="0" distL="0" distR="0" wp14:anchorId="62454D31" wp14:editId="17AF49D0">
            <wp:extent cx="5760085" cy="422545"/>
            <wp:effectExtent l="0" t="0" r="0" b="0"/>
            <wp:docPr id="3593" name="Imag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5760085" cy="422545"/>
                    </a:xfrm>
                    <a:prstGeom prst="rect">
                      <a:avLst/>
                    </a:prstGeom>
                  </pic:spPr>
                </pic:pic>
              </a:graphicData>
            </a:graphic>
          </wp:inline>
        </w:drawing>
      </w:r>
    </w:p>
    <w:p w14:paraId="5FEAE9CB" w14:textId="77777777" w:rsidR="00DF62BF" w:rsidRDefault="00DF62BF" w:rsidP="00DF62BF">
      <w:pPr>
        <w:ind w:left="709"/>
        <w:rPr>
          <w:lang w:val="en-US"/>
        </w:rPr>
      </w:pPr>
      <w:r>
        <w:rPr>
          <w:noProof/>
        </w:rPr>
        <w:lastRenderedPageBreak/>
        <w:drawing>
          <wp:inline distT="0" distB="0" distL="0" distR="0" wp14:anchorId="3AAF7173" wp14:editId="77A02E27">
            <wp:extent cx="4579200" cy="2390400"/>
            <wp:effectExtent l="0" t="0" r="0" b="0"/>
            <wp:docPr id="3594" name="Imag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4579200" cy="2390400"/>
                    </a:xfrm>
                    <a:prstGeom prst="rect">
                      <a:avLst/>
                    </a:prstGeom>
                  </pic:spPr>
                </pic:pic>
              </a:graphicData>
            </a:graphic>
          </wp:inline>
        </w:drawing>
      </w:r>
    </w:p>
    <w:p w14:paraId="5217FDEA" w14:textId="77777777" w:rsidR="00DF62BF" w:rsidRDefault="00DF62BF" w:rsidP="00DF62BF">
      <w:pPr>
        <w:ind w:left="709"/>
        <w:rPr>
          <w:lang w:val="en-US"/>
        </w:rPr>
      </w:pPr>
    </w:p>
    <w:p w14:paraId="7D74ECCB" w14:textId="77777777" w:rsidR="00DF62BF" w:rsidRPr="00B87343" w:rsidRDefault="00DF62BF" w:rsidP="00DF62BF">
      <w:pPr>
        <w:ind w:left="709"/>
        <w:rPr>
          <w:lang w:val="en-US"/>
        </w:rPr>
      </w:pPr>
      <w:r w:rsidRPr="00B87343">
        <w:rPr>
          <w:lang w:val="en-US"/>
        </w:rPr>
        <w:t xml:space="preserve">le processus d’application des paramètres se fera de la façon suivante : </w:t>
      </w:r>
    </w:p>
    <w:p w14:paraId="09AD3271" w14:textId="77777777" w:rsidR="00DF62BF" w:rsidRDefault="00DF62BF" w:rsidP="00DF62BF">
      <w:pPr>
        <w:ind w:left="709"/>
        <w:rPr>
          <w:lang w:val="en-US"/>
        </w:rPr>
      </w:pPr>
      <w:r w:rsidRPr="00B87343">
        <w:rPr>
          <w:lang w:val="en-US"/>
        </w:rPr>
        <w:t xml:space="preserve">Lors du démarrage de la machine, les paramètres </w:t>
      </w:r>
      <w:r w:rsidRPr="00B87343">
        <w:rPr>
          <w:b/>
          <w:bCs/>
          <w:lang w:val="en-US"/>
        </w:rPr>
        <w:t xml:space="preserve">Configuration Ordinateur </w:t>
      </w:r>
      <w:r w:rsidRPr="00B87343">
        <w:rPr>
          <w:lang w:val="en-US"/>
        </w:rPr>
        <w:t xml:space="preserve">de la </w:t>
      </w:r>
      <w:r w:rsidRPr="00B87343">
        <w:rPr>
          <w:b/>
          <w:bCs/>
          <w:lang w:val="en-US"/>
        </w:rPr>
        <w:t xml:space="preserve">GPO liée à l’OU contenant l’Ordinateur </w:t>
      </w:r>
      <w:r w:rsidRPr="00B87343">
        <w:rPr>
          <w:lang w:val="en-US"/>
        </w:rPr>
        <w:t xml:space="preserve">seront appliqués à la machine comme </w:t>
      </w:r>
      <w:r>
        <w:rPr>
          <w:lang w:val="en-US"/>
        </w:rPr>
        <w:t>d'habiture</w:t>
      </w:r>
    </w:p>
    <w:p w14:paraId="5474D4EB" w14:textId="77777777" w:rsidR="00DF62BF" w:rsidRPr="00B87343" w:rsidRDefault="00DF62BF" w:rsidP="00DF62BF">
      <w:pPr>
        <w:ind w:left="709"/>
        <w:rPr>
          <w:lang w:val="en-US"/>
        </w:rPr>
      </w:pPr>
      <w:r>
        <w:rPr>
          <w:lang w:val="en-US"/>
        </w:rPr>
        <w:t xml:space="preserve">Donc on applique les "param ordi" de  </w:t>
      </w:r>
      <w:r>
        <w:rPr>
          <w:noProof/>
        </w:rPr>
        <w:drawing>
          <wp:inline distT="0" distB="0" distL="0" distR="0" wp14:anchorId="57178527" wp14:editId="3C5C1417">
            <wp:extent cx="1447619" cy="409524"/>
            <wp:effectExtent l="0" t="0" r="635" b="0"/>
            <wp:docPr id="3595" name="Imag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1447619" cy="409524"/>
                    </a:xfrm>
                    <a:prstGeom prst="rect">
                      <a:avLst/>
                    </a:prstGeom>
                  </pic:spPr>
                </pic:pic>
              </a:graphicData>
            </a:graphic>
          </wp:inline>
        </w:drawing>
      </w:r>
    </w:p>
    <w:p w14:paraId="21191A3C" w14:textId="77777777" w:rsidR="00DF62BF" w:rsidRDefault="00DF62BF" w:rsidP="00DF62BF">
      <w:pPr>
        <w:ind w:left="709"/>
        <w:rPr>
          <w:lang w:val="en-US"/>
        </w:rPr>
      </w:pPr>
    </w:p>
    <w:p w14:paraId="5B10219F" w14:textId="77777777" w:rsidR="00DF62BF" w:rsidRDefault="00DF62BF" w:rsidP="00DF62BF">
      <w:pPr>
        <w:ind w:left="709"/>
        <w:rPr>
          <w:lang w:val="en-US"/>
        </w:rPr>
      </w:pPr>
      <w:r>
        <w:rPr>
          <w:lang w:val="en-US"/>
        </w:rPr>
        <w:t>MAIS l</w:t>
      </w:r>
      <w:r w:rsidRPr="00B87343">
        <w:rPr>
          <w:lang w:val="en-US"/>
        </w:rPr>
        <w:t xml:space="preserve">ors de l’ouverture de session d’un objet </w:t>
      </w:r>
      <w:r w:rsidRPr="00B87343">
        <w:rPr>
          <w:b/>
          <w:bCs/>
          <w:lang w:val="en-US"/>
        </w:rPr>
        <w:t xml:space="preserve">Utilisateur </w:t>
      </w:r>
      <w:r w:rsidRPr="00B87343">
        <w:rPr>
          <w:lang w:val="en-US"/>
        </w:rPr>
        <w:t xml:space="preserve">qui lui </w:t>
      </w:r>
      <w:r w:rsidRPr="00B87343">
        <w:rPr>
          <w:b/>
          <w:bCs/>
          <w:lang w:val="en-US"/>
        </w:rPr>
        <w:t>n’est normalement pas visé par cette dernière GPO</w:t>
      </w:r>
      <w:r w:rsidRPr="00B87343">
        <w:rPr>
          <w:lang w:val="en-US"/>
        </w:rPr>
        <w:t xml:space="preserve">, ce sont les paramètres de </w:t>
      </w:r>
      <w:r w:rsidRPr="00B87343">
        <w:rPr>
          <w:b/>
          <w:bCs/>
          <w:lang w:val="en-US"/>
        </w:rPr>
        <w:t xml:space="preserve"> Configuration Utilisateur </w:t>
      </w:r>
      <w:r w:rsidRPr="00B87343">
        <w:rPr>
          <w:lang w:val="en-US"/>
        </w:rPr>
        <w:t xml:space="preserve"> contenus dans la GPO appliquée à l’objet de type Ordinateur qui seront appliqués </w:t>
      </w:r>
      <w:r>
        <w:rPr>
          <w:lang w:val="en-US"/>
        </w:rPr>
        <w:t xml:space="preserve">d'abords </w:t>
      </w:r>
      <w:r w:rsidRPr="00B87343">
        <w:rPr>
          <w:lang w:val="en-US"/>
        </w:rPr>
        <w:t>(et non la « Configuration Utilisateur » de la GPO liée à l’Utilisateur)</w:t>
      </w:r>
      <w:r>
        <w:rPr>
          <w:lang w:val="en-US"/>
        </w:rPr>
        <w:t xml:space="preserve">. Donc pour nous les </w:t>
      </w:r>
      <w:r w:rsidRPr="006B642E">
        <w:rPr>
          <w:u w:val="single"/>
          <w:lang w:val="en-US"/>
        </w:rPr>
        <w:t>paramètres utilisateurs</w:t>
      </w:r>
      <w:r>
        <w:rPr>
          <w:lang w:val="en-US"/>
        </w:rPr>
        <w:t xml:space="preserve"> de la GPO !!!</w:t>
      </w:r>
    </w:p>
    <w:p w14:paraId="14E6C8F3" w14:textId="77777777" w:rsidR="00DF62BF" w:rsidRDefault="00DF62BF" w:rsidP="00DF62BF">
      <w:pPr>
        <w:ind w:left="3545"/>
        <w:rPr>
          <w:lang w:val="en-US"/>
        </w:rPr>
      </w:pPr>
      <w:r>
        <w:rPr>
          <w:noProof/>
        </w:rPr>
        <w:drawing>
          <wp:inline distT="0" distB="0" distL="0" distR="0" wp14:anchorId="337B97EA" wp14:editId="277FB284">
            <wp:extent cx="1447619" cy="409524"/>
            <wp:effectExtent l="0" t="0" r="635" b="0"/>
            <wp:docPr id="3596" name="Imag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1447619" cy="409524"/>
                    </a:xfrm>
                    <a:prstGeom prst="rect">
                      <a:avLst/>
                    </a:prstGeom>
                  </pic:spPr>
                </pic:pic>
              </a:graphicData>
            </a:graphic>
          </wp:inline>
        </w:drawing>
      </w:r>
    </w:p>
    <w:p w14:paraId="74B7D33D" w14:textId="77777777" w:rsidR="00DF62BF" w:rsidRDefault="00DF62BF" w:rsidP="00DF62BF">
      <w:pPr>
        <w:ind w:left="709"/>
        <w:rPr>
          <w:lang w:val="en-US"/>
        </w:rPr>
      </w:pPr>
      <w:r>
        <w:rPr>
          <w:lang w:val="en-US"/>
        </w:rPr>
        <w:t>Ensuite, s</w:t>
      </w:r>
      <w:r w:rsidRPr="00B87343">
        <w:rPr>
          <w:lang w:val="en-US"/>
        </w:rPr>
        <w:t xml:space="preserve">uivant l’option choisie lors de l’activation du Loopback Processing, les paramètres de </w:t>
      </w:r>
      <w:r w:rsidRPr="00B87343">
        <w:rPr>
          <w:b/>
          <w:bCs/>
          <w:lang w:val="en-US"/>
        </w:rPr>
        <w:t xml:space="preserve">Configuration Utilisateur </w:t>
      </w:r>
      <w:r w:rsidRPr="00B87343">
        <w:rPr>
          <w:lang w:val="en-US"/>
        </w:rPr>
        <w:t>provenant de la GPO liée au compte Utilisateur</w:t>
      </w:r>
      <w:r>
        <w:rPr>
          <w:lang w:val="en-US"/>
        </w:rPr>
        <w:t>, (a priori légitimes) donc pour nous</w:t>
      </w:r>
      <w:r w:rsidRPr="00B87343">
        <w:rPr>
          <w:lang w:val="en-US"/>
        </w:rPr>
        <w:t xml:space="preserve"> </w:t>
      </w:r>
      <w:r>
        <w:rPr>
          <w:noProof/>
        </w:rPr>
        <w:drawing>
          <wp:inline distT="0" distB="0" distL="0" distR="0" wp14:anchorId="68F048DE" wp14:editId="65286176">
            <wp:extent cx="1419048" cy="390476"/>
            <wp:effectExtent l="0" t="0" r="0" b="0"/>
            <wp:docPr id="3597" name="Imag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1419048" cy="390476"/>
                    </a:xfrm>
                    <a:prstGeom prst="rect">
                      <a:avLst/>
                    </a:prstGeom>
                  </pic:spPr>
                </pic:pic>
              </a:graphicData>
            </a:graphic>
          </wp:inline>
        </w:drawing>
      </w:r>
    </w:p>
    <w:p w14:paraId="4B2FB782" w14:textId="77777777" w:rsidR="00DF62BF" w:rsidRPr="00B87343" w:rsidRDefault="00DF62BF" w:rsidP="00DF62BF">
      <w:pPr>
        <w:ind w:left="709"/>
        <w:rPr>
          <w:lang w:val="en-US"/>
        </w:rPr>
      </w:pPr>
      <w:r w:rsidRPr="00B87343">
        <w:rPr>
          <w:lang w:val="en-US"/>
        </w:rPr>
        <w:t>seront traités ainsi :</w:t>
      </w:r>
    </w:p>
    <w:p w14:paraId="009FC2E2" w14:textId="77777777" w:rsidR="00DF62BF" w:rsidRPr="00B87343" w:rsidRDefault="00DF62BF" w:rsidP="00DF62BF">
      <w:pPr>
        <w:numPr>
          <w:ilvl w:val="0"/>
          <w:numId w:val="31"/>
        </w:numPr>
        <w:tabs>
          <w:tab w:val="num" w:pos="720"/>
        </w:tabs>
        <w:rPr>
          <w:lang w:val="en-US"/>
        </w:rPr>
      </w:pPr>
      <w:r w:rsidRPr="00B87343">
        <w:rPr>
          <w:lang w:val="en-US"/>
        </w:rPr>
        <w:t xml:space="preserve">Si l’option </w:t>
      </w:r>
      <w:r w:rsidRPr="00B87343">
        <w:rPr>
          <w:b/>
          <w:bCs/>
          <w:lang w:val="en-US"/>
        </w:rPr>
        <w:t xml:space="preserve">fusion </w:t>
      </w:r>
      <w:r w:rsidRPr="00B87343">
        <w:rPr>
          <w:lang w:val="en-US"/>
        </w:rPr>
        <w:t xml:space="preserve">est choisie, les paramètres de </w:t>
      </w:r>
      <w:r w:rsidRPr="00B87343">
        <w:rPr>
          <w:b/>
          <w:bCs/>
          <w:lang w:val="en-US"/>
        </w:rPr>
        <w:t>« Configuration Utilisateur »</w:t>
      </w:r>
      <w:r w:rsidRPr="00B87343">
        <w:rPr>
          <w:lang w:val="en-US"/>
        </w:rPr>
        <w:t xml:space="preserve"> appliqués à la session Utilisateur seront un </w:t>
      </w:r>
      <w:r w:rsidRPr="006B642E">
        <w:rPr>
          <w:u w:val="single"/>
          <w:lang w:val="en-US"/>
        </w:rPr>
        <w:t>cumul</w:t>
      </w:r>
      <w:r w:rsidRPr="00B87343">
        <w:rPr>
          <w:lang w:val="en-US"/>
        </w:rPr>
        <w:t xml:space="preserve"> de ceux présent dans la partie </w:t>
      </w:r>
      <w:r w:rsidRPr="00B87343">
        <w:rPr>
          <w:b/>
          <w:bCs/>
          <w:lang w:val="en-US"/>
        </w:rPr>
        <w:t>« Configuration Utilisateur »</w:t>
      </w:r>
      <w:r w:rsidRPr="00B87343">
        <w:rPr>
          <w:lang w:val="en-US"/>
        </w:rPr>
        <w:t xml:space="preserve"> de la GPO appliquée </w:t>
      </w:r>
      <w:r>
        <w:rPr>
          <w:lang w:val="en-US"/>
        </w:rPr>
        <w:t>à l'</w:t>
      </w:r>
      <w:r w:rsidRPr="00B87343">
        <w:rPr>
          <w:lang w:val="en-US"/>
        </w:rPr>
        <w:t xml:space="preserve"> Ordinateur et de ceux présents dans la partie </w:t>
      </w:r>
      <w:r w:rsidRPr="00B87343">
        <w:rPr>
          <w:b/>
          <w:bCs/>
          <w:lang w:val="en-US"/>
        </w:rPr>
        <w:t>« Configuration Utilisateur »</w:t>
      </w:r>
      <w:r w:rsidRPr="00B87343">
        <w:rPr>
          <w:lang w:val="en-US"/>
        </w:rPr>
        <w:t xml:space="preserve">de la GPO appliquée </w:t>
      </w:r>
      <w:r>
        <w:rPr>
          <w:lang w:val="en-US"/>
        </w:rPr>
        <w:t>l'</w:t>
      </w:r>
      <w:r w:rsidRPr="00B87343">
        <w:rPr>
          <w:lang w:val="en-US"/>
        </w:rPr>
        <w:t xml:space="preserve">Utilisateur. </w:t>
      </w:r>
      <w:r w:rsidRPr="006B642E">
        <w:rPr>
          <w:u w:val="single"/>
          <w:lang w:val="en-US"/>
        </w:rPr>
        <w:t>En cas de conflits sur un paramètre, ce sera le paramètre appliqué à l’objet Ordinateur qui sera effectivement appliqué.</w:t>
      </w:r>
    </w:p>
    <w:p w14:paraId="0C04049D" w14:textId="77777777" w:rsidR="00DF62BF" w:rsidRDefault="00DF62BF" w:rsidP="00DF62BF">
      <w:pPr>
        <w:numPr>
          <w:ilvl w:val="0"/>
          <w:numId w:val="31"/>
        </w:numPr>
      </w:pPr>
      <w:r w:rsidRPr="006B642E">
        <w:rPr>
          <w:lang w:val="en-US"/>
        </w:rPr>
        <w:t xml:space="preserve">Si l’option </w:t>
      </w:r>
      <w:r w:rsidRPr="006B642E">
        <w:rPr>
          <w:b/>
          <w:lang w:val="en-US"/>
        </w:rPr>
        <w:t>remplacer</w:t>
      </w:r>
      <w:r w:rsidRPr="006B642E">
        <w:rPr>
          <w:lang w:val="en-US"/>
        </w:rPr>
        <w:t xml:space="preserve"> est choisie, dans ce cas les paramètres de </w:t>
      </w:r>
      <w:r w:rsidRPr="006B642E">
        <w:rPr>
          <w:b/>
          <w:bCs/>
          <w:lang w:val="en-US"/>
        </w:rPr>
        <w:t>« Configuration Utilisateur »</w:t>
      </w:r>
      <w:r w:rsidRPr="006B642E">
        <w:rPr>
          <w:lang w:val="en-US"/>
        </w:rPr>
        <w:t xml:space="preserve"> appliqués seront uniquement ceux définis dans partie </w:t>
      </w:r>
      <w:r w:rsidRPr="006B642E">
        <w:rPr>
          <w:b/>
          <w:bCs/>
          <w:lang w:val="en-US"/>
        </w:rPr>
        <w:t>« Configuration Utilisateur »</w:t>
      </w:r>
      <w:r w:rsidRPr="006B642E">
        <w:rPr>
          <w:lang w:val="en-US"/>
        </w:rPr>
        <w:t xml:space="preserve"> de la GPO appliquée à l’objet Ordinateur.</w:t>
      </w:r>
    </w:p>
    <w:p w14:paraId="1131AA78" w14:textId="77777777" w:rsidR="00DF62BF" w:rsidRDefault="00DF62BF">
      <w:pPr>
        <w:spacing w:before="0"/>
        <w:ind w:left="0"/>
        <w:jc w:val="left"/>
      </w:pPr>
      <w:r>
        <w:br w:type="page"/>
      </w:r>
    </w:p>
    <w:p w14:paraId="39657BBF" w14:textId="77777777" w:rsidR="00D73380" w:rsidRPr="00637B92" w:rsidRDefault="00D73380" w:rsidP="00D73380"/>
    <w:p w14:paraId="05492EC9" w14:textId="77777777" w:rsidR="00D73380" w:rsidRDefault="00D73380" w:rsidP="00D73380">
      <w:pPr>
        <w:pStyle w:val="Titre1"/>
      </w:pPr>
      <w:r>
        <w:tab/>
      </w:r>
      <w:bookmarkStart w:id="126" w:name="_Toc92802767"/>
      <w:r>
        <w:t>GPO Starter</w:t>
      </w:r>
      <w:bookmarkEnd w:id="126"/>
    </w:p>
    <w:p w14:paraId="63948F76" w14:textId="77777777" w:rsidR="00D73380" w:rsidRDefault="00D73380" w:rsidP="00D73380">
      <w:pPr>
        <w:pStyle w:val="Titre2"/>
      </w:pPr>
      <w:bookmarkStart w:id="127" w:name="_Toc92802768"/>
      <w:r>
        <w:t>Objets GPO starter</w:t>
      </w:r>
      <w:bookmarkEnd w:id="127"/>
    </w:p>
    <w:p w14:paraId="555095C8" w14:textId="77777777" w:rsidR="00D73380" w:rsidRDefault="00D73380" w:rsidP="00D73380">
      <w:pPr>
        <w:ind w:left="709"/>
      </w:pPr>
      <w:r>
        <w:t>pour avoir des modèles reproductibles de GPO, mais bases uniquement sur la partie "Modèles d'Administration" des stratégies Ordinateurs ou Utilisateurs.</w:t>
      </w:r>
    </w:p>
    <w:p w14:paraId="0F8EF36C" w14:textId="77777777" w:rsidR="00D73380" w:rsidRDefault="00D73380" w:rsidP="00D73380">
      <w:pPr>
        <w:ind w:left="709"/>
      </w:pPr>
      <w:r w:rsidRPr="00573C58">
        <w:rPr>
          <w:rFonts w:ascii="Arial" w:hAnsi="Arial" w:cs="Arial"/>
          <w:b/>
        </w:rPr>
        <w:t>GPO Starter</w:t>
      </w:r>
      <w:r>
        <w:tab/>
      </w:r>
      <w:r>
        <w:tab/>
      </w:r>
      <w:r>
        <w:tab/>
      </w:r>
      <w:r>
        <w:tab/>
      </w:r>
      <w:r>
        <w:tab/>
      </w:r>
      <w:r w:rsidRPr="00573C58">
        <w:rPr>
          <w:rFonts w:ascii="Arial" w:hAnsi="Arial" w:cs="Arial"/>
          <w:b/>
        </w:rPr>
        <w:t>GPO complète</w:t>
      </w:r>
    </w:p>
    <w:p w14:paraId="7A1D40EF" w14:textId="77777777" w:rsidR="00D73380" w:rsidRDefault="00A86BC9" w:rsidP="00D73380">
      <w:pPr>
        <w:ind w:left="709"/>
      </w:pPr>
      <w:r>
        <w:rPr>
          <w:noProof/>
        </w:rPr>
        <mc:AlternateContent>
          <mc:Choice Requires="wps">
            <w:drawing>
              <wp:anchor distT="0" distB="0" distL="114300" distR="114300" simplePos="0" relativeHeight="251769856" behindDoc="0" locked="0" layoutInCell="1" allowOverlap="1" wp14:anchorId="592FCC86" wp14:editId="19C616A9">
                <wp:simplePos x="0" y="0"/>
                <wp:positionH relativeFrom="column">
                  <wp:posOffset>2296795</wp:posOffset>
                </wp:positionH>
                <wp:positionV relativeFrom="paragraph">
                  <wp:posOffset>2033905</wp:posOffset>
                </wp:positionV>
                <wp:extent cx="1067435" cy="198120"/>
                <wp:effectExtent l="0" t="0" r="0" b="0"/>
                <wp:wrapNone/>
                <wp:docPr id="239" name="AutoShape 3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1981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690BC" id="AutoShape 3871" o:spid="_x0000_s1026" type="#_x0000_t32" style="position:absolute;margin-left:180.85pt;margin-top:160.15pt;width:84.05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" strokecolor="#333">
                <v:stroke endarrow="block"/>
              </v:shape>
            </w:pict>
          </mc:Fallback>
        </mc:AlternateContent>
      </w:r>
      <w:r>
        <w:rPr>
          <w:noProof/>
        </w:rPr>
        <mc:AlternateContent>
          <mc:Choice Requires="wps">
            <w:drawing>
              <wp:anchor distT="0" distB="0" distL="114300" distR="114300" simplePos="0" relativeHeight="251768832" behindDoc="0" locked="0" layoutInCell="1" allowOverlap="1" wp14:anchorId="5F600D09" wp14:editId="02E10297">
                <wp:simplePos x="0" y="0"/>
                <wp:positionH relativeFrom="column">
                  <wp:posOffset>2200910</wp:posOffset>
                </wp:positionH>
                <wp:positionV relativeFrom="paragraph">
                  <wp:posOffset>804545</wp:posOffset>
                </wp:positionV>
                <wp:extent cx="1163320" cy="0"/>
                <wp:effectExtent l="0" t="0" r="0" b="0"/>
                <wp:wrapNone/>
                <wp:docPr id="3" name="AutoShape 3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32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FD78A" id="AutoShape 3870" o:spid="_x0000_s1026" type="#_x0000_t32" style="position:absolute;margin-left:173.3pt;margin-top:63.35pt;width:91.6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" strokecolor="#333">
                <v:stroke endarrow="block"/>
              </v:shape>
            </w:pict>
          </mc:Fallback>
        </mc:AlternateContent>
      </w:r>
      <w:r>
        <w:rPr>
          <w:noProof/>
        </w:rPr>
        <mc:AlternateContent>
          <mc:Choice Requires="wps">
            <w:drawing>
              <wp:anchor distT="0" distB="0" distL="114300" distR="114300" simplePos="0" relativeHeight="251767808" behindDoc="0" locked="0" layoutInCell="1" allowOverlap="1" wp14:anchorId="0D2D190D" wp14:editId="1626B210">
                <wp:simplePos x="0" y="0"/>
                <wp:positionH relativeFrom="column">
                  <wp:posOffset>453390</wp:posOffset>
                </wp:positionH>
                <wp:positionV relativeFrom="paragraph">
                  <wp:posOffset>1332230</wp:posOffset>
                </wp:positionV>
                <wp:extent cx="1806575" cy="994410"/>
                <wp:effectExtent l="0" t="0" r="0" b="0"/>
                <wp:wrapNone/>
                <wp:docPr id="2" name="Oval 3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994410"/>
                        </a:xfrm>
                        <a:prstGeom prst="ellipse">
                          <a:avLst/>
                        </a:pr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1C9209" id="Oval 3869" o:spid="_x0000_s1026" style="position:absolute;margin-left:35.7pt;margin-top:104.9pt;width:142.25pt;height:7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" filled="f" strokecolor="#333"/>
            </w:pict>
          </mc:Fallback>
        </mc:AlternateContent>
      </w:r>
      <w:r>
        <w:rPr>
          <w:noProof/>
        </w:rPr>
        <mc:AlternateContent>
          <mc:Choice Requires="wps">
            <w:drawing>
              <wp:anchor distT="0" distB="0" distL="114300" distR="114300" simplePos="0" relativeHeight="251766784" behindDoc="0" locked="0" layoutInCell="1" allowOverlap="1" wp14:anchorId="6589CBF8" wp14:editId="7262D493">
                <wp:simplePos x="0" y="0"/>
                <wp:positionH relativeFrom="column">
                  <wp:posOffset>490220</wp:posOffset>
                </wp:positionH>
                <wp:positionV relativeFrom="paragraph">
                  <wp:posOffset>351790</wp:posOffset>
                </wp:positionV>
                <wp:extent cx="1806575" cy="782320"/>
                <wp:effectExtent l="0" t="0" r="0" b="0"/>
                <wp:wrapNone/>
                <wp:docPr id="1" name="Oval 3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782320"/>
                        </a:xfrm>
                        <a:prstGeom prst="ellipse">
                          <a:avLst/>
                        </a:pr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9AA06B" id="Oval 3868" o:spid="_x0000_s1026" style="position:absolute;margin-left:38.6pt;margin-top:27.7pt;width:142.25pt;height:6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" filled="f" strokecolor="#333"/>
            </w:pict>
          </mc:Fallback>
        </mc:AlternateContent>
      </w:r>
      <w:r>
        <w:rPr>
          <w:noProof/>
        </w:rPr>
        <w:drawing>
          <wp:anchor distT="0" distB="0" distL="114300" distR="114300" simplePos="0" relativeHeight="251765760" behindDoc="0" locked="0" layoutInCell="1" allowOverlap="1" wp14:anchorId="54820E14" wp14:editId="1C62E6B7">
            <wp:simplePos x="0" y="0"/>
            <wp:positionH relativeFrom="column">
              <wp:posOffset>3138170</wp:posOffset>
            </wp:positionH>
            <wp:positionV relativeFrom="paragraph">
              <wp:posOffset>70485</wp:posOffset>
            </wp:positionV>
            <wp:extent cx="2903855" cy="3343275"/>
            <wp:effectExtent l="0" t="0" r="0" b="9525"/>
            <wp:wrapSquare wrapText="bothSides"/>
            <wp:docPr id="3867" name="Imag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90385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39BEF8" wp14:editId="575FE451">
            <wp:extent cx="2562225" cy="241935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562225" cy="2419350"/>
                    </a:xfrm>
                    <a:prstGeom prst="rect">
                      <a:avLst/>
                    </a:prstGeom>
                    <a:noFill/>
                    <a:ln>
                      <a:noFill/>
                    </a:ln>
                  </pic:spPr>
                </pic:pic>
              </a:graphicData>
            </a:graphic>
          </wp:inline>
        </w:drawing>
      </w:r>
      <w:r w:rsidR="00D73380" w:rsidRPr="00037EAF">
        <w:t xml:space="preserve"> </w:t>
      </w:r>
    </w:p>
    <w:p w14:paraId="4F5114B3" w14:textId="77777777" w:rsidR="00D73380" w:rsidRDefault="00D73380" w:rsidP="00D73380">
      <w:pPr>
        <w:ind w:left="709"/>
      </w:pPr>
    </w:p>
    <w:p w14:paraId="7493E4E0" w14:textId="77777777" w:rsidR="00D73380" w:rsidRDefault="00D73380" w:rsidP="00D73380">
      <w:pPr>
        <w:ind w:left="709"/>
      </w:pPr>
    </w:p>
    <w:p w14:paraId="68C05B03" w14:textId="77777777" w:rsidR="00D73380" w:rsidRDefault="00D73380" w:rsidP="00D73380">
      <w:pPr>
        <w:ind w:left="709"/>
      </w:pPr>
    </w:p>
    <w:p w14:paraId="367062D3" w14:textId="77777777" w:rsidR="00D73380" w:rsidRDefault="00D73380" w:rsidP="00D73380">
      <w:pPr>
        <w:ind w:left="709"/>
      </w:pPr>
    </w:p>
    <w:p w14:paraId="108BFF3D" w14:textId="77777777" w:rsidR="00D73380" w:rsidRDefault="00D73380" w:rsidP="00D73380">
      <w:pPr>
        <w:ind w:left="709"/>
      </w:pPr>
      <w:r>
        <w:t>Permet la création de GPO à partir de ces templates facilement</w:t>
      </w:r>
    </w:p>
    <w:p w14:paraId="65CB7EAE" w14:textId="77777777" w:rsidR="00D73380" w:rsidRDefault="00A86BC9" w:rsidP="00D73380">
      <w:pPr>
        <w:ind w:left="1418"/>
      </w:pPr>
      <w:r>
        <w:rPr>
          <w:noProof/>
        </w:rPr>
        <w:drawing>
          <wp:inline distT="0" distB="0" distL="0" distR="0" wp14:anchorId="14C6E86C" wp14:editId="2DCF276A">
            <wp:extent cx="4705350" cy="1343025"/>
            <wp:effectExtent l="0" t="0" r="0" b="9525"/>
            <wp:docPr id="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705350" cy="1343025"/>
                    </a:xfrm>
                    <a:prstGeom prst="rect">
                      <a:avLst/>
                    </a:prstGeom>
                    <a:noFill/>
                    <a:ln>
                      <a:noFill/>
                    </a:ln>
                  </pic:spPr>
                </pic:pic>
              </a:graphicData>
            </a:graphic>
          </wp:inline>
        </w:drawing>
      </w:r>
    </w:p>
    <w:p w14:paraId="4AC7C9E7" w14:textId="77777777" w:rsidR="00D73380" w:rsidRDefault="00D73380" w:rsidP="00D73380">
      <w:pPr>
        <w:ind w:left="709"/>
      </w:pPr>
      <w:r>
        <w:t xml:space="preserve">Permet l'exportation de ces modèles sous forme de </w:t>
      </w:r>
      <w:r w:rsidRPr="00BA32B3">
        <w:rPr>
          <w:rFonts w:ascii="Arial" w:hAnsi="Arial" w:cs="Arial"/>
          <w:b/>
        </w:rPr>
        <w:t>fichier CAB</w:t>
      </w:r>
      <w:r>
        <w:t xml:space="preserve">, que l'on peut ré-importer dans un autre Domaine (on fait des </w:t>
      </w:r>
      <w:r w:rsidRPr="00BA32B3">
        <w:rPr>
          <w:rFonts w:ascii="Arial" w:hAnsi="Arial" w:cs="Arial"/>
          <w:b/>
        </w:rPr>
        <w:t>GPO</w:t>
      </w:r>
      <w:r>
        <w:t xml:space="preserve"> sur un site de test, puis on les implantes ailleurs...</w:t>
      </w:r>
    </w:p>
    <w:p w14:paraId="6D9983F3" w14:textId="77777777" w:rsidR="00D73380" w:rsidRDefault="00D73380" w:rsidP="00D73380">
      <w:pPr>
        <w:ind w:left="709"/>
      </w:pPr>
      <w:r w:rsidRPr="00BA32B3">
        <w:rPr>
          <w:b/>
        </w:rPr>
        <w:t>N.B</w:t>
      </w:r>
      <w:r>
        <w:t>: si on veut effectuer la même chose pour des GPO complètes, c'est à dire incluant des paramètres du logiciels, des Paramètres Windows ou des préférences, il faut utiliser 2 techniques :</w:t>
      </w:r>
    </w:p>
    <w:p w14:paraId="3567E3BC" w14:textId="77777777" w:rsidR="00D73380" w:rsidRDefault="00D73380" w:rsidP="00745FA2">
      <w:pPr>
        <w:numPr>
          <w:ilvl w:val="0"/>
          <w:numId w:val="23"/>
        </w:numPr>
      </w:pPr>
      <w:r>
        <w:t xml:space="preserve">faire du scripting en </w:t>
      </w:r>
      <w:r w:rsidRPr="00BA32B3">
        <w:rPr>
          <w:rFonts w:ascii="Arial" w:hAnsi="Arial" w:cs="Arial"/>
          <w:b/>
        </w:rPr>
        <w:t>powershell</w:t>
      </w:r>
    </w:p>
    <w:p w14:paraId="6D9870D8" w14:textId="77777777" w:rsidR="00D73380" w:rsidRPr="0026120E" w:rsidRDefault="00D73380" w:rsidP="00745FA2">
      <w:pPr>
        <w:numPr>
          <w:ilvl w:val="0"/>
          <w:numId w:val="23"/>
        </w:numPr>
      </w:pPr>
      <w:r w:rsidRPr="00BA32B3">
        <w:t xml:space="preserve">Utiliser un outil </w:t>
      </w:r>
      <w:bookmarkStart w:id="128" w:name="_Toc358269755"/>
      <w:r w:rsidRPr="00BA32B3">
        <w:rPr>
          <w:rFonts w:ascii="Arial" w:hAnsi="Arial" w:cs="Arial"/>
          <w:b/>
        </w:rPr>
        <w:t xml:space="preserve">AGPM </w:t>
      </w:r>
      <w:r w:rsidRPr="00BA32B3">
        <w:rPr>
          <w:rFonts w:ascii="Arial" w:hAnsi="Arial" w:cs="Arial"/>
          <w:b/>
          <w:noProof/>
        </w:rPr>
        <w:t>Advanced Group Policy M</w:t>
      </w:r>
      <w:bookmarkEnd w:id="128"/>
      <w:r w:rsidRPr="00BA32B3">
        <w:rPr>
          <w:rFonts w:ascii="Arial" w:hAnsi="Arial" w:cs="Arial"/>
          <w:b/>
          <w:noProof/>
        </w:rPr>
        <w:t>anagement</w:t>
      </w:r>
      <w:r>
        <w:rPr>
          <w:noProof/>
        </w:rPr>
        <w:t xml:space="preserve"> faisant parti d'un e</w:t>
      </w:r>
      <w:r w:rsidRPr="00BA32B3">
        <w:rPr>
          <w:noProof/>
        </w:rPr>
        <w:t xml:space="preserve">nsemble nommé </w:t>
      </w:r>
      <w:bookmarkStart w:id="129" w:name="_Toc358269754"/>
      <w:r w:rsidRPr="00BA32B3">
        <w:rPr>
          <w:rFonts w:ascii="Arial" w:hAnsi="Arial" w:cs="Arial"/>
          <w:b/>
          <w:noProof/>
        </w:rPr>
        <w:t>MDOP Microsoft Desktop Optimization Pack</w:t>
      </w:r>
      <w:bookmarkEnd w:id="129"/>
    </w:p>
    <w:p w14:paraId="0C2E0E9A" w14:textId="77777777" w:rsidR="00D73380" w:rsidRDefault="00D73380" w:rsidP="00455C87">
      <w:pPr>
        <w:rPr>
          <w:noProof/>
        </w:rPr>
      </w:pPr>
    </w:p>
    <w:sectPr w:rsidR="00D73380">
      <w:footerReference w:type="default" r:id="rId297"/>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F2B90" w14:textId="77777777" w:rsidR="00053BBF" w:rsidRDefault="00053BBF">
      <w:r>
        <w:separator/>
      </w:r>
    </w:p>
  </w:endnote>
  <w:endnote w:type="continuationSeparator" w:id="0">
    <w:p w14:paraId="5B14419E" w14:textId="77777777" w:rsidR="00053BBF" w:rsidRDefault="00053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850"/>
      <w:gridCol w:w="3544"/>
      <w:gridCol w:w="2693"/>
      <w:gridCol w:w="1312"/>
    </w:tblGrid>
    <w:tr w:rsidR="00FC03FB" w14:paraId="0CD8DBC7" w14:textId="77777777" w:rsidTr="002E2701">
      <w:tc>
        <w:tcPr>
          <w:tcW w:w="921" w:type="dxa"/>
        </w:tcPr>
        <w:p w14:paraId="468E2AFB" w14:textId="77777777" w:rsidR="00FC03FB" w:rsidRDefault="00FC03FB" w:rsidP="003D245D">
          <w:pPr>
            <w:pStyle w:val="Pieddepage"/>
            <w:ind w:left="0"/>
            <w:jc w:val="left"/>
          </w:pPr>
          <w:r>
            <w:rPr>
              <w:noProof/>
            </w:rPr>
            <w:drawing>
              <wp:inline distT="0" distB="0" distL="0" distR="0" wp14:anchorId="527D8C97" wp14:editId="35875F16">
                <wp:extent cx="400050" cy="400050"/>
                <wp:effectExtent l="0" t="0" r="0" b="0"/>
                <wp:docPr id="241"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50" w:type="dxa"/>
        </w:tcPr>
        <w:p w14:paraId="5713C981" w14:textId="77777777" w:rsidR="00FC03FB" w:rsidRDefault="00FC03FB" w:rsidP="00A209C5">
          <w:pPr>
            <w:pStyle w:val="Pieddepage"/>
            <w:ind w:left="0"/>
            <w:jc w:val="left"/>
          </w:pPr>
          <w:r>
            <w:rPr>
              <w:noProof/>
            </w:rPr>
            <w:drawing>
              <wp:inline distT="0" distB="0" distL="0" distR="0" wp14:anchorId="2557ADDA" wp14:editId="2FB55C63">
                <wp:extent cx="476250" cy="390525"/>
                <wp:effectExtent l="0" t="0" r="0" b="9525"/>
                <wp:docPr id="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tc>
      <w:tc>
        <w:tcPr>
          <w:tcW w:w="3544" w:type="dxa"/>
        </w:tcPr>
        <w:p w14:paraId="2D265067" w14:textId="08F54175" w:rsidR="00FC03FB" w:rsidRDefault="00FC03FB" w:rsidP="00AA478E">
          <w:pPr>
            <w:pStyle w:val="Pieddepage"/>
            <w:ind w:left="0"/>
            <w:jc w:val="left"/>
          </w:pPr>
          <w:r w:rsidRPr="002E2701">
            <w:rPr>
              <w:b/>
              <w:sz w:val="20"/>
              <w:szCs w:val="18"/>
            </w:rPr>
            <w:t xml:space="preserve">Stratégies GPO &amp; AD </w:t>
          </w:r>
          <w:r>
            <w:rPr>
              <w:b/>
              <w:sz w:val="20"/>
              <w:szCs w:val="18"/>
            </w:rPr>
            <w:t>2019-</w:t>
          </w:r>
          <w:r w:rsidRPr="002E2701">
            <w:rPr>
              <w:b/>
              <w:sz w:val="20"/>
              <w:szCs w:val="18"/>
            </w:rPr>
            <w:t>2016</w:t>
          </w:r>
          <w:r>
            <w:br/>
          </w:r>
          <w:r>
            <w:rPr>
              <w:sz w:val="16"/>
            </w:rPr>
            <w:t xml:space="preserve">– </w:t>
          </w:r>
          <w:r w:rsidR="00AA478E">
            <w:rPr>
              <w:sz w:val="16"/>
            </w:rPr>
            <w:t>sr</w:t>
          </w:r>
          <w:r>
            <w:rPr>
              <w:sz w:val="16"/>
            </w:rPr>
            <w:t xml:space="preserve"> 26- Cours - ver 3.</w:t>
          </w:r>
          <w:r w:rsidR="006B0AD6">
            <w:rPr>
              <w:sz w:val="16"/>
            </w:rPr>
            <w:t>3</w:t>
          </w:r>
          <w:r>
            <w:rPr>
              <w:sz w:val="16"/>
            </w:rPr>
            <w:t xml:space="preserve"> -</w:t>
          </w:r>
        </w:p>
      </w:tc>
      <w:tc>
        <w:tcPr>
          <w:tcW w:w="2693" w:type="dxa"/>
        </w:tcPr>
        <w:p w14:paraId="31E74088" w14:textId="77777777" w:rsidR="00FC03FB" w:rsidRDefault="00FC03FB">
          <w:pPr>
            <w:pStyle w:val="Pieddepage"/>
            <w:tabs>
              <w:tab w:val="left" w:pos="1207"/>
            </w:tabs>
            <w:ind w:left="0"/>
            <w:jc w:val="left"/>
          </w:pPr>
          <w:r>
            <w:rPr>
              <w:b/>
              <w:sz w:val="20"/>
            </w:rPr>
            <w:t>https://www.cabare.net</w:t>
          </w:r>
          <w:r>
            <w:rPr>
              <w:sz w:val="18"/>
              <w:szCs w:val="18"/>
            </w:rPr>
            <w:t xml:space="preserve"> </w:t>
          </w:r>
          <w:r>
            <w:rPr>
              <w:sz w:val="18"/>
              <w:szCs w:val="18"/>
            </w:rPr>
            <w:br/>
            <w:t>- Michel Cabaré  -</w:t>
          </w:r>
        </w:p>
      </w:tc>
      <w:tc>
        <w:tcPr>
          <w:tcW w:w="1312" w:type="dxa"/>
        </w:tcPr>
        <w:p w14:paraId="0FA37554" w14:textId="77777777" w:rsidR="00FC03FB" w:rsidRDefault="00FC03FB">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5D6CB9">
            <w:rPr>
              <w:rStyle w:val="Numrodepage"/>
              <w:noProof/>
            </w:rPr>
            <w:t>2</w:t>
          </w:r>
          <w:r>
            <w:rPr>
              <w:rStyle w:val="Numrodepage"/>
            </w:rPr>
            <w:fldChar w:fldCharType="end"/>
          </w:r>
        </w:p>
      </w:tc>
    </w:tr>
  </w:tbl>
  <w:p w14:paraId="767426F9" w14:textId="77777777" w:rsidR="00FC03FB" w:rsidRDefault="00FC03FB">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25B65" w14:textId="77777777" w:rsidR="00053BBF" w:rsidRDefault="00053BBF">
      <w:r>
        <w:separator/>
      </w:r>
    </w:p>
  </w:footnote>
  <w:footnote w:type="continuationSeparator" w:id="0">
    <w:p w14:paraId="05C863DB" w14:textId="77777777" w:rsidR="00053BBF" w:rsidRDefault="00053B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4EE"/>
    <w:multiLevelType w:val="hybridMultilevel"/>
    <w:tmpl w:val="F90E4EB8"/>
    <w:lvl w:ilvl="0" w:tplc="040C000F">
      <w:start w:val="1"/>
      <w:numFmt w:val="decimal"/>
      <w:lvlText w:val="%1."/>
      <w:lvlJc w:val="left"/>
      <w:pPr>
        <w:tabs>
          <w:tab w:val="num" w:pos="941"/>
        </w:tabs>
        <w:ind w:left="941" w:hanging="360"/>
      </w:pPr>
    </w:lvl>
    <w:lvl w:ilvl="1" w:tplc="040C0019" w:tentative="1">
      <w:start w:val="1"/>
      <w:numFmt w:val="lowerLetter"/>
      <w:lvlText w:val="%2."/>
      <w:lvlJc w:val="left"/>
      <w:pPr>
        <w:tabs>
          <w:tab w:val="num" w:pos="1661"/>
        </w:tabs>
        <w:ind w:left="1661" w:hanging="360"/>
      </w:p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1">
    <w:nsid w:val="04806425"/>
    <w:multiLevelType w:val="hybridMultilevel"/>
    <w:tmpl w:val="6E7AA7E6"/>
    <w:lvl w:ilvl="0" w:tplc="040C0001">
      <w:start w:val="1"/>
      <w:numFmt w:val="bullet"/>
      <w:lvlText w:val=""/>
      <w:lvlJc w:val="left"/>
      <w:pPr>
        <w:tabs>
          <w:tab w:val="num" w:pos="941"/>
        </w:tabs>
        <w:ind w:left="941" w:hanging="360"/>
      </w:pPr>
      <w:rPr>
        <w:rFonts w:ascii="Symbol" w:hAnsi="Symbol" w:hint="default"/>
      </w:rPr>
    </w:lvl>
    <w:lvl w:ilvl="1" w:tplc="040C0003" w:tentative="1">
      <w:start w:val="1"/>
      <w:numFmt w:val="bullet"/>
      <w:lvlText w:val="o"/>
      <w:lvlJc w:val="left"/>
      <w:pPr>
        <w:tabs>
          <w:tab w:val="num" w:pos="1661"/>
        </w:tabs>
        <w:ind w:left="1661" w:hanging="360"/>
      </w:pPr>
      <w:rPr>
        <w:rFonts w:ascii="Courier New" w:hAnsi="Courier New" w:hint="default"/>
      </w:rPr>
    </w:lvl>
    <w:lvl w:ilvl="2" w:tplc="040C0005" w:tentative="1">
      <w:start w:val="1"/>
      <w:numFmt w:val="bullet"/>
      <w:lvlText w:val=""/>
      <w:lvlJc w:val="left"/>
      <w:pPr>
        <w:tabs>
          <w:tab w:val="num" w:pos="2381"/>
        </w:tabs>
        <w:ind w:left="2381" w:hanging="360"/>
      </w:pPr>
      <w:rPr>
        <w:rFonts w:ascii="Wingdings" w:hAnsi="Wingdings" w:hint="default"/>
      </w:rPr>
    </w:lvl>
    <w:lvl w:ilvl="3" w:tplc="040C0001" w:tentative="1">
      <w:start w:val="1"/>
      <w:numFmt w:val="bullet"/>
      <w:lvlText w:val=""/>
      <w:lvlJc w:val="left"/>
      <w:pPr>
        <w:tabs>
          <w:tab w:val="num" w:pos="3101"/>
        </w:tabs>
        <w:ind w:left="3101" w:hanging="360"/>
      </w:pPr>
      <w:rPr>
        <w:rFonts w:ascii="Symbol" w:hAnsi="Symbol" w:hint="default"/>
      </w:rPr>
    </w:lvl>
    <w:lvl w:ilvl="4" w:tplc="040C0003" w:tentative="1">
      <w:start w:val="1"/>
      <w:numFmt w:val="bullet"/>
      <w:lvlText w:val="o"/>
      <w:lvlJc w:val="left"/>
      <w:pPr>
        <w:tabs>
          <w:tab w:val="num" w:pos="3821"/>
        </w:tabs>
        <w:ind w:left="3821" w:hanging="360"/>
      </w:pPr>
      <w:rPr>
        <w:rFonts w:ascii="Courier New" w:hAnsi="Courier New" w:hint="default"/>
      </w:rPr>
    </w:lvl>
    <w:lvl w:ilvl="5" w:tplc="040C0005" w:tentative="1">
      <w:start w:val="1"/>
      <w:numFmt w:val="bullet"/>
      <w:lvlText w:val=""/>
      <w:lvlJc w:val="left"/>
      <w:pPr>
        <w:tabs>
          <w:tab w:val="num" w:pos="4541"/>
        </w:tabs>
        <w:ind w:left="4541" w:hanging="360"/>
      </w:pPr>
      <w:rPr>
        <w:rFonts w:ascii="Wingdings" w:hAnsi="Wingdings" w:hint="default"/>
      </w:rPr>
    </w:lvl>
    <w:lvl w:ilvl="6" w:tplc="040C0001" w:tentative="1">
      <w:start w:val="1"/>
      <w:numFmt w:val="bullet"/>
      <w:lvlText w:val=""/>
      <w:lvlJc w:val="left"/>
      <w:pPr>
        <w:tabs>
          <w:tab w:val="num" w:pos="5261"/>
        </w:tabs>
        <w:ind w:left="5261" w:hanging="360"/>
      </w:pPr>
      <w:rPr>
        <w:rFonts w:ascii="Symbol" w:hAnsi="Symbol" w:hint="default"/>
      </w:rPr>
    </w:lvl>
    <w:lvl w:ilvl="7" w:tplc="040C0003" w:tentative="1">
      <w:start w:val="1"/>
      <w:numFmt w:val="bullet"/>
      <w:lvlText w:val="o"/>
      <w:lvlJc w:val="left"/>
      <w:pPr>
        <w:tabs>
          <w:tab w:val="num" w:pos="5981"/>
        </w:tabs>
        <w:ind w:left="5981" w:hanging="360"/>
      </w:pPr>
      <w:rPr>
        <w:rFonts w:ascii="Courier New" w:hAnsi="Courier New" w:hint="default"/>
      </w:rPr>
    </w:lvl>
    <w:lvl w:ilvl="8" w:tplc="040C0005" w:tentative="1">
      <w:start w:val="1"/>
      <w:numFmt w:val="bullet"/>
      <w:lvlText w:val=""/>
      <w:lvlJc w:val="left"/>
      <w:pPr>
        <w:tabs>
          <w:tab w:val="num" w:pos="6701"/>
        </w:tabs>
        <w:ind w:left="6701" w:hanging="360"/>
      </w:pPr>
      <w:rPr>
        <w:rFonts w:ascii="Wingdings" w:hAnsi="Wingdings" w:hint="default"/>
      </w:rPr>
    </w:lvl>
  </w:abstractNum>
  <w:abstractNum w:abstractNumId="2">
    <w:nsid w:val="06812CD1"/>
    <w:multiLevelType w:val="hybridMultilevel"/>
    <w:tmpl w:val="418C1A66"/>
    <w:lvl w:ilvl="0" w:tplc="040C0001">
      <w:start w:val="1"/>
      <w:numFmt w:val="bullet"/>
      <w:lvlText w:val=""/>
      <w:lvlJc w:val="left"/>
      <w:pPr>
        <w:tabs>
          <w:tab w:val="num" w:pos="941"/>
        </w:tabs>
        <w:ind w:left="941" w:hanging="360"/>
      </w:pPr>
      <w:rPr>
        <w:rFonts w:ascii="Symbol" w:hAnsi="Symbol" w:hint="default"/>
      </w:rPr>
    </w:lvl>
    <w:lvl w:ilvl="1" w:tplc="040C0003">
      <w:start w:val="1"/>
      <w:numFmt w:val="bullet"/>
      <w:lvlText w:val="o"/>
      <w:lvlJc w:val="left"/>
      <w:pPr>
        <w:tabs>
          <w:tab w:val="num" w:pos="1661"/>
        </w:tabs>
        <w:ind w:left="1661" w:hanging="360"/>
      </w:pPr>
      <w:rPr>
        <w:rFonts w:ascii="Courier New" w:hAnsi="Courier New" w:cs="Courier New" w:hint="default"/>
      </w:rPr>
    </w:lvl>
    <w:lvl w:ilvl="2" w:tplc="040C0005" w:tentative="1">
      <w:start w:val="1"/>
      <w:numFmt w:val="bullet"/>
      <w:lvlText w:val=""/>
      <w:lvlJc w:val="left"/>
      <w:pPr>
        <w:tabs>
          <w:tab w:val="num" w:pos="2381"/>
        </w:tabs>
        <w:ind w:left="2381" w:hanging="360"/>
      </w:pPr>
      <w:rPr>
        <w:rFonts w:ascii="Wingdings" w:hAnsi="Wingdings" w:hint="default"/>
      </w:rPr>
    </w:lvl>
    <w:lvl w:ilvl="3" w:tplc="040C0001" w:tentative="1">
      <w:start w:val="1"/>
      <w:numFmt w:val="bullet"/>
      <w:lvlText w:val=""/>
      <w:lvlJc w:val="left"/>
      <w:pPr>
        <w:tabs>
          <w:tab w:val="num" w:pos="3101"/>
        </w:tabs>
        <w:ind w:left="3101" w:hanging="360"/>
      </w:pPr>
      <w:rPr>
        <w:rFonts w:ascii="Symbol" w:hAnsi="Symbol" w:hint="default"/>
      </w:rPr>
    </w:lvl>
    <w:lvl w:ilvl="4" w:tplc="040C0003" w:tentative="1">
      <w:start w:val="1"/>
      <w:numFmt w:val="bullet"/>
      <w:lvlText w:val="o"/>
      <w:lvlJc w:val="left"/>
      <w:pPr>
        <w:tabs>
          <w:tab w:val="num" w:pos="3821"/>
        </w:tabs>
        <w:ind w:left="3821" w:hanging="360"/>
      </w:pPr>
      <w:rPr>
        <w:rFonts w:ascii="Courier New" w:hAnsi="Courier New" w:cs="Courier New" w:hint="default"/>
      </w:rPr>
    </w:lvl>
    <w:lvl w:ilvl="5" w:tplc="040C0005" w:tentative="1">
      <w:start w:val="1"/>
      <w:numFmt w:val="bullet"/>
      <w:lvlText w:val=""/>
      <w:lvlJc w:val="left"/>
      <w:pPr>
        <w:tabs>
          <w:tab w:val="num" w:pos="4541"/>
        </w:tabs>
        <w:ind w:left="4541" w:hanging="360"/>
      </w:pPr>
      <w:rPr>
        <w:rFonts w:ascii="Wingdings" w:hAnsi="Wingdings" w:hint="default"/>
      </w:rPr>
    </w:lvl>
    <w:lvl w:ilvl="6" w:tplc="040C0001" w:tentative="1">
      <w:start w:val="1"/>
      <w:numFmt w:val="bullet"/>
      <w:lvlText w:val=""/>
      <w:lvlJc w:val="left"/>
      <w:pPr>
        <w:tabs>
          <w:tab w:val="num" w:pos="5261"/>
        </w:tabs>
        <w:ind w:left="5261" w:hanging="360"/>
      </w:pPr>
      <w:rPr>
        <w:rFonts w:ascii="Symbol" w:hAnsi="Symbol" w:hint="default"/>
      </w:rPr>
    </w:lvl>
    <w:lvl w:ilvl="7" w:tplc="040C0003" w:tentative="1">
      <w:start w:val="1"/>
      <w:numFmt w:val="bullet"/>
      <w:lvlText w:val="o"/>
      <w:lvlJc w:val="left"/>
      <w:pPr>
        <w:tabs>
          <w:tab w:val="num" w:pos="5981"/>
        </w:tabs>
        <w:ind w:left="5981" w:hanging="360"/>
      </w:pPr>
      <w:rPr>
        <w:rFonts w:ascii="Courier New" w:hAnsi="Courier New" w:cs="Courier New" w:hint="default"/>
      </w:rPr>
    </w:lvl>
    <w:lvl w:ilvl="8" w:tplc="040C0005" w:tentative="1">
      <w:start w:val="1"/>
      <w:numFmt w:val="bullet"/>
      <w:lvlText w:val=""/>
      <w:lvlJc w:val="left"/>
      <w:pPr>
        <w:tabs>
          <w:tab w:val="num" w:pos="6701"/>
        </w:tabs>
        <w:ind w:left="6701" w:hanging="360"/>
      </w:pPr>
      <w:rPr>
        <w:rFonts w:ascii="Wingdings" w:hAnsi="Wingdings" w:hint="default"/>
      </w:rPr>
    </w:lvl>
  </w:abstractNum>
  <w:abstractNum w:abstractNumId="3">
    <w:nsid w:val="0EC70836"/>
    <w:multiLevelType w:val="hybridMultilevel"/>
    <w:tmpl w:val="4F54AAC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13705F76"/>
    <w:multiLevelType w:val="hybridMultilevel"/>
    <w:tmpl w:val="F2AAE37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nsid w:val="13EC09D3"/>
    <w:multiLevelType w:val="hybridMultilevel"/>
    <w:tmpl w:val="4FF84A5A"/>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6">
    <w:nsid w:val="1AF728C3"/>
    <w:multiLevelType w:val="hybridMultilevel"/>
    <w:tmpl w:val="01F461CE"/>
    <w:lvl w:ilvl="0" w:tplc="040C000F">
      <w:start w:val="1"/>
      <w:numFmt w:val="decimal"/>
      <w:lvlText w:val="%1."/>
      <w:lvlJc w:val="left"/>
      <w:pPr>
        <w:tabs>
          <w:tab w:val="num" w:pos="941"/>
        </w:tabs>
        <w:ind w:left="941" w:hanging="360"/>
      </w:pPr>
    </w:lvl>
    <w:lvl w:ilvl="1" w:tplc="040C0019">
      <w:start w:val="1"/>
      <w:numFmt w:val="lowerLetter"/>
      <w:lvlText w:val="%2."/>
      <w:lvlJc w:val="left"/>
      <w:pPr>
        <w:tabs>
          <w:tab w:val="num" w:pos="1661"/>
        </w:tabs>
        <w:ind w:left="1661" w:hanging="360"/>
      </w:p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7">
    <w:nsid w:val="25764795"/>
    <w:multiLevelType w:val="hybridMultilevel"/>
    <w:tmpl w:val="72F45EB4"/>
    <w:lvl w:ilvl="0" w:tplc="040C000F">
      <w:start w:val="1"/>
      <w:numFmt w:val="decimal"/>
      <w:lvlText w:val="%1."/>
      <w:lvlJc w:val="left"/>
      <w:pPr>
        <w:tabs>
          <w:tab w:val="num" w:pos="941"/>
        </w:tabs>
        <w:ind w:left="941" w:hanging="360"/>
      </w:pPr>
    </w:lvl>
    <w:lvl w:ilvl="1" w:tplc="A1188F74">
      <w:start w:val="1"/>
      <w:numFmt w:val="decimal"/>
      <w:lvlText w:val="%2)"/>
      <w:lvlJc w:val="left"/>
      <w:pPr>
        <w:tabs>
          <w:tab w:val="num" w:pos="1661"/>
        </w:tabs>
        <w:ind w:left="1661" w:hanging="360"/>
      </w:pPr>
      <w:rPr>
        <w:rFonts w:hint="default"/>
      </w:r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8">
    <w:nsid w:val="27D26817"/>
    <w:multiLevelType w:val="hybridMultilevel"/>
    <w:tmpl w:val="FE1AAF7E"/>
    <w:lvl w:ilvl="0" w:tplc="040C000F">
      <w:start w:val="1"/>
      <w:numFmt w:val="decimal"/>
      <w:lvlText w:val="%1."/>
      <w:lvlJc w:val="left"/>
      <w:pPr>
        <w:tabs>
          <w:tab w:val="num" w:pos="941"/>
        </w:tabs>
        <w:ind w:left="941" w:hanging="360"/>
      </w:pPr>
    </w:lvl>
    <w:lvl w:ilvl="1" w:tplc="040C0019" w:tentative="1">
      <w:start w:val="1"/>
      <w:numFmt w:val="lowerLetter"/>
      <w:lvlText w:val="%2."/>
      <w:lvlJc w:val="left"/>
      <w:pPr>
        <w:tabs>
          <w:tab w:val="num" w:pos="1661"/>
        </w:tabs>
        <w:ind w:left="1661" w:hanging="360"/>
      </w:p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9">
    <w:nsid w:val="2A20448E"/>
    <w:multiLevelType w:val="hybridMultilevel"/>
    <w:tmpl w:val="A0BA8E4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nsid w:val="2F3F3C95"/>
    <w:multiLevelType w:val="multilevel"/>
    <w:tmpl w:val="A022D59A"/>
    <w:lvl w:ilvl="0">
      <w:start w:val="1"/>
      <w:numFmt w:val="bullet"/>
      <w:lvlText w:val=""/>
      <w:lvlJc w:val="left"/>
      <w:pPr>
        <w:tabs>
          <w:tab w:val="num" w:pos="1069"/>
        </w:tabs>
        <w:ind w:left="1069" w:hanging="360"/>
      </w:pPr>
      <w:rPr>
        <w:rFonts w:ascii="Symbol" w:hAnsi="Symbol" w:hint="default"/>
        <w:sz w:val="20"/>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1">
    <w:nsid w:val="353166A3"/>
    <w:multiLevelType w:val="hybridMultilevel"/>
    <w:tmpl w:val="80BC0E9E"/>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2">
    <w:nsid w:val="377C551B"/>
    <w:multiLevelType w:val="hybridMultilevel"/>
    <w:tmpl w:val="3D7AC43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nsid w:val="38817A22"/>
    <w:multiLevelType w:val="hybridMultilevel"/>
    <w:tmpl w:val="8FC84FD6"/>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14">
    <w:nsid w:val="39AC4312"/>
    <w:multiLevelType w:val="hybridMultilevel"/>
    <w:tmpl w:val="BBEE19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C403309"/>
    <w:multiLevelType w:val="hybridMultilevel"/>
    <w:tmpl w:val="4F504A60"/>
    <w:lvl w:ilvl="0" w:tplc="040C000F">
      <w:start w:val="1"/>
      <w:numFmt w:val="decimal"/>
      <w:lvlText w:val="%1."/>
      <w:lvlJc w:val="left"/>
      <w:pPr>
        <w:tabs>
          <w:tab w:val="num" w:pos="941"/>
        </w:tabs>
        <w:ind w:left="941" w:hanging="360"/>
      </w:pPr>
    </w:lvl>
    <w:lvl w:ilvl="1" w:tplc="040C0019" w:tentative="1">
      <w:start w:val="1"/>
      <w:numFmt w:val="lowerLetter"/>
      <w:lvlText w:val="%2."/>
      <w:lvlJc w:val="left"/>
      <w:pPr>
        <w:tabs>
          <w:tab w:val="num" w:pos="1661"/>
        </w:tabs>
        <w:ind w:left="1661" w:hanging="360"/>
      </w:p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16">
    <w:nsid w:val="3C524400"/>
    <w:multiLevelType w:val="hybridMultilevel"/>
    <w:tmpl w:val="0A4C48E6"/>
    <w:lvl w:ilvl="0" w:tplc="040C0001">
      <w:start w:val="1"/>
      <w:numFmt w:val="bullet"/>
      <w:lvlText w:val=""/>
      <w:lvlJc w:val="left"/>
      <w:pPr>
        <w:tabs>
          <w:tab w:val="num" w:pos="1091"/>
        </w:tabs>
        <w:ind w:left="1091" w:hanging="360"/>
      </w:pPr>
      <w:rPr>
        <w:rFonts w:ascii="Symbol" w:hAnsi="Symbol" w:hint="default"/>
      </w:rPr>
    </w:lvl>
    <w:lvl w:ilvl="1" w:tplc="040C0003">
      <w:start w:val="1"/>
      <w:numFmt w:val="bullet"/>
      <w:lvlText w:val="o"/>
      <w:lvlJc w:val="left"/>
      <w:pPr>
        <w:tabs>
          <w:tab w:val="num" w:pos="1811"/>
        </w:tabs>
        <w:ind w:left="1811" w:hanging="360"/>
      </w:pPr>
      <w:rPr>
        <w:rFonts w:ascii="Courier New" w:hAnsi="Courier New" w:cs="Courier New" w:hint="default"/>
      </w:rPr>
    </w:lvl>
    <w:lvl w:ilvl="2" w:tplc="040C0005" w:tentative="1">
      <w:start w:val="1"/>
      <w:numFmt w:val="bullet"/>
      <w:lvlText w:val=""/>
      <w:lvlJc w:val="left"/>
      <w:pPr>
        <w:tabs>
          <w:tab w:val="num" w:pos="2531"/>
        </w:tabs>
        <w:ind w:left="2531" w:hanging="360"/>
      </w:pPr>
      <w:rPr>
        <w:rFonts w:ascii="Wingdings" w:hAnsi="Wingdings" w:hint="default"/>
      </w:rPr>
    </w:lvl>
    <w:lvl w:ilvl="3" w:tplc="040C0001" w:tentative="1">
      <w:start w:val="1"/>
      <w:numFmt w:val="bullet"/>
      <w:lvlText w:val=""/>
      <w:lvlJc w:val="left"/>
      <w:pPr>
        <w:tabs>
          <w:tab w:val="num" w:pos="3251"/>
        </w:tabs>
        <w:ind w:left="3251" w:hanging="360"/>
      </w:pPr>
      <w:rPr>
        <w:rFonts w:ascii="Symbol" w:hAnsi="Symbol" w:hint="default"/>
      </w:rPr>
    </w:lvl>
    <w:lvl w:ilvl="4" w:tplc="040C0003" w:tentative="1">
      <w:start w:val="1"/>
      <w:numFmt w:val="bullet"/>
      <w:lvlText w:val="o"/>
      <w:lvlJc w:val="left"/>
      <w:pPr>
        <w:tabs>
          <w:tab w:val="num" w:pos="3971"/>
        </w:tabs>
        <w:ind w:left="3971" w:hanging="360"/>
      </w:pPr>
      <w:rPr>
        <w:rFonts w:ascii="Courier New" w:hAnsi="Courier New" w:cs="Courier New" w:hint="default"/>
      </w:rPr>
    </w:lvl>
    <w:lvl w:ilvl="5" w:tplc="040C0005" w:tentative="1">
      <w:start w:val="1"/>
      <w:numFmt w:val="bullet"/>
      <w:lvlText w:val=""/>
      <w:lvlJc w:val="left"/>
      <w:pPr>
        <w:tabs>
          <w:tab w:val="num" w:pos="4691"/>
        </w:tabs>
        <w:ind w:left="4691" w:hanging="360"/>
      </w:pPr>
      <w:rPr>
        <w:rFonts w:ascii="Wingdings" w:hAnsi="Wingdings" w:hint="default"/>
      </w:rPr>
    </w:lvl>
    <w:lvl w:ilvl="6" w:tplc="040C0001" w:tentative="1">
      <w:start w:val="1"/>
      <w:numFmt w:val="bullet"/>
      <w:lvlText w:val=""/>
      <w:lvlJc w:val="left"/>
      <w:pPr>
        <w:tabs>
          <w:tab w:val="num" w:pos="5411"/>
        </w:tabs>
        <w:ind w:left="5411" w:hanging="360"/>
      </w:pPr>
      <w:rPr>
        <w:rFonts w:ascii="Symbol" w:hAnsi="Symbol" w:hint="default"/>
      </w:rPr>
    </w:lvl>
    <w:lvl w:ilvl="7" w:tplc="040C0003" w:tentative="1">
      <w:start w:val="1"/>
      <w:numFmt w:val="bullet"/>
      <w:lvlText w:val="o"/>
      <w:lvlJc w:val="left"/>
      <w:pPr>
        <w:tabs>
          <w:tab w:val="num" w:pos="6131"/>
        </w:tabs>
        <w:ind w:left="6131" w:hanging="360"/>
      </w:pPr>
      <w:rPr>
        <w:rFonts w:ascii="Courier New" w:hAnsi="Courier New" w:cs="Courier New" w:hint="default"/>
      </w:rPr>
    </w:lvl>
    <w:lvl w:ilvl="8" w:tplc="040C0005" w:tentative="1">
      <w:start w:val="1"/>
      <w:numFmt w:val="bullet"/>
      <w:lvlText w:val=""/>
      <w:lvlJc w:val="left"/>
      <w:pPr>
        <w:tabs>
          <w:tab w:val="num" w:pos="6851"/>
        </w:tabs>
        <w:ind w:left="6851" w:hanging="360"/>
      </w:pPr>
      <w:rPr>
        <w:rFonts w:ascii="Wingdings" w:hAnsi="Wingdings" w:hint="default"/>
      </w:rPr>
    </w:lvl>
  </w:abstractNum>
  <w:abstractNum w:abstractNumId="17">
    <w:nsid w:val="428C44A7"/>
    <w:multiLevelType w:val="hybridMultilevel"/>
    <w:tmpl w:val="021C674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nsid w:val="429108BC"/>
    <w:multiLevelType w:val="hybridMultilevel"/>
    <w:tmpl w:val="759AF4F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nsid w:val="489A0723"/>
    <w:multiLevelType w:val="hybridMultilevel"/>
    <w:tmpl w:val="D834CEE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622"/>
        </w:tabs>
        <w:ind w:left="-622" w:hanging="360"/>
      </w:pPr>
      <w:rPr>
        <w:rFonts w:ascii="Courier New" w:hAnsi="Courier New" w:hint="default"/>
      </w:rPr>
    </w:lvl>
    <w:lvl w:ilvl="2" w:tplc="040C0005" w:tentative="1">
      <w:start w:val="1"/>
      <w:numFmt w:val="bullet"/>
      <w:lvlText w:val=""/>
      <w:lvlJc w:val="left"/>
      <w:pPr>
        <w:tabs>
          <w:tab w:val="num" w:pos="98"/>
        </w:tabs>
        <w:ind w:left="98" w:hanging="360"/>
      </w:pPr>
      <w:rPr>
        <w:rFonts w:ascii="Wingdings" w:hAnsi="Wingdings" w:hint="default"/>
      </w:rPr>
    </w:lvl>
    <w:lvl w:ilvl="3" w:tplc="040C0001" w:tentative="1">
      <w:start w:val="1"/>
      <w:numFmt w:val="bullet"/>
      <w:lvlText w:val=""/>
      <w:lvlJc w:val="left"/>
      <w:pPr>
        <w:tabs>
          <w:tab w:val="num" w:pos="818"/>
        </w:tabs>
        <w:ind w:left="818" w:hanging="360"/>
      </w:pPr>
      <w:rPr>
        <w:rFonts w:ascii="Symbol" w:hAnsi="Symbol" w:hint="default"/>
      </w:rPr>
    </w:lvl>
    <w:lvl w:ilvl="4" w:tplc="040C0003" w:tentative="1">
      <w:start w:val="1"/>
      <w:numFmt w:val="bullet"/>
      <w:lvlText w:val="o"/>
      <w:lvlJc w:val="left"/>
      <w:pPr>
        <w:tabs>
          <w:tab w:val="num" w:pos="1538"/>
        </w:tabs>
        <w:ind w:left="1538" w:hanging="360"/>
      </w:pPr>
      <w:rPr>
        <w:rFonts w:ascii="Courier New" w:hAnsi="Courier New" w:hint="default"/>
      </w:rPr>
    </w:lvl>
    <w:lvl w:ilvl="5" w:tplc="040C0005" w:tentative="1">
      <w:start w:val="1"/>
      <w:numFmt w:val="bullet"/>
      <w:lvlText w:val=""/>
      <w:lvlJc w:val="left"/>
      <w:pPr>
        <w:tabs>
          <w:tab w:val="num" w:pos="2258"/>
        </w:tabs>
        <w:ind w:left="2258" w:hanging="360"/>
      </w:pPr>
      <w:rPr>
        <w:rFonts w:ascii="Wingdings" w:hAnsi="Wingdings" w:hint="default"/>
      </w:rPr>
    </w:lvl>
    <w:lvl w:ilvl="6" w:tplc="040C0001" w:tentative="1">
      <w:start w:val="1"/>
      <w:numFmt w:val="bullet"/>
      <w:lvlText w:val=""/>
      <w:lvlJc w:val="left"/>
      <w:pPr>
        <w:tabs>
          <w:tab w:val="num" w:pos="2978"/>
        </w:tabs>
        <w:ind w:left="2978" w:hanging="360"/>
      </w:pPr>
      <w:rPr>
        <w:rFonts w:ascii="Symbol" w:hAnsi="Symbol" w:hint="default"/>
      </w:rPr>
    </w:lvl>
    <w:lvl w:ilvl="7" w:tplc="040C0003" w:tentative="1">
      <w:start w:val="1"/>
      <w:numFmt w:val="bullet"/>
      <w:lvlText w:val="o"/>
      <w:lvlJc w:val="left"/>
      <w:pPr>
        <w:tabs>
          <w:tab w:val="num" w:pos="3698"/>
        </w:tabs>
        <w:ind w:left="3698" w:hanging="360"/>
      </w:pPr>
      <w:rPr>
        <w:rFonts w:ascii="Courier New" w:hAnsi="Courier New" w:hint="default"/>
      </w:rPr>
    </w:lvl>
    <w:lvl w:ilvl="8" w:tplc="040C0005" w:tentative="1">
      <w:start w:val="1"/>
      <w:numFmt w:val="bullet"/>
      <w:lvlText w:val=""/>
      <w:lvlJc w:val="left"/>
      <w:pPr>
        <w:tabs>
          <w:tab w:val="num" w:pos="4418"/>
        </w:tabs>
        <w:ind w:left="4418" w:hanging="360"/>
      </w:pPr>
      <w:rPr>
        <w:rFonts w:ascii="Wingdings" w:hAnsi="Wingdings" w:hint="default"/>
      </w:rPr>
    </w:lvl>
  </w:abstractNum>
  <w:abstractNum w:abstractNumId="20">
    <w:nsid w:val="4ABD7E13"/>
    <w:multiLevelType w:val="hybridMultilevel"/>
    <w:tmpl w:val="396A0C12"/>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21">
    <w:nsid w:val="4AE86B7C"/>
    <w:multiLevelType w:val="hybridMultilevel"/>
    <w:tmpl w:val="5CCA404C"/>
    <w:lvl w:ilvl="0" w:tplc="040C0001">
      <w:start w:val="1"/>
      <w:numFmt w:val="bullet"/>
      <w:lvlText w:val=""/>
      <w:lvlJc w:val="left"/>
      <w:pPr>
        <w:tabs>
          <w:tab w:val="num" w:pos="941"/>
        </w:tabs>
        <w:ind w:left="941" w:hanging="360"/>
      </w:pPr>
      <w:rPr>
        <w:rFonts w:ascii="Symbol" w:hAnsi="Symbol" w:hint="default"/>
      </w:rPr>
    </w:lvl>
    <w:lvl w:ilvl="1" w:tplc="040C0003">
      <w:start w:val="1"/>
      <w:numFmt w:val="bullet"/>
      <w:lvlText w:val="o"/>
      <w:lvlJc w:val="left"/>
      <w:pPr>
        <w:tabs>
          <w:tab w:val="num" w:pos="1661"/>
        </w:tabs>
        <w:ind w:left="1661" w:hanging="360"/>
      </w:pPr>
      <w:rPr>
        <w:rFonts w:ascii="Courier New" w:hAnsi="Courier New" w:hint="default"/>
      </w:rPr>
    </w:lvl>
    <w:lvl w:ilvl="2" w:tplc="040C0005">
      <w:start w:val="1"/>
      <w:numFmt w:val="bullet"/>
      <w:lvlText w:val=""/>
      <w:lvlJc w:val="left"/>
      <w:pPr>
        <w:tabs>
          <w:tab w:val="num" w:pos="2381"/>
        </w:tabs>
        <w:ind w:left="2381" w:hanging="360"/>
      </w:pPr>
      <w:rPr>
        <w:rFonts w:ascii="Wingdings" w:hAnsi="Wingdings" w:hint="default"/>
      </w:rPr>
    </w:lvl>
    <w:lvl w:ilvl="3" w:tplc="040C0001" w:tentative="1">
      <w:start w:val="1"/>
      <w:numFmt w:val="bullet"/>
      <w:lvlText w:val=""/>
      <w:lvlJc w:val="left"/>
      <w:pPr>
        <w:tabs>
          <w:tab w:val="num" w:pos="3101"/>
        </w:tabs>
        <w:ind w:left="3101" w:hanging="360"/>
      </w:pPr>
      <w:rPr>
        <w:rFonts w:ascii="Symbol" w:hAnsi="Symbol" w:hint="default"/>
      </w:rPr>
    </w:lvl>
    <w:lvl w:ilvl="4" w:tplc="040C0003" w:tentative="1">
      <w:start w:val="1"/>
      <w:numFmt w:val="bullet"/>
      <w:lvlText w:val="o"/>
      <w:lvlJc w:val="left"/>
      <w:pPr>
        <w:tabs>
          <w:tab w:val="num" w:pos="3821"/>
        </w:tabs>
        <w:ind w:left="3821" w:hanging="360"/>
      </w:pPr>
      <w:rPr>
        <w:rFonts w:ascii="Courier New" w:hAnsi="Courier New" w:hint="default"/>
      </w:rPr>
    </w:lvl>
    <w:lvl w:ilvl="5" w:tplc="040C0005" w:tentative="1">
      <w:start w:val="1"/>
      <w:numFmt w:val="bullet"/>
      <w:lvlText w:val=""/>
      <w:lvlJc w:val="left"/>
      <w:pPr>
        <w:tabs>
          <w:tab w:val="num" w:pos="4541"/>
        </w:tabs>
        <w:ind w:left="4541" w:hanging="360"/>
      </w:pPr>
      <w:rPr>
        <w:rFonts w:ascii="Wingdings" w:hAnsi="Wingdings" w:hint="default"/>
      </w:rPr>
    </w:lvl>
    <w:lvl w:ilvl="6" w:tplc="040C0001" w:tentative="1">
      <w:start w:val="1"/>
      <w:numFmt w:val="bullet"/>
      <w:lvlText w:val=""/>
      <w:lvlJc w:val="left"/>
      <w:pPr>
        <w:tabs>
          <w:tab w:val="num" w:pos="5261"/>
        </w:tabs>
        <w:ind w:left="5261" w:hanging="360"/>
      </w:pPr>
      <w:rPr>
        <w:rFonts w:ascii="Symbol" w:hAnsi="Symbol" w:hint="default"/>
      </w:rPr>
    </w:lvl>
    <w:lvl w:ilvl="7" w:tplc="040C0003" w:tentative="1">
      <w:start w:val="1"/>
      <w:numFmt w:val="bullet"/>
      <w:lvlText w:val="o"/>
      <w:lvlJc w:val="left"/>
      <w:pPr>
        <w:tabs>
          <w:tab w:val="num" w:pos="5981"/>
        </w:tabs>
        <w:ind w:left="5981" w:hanging="360"/>
      </w:pPr>
      <w:rPr>
        <w:rFonts w:ascii="Courier New" w:hAnsi="Courier New" w:hint="default"/>
      </w:rPr>
    </w:lvl>
    <w:lvl w:ilvl="8" w:tplc="040C0005" w:tentative="1">
      <w:start w:val="1"/>
      <w:numFmt w:val="bullet"/>
      <w:lvlText w:val=""/>
      <w:lvlJc w:val="left"/>
      <w:pPr>
        <w:tabs>
          <w:tab w:val="num" w:pos="6701"/>
        </w:tabs>
        <w:ind w:left="6701" w:hanging="360"/>
      </w:pPr>
      <w:rPr>
        <w:rFonts w:ascii="Wingdings" w:hAnsi="Wingdings" w:hint="default"/>
      </w:rPr>
    </w:lvl>
  </w:abstractNum>
  <w:abstractNum w:abstractNumId="22">
    <w:nsid w:val="4B5D754B"/>
    <w:multiLevelType w:val="hybridMultilevel"/>
    <w:tmpl w:val="7D7EE79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4BA07D16"/>
    <w:multiLevelType w:val="hybridMultilevel"/>
    <w:tmpl w:val="29C0F740"/>
    <w:lvl w:ilvl="0" w:tplc="040C0001">
      <w:start w:val="1"/>
      <w:numFmt w:val="bullet"/>
      <w:lvlText w:val=""/>
      <w:lvlJc w:val="left"/>
      <w:pPr>
        <w:tabs>
          <w:tab w:val="num" w:pos="1571"/>
        </w:tabs>
        <w:ind w:left="1571" w:hanging="360"/>
      </w:pPr>
      <w:rPr>
        <w:rFonts w:ascii="Symbol" w:hAnsi="Symbol" w:hint="default"/>
      </w:rPr>
    </w:lvl>
    <w:lvl w:ilvl="1" w:tplc="040C000F">
      <w:start w:val="1"/>
      <w:numFmt w:val="decimal"/>
      <w:lvlText w:val="%2."/>
      <w:lvlJc w:val="left"/>
      <w:pPr>
        <w:tabs>
          <w:tab w:val="num" w:pos="2291"/>
        </w:tabs>
        <w:ind w:left="2291" w:hanging="360"/>
      </w:p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nsid w:val="561119E6"/>
    <w:multiLevelType w:val="hybridMultilevel"/>
    <w:tmpl w:val="746253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nsid w:val="60CC2AD1"/>
    <w:multiLevelType w:val="hybridMultilevel"/>
    <w:tmpl w:val="7DBE573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nsid w:val="669A5EDE"/>
    <w:multiLevelType w:val="hybridMultilevel"/>
    <w:tmpl w:val="88580D1C"/>
    <w:lvl w:ilvl="0" w:tplc="040C0001">
      <w:start w:val="1"/>
      <w:numFmt w:val="bullet"/>
      <w:lvlText w:val=""/>
      <w:lvlJc w:val="left"/>
      <w:pPr>
        <w:tabs>
          <w:tab w:val="num" w:pos="941"/>
        </w:tabs>
        <w:ind w:left="941" w:hanging="360"/>
      </w:pPr>
      <w:rPr>
        <w:rFonts w:ascii="Symbol" w:hAnsi="Symbol" w:hint="default"/>
      </w:rPr>
    </w:lvl>
    <w:lvl w:ilvl="1" w:tplc="040C0003">
      <w:start w:val="1"/>
      <w:numFmt w:val="bullet"/>
      <w:lvlText w:val="o"/>
      <w:lvlJc w:val="left"/>
      <w:pPr>
        <w:tabs>
          <w:tab w:val="num" w:pos="1661"/>
        </w:tabs>
        <w:ind w:left="1661" w:hanging="360"/>
      </w:pPr>
      <w:rPr>
        <w:rFonts w:ascii="Courier New" w:hAnsi="Courier New" w:hint="default"/>
      </w:rPr>
    </w:lvl>
    <w:lvl w:ilvl="2" w:tplc="040C000F">
      <w:start w:val="1"/>
      <w:numFmt w:val="decimal"/>
      <w:lvlText w:val="%3."/>
      <w:lvlJc w:val="left"/>
      <w:pPr>
        <w:tabs>
          <w:tab w:val="num" w:pos="2381"/>
        </w:tabs>
        <w:ind w:left="2381" w:hanging="360"/>
      </w:pPr>
      <w:rPr>
        <w:rFonts w:hint="default"/>
      </w:rPr>
    </w:lvl>
    <w:lvl w:ilvl="3" w:tplc="040C0001" w:tentative="1">
      <w:start w:val="1"/>
      <w:numFmt w:val="bullet"/>
      <w:lvlText w:val=""/>
      <w:lvlJc w:val="left"/>
      <w:pPr>
        <w:tabs>
          <w:tab w:val="num" w:pos="3101"/>
        </w:tabs>
        <w:ind w:left="3101" w:hanging="360"/>
      </w:pPr>
      <w:rPr>
        <w:rFonts w:ascii="Symbol" w:hAnsi="Symbol" w:hint="default"/>
      </w:rPr>
    </w:lvl>
    <w:lvl w:ilvl="4" w:tplc="040C0003" w:tentative="1">
      <w:start w:val="1"/>
      <w:numFmt w:val="bullet"/>
      <w:lvlText w:val="o"/>
      <w:lvlJc w:val="left"/>
      <w:pPr>
        <w:tabs>
          <w:tab w:val="num" w:pos="3821"/>
        </w:tabs>
        <w:ind w:left="3821" w:hanging="360"/>
      </w:pPr>
      <w:rPr>
        <w:rFonts w:ascii="Courier New" w:hAnsi="Courier New" w:hint="default"/>
      </w:rPr>
    </w:lvl>
    <w:lvl w:ilvl="5" w:tplc="040C0005" w:tentative="1">
      <w:start w:val="1"/>
      <w:numFmt w:val="bullet"/>
      <w:lvlText w:val=""/>
      <w:lvlJc w:val="left"/>
      <w:pPr>
        <w:tabs>
          <w:tab w:val="num" w:pos="4541"/>
        </w:tabs>
        <w:ind w:left="4541" w:hanging="360"/>
      </w:pPr>
      <w:rPr>
        <w:rFonts w:ascii="Wingdings" w:hAnsi="Wingdings" w:hint="default"/>
      </w:rPr>
    </w:lvl>
    <w:lvl w:ilvl="6" w:tplc="040C0001" w:tentative="1">
      <w:start w:val="1"/>
      <w:numFmt w:val="bullet"/>
      <w:lvlText w:val=""/>
      <w:lvlJc w:val="left"/>
      <w:pPr>
        <w:tabs>
          <w:tab w:val="num" w:pos="5261"/>
        </w:tabs>
        <w:ind w:left="5261" w:hanging="360"/>
      </w:pPr>
      <w:rPr>
        <w:rFonts w:ascii="Symbol" w:hAnsi="Symbol" w:hint="default"/>
      </w:rPr>
    </w:lvl>
    <w:lvl w:ilvl="7" w:tplc="040C0003" w:tentative="1">
      <w:start w:val="1"/>
      <w:numFmt w:val="bullet"/>
      <w:lvlText w:val="o"/>
      <w:lvlJc w:val="left"/>
      <w:pPr>
        <w:tabs>
          <w:tab w:val="num" w:pos="5981"/>
        </w:tabs>
        <w:ind w:left="5981" w:hanging="360"/>
      </w:pPr>
      <w:rPr>
        <w:rFonts w:ascii="Courier New" w:hAnsi="Courier New" w:hint="default"/>
      </w:rPr>
    </w:lvl>
    <w:lvl w:ilvl="8" w:tplc="040C0005" w:tentative="1">
      <w:start w:val="1"/>
      <w:numFmt w:val="bullet"/>
      <w:lvlText w:val=""/>
      <w:lvlJc w:val="left"/>
      <w:pPr>
        <w:tabs>
          <w:tab w:val="num" w:pos="6701"/>
        </w:tabs>
        <w:ind w:left="6701" w:hanging="360"/>
      </w:pPr>
      <w:rPr>
        <w:rFonts w:ascii="Wingdings" w:hAnsi="Wingdings" w:hint="default"/>
      </w:rPr>
    </w:lvl>
  </w:abstractNum>
  <w:abstractNum w:abstractNumId="27">
    <w:nsid w:val="66E2287B"/>
    <w:multiLevelType w:val="hybridMultilevel"/>
    <w:tmpl w:val="86B6689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nsid w:val="68805045"/>
    <w:multiLevelType w:val="hybridMultilevel"/>
    <w:tmpl w:val="7938C15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9">
    <w:nsid w:val="73474838"/>
    <w:multiLevelType w:val="hybridMultilevel"/>
    <w:tmpl w:val="A69ADD1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nsid w:val="745B2041"/>
    <w:multiLevelType w:val="hybridMultilevel"/>
    <w:tmpl w:val="4B52E72E"/>
    <w:lvl w:ilvl="0" w:tplc="040C0001">
      <w:start w:val="1"/>
      <w:numFmt w:val="bullet"/>
      <w:lvlText w:val=""/>
      <w:lvlJc w:val="left"/>
      <w:pPr>
        <w:tabs>
          <w:tab w:val="num" w:pos="581"/>
        </w:tabs>
        <w:ind w:left="581" w:hanging="360"/>
      </w:pPr>
      <w:rPr>
        <w:rFonts w:ascii="Symbol" w:hAnsi="Symbol" w:hint="default"/>
      </w:rPr>
    </w:lvl>
    <w:lvl w:ilvl="1" w:tplc="040C0001">
      <w:start w:val="1"/>
      <w:numFmt w:val="bullet"/>
      <w:lvlText w:val=""/>
      <w:lvlJc w:val="left"/>
      <w:pPr>
        <w:tabs>
          <w:tab w:val="num" w:pos="1301"/>
        </w:tabs>
        <w:ind w:left="1301" w:hanging="360"/>
      </w:pPr>
      <w:rPr>
        <w:rFonts w:ascii="Symbol" w:hAnsi="Symbol" w:hint="default"/>
      </w:rPr>
    </w:lvl>
    <w:lvl w:ilvl="2" w:tplc="040C0003">
      <w:start w:val="1"/>
      <w:numFmt w:val="bullet"/>
      <w:lvlText w:val="o"/>
      <w:lvlJc w:val="left"/>
      <w:pPr>
        <w:tabs>
          <w:tab w:val="num" w:pos="2021"/>
        </w:tabs>
        <w:ind w:left="2021" w:hanging="360"/>
      </w:pPr>
      <w:rPr>
        <w:rFonts w:ascii="Courier New" w:hAnsi="Courier New" w:cs="Courier New" w:hint="default"/>
      </w:rPr>
    </w:lvl>
    <w:lvl w:ilvl="3" w:tplc="040C0001" w:tentative="1">
      <w:start w:val="1"/>
      <w:numFmt w:val="bullet"/>
      <w:lvlText w:val=""/>
      <w:lvlJc w:val="left"/>
      <w:pPr>
        <w:tabs>
          <w:tab w:val="num" w:pos="2741"/>
        </w:tabs>
        <w:ind w:left="2741" w:hanging="360"/>
      </w:pPr>
      <w:rPr>
        <w:rFonts w:ascii="Symbol" w:hAnsi="Symbol" w:hint="default"/>
      </w:rPr>
    </w:lvl>
    <w:lvl w:ilvl="4" w:tplc="040C0003" w:tentative="1">
      <w:start w:val="1"/>
      <w:numFmt w:val="bullet"/>
      <w:lvlText w:val="o"/>
      <w:lvlJc w:val="left"/>
      <w:pPr>
        <w:tabs>
          <w:tab w:val="num" w:pos="3461"/>
        </w:tabs>
        <w:ind w:left="3461" w:hanging="360"/>
      </w:pPr>
      <w:rPr>
        <w:rFonts w:ascii="Courier New" w:hAnsi="Courier New" w:hint="default"/>
      </w:rPr>
    </w:lvl>
    <w:lvl w:ilvl="5" w:tplc="040C0005" w:tentative="1">
      <w:start w:val="1"/>
      <w:numFmt w:val="bullet"/>
      <w:lvlText w:val=""/>
      <w:lvlJc w:val="left"/>
      <w:pPr>
        <w:tabs>
          <w:tab w:val="num" w:pos="4181"/>
        </w:tabs>
        <w:ind w:left="4181" w:hanging="360"/>
      </w:pPr>
      <w:rPr>
        <w:rFonts w:ascii="Wingdings" w:hAnsi="Wingdings" w:hint="default"/>
      </w:rPr>
    </w:lvl>
    <w:lvl w:ilvl="6" w:tplc="040C0001" w:tentative="1">
      <w:start w:val="1"/>
      <w:numFmt w:val="bullet"/>
      <w:lvlText w:val=""/>
      <w:lvlJc w:val="left"/>
      <w:pPr>
        <w:tabs>
          <w:tab w:val="num" w:pos="4901"/>
        </w:tabs>
        <w:ind w:left="4901" w:hanging="360"/>
      </w:pPr>
      <w:rPr>
        <w:rFonts w:ascii="Symbol" w:hAnsi="Symbol" w:hint="default"/>
      </w:rPr>
    </w:lvl>
    <w:lvl w:ilvl="7" w:tplc="040C0003" w:tentative="1">
      <w:start w:val="1"/>
      <w:numFmt w:val="bullet"/>
      <w:lvlText w:val="o"/>
      <w:lvlJc w:val="left"/>
      <w:pPr>
        <w:tabs>
          <w:tab w:val="num" w:pos="5621"/>
        </w:tabs>
        <w:ind w:left="5621" w:hanging="360"/>
      </w:pPr>
      <w:rPr>
        <w:rFonts w:ascii="Courier New" w:hAnsi="Courier New" w:hint="default"/>
      </w:rPr>
    </w:lvl>
    <w:lvl w:ilvl="8" w:tplc="040C0005" w:tentative="1">
      <w:start w:val="1"/>
      <w:numFmt w:val="bullet"/>
      <w:lvlText w:val=""/>
      <w:lvlJc w:val="left"/>
      <w:pPr>
        <w:tabs>
          <w:tab w:val="num" w:pos="6341"/>
        </w:tabs>
        <w:ind w:left="6341" w:hanging="360"/>
      </w:pPr>
      <w:rPr>
        <w:rFonts w:ascii="Wingdings" w:hAnsi="Wingdings" w:hint="default"/>
      </w:rPr>
    </w:lvl>
  </w:abstractNum>
  <w:abstractNum w:abstractNumId="31">
    <w:nsid w:val="7DA03D31"/>
    <w:multiLevelType w:val="multilevel"/>
    <w:tmpl w:val="78C0E1F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2">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23"/>
  </w:num>
  <w:num w:numId="2">
    <w:abstractNumId w:val="0"/>
  </w:num>
  <w:num w:numId="3">
    <w:abstractNumId w:val="15"/>
  </w:num>
  <w:num w:numId="4">
    <w:abstractNumId w:val="21"/>
  </w:num>
  <w:num w:numId="5">
    <w:abstractNumId w:val="6"/>
  </w:num>
  <w:num w:numId="6">
    <w:abstractNumId w:val="7"/>
  </w:num>
  <w:num w:numId="7">
    <w:abstractNumId w:val="8"/>
  </w:num>
  <w:num w:numId="8">
    <w:abstractNumId w:val="1"/>
  </w:num>
  <w:num w:numId="9">
    <w:abstractNumId w:val="14"/>
  </w:num>
  <w:num w:numId="10">
    <w:abstractNumId w:val="32"/>
  </w:num>
  <w:num w:numId="11">
    <w:abstractNumId w:val="19"/>
  </w:num>
  <w:num w:numId="12">
    <w:abstractNumId w:val="30"/>
  </w:num>
  <w:num w:numId="13">
    <w:abstractNumId w:val="29"/>
  </w:num>
  <w:num w:numId="14">
    <w:abstractNumId w:val="2"/>
  </w:num>
  <w:num w:numId="15">
    <w:abstractNumId w:val="16"/>
  </w:num>
  <w:num w:numId="16">
    <w:abstractNumId w:val="20"/>
  </w:num>
  <w:num w:numId="17">
    <w:abstractNumId w:val="27"/>
  </w:num>
  <w:num w:numId="18">
    <w:abstractNumId w:val="26"/>
  </w:num>
  <w:num w:numId="19">
    <w:abstractNumId w:val="28"/>
  </w:num>
  <w:num w:numId="20">
    <w:abstractNumId w:val="22"/>
  </w:num>
  <w:num w:numId="21">
    <w:abstractNumId w:val="17"/>
  </w:num>
  <w:num w:numId="22">
    <w:abstractNumId w:val="12"/>
  </w:num>
  <w:num w:numId="23">
    <w:abstractNumId w:val="25"/>
  </w:num>
  <w:num w:numId="24">
    <w:abstractNumId w:val="9"/>
  </w:num>
  <w:num w:numId="25">
    <w:abstractNumId w:val="11"/>
  </w:num>
  <w:num w:numId="26">
    <w:abstractNumId w:val="24"/>
  </w:num>
  <w:num w:numId="27">
    <w:abstractNumId w:val="18"/>
  </w:num>
  <w:num w:numId="28">
    <w:abstractNumId w:val="31"/>
  </w:num>
  <w:num w:numId="29">
    <w:abstractNumId w:val="13"/>
  </w:num>
  <w:num w:numId="30">
    <w:abstractNumId w:val="5"/>
  </w:num>
  <w:num w:numId="31">
    <w:abstractNumId w:val="10"/>
  </w:num>
  <w:num w:numId="32">
    <w:abstractNumId w:val="3"/>
  </w:num>
  <w:num w:numId="33">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5C6"/>
    <w:rsid w:val="00005694"/>
    <w:rsid w:val="00006855"/>
    <w:rsid w:val="00007EF8"/>
    <w:rsid w:val="00011839"/>
    <w:rsid w:val="00012B4A"/>
    <w:rsid w:val="00012C3C"/>
    <w:rsid w:val="00013F08"/>
    <w:rsid w:val="000327F8"/>
    <w:rsid w:val="000346EA"/>
    <w:rsid w:val="0003487C"/>
    <w:rsid w:val="00037EAF"/>
    <w:rsid w:val="00041127"/>
    <w:rsid w:val="000420FD"/>
    <w:rsid w:val="00042341"/>
    <w:rsid w:val="00042BA1"/>
    <w:rsid w:val="0004363B"/>
    <w:rsid w:val="00044A7A"/>
    <w:rsid w:val="00047171"/>
    <w:rsid w:val="0005152B"/>
    <w:rsid w:val="00052F9C"/>
    <w:rsid w:val="00053BBF"/>
    <w:rsid w:val="00054543"/>
    <w:rsid w:val="0005530E"/>
    <w:rsid w:val="00055CB3"/>
    <w:rsid w:val="000635E6"/>
    <w:rsid w:val="000677B0"/>
    <w:rsid w:val="000721B6"/>
    <w:rsid w:val="00072C7F"/>
    <w:rsid w:val="0007435B"/>
    <w:rsid w:val="00086555"/>
    <w:rsid w:val="000915E6"/>
    <w:rsid w:val="00096C6C"/>
    <w:rsid w:val="00097DCF"/>
    <w:rsid w:val="000A2DCF"/>
    <w:rsid w:val="000A7CF2"/>
    <w:rsid w:val="000B17D1"/>
    <w:rsid w:val="000B360E"/>
    <w:rsid w:val="000B57B1"/>
    <w:rsid w:val="000B6EDF"/>
    <w:rsid w:val="000C1EB9"/>
    <w:rsid w:val="000C25C0"/>
    <w:rsid w:val="000C3200"/>
    <w:rsid w:val="000C35DF"/>
    <w:rsid w:val="000C5B7B"/>
    <w:rsid w:val="000C73EB"/>
    <w:rsid w:val="000C7C6F"/>
    <w:rsid w:val="000D3098"/>
    <w:rsid w:val="000D4E09"/>
    <w:rsid w:val="000D59C9"/>
    <w:rsid w:val="000D75C8"/>
    <w:rsid w:val="000D7D2E"/>
    <w:rsid w:val="000E1FBD"/>
    <w:rsid w:val="000E35D0"/>
    <w:rsid w:val="000E5B21"/>
    <w:rsid w:val="001075C8"/>
    <w:rsid w:val="00111ECF"/>
    <w:rsid w:val="00112DE2"/>
    <w:rsid w:val="00113566"/>
    <w:rsid w:val="00113A3E"/>
    <w:rsid w:val="00121404"/>
    <w:rsid w:val="001245C7"/>
    <w:rsid w:val="001263C7"/>
    <w:rsid w:val="00132AA9"/>
    <w:rsid w:val="00135B6D"/>
    <w:rsid w:val="00137991"/>
    <w:rsid w:val="00141B6C"/>
    <w:rsid w:val="00143AC9"/>
    <w:rsid w:val="00150BBA"/>
    <w:rsid w:val="001513AC"/>
    <w:rsid w:val="00151983"/>
    <w:rsid w:val="00152854"/>
    <w:rsid w:val="00157C82"/>
    <w:rsid w:val="00163930"/>
    <w:rsid w:val="001711AA"/>
    <w:rsid w:val="00172923"/>
    <w:rsid w:val="0017297C"/>
    <w:rsid w:val="00172EAC"/>
    <w:rsid w:val="00177DE4"/>
    <w:rsid w:val="00180BE5"/>
    <w:rsid w:val="00180E24"/>
    <w:rsid w:val="00181EAE"/>
    <w:rsid w:val="00183B4C"/>
    <w:rsid w:val="001950DA"/>
    <w:rsid w:val="001950F5"/>
    <w:rsid w:val="001958F4"/>
    <w:rsid w:val="001A5B3E"/>
    <w:rsid w:val="001B072A"/>
    <w:rsid w:val="001B0DA6"/>
    <w:rsid w:val="001B2D7C"/>
    <w:rsid w:val="001B4080"/>
    <w:rsid w:val="001B6BC5"/>
    <w:rsid w:val="001B7558"/>
    <w:rsid w:val="001C1E0B"/>
    <w:rsid w:val="001C3B95"/>
    <w:rsid w:val="001C5F7D"/>
    <w:rsid w:val="001C7297"/>
    <w:rsid w:val="001C7508"/>
    <w:rsid w:val="001D7C68"/>
    <w:rsid w:val="001E2CD9"/>
    <w:rsid w:val="001E32AF"/>
    <w:rsid w:val="001E53F8"/>
    <w:rsid w:val="001F06D2"/>
    <w:rsid w:val="001F614E"/>
    <w:rsid w:val="002077FA"/>
    <w:rsid w:val="0021024F"/>
    <w:rsid w:val="0021502D"/>
    <w:rsid w:val="0021600B"/>
    <w:rsid w:val="00216EE3"/>
    <w:rsid w:val="0022614C"/>
    <w:rsid w:val="00231317"/>
    <w:rsid w:val="00232836"/>
    <w:rsid w:val="00233E24"/>
    <w:rsid w:val="002340FE"/>
    <w:rsid w:val="00234CAB"/>
    <w:rsid w:val="0024051B"/>
    <w:rsid w:val="00246315"/>
    <w:rsid w:val="00251921"/>
    <w:rsid w:val="00253547"/>
    <w:rsid w:val="0025468E"/>
    <w:rsid w:val="00255ED8"/>
    <w:rsid w:val="00256E3D"/>
    <w:rsid w:val="0026120E"/>
    <w:rsid w:val="002620C9"/>
    <w:rsid w:val="002632C6"/>
    <w:rsid w:val="0026522C"/>
    <w:rsid w:val="0026587F"/>
    <w:rsid w:val="002658E3"/>
    <w:rsid w:val="00266A58"/>
    <w:rsid w:val="00270621"/>
    <w:rsid w:val="00276002"/>
    <w:rsid w:val="00280476"/>
    <w:rsid w:val="00280B0C"/>
    <w:rsid w:val="00282331"/>
    <w:rsid w:val="00282570"/>
    <w:rsid w:val="00283402"/>
    <w:rsid w:val="00291DB4"/>
    <w:rsid w:val="00293A11"/>
    <w:rsid w:val="0029433A"/>
    <w:rsid w:val="00297833"/>
    <w:rsid w:val="002A3B17"/>
    <w:rsid w:val="002A3FC9"/>
    <w:rsid w:val="002B2E04"/>
    <w:rsid w:val="002B3B32"/>
    <w:rsid w:val="002B5D6E"/>
    <w:rsid w:val="002C0E08"/>
    <w:rsid w:val="002C456E"/>
    <w:rsid w:val="002C513A"/>
    <w:rsid w:val="002C6828"/>
    <w:rsid w:val="002D18F5"/>
    <w:rsid w:val="002D518C"/>
    <w:rsid w:val="002D59EF"/>
    <w:rsid w:val="002E2701"/>
    <w:rsid w:val="002E32C7"/>
    <w:rsid w:val="002E62B1"/>
    <w:rsid w:val="002E6430"/>
    <w:rsid w:val="002E6ACA"/>
    <w:rsid w:val="002F0BD3"/>
    <w:rsid w:val="002F5A37"/>
    <w:rsid w:val="002F786B"/>
    <w:rsid w:val="003020AA"/>
    <w:rsid w:val="00303467"/>
    <w:rsid w:val="00306C33"/>
    <w:rsid w:val="0031003F"/>
    <w:rsid w:val="00310770"/>
    <w:rsid w:val="0031604C"/>
    <w:rsid w:val="003177BA"/>
    <w:rsid w:val="00321B1A"/>
    <w:rsid w:val="0032467C"/>
    <w:rsid w:val="00337EC8"/>
    <w:rsid w:val="00340A74"/>
    <w:rsid w:val="0034105C"/>
    <w:rsid w:val="00343444"/>
    <w:rsid w:val="00344F97"/>
    <w:rsid w:val="00347C5D"/>
    <w:rsid w:val="00352266"/>
    <w:rsid w:val="0035390E"/>
    <w:rsid w:val="00356E77"/>
    <w:rsid w:val="00372664"/>
    <w:rsid w:val="00374FC3"/>
    <w:rsid w:val="00375E38"/>
    <w:rsid w:val="00376FF4"/>
    <w:rsid w:val="00382B85"/>
    <w:rsid w:val="003840E1"/>
    <w:rsid w:val="003847F5"/>
    <w:rsid w:val="003852C7"/>
    <w:rsid w:val="003865E7"/>
    <w:rsid w:val="00386736"/>
    <w:rsid w:val="00394290"/>
    <w:rsid w:val="003955A4"/>
    <w:rsid w:val="00396C22"/>
    <w:rsid w:val="00397906"/>
    <w:rsid w:val="003A11E7"/>
    <w:rsid w:val="003A4209"/>
    <w:rsid w:val="003A6058"/>
    <w:rsid w:val="003B50CC"/>
    <w:rsid w:val="003B586C"/>
    <w:rsid w:val="003B6B56"/>
    <w:rsid w:val="003C4179"/>
    <w:rsid w:val="003C744F"/>
    <w:rsid w:val="003D245D"/>
    <w:rsid w:val="003D641A"/>
    <w:rsid w:val="003E0E85"/>
    <w:rsid w:val="003E2821"/>
    <w:rsid w:val="003E2A55"/>
    <w:rsid w:val="003F10CC"/>
    <w:rsid w:val="003F1B9C"/>
    <w:rsid w:val="00402772"/>
    <w:rsid w:val="0040304A"/>
    <w:rsid w:val="004043E4"/>
    <w:rsid w:val="004059BB"/>
    <w:rsid w:val="004102EE"/>
    <w:rsid w:val="00421FBB"/>
    <w:rsid w:val="00424225"/>
    <w:rsid w:val="004260DD"/>
    <w:rsid w:val="00427403"/>
    <w:rsid w:val="004304E1"/>
    <w:rsid w:val="00432166"/>
    <w:rsid w:val="0043330F"/>
    <w:rsid w:val="00433DEA"/>
    <w:rsid w:val="0043415C"/>
    <w:rsid w:val="004367FB"/>
    <w:rsid w:val="0043698A"/>
    <w:rsid w:val="00436D50"/>
    <w:rsid w:val="00437D88"/>
    <w:rsid w:val="00442937"/>
    <w:rsid w:val="00445DA1"/>
    <w:rsid w:val="00450067"/>
    <w:rsid w:val="004551F2"/>
    <w:rsid w:val="00455C87"/>
    <w:rsid w:val="00456533"/>
    <w:rsid w:val="00457D5A"/>
    <w:rsid w:val="00460178"/>
    <w:rsid w:val="0046124C"/>
    <w:rsid w:val="00461330"/>
    <w:rsid w:val="0046142B"/>
    <w:rsid w:val="00462E14"/>
    <w:rsid w:val="00465121"/>
    <w:rsid w:val="00467A5B"/>
    <w:rsid w:val="00475A58"/>
    <w:rsid w:val="00475EB5"/>
    <w:rsid w:val="00480E30"/>
    <w:rsid w:val="00480E95"/>
    <w:rsid w:val="004819E2"/>
    <w:rsid w:val="004820D0"/>
    <w:rsid w:val="004825E2"/>
    <w:rsid w:val="00484487"/>
    <w:rsid w:val="004855E5"/>
    <w:rsid w:val="00486984"/>
    <w:rsid w:val="004901FF"/>
    <w:rsid w:val="004902A0"/>
    <w:rsid w:val="0049335C"/>
    <w:rsid w:val="00495DEF"/>
    <w:rsid w:val="00496CD3"/>
    <w:rsid w:val="004979AD"/>
    <w:rsid w:val="004A1B0F"/>
    <w:rsid w:val="004A1E87"/>
    <w:rsid w:val="004A60E0"/>
    <w:rsid w:val="004B7C92"/>
    <w:rsid w:val="004C1BAA"/>
    <w:rsid w:val="004C4536"/>
    <w:rsid w:val="004C4E30"/>
    <w:rsid w:val="004D0676"/>
    <w:rsid w:val="004D27A2"/>
    <w:rsid w:val="004D5638"/>
    <w:rsid w:val="004D578E"/>
    <w:rsid w:val="004D579D"/>
    <w:rsid w:val="004D5885"/>
    <w:rsid w:val="004D7A6D"/>
    <w:rsid w:val="004E0B4C"/>
    <w:rsid w:val="004E0D47"/>
    <w:rsid w:val="004E146A"/>
    <w:rsid w:val="004E6CDB"/>
    <w:rsid w:val="004E713E"/>
    <w:rsid w:val="004E723B"/>
    <w:rsid w:val="004F14EA"/>
    <w:rsid w:val="004F5EC5"/>
    <w:rsid w:val="004F67E7"/>
    <w:rsid w:val="004F69C0"/>
    <w:rsid w:val="004F7BA3"/>
    <w:rsid w:val="00500AF0"/>
    <w:rsid w:val="0050421B"/>
    <w:rsid w:val="00511CAF"/>
    <w:rsid w:val="005161B0"/>
    <w:rsid w:val="0051631C"/>
    <w:rsid w:val="005163DF"/>
    <w:rsid w:val="0052103C"/>
    <w:rsid w:val="0052393E"/>
    <w:rsid w:val="005243BA"/>
    <w:rsid w:val="00530F32"/>
    <w:rsid w:val="005313D6"/>
    <w:rsid w:val="0053615F"/>
    <w:rsid w:val="00543B6B"/>
    <w:rsid w:val="00545CB9"/>
    <w:rsid w:val="0055300A"/>
    <w:rsid w:val="0055346C"/>
    <w:rsid w:val="00554E51"/>
    <w:rsid w:val="005716E7"/>
    <w:rsid w:val="00571B20"/>
    <w:rsid w:val="00573C58"/>
    <w:rsid w:val="0057461A"/>
    <w:rsid w:val="0057466E"/>
    <w:rsid w:val="00581201"/>
    <w:rsid w:val="00581C82"/>
    <w:rsid w:val="005825C6"/>
    <w:rsid w:val="00584BBB"/>
    <w:rsid w:val="005852EC"/>
    <w:rsid w:val="0058780D"/>
    <w:rsid w:val="00590ECD"/>
    <w:rsid w:val="005932FD"/>
    <w:rsid w:val="005A414A"/>
    <w:rsid w:val="005B12C5"/>
    <w:rsid w:val="005B479E"/>
    <w:rsid w:val="005C2182"/>
    <w:rsid w:val="005D3457"/>
    <w:rsid w:val="005D4A52"/>
    <w:rsid w:val="005D5ED6"/>
    <w:rsid w:val="005D6CB9"/>
    <w:rsid w:val="005E350B"/>
    <w:rsid w:val="005E3960"/>
    <w:rsid w:val="005E3A59"/>
    <w:rsid w:val="005E4CB7"/>
    <w:rsid w:val="005E4DB5"/>
    <w:rsid w:val="005E5E59"/>
    <w:rsid w:val="005F0772"/>
    <w:rsid w:val="005F0B93"/>
    <w:rsid w:val="005F1819"/>
    <w:rsid w:val="005F2DDA"/>
    <w:rsid w:val="005F4056"/>
    <w:rsid w:val="005F4D35"/>
    <w:rsid w:val="005F53AE"/>
    <w:rsid w:val="005F6C3A"/>
    <w:rsid w:val="006026DB"/>
    <w:rsid w:val="006076B2"/>
    <w:rsid w:val="00617364"/>
    <w:rsid w:val="00623892"/>
    <w:rsid w:val="00623C78"/>
    <w:rsid w:val="00625BF3"/>
    <w:rsid w:val="0063243E"/>
    <w:rsid w:val="00637B92"/>
    <w:rsid w:val="00640170"/>
    <w:rsid w:val="00642639"/>
    <w:rsid w:val="00642931"/>
    <w:rsid w:val="00645491"/>
    <w:rsid w:val="00653B69"/>
    <w:rsid w:val="0066028A"/>
    <w:rsid w:val="0066186B"/>
    <w:rsid w:val="006656C6"/>
    <w:rsid w:val="00666F82"/>
    <w:rsid w:val="00667F74"/>
    <w:rsid w:val="00672E01"/>
    <w:rsid w:val="00675F68"/>
    <w:rsid w:val="00676131"/>
    <w:rsid w:val="00681175"/>
    <w:rsid w:val="0068294A"/>
    <w:rsid w:val="00683AD8"/>
    <w:rsid w:val="00684407"/>
    <w:rsid w:val="00686D78"/>
    <w:rsid w:val="00693C4B"/>
    <w:rsid w:val="00697D56"/>
    <w:rsid w:val="006A0F46"/>
    <w:rsid w:val="006A224F"/>
    <w:rsid w:val="006A2574"/>
    <w:rsid w:val="006A6309"/>
    <w:rsid w:val="006A648C"/>
    <w:rsid w:val="006A64E3"/>
    <w:rsid w:val="006B0AD6"/>
    <w:rsid w:val="006B3D9D"/>
    <w:rsid w:val="006B49D6"/>
    <w:rsid w:val="006C339F"/>
    <w:rsid w:val="006C4489"/>
    <w:rsid w:val="006C520F"/>
    <w:rsid w:val="006C7C85"/>
    <w:rsid w:val="006E3AE9"/>
    <w:rsid w:val="006E6718"/>
    <w:rsid w:val="006E7224"/>
    <w:rsid w:val="006E755D"/>
    <w:rsid w:val="006E7609"/>
    <w:rsid w:val="006F594B"/>
    <w:rsid w:val="006F5F71"/>
    <w:rsid w:val="006F606B"/>
    <w:rsid w:val="006F6480"/>
    <w:rsid w:val="006F6739"/>
    <w:rsid w:val="00700B6C"/>
    <w:rsid w:val="007012EE"/>
    <w:rsid w:val="00701FB0"/>
    <w:rsid w:val="007023A9"/>
    <w:rsid w:val="0070298F"/>
    <w:rsid w:val="00707F34"/>
    <w:rsid w:val="00715030"/>
    <w:rsid w:val="00722FD5"/>
    <w:rsid w:val="00723748"/>
    <w:rsid w:val="007248A4"/>
    <w:rsid w:val="00730DE9"/>
    <w:rsid w:val="00731E87"/>
    <w:rsid w:val="00734C94"/>
    <w:rsid w:val="007354AB"/>
    <w:rsid w:val="00735FB6"/>
    <w:rsid w:val="007360AB"/>
    <w:rsid w:val="00736723"/>
    <w:rsid w:val="00737BFA"/>
    <w:rsid w:val="0074283D"/>
    <w:rsid w:val="007431C0"/>
    <w:rsid w:val="0074389B"/>
    <w:rsid w:val="00745C0F"/>
    <w:rsid w:val="00745FA2"/>
    <w:rsid w:val="00750646"/>
    <w:rsid w:val="00753A5F"/>
    <w:rsid w:val="0075492E"/>
    <w:rsid w:val="00757A38"/>
    <w:rsid w:val="00766783"/>
    <w:rsid w:val="00770EA3"/>
    <w:rsid w:val="00771D7F"/>
    <w:rsid w:val="00773AD9"/>
    <w:rsid w:val="00776276"/>
    <w:rsid w:val="00781615"/>
    <w:rsid w:val="00781E08"/>
    <w:rsid w:val="007827AF"/>
    <w:rsid w:val="00783C3D"/>
    <w:rsid w:val="007871A1"/>
    <w:rsid w:val="00790BEA"/>
    <w:rsid w:val="007918DC"/>
    <w:rsid w:val="00791DB4"/>
    <w:rsid w:val="00793DD8"/>
    <w:rsid w:val="00794256"/>
    <w:rsid w:val="007945AE"/>
    <w:rsid w:val="00795A8C"/>
    <w:rsid w:val="007B134A"/>
    <w:rsid w:val="007B2DFB"/>
    <w:rsid w:val="007B4041"/>
    <w:rsid w:val="007B6D3F"/>
    <w:rsid w:val="007B7072"/>
    <w:rsid w:val="007B73D6"/>
    <w:rsid w:val="007C2656"/>
    <w:rsid w:val="007C42F8"/>
    <w:rsid w:val="007C4ED8"/>
    <w:rsid w:val="007C5DAC"/>
    <w:rsid w:val="007C7D1B"/>
    <w:rsid w:val="007D541B"/>
    <w:rsid w:val="007E0C72"/>
    <w:rsid w:val="007E16C9"/>
    <w:rsid w:val="007E1C3F"/>
    <w:rsid w:val="007E37B1"/>
    <w:rsid w:val="007E3EB8"/>
    <w:rsid w:val="007E7836"/>
    <w:rsid w:val="007F1939"/>
    <w:rsid w:val="0080086B"/>
    <w:rsid w:val="00804543"/>
    <w:rsid w:val="0081199F"/>
    <w:rsid w:val="00812EDC"/>
    <w:rsid w:val="00824931"/>
    <w:rsid w:val="00825607"/>
    <w:rsid w:val="00827D20"/>
    <w:rsid w:val="0083009D"/>
    <w:rsid w:val="00836F3C"/>
    <w:rsid w:val="00843ACF"/>
    <w:rsid w:val="00844607"/>
    <w:rsid w:val="008460AD"/>
    <w:rsid w:val="008466F0"/>
    <w:rsid w:val="008550CF"/>
    <w:rsid w:val="008555E8"/>
    <w:rsid w:val="00856265"/>
    <w:rsid w:val="00864EDA"/>
    <w:rsid w:val="00867272"/>
    <w:rsid w:val="00870251"/>
    <w:rsid w:val="008720F5"/>
    <w:rsid w:val="00872501"/>
    <w:rsid w:val="0087375E"/>
    <w:rsid w:val="0087640F"/>
    <w:rsid w:val="00880E93"/>
    <w:rsid w:val="008873BD"/>
    <w:rsid w:val="00890923"/>
    <w:rsid w:val="0089181F"/>
    <w:rsid w:val="00897014"/>
    <w:rsid w:val="00897134"/>
    <w:rsid w:val="008A0164"/>
    <w:rsid w:val="008A5041"/>
    <w:rsid w:val="008A5425"/>
    <w:rsid w:val="008B0E7B"/>
    <w:rsid w:val="008B2713"/>
    <w:rsid w:val="008B36BF"/>
    <w:rsid w:val="008B3929"/>
    <w:rsid w:val="008B5171"/>
    <w:rsid w:val="008B5576"/>
    <w:rsid w:val="008C083F"/>
    <w:rsid w:val="008C33F7"/>
    <w:rsid w:val="008C4CE9"/>
    <w:rsid w:val="008C67AD"/>
    <w:rsid w:val="008D12A0"/>
    <w:rsid w:val="008D14D4"/>
    <w:rsid w:val="008D35BB"/>
    <w:rsid w:val="008D46FC"/>
    <w:rsid w:val="008D5488"/>
    <w:rsid w:val="008D6B45"/>
    <w:rsid w:val="008E1F44"/>
    <w:rsid w:val="008E23D1"/>
    <w:rsid w:val="008E69F7"/>
    <w:rsid w:val="008F19CC"/>
    <w:rsid w:val="008F68B4"/>
    <w:rsid w:val="00901387"/>
    <w:rsid w:val="009046D9"/>
    <w:rsid w:val="009067DF"/>
    <w:rsid w:val="0091275A"/>
    <w:rsid w:val="00923DF9"/>
    <w:rsid w:val="009248FA"/>
    <w:rsid w:val="0092677B"/>
    <w:rsid w:val="00926B09"/>
    <w:rsid w:val="00927193"/>
    <w:rsid w:val="00932295"/>
    <w:rsid w:val="009331AD"/>
    <w:rsid w:val="009344BF"/>
    <w:rsid w:val="0093623F"/>
    <w:rsid w:val="00940BFA"/>
    <w:rsid w:val="00941549"/>
    <w:rsid w:val="00942D3A"/>
    <w:rsid w:val="00942E01"/>
    <w:rsid w:val="00945ED6"/>
    <w:rsid w:val="0094678F"/>
    <w:rsid w:val="009558AC"/>
    <w:rsid w:val="0095663B"/>
    <w:rsid w:val="00957FF6"/>
    <w:rsid w:val="00960C3D"/>
    <w:rsid w:val="00960E33"/>
    <w:rsid w:val="0096423A"/>
    <w:rsid w:val="00970DCA"/>
    <w:rsid w:val="0097237D"/>
    <w:rsid w:val="0097664F"/>
    <w:rsid w:val="009817B8"/>
    <w:rsid w:val="0098350D"/>
    <w:rsid w:val="00983EAE"/>
    <w:rsid w:val="00985373"/>
    <w:rsid w:val="0099651C"/>
    <w:rsid w:val="00996964"/>
    <w:rsid w:val="009A077E"/>
    <w:rsid w:val="009A200C"/>
    <w:rsid w:val="009A5508"/>
    <w:rsid w:val="009A5C1D"/>
    <w:rsid w:val="009B3FF3"/>
    <w:rsid w:val="009B529C"/>
    <w:rsid w:val="009B6A29"/>
    <w:rsid w:val="009C190E"/>
    <w:rsid w:val="009C3116"/>
    <w:rsid w:val="009C32BD"/>
    <w:rsid w:val="009C426A"/>
    <w:rsid w:val="009C5253"/>
    <w:rsid w:val="009C5535"/>
    <w:rsid w:val="009C5BA6"/>
    <w:rsid w:val="009C5FED"/>
    <w:rsid w:val="009D4971"/>
    <w:rsid w:val="009D4E91"/>
    <w:rsid w:val="009E331F"/>
    <w:rsid w:val="009E52DA"/>
    <w:rsid w:val="009E5880"/>
    <w:rsid w:val="009E60C4"/>
    <w:rsid w:val="009E6896"/>
    <w:rsid w:val="009E6F99"/>
    <w:rsid w:val="009F0D90"/>
    <w:rsid w:val="009F31EC"/>
    <w:rsid w:val="009F7FCB"/>
    <w:rsid w:val="00A0028B"/>
    <w:rsid w:val="00A00A68"/>
    <w:rsid w:val="00A028E8"/>
    <w:rsid w:val="00A04467"/>
    <w:rsid w:val="00A04B14"/>
    <w:rsid w:val="00A15D56"/>
    <w:rsid w:val="00A17627"/>
    <w:rsid w:val="00A209C5"/>
    <w:rsid w:val="00A279AD"/>
    <w:rsid w:val="00A33827"/>
    <w:rsid w:val="00A37723"/>
    <w:rsid w:val="00A37BCD"/>
    <w:rsid w:val="00A400F9"/>
    <w:rsid w:val="00A43934"/>
    <w:rsid w:val="00A454F3"/>
    <w:rsid w:val="00A47549"/>
    <w:rsid w:val="00A50096"/>
    <w:rsid w:val="00A50D54"/>
    <w:rsid w:val="00A54923"/>
    <w:rsid w:val="00A57C4E"/>
    <w:rsid w:val="00A57CF5"/>
    <w:rsid w:val="00A60651"/>
    <w:rsid w:val="00A6367B"/>
    <w:rsid w:val="00A63A6C"/>
    <w:rsid w:val="00A6746A"/>
    <w:rsid w:val="00A70948"/>
    <w:rsid w:val="00A74E48"/>
    <w:rsid w:val="00A751F2"/>
    <w:rsid w:val="00A75FCC"/>
    <w:rsid w:val="00A76A84"/>
    <w:rsid w:val="00A7714E"/>
    <w:rsid w:val="00A7725C"/>
    <w:rsid w:val="00A81259"/>
    <w:rsid w:val="00A81893"/>
    <w:rsid w:val="00A8534C"/>
    <w:rsid w:val="00A86BC9"/>
    <w:rsid w:val="00A87A23"/>
    <w:rsid w:val="00A97EB1"/>
    <w:rsid w:val="00AA3956"/>
    <w:rsid w:val="00AA44D4"/>
    <w:rsid w:val="00AA478E"/>
    <w:rsid w:val="00AA4AFC"/>
    <w:rsid w:val="00AA5FD5"/>
    <w:rsid w:val="00AB083C"/>
    <w:rsid w:val="00AB280E"/>
    <w:rsid w:val="00AB7AB9"/>
    <w:rsid w:val="00AB7B12"/>
    <w:rsid w:val="00AC106F"/>
    <w:rsid w:val="00AC3C5E"/>
    <w:rsid w:val="00AD381F"/>
    <w:rsid w:val="00AD6E21"/>
    <w:rsid w:val="00AE09AB"/>
    <w:rsid w:val="00AE0DB8"/>
    <w:rsid w:val="00AE4097"/>
    <w:rsid w:val="00AF02BD"/>
    <w:rsid w:val="00AF1C48"/>
    <w:rsid w:val="00AF241C"/>
    <w:rsid w:val="00AF24E6"/>
    <w:rsid w:val="00AF283C"/>
    <w:rsid w:val="00AF47E9"/>
    <w:rsid w:val="00AF57FF"/>
    <w:rsid w:val="00AF7333"/>
    <w:rsid w:val="00B006A2"/>
    <w:rsid w:val="00B07D58"/>
    <w:rsid w:val="00B15E4F"/>
    <w:rsid w:val="00B207A0"/>
    <w:rsid w:val="00B23846"/>
    <w:rsid w:val="00B25F17"/>
    <w:rsid w:val="00B301BE"/>
    <w:rsid w:val="00B30E28"/>
    <w:rsid w:val="00B35174"/>
    <w:rsid w:val="00B377E8"/>
    <w:rsid w:val="00B41041"/>
    <w:rsid w:val="00B413A1"/>
    <w:rsid w:val="00B41451"/>
    <w:rsid w:val="00B43272"/>
    <w:rsid w:val="00B44831"/>
    <w:rsid w:val="00B516CB"/>
    <w:rsid w:val="00B60995"/>
    <w:rsid w:val="00B62B88"/>
    <w:rsid w:val="00B63F12"/>
    <w:rsid w:val="00B650AA"/>
    <w:rsid w:val="00B65F74"/>
    <w:rsid w:val="00B66536"/>
    <w:rsid w:val="00B72D47"/>
    <w:rsid w:val="00B739DF"/>
    <w:rsid w:val="00B74404"/>
    <w:rsid w:val="00B76014"/>
    <w:rsid w:val="00B836E9"/>
    <w:rsid w:val="00B84A79"/>
    <w:rsid w:val="00B84A8E"/>
    <w:rsid w:val="00B8513A"/>
    <w:rsid w:val="00B86631"/>
    <w:rsid w:val="00B878E0"/>
    <w:rsid w:val="00B921BF"/>
    <w:rsid w:val="00B94952"/>
    <w:rsid w:val="00B96243"/>
    <w:rsid w:val="00BA0606"/>
    <w:rsid w:val="00BA32B3"/>
    <w:rsid w:val="00BA3B60"/>
    <w:rsid w:val="00BA4783"/>
    <w:rsid w:val="00BA50E5"/>
    <w:rsid w:val="00BB0FB5"/>
    <w:rsid w:val="00BB216B"/>
    <w:rsid w:val="00BB403B"/>
    <w:rsid w:val="00BB434A"/>
    <w:rsid w:val="00BC1220"/>
    <w:rsid w:val="00BC1240"/>
    <w:rsid w:val="00BC187F"/>
    <w:rsid w:val="00BC27B6"/>
    <w:rsid w:val="00BC63A9"/>
    <w:rsid w:val="00BC7642"/>
    <w:rsid w:val="00BD3EBB"/>
    <w:rsid w:val="00BD4881"/>
    <w:rsid w:val="00BD6F36"/>
    <w:rsid w:val="00BD7CAB"/>
    <w:rsid w:val="00BE15B1"/>
    <w:rsid w:val="00BE1FB7"/>
    <w:rsid w:val="00BE2CAA"/>
    <w:rsid w:val="00BE58E0"/>
    <w:rsid w:val="00BE67BC"/>
    <w:rsid w:val="00BE7279"/>
    <w:rsid w:val="00BF0E0B"/>
    <w:rsid w:val="00BF10A2"/>
    <w:rsid w:val="00BF24B2"/>
    <w:rsid w:val="00BF6F43"/>
    <w:rsid w:val="00C02D05"/>
    <w:rsid w:val="00C02E28"/>
    <w:rsid w:val="00C03847"/>
    <w:rsid w:val="00C072B6"/>
    <w:rsid w:val="00C07AA4"/>
    <w:rsid w:val="00C07F2A"/>
    <w:rsid w:val="00C20325"/>
    <w:rsid w:val="00C27281"/>
    <w:rsid w:val="00C27A90"/>
    <w:rsid w:val="00C30EBB"/>
    <w:rsid w:val="00C3496B"/>
    <w:rsid w:val="00C43F1F"/>
    <w:rsid w:val="00C4535A"/>
    <w:rsid w:val="00C5458F"/>
    <w:rsid w:val="00C61F07"/>
    <w:rsid w:val="00C63B95"/>
    <w:rsid w:val="00C65098"/>
    <w:rsid w:val="00C66E13"/>
    <w:rsid w:val="00C72437"/>
    <w:rsid w:val="00C72B92"/>
    <w:rsid w:val="00C803B0"/>
    <w:rsid w:val="00C905F7"/>
    <w:rsid w:val="00C91272"/>
    <w:rsid w:val="00C91636"/>
    <w:rsid w:val="00C93C20"/>
    <w:rsid w:val="00C959B3"/>
    <w:rsid w:val="00C979D3"/>
    <w:rsid w:val="00CA06D6"/>
    <w:rsid w:val="00CA3373"/>
    <w:rsid w:val="00CA3E38"/>
    <w:rsid w:val="00CA41B0"/>
    <w:rsid w:val="00CA6A50"/>
    <w:rsid w:val="00CB0C6A"/>
    <w:rsid w:val="00CB0E0D"/>
    <w:rsid w:val="00CB68AE"/>
    <w:rsid w:val="00CB7FE6"/>
    <w:rsid w:val="00CC144D"/>
    <w:rsid w:val="00CC4158"/>
    <w:rsid w:val="00CC6BE7"/>
    <w:rsid w:val="00CD2F39"/>
    <w:rsid w:val="00CD5C0E"/>
    <w:rsid w:val="00CE41C9"/>
    <w:rsid w:val="00CE5AD7"/>
    <w:rsid w:val="00CF1946"/>
    <w:rsid w:val="00CF5E85"/>
    <w:rsid w:val="00CF6AC4"/>
    <w:rsid w:val="00CF76A6"/>
    <w:rsid w:val="00CF7B9B"/>
    <w:rsid w:val="00D0530B"/>
    <w:rsid w:val="00D1084A"/>
    <w:rsid w:val="00D238C5"/>
    <w:rsid w:val="00D24B8B"/>
    <w:rsid w:val="00D3184F"/>
    <w:rsid w:val="00D34112"/>
    <w:rsid w:val="00D3482E"/>
    <w:rsid w:val="00D37699"/>
    <w:rsid w:val="00D41528"/>
    <w:rsid w:val="00D50506"/>
    <w:rsid w:val="00D50711"/>
    <w:rsid w:val="00D51A40"/>
    <w:rsid w:val="00D52DC4"/>
    <w:rsid w:val="00D533F0"/>
    <w:rsid w:val="00D608BE"/>
    <w:rsid w:val="00D62DFB"/>
    <w:rsid w:val="00D63005"/>
    <w:rsid w:val="00D641C8"/>
    <w:rsid w:val="00D642AF"/>
    <w:rsid w:val="00D721E1"/>
    <w:rsid w:val="00D73380"/>
    <w:rsid w:val="00D73F21"/>
    <w:rsid w:val="00D74A5D"/>
    <w:rsid w:val="00D82B24"/>
    <w:rsid w:val="00D82E8B"/>
    <w:rsid w:val="00D86837"/>
    <w:rsid w:val="00D903E8"/>
    <w:rsid w:val="00D94BD6"/>
    <w:rsid w:val="00D96C08"/>
    <w:rsid w:val="00DA0F74"/>
    <w:rsid w:val="00DA1BE3"/>
    <w:rsid w:val="00DA3BEB"/>
    <w:rsid w:val="00DA3DC1"/>
    <w:rsid w:val="00DA57A6"/>
    <w:rsid w:val="00DA7452"/>
    <w:rsid w:val="00DB21D7"/>
    <w:rsid w:val="00DB3E05"/>
    <w:rsid w:val="00DB6B0A"/>
    <w:rsid w:val="00DB6CB0"/>
    <w:rsid w:val="00DB6D69"/>
    <w:rsid w:val="00DB7FAF"/>
    <w:rsid w:val="00DC1611"/>
    <w:rsid w:val="00DC516B"/>
    <w:rsid w:val="00DD1618"/>
    <w:rsid w:val="00DD2942"/>
    <w:rsid w:val="00DD3E8D"/>
    <w:rsid w:val="00DE1FF7"/>
    <w:rsid w:val="00DE264A"/>
    <w:rsid w:val="00DE3362"/>
    <w:rsid w:val="00DE4B9B"/>
    <w:rsid w:val="00DF1576"/>
    <w:rsid w:val="00DF5A6F"/>
    <w:rsid w:val="00DF62BF"/>
    <w:rsid w:val="00E02B73"/>
    <w:rsid w:val="00E036D3"/>
    <w:rsid w:val="00E14E80"/>
    <w:rsid w:val="00E2217C"/>
    <w:rsid w:val="00E23911"/>
    <w:rsid w:val="00E246C2"/>
    <w:rsid w:val="00E26ED2"/>
    <w:rsid w:val="00E33E28"/>
    <w:rsid w:val="00E349DF"/>
    <w:rsid w:val="00E3685B"/>
    <w:rsid w:val="00E4221F"/>
    <w:rsid w:val="00E437A9"/>
    <w:rsid w:val="00E533DB"/>
    <w:rsid w:val="00E54214"/>
    <w:rsid w:val="00E57175"/>
    <w:rsid w:val="00E62636"/>
    <w:rsid w:val="00E62A44"/>
    <w:rsid w:val="00E62C61"/>
    <w:rsid w:val="00E64688"/>
    <w:rsid w:val="00E71DC0"/>
    <w:rsid w:val="00E71E26"/>
    <w:rsid w:val="00E72430"/>
    <w:rsid w:val="00E75A54"/>
    <w:rsid w:val="00E80235"/>
    <w:rsid w:val="00E80E4F"/>
    <w:rsid w:val="00E80F68"/>
    <w:rsid w:val="00E84375"/>
    <w:rsid w:val="00E84D5E"/>
    <w:rsid w:val="00E86468"/>
    <w:rsid w:val="00E95694"/>
    <w:rsid w:val="00E96DBD"/>
    <w:rsid w:val="00E97921"/>
    <w:rsid w:val="00E97D78"/>
    <w:rsid w:val="00EA1E04"/>
    <w:rsid w:val="00EA51D6"/>
    <w:rsid w:val="00EA63FF"/>
    <w:rsid w:val="00EA69C8"/>
    <w:rsid w:val="00EA7F6E"/>
    <w:rsid w:val="00EB1338"/>
    <w:rsid w:val="00EB1DFE"/>
    <w:rsid w:val="00EB73F3"/>
    <w:rsid w:val="00EC1C5C"/>
    <w:rsid w:val="00EC3197"/>
    <w:rsid w:val="00EC4004"/>
    <w:rsid w:val="00EC5FAA"/>
    <w:rsid w:val="00ED0421"/>
    <w:rsid w:val="00ED119A"/>
    <w:rsid w:val="00ED1A9A"/>
    <w:rsid w:val="00ED29C1"/>
    <w:rsid w:val="00ED2F21"/>
    <w:rsid w:val="00ED7324"/>
    <w:rsid w:val="00EE10F3"/>
    <w:rsid w:val="00EF0945"/>
    <w:rsid w:val="00EF0C62"/>
    <w:rsid w:val="00EF1971"/>
    <w:rsid w:val="00EF7AA0"/>
    <w:rsid w:val="00F00F2A"/>
    <w:rsid w:val="00F01381"/>
    <w:rsid w:val="00F026F0"/>
    <w:rsid w:val="00F02D31"/>
    <w:rsid w:val="00F05106"/>
    <w:rsid w:val="00F113C2"/>
    <w:rsid w:val="00F11D21"/>
    <w:rsid w:val="00F12A39"/>
    <w:rsid w:val="00F13604"/>
    <w:rsid w:val="00F2396F"/>
    <w:rsid w:val="00F243D4"/>
    <w:rsid w:val="00F30E05"/>
    <w:rsid w:val="00F36A53"/>
    <w:rsid w:val="00F37021"/>
    <w:rsid w:val="00F42291"/>
    <w:rsid w:val="00F4601C"/>
    <w:rsid w:val="00F46524"/>
    <w:rsid w:val="00F467FD"/>
    <w:rsid w:val="00F47EF7"/>
    <w:rsid w:val="00F50492"/>
    <w:rsid w:val="00F51069"/>
    <w:rsid w:val="00F53364"/>
    <w:rsid w:val="00F53A48"/>
    <w:rsid w:val="00F62E40"/>
    <w:rsid w:val="00F66C15"/>
    <w:rsid w:val="00F703BB"/>
    <w:rsid w:val="00F71357"/>
    <w:rsid w:val="00F7465C"/>
    <w:rsid w:val="00F876CA"/>
    <w:rsid w:val="00F87AC3"/>
    <w:rsid w:val="00F9035F"/>
    <w:rsid w:val="00F90D3A"/>
    <w:rsid w:val="00F91247"/>
    <w:rsid w:val="00F945F4"/>
    <w:rsid w:val="00FA0960"/>
    <w:rsid w:val="00FA433F"/>
    <w:rsid w:val="00FA4890"/>
    <w:rsid w:val="00FA4D37"/>
    <w:rsid w:val="00FA68E6"/>
    <w:rsid w:val="00FB0D87"/>
    <w:rsid w:val="00FB1CF1"/>
    <w:rsid w:val="00FB4CBD"/>
    <w:rsid w:val="00FC03FB"/>
    <w:rsid w:val="00FC1139"/>
    <w:rsid w:val="00FC2C69"/>
    <w:rsid w:val="00FC7EFB"/>
    <w:rsid w:val="00FD1613"/>
    <w:rsid w:val="00FD187F"/>
    <w:rsid w:val="00FD3922"/>
    <w:rsid w:val="00FD6540"/>
    <w:rsid w:val="00FE209D"/>
    <w:rsid w:val="00FE45A4"/>
    <w:rsid w:val="00FE5402"/>
    <w:rsid w:val="00FF0E4A"/>
    <w:rsid w:val="00FF1FB6"/>
    <w:rsid w:val="00FF4857"/>
    <w:rsid w:val="00FF7892"/>
    <w:rsid w:val="00FF7A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799" strokecolor="#333">
      <v:stroke endarrow="block" color="#333"/>
    </o:shapedefaults>
    <o:shapelayout v:ext="edit">
      <o:idmap v:ext="edit" data="1,2,3,4"/>
    </o:shapelayout>
  </w:shapeDefaults>
  <w:decimalSymbol w:val=","/>
  <w:listSeparator w:val=";"/>
  <w14:docId w14:val="2A282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2C"/>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0"/>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Textedebulles">
    <w:name w:val="Balloon Text"/>
    <w:basedOn w:val="Normal"/>
    <w:semiHidden/>
    <w:rsid w:val="004902A0"/>
    <w:rPr>
      <w:rFonts w:ascii="Tahoma" w:hAnsi="Tahoma" w:cs="Tahoma"/>
      <w:sz w:val="16"/>
      <w:szCs w:val="16"/>
    </w:rPr>
  </w:style>
  <w:style w:type="character" w:customStyle="1" w:styleId="typoarticle1">
    <w:name w:val="typoarticle1"/>
    <w:rsid w:val="00AD6E21"/>
    <w:rPr>
      <w:strike w:val="0"/>
      <w:dstrike w:val="0"/>
      <w:color w:val="000000"/>
      <w:sz w:val="15"/>
      <w:szCs w:val="15"/>
      <w:u w:val="none"/>
      <w:effect w:val="none"/>
    </w:rPr>
  </w:style>
  <w:style w:type="character" w:styleId="VariableHTML">
    <w:name w:val="HTML Variable"/>
    <w:rsid w:val="00825607"/>
    <w:rPr>
      <w:i/>
      <w:iCs/>
    </w:rPr>
  </w:style>
  <w:style w:type="character" w:customStyle="1" w:styleId="messagetext">
    <w:name w:val="messagetext"/>
    <w:basedOn w:val="Policepardfaut"/>
    <w:rsid w:val="00BA0606"/>
  </w:style>
  <w:style w:type="character" w:customStyle="1" w:styleId="Titre2Car">
    <w:name w:val="Titre 2 Car"/>
    <w:aliases w:val="h2 Car"/>
    <w:link w:val="Titre2"/>
    <w:rsid w:val="008D46FC"/>
    <w:rPr>
      <w:rFonts w:ascii="Arial Rounded MT Bold" w:hAnsi="Arial Rounded MT Bold"/>
      <w:b/>
      <w:sz w:val="22"/>
    </w:rPr>
  </w:style>
  <w:style w:type="paragraph" w:styleId="Retraitcorpset1relig">
    <w:name w:val="Body Text First Indent 2"/>
    <w:basedOn w:val="Retraitcorpsdetexte"/>
    <w:link w:val="Retraitcorpset1religCar"/>
    <w:rsid w:val="008D46FC"/>
    <w:pPr>
      <w:spacing w:after="120"/>
      <w:ind w:left="283" w:firstLine="210"/>
    </w:pPr>
  </w:style>
  <w:style w:type="character" w:customStyle="1" w:styleId="RetraitcorpsdetexteCar">
    <w:name w:val="Retrait corps de texte Car"/>
    <w:link w:val="Retraitcorpsdetexte"/>
    <w:rsid w:val="008D46FC"/>
    <w:rPr>
      <w:rFonts w:ascii="Century Gothic" w:hAnsi="Century Gothic"/>
      <w:sz w:val="22"/>
    </w:rPr>
  </w:style>
  <w:style w:type="character" w:customStyle="1" w:styleId="Retraitcorpset1religCar">
    <w:name w:val="Retrait corps et 1re lig. Car"/>
    <w:basedOn w:val="RetraitcorpsdetexteCar"/>
    <w:link w:val="Retraitcorpset1relig"/>
    <w:rsid w:val="008D46FC"/>
    <w:rPr>
      <w:rFonts w:ascii="Century Gothic" w:hAnsi="Century Gothic"/>
      <w:sz w:val="22"/>
    </w:rPr>
  </w:style>
  <w:style w:type="character" w:customStyle="1" w:styleId="Mentionnonrsolue1">
    <w:name w:val="Mention non résolue1"/>
    <w:uiPriority w:val="99"/>
    <w:semiHidden/>
    <w:unhideWhenUsed/>
    <w:rsid w:val="005F2DDA"/>
    <w:rPr>
      <w:color w:val="605E5C"/>
      <w:shd w:val="clear" w:color="auto" w:fill="E1DFDD"/>
    </w:rPr>
  </w:style>
  <w:style w:type="table" w:styleId="Grilledutableau">
    <w:name w:val="Table Grid"/>
    <w:basedOn w:val="TableauNormal"/>
    <w:uiPriority w:val="39"/>
    <w:rsid w:val="0004717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DF62BF"/>
    <w:rPr>
      <w:rFonts w:ascii="Arial Rounded MT Bold" w:hAnsi="Arial Rounded MT Bold"/>
      <w:b/>
      <w:caps/>
      <w:kern w:val="28"/>
      <w:sz w:val="48"/>
    </w:rPr>
  </w:style>
  <w:style w:type="paragraph" w:styleId="Paragraphedeliste">
    <w:name w:val="List Paragraph"/>
    <w:basedOn w:val="Normal"/>
    <w:uiPriority w:val="34"/>
    <w:qFormat/>
    <w:rsid w:val="00DF62BF"/>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2C"/>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0"/>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Textedebulles">
    <w:name w:val="Balloon Text"/>
    <w:basedOn w:val="Normal"/>
    <w:semiHidden/>
    <w:rsid w:val="004902A0"/>
    <w:rPr>
      <w:rFonts w:ascii="Tahoma" w:hAnsi="Tahoma" w:cs="Tahoma"/>
      <w:sz w:val="16"/>
      <w:szCs w:val="16"/>
    </w:rPr>
  </w:style>
  <w:style w:type="character" w:customStyle="1" w:styleId="typoarticle1">
    <w:name w:val="typoarticle1"/>
    <w:rsid w:val="00AD6E21"/>
    <w:rPr>
      <w:strike w:val="0"/>
      <w:dstrike w:val="0"/>
      <w:color w:val="000000"/>
      <w:sz w:val="15"/>
      <w:szCs w:val="15"/>
      <w:u w:val="none"/>
      <w:effect w:val="none"/>
    </w:rPr>
  </w:style>
  <w:style w:type="character" w:styleId="VariableHTML">
    <w:name w:val="HTML Variable"/>
    <w:rsid w:val="00825607"/>
    <w:rPr>
      <w:i/>
      <w:iCs/>
    </w:rPr>
  </w:style>
  <w:style w:type="character" w:customStyle="1" w:styleId="messagetext">
    <w:name w:val="messagetext"/>
    <w:basedOn w:val="Policepardfaut"/>
    <w:rsid w:val="00BA0606"/>
  </w:style>
  <w:style w:type="character" w:customStyle="1" w:styleId="Titre2Car">
    <w:name w:val="Titre 2 Car"/>
    <w:aliases w:val="h2 Car"/>
    <w:link w:val="Titre2"/>
    <w:rsid w:val="008D46FC"/>
    <w:rPr>
      <w:rFonts w:ascii="Arial Rounded MT Bold" w:hAnsi="Arial Rounded MT Bold"/>
      <w:b/>
      <w:sz w:val="22"/>
    </w:rPr>
  </w:style>
  <w:style w:type="paragraph" w:styleId="Retraitcorpset1relig">
    <w:name w:val="Body Text First Indent 2"/>
    <w:basedOn w:val="Retraitcorpsdetexte"/>
    <w:link w:val="Retraitcorpset1religCar"/>
    <w:rsid w:val="008D46FC"/>
    <w:pPr>
      <w:spacing w:after="120"/>
      <w:ind w:left="283" w:firstLine="210"/>
    </w:pPr>
  </w:style>
  <w:style w:type="character" w:customStyle="1" w:styleId="RetraitcorpsdetexteCar">
    <w:name w:val="Retrait corps de texte Car"/>
    <w:link w:val="Retraitcorpsdetexte"/>
    <w:rsid w:val="008D46FC"/>
    <w:rPr>
      <w:rFonts w:ascii="Century Gothic" w:hAnsi="Century Gothic"/>
      <w:sz w:val="22"/>
    </w:rPr>
  </w:style>
  <w:style w:type="character" w:customStyle="1" w:styleId="Retraitcorpset1religCar">
    <w:name w:val="Retrait corps et 1re lig. Car"/>
    <w:basedOn w:val="RetraitcorpsdetexteCar"/>
    <w:link w:val="Retraitcorpset1relig"/>
    <w:rsid w:val="008D46FC"/>
    <w:rPr>
      <w:rFonts w:ascii="Century Gothic" w:hAnsi="Century Gothic"/>
      <w:sz w:val="22"/>
    </w:rPr>
  </w:style>
  <w:style w:type="character" w:customStyle="1" w:styleId="Mentionnonrsolue1">
    <w:name w:val="Mention non résolue1"/>
    <w:uiPriority w:val="99"/>
    <w:semiHidden/>
    <w:unhideWhenUsed/>
    <w:rsid w:val="005F2DDA"/>
    <w:rPr>
      <w:color w:val="605E5C"/>
      <w:shd w:val="clear" w:color="auto" w:fill="E1DFDD"/>
    </w:rPr>
  </w:style>
  <w:style w:type="table" w:styleId="Grilledutableau">
    <w:name w:val="Table Grid"/>
    <w:basedOn w:val="TableauNormal"/>
    <w:uiPriority w:val="39"/>
    <w:rsid w:val="0004717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DF62BF"/>
    <w:rPr>
      <w:rFonts w:ascii="Arial Rounded MT Bold" w:hAnsi="Arial Rounded MT Bold"/>
      <w:b/>
      <w:caps/>
      <w:kern w:val="28"/>
      <w:sz w:val="48"/>
    </w:rPr>
  </w:style>
  <w:style w:type="paragraph" w:styleId="Paragraphedeliste">
    <w:name w:val="List Paragraph"/>
    <w:basedOn w:val="Normal"/>
    <w:uiPriority w:val="34"/>
    <w:qFormat/>
    <w:rsid w:val="00DF62B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42660">
      <w:bodyDiv w:val="1"/>
      <w:marLeft w:val="0"/>
      <w:marRight w:val="0"/>
      <w:marTop w:val="0"/>
      <w:marBottom w:val="0"/>
      <w:divBdr>
        <w:top w:val="none" w:sz="0" w:space="0" w:color="auto"/>
        <w:left w:val="none" w:sz="0" w:space="0" w:color="auto"/>
        <w:bottom w:val="none" w:sz="0" w:space="0" w:color="auto"/>
        <w:right w:val="none" w:sz="0" w:space="0" w:color="auto"/>
      </w:divBdr>
      <w:divsChild>
        <w:div w:id="419185732">
          <w:marLeft w:val="0"/>
          <w:marRight w:val="0"/>
          <w:marTop w:val="0"/>
          <w:marBottom w:val="0"/>
          <w:divBdr>
            <w:top w:val="none" w:sz="0" w:space="0" w:color="auto"/>
            <w:left w:val="none" w:sz="0" w:space="0" w:color="auto"/>
            <w:bottom w:val="none" w:sz="0" w:space="0" w:color="auto"/>
            <w:right w:val="none" w:sz="0" w:space="0" w:color="auto"/>
          </w:divBdr>
          <w:divsChild>
            <w:div w:id="497188169">
              <w:marLeft w:val="0"/>
              <w:marRight w:val="0"/>
              <w:marTop w:val="300"/>
              <w:marBottom w:val="0"/>
              <w:divBdr>
                <w:top w:val="none" w:sz="0" w:space="0" w:color="auto"/>
                <w:left w:val="none" w:sz="0" w:space="0" w:color="auto"/>
                <w:bottom w:val="none" w:sz="0" w:space="0" w:color="auto"/>
                <w:right w:val="none" w:sz="0" w:space="0" w:color="auto"/>
              </w:divBdr>
              <w:divsChild>
                <w:div w:id="1867021371">
                  <w:marLeft w:val="0"/>
                  <w:marRight w:val="0"/>
                  <w:marTop w:val="0"/>
                  <w:marBottom w:val="0"/>
                  <w:divBdr>
                    <w:top w:val="none" w:sz="0" w:space="0" w:color="auto"/>
                    <w:left w:val="none" w:sz="0" w:space="0" w:color="auto"/>
                    <w:bottom w:val="none" w:sz="0" w:space="0" w:color="auto"/>
                    <w:right w:val="none" w:sz="0" w:space="0" w:color="auto"/>
                  </w:divBdr>
                  <w:divsChild>
                    <w:div w:id="1124084258">
                      <w:marLeft w:val="0"/>
                      <w:marRight w:val="0"/>
                      <w:marTop w:val="0"/>
                      <w:marBottom w:val="0"/>
                      <w:divBdr>
                        <w:top w:val="none" w:sz="0" w:space="0" w:color="auto"/>
                        <w:left w:val="none" w:sz="0" w:space="0" w:color="auto"/>
                        <w:bottom w:val="none" w:sz="0" w:space="0" w:color="auto"/>
                        <w:right w:val="none" w:sz="0" w:space="0" w:color="auto"/>
                      </w:divBdr>
                      <w:divsChild>
                        <w:div w:id="7245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313479">
      <w:bodyDiv w:val="1"/>
      <w:marLeft w:val="0"/>
      <w:marRight w:val="0"/>
      <w:marTop w:val="0"/>
      <w:marBottom w:val="0"/>
      <w:divBdr>
        <w:top w:val="none" w:sz="0" w:space="0" w:color="auto"/>
        <w:left w:val="none" w:sz="0" w:space="0" w:color="auto"/>
        <w:bottom w:val="none" w:sz="0" w:space="0" w:color="auto"/>
        <w:right w:val="none" w:sz="0" w:space="0" w:color="auto"/>
      </w:divBdr>
      <w:divsChild>
        <w:div w:id="1718237745">
          <w:marLeft w:val="0"/>
          <w:marRight w:val="0"/>
          <w:marTop w:val="0"/>
          <w:marBottom w:val="0"/>
          <w:divBdr>
            <w:top w:val="none" w:sz="0" w:space="0" w:color="auto"/>
            <w:left w:val="none" w:sz="0" w:space="0" w:color="auto"/>
            <w:bottom w:val="none" w:sz="0" w:space="0" w:color="auto"/>
            <w:right w:val="none" w:sz="0" w:space="0" w:color="auto"/>
          </w:divBdr>
          <w:divsChild>
            <w:div w:id="229124155">
              <w:marLeft w:val="0"/>
              <w:marRight w:val="0"/>
              <w:marTop w:val="0"/>
              <w:marBottom w:val="0"/>
              <w:divBdr>
                <w:top w:val="none" w:sz="0" w:space="0" w:color="auto"/>
                <w:left w:val="none" w:sz="0" w:space="0" w:color="auto"/>
                <w:bottom w:val="none" w:sz="0" w:space="0" w:color="auto"/>
                <w:right w:val="none" w:sz="0" w:space="0" w:color="auto"/>
              </w:divBdr>
              <w:divsChild>
                <w:div w:id="444665807">
                  <w:marLeft w:val="0"/>
                  <w:marRight w:val="0"/>
                  <w:marTop w:val="0"/>
                  <w:marBottom w:val="0"/>
                  <w:divBdr>
                    <w:top w:val="none" w:sz="0" w:space="0" w:color="auto"/>
                    <w:left w:val="none" w:sz="0" w:space="0" w:color="auto"/>
                    <w:bottom w:val="single" w:sz="4" w:space="0" w:color="000000"/>
                    <w:right w:val="none" w:sz="0" w:space="0" w:color="auto"/>
                  </w:divBdr>
                  <w:divsChild>
                    <w:div w:id="2039160541">
                      <w:marLeft w:val="0"/>
                      <w:marRight w:val="0"/>
                      <w:marTop w:val="0"/>
                      <w:marBottom w:val="0"/>
                      <w:divBdr>
                        <w:top w:val="none" w:sz="0" w:space="0" w:color="auto"/>
                        <w:left w:val="none" w:sz="0" w:space="0" w:color="auto"/>
                        <w:bottom w:val="none" w:sz="0" w:space="0" w:color="auto"/>
                        <w:right w:val="none" w:sz="0" w:space="0" w:color="auto"/>
                      </w:divBdr>
                      <w:divsChild>
                        <w:div w:id="1210609428">
                          <w:marLeft w:val="0"/>
                          <w:marRight w:val="0"/>
                          <w:marTop w:val="0"/>
                          <w:marBottom w:val="0"/>
                          <w:divBdr>
                            <w:top w:val="none" w:sz="0" w:space="0" w:color="auto"/>
                            <w:left w:val="none" w:sz="0" w:space="0" w:color="auto"/>
                            <w:bottom w:val="none" w:sz="0" w:space="0" w:color="auto"/>
                            <w:right w:val="none" w:sz="0" w:space="0" w:color="auto"/>
                          </w:divBdr>
                          <w:divsChild>
                            <w:div w:id="1987275308">
                              <w:marLeft w:val="0"/>
                              <w:marRight w:val="0"/>
                              <w:marTop w:val="0"/>
                              <w:marBottom w:val="0"/>
                              <w:divBdr>
                                <w:top w:val="none" w:sz="0" w:space="0" w:color="auto"/>
                                <w:left w:val="none" w:sz="0" w:space="0" w:color="auto"/>
                                <w:bottom w:val="none" w:sz="0" w:space="0" w:color="auto"/>
                                <w:right w:val="none" w:sz="0" w:space="0" w:color="auto"/>
                              </w:divBdr>
                              <w:divsChild>
                                <w:div w:id="2095854168">
                                  <w:marLeft w:val="257"/>
                                  <w:marRight w:val="257"/>
                                  <w:marTop w:val="129"/>
                                  <w:marBottom w:val="129"/>
                                  <w:divBdr>
                                    <w:top w:val="none" w:sz="0" w:space="0" w:color="auto"/>
                                    <w:left w:val="none" w:sz="0" w:space="0" w:color="auto"/>
                                    <w:bottom w:val="none" w:sz="0" w:space="0" w:color="auto"/>
                                    <w:right w:val="none" w:sz="0" w:space="0" w:color="auto"/>
                                  </w:divBdr>
                                  <w:divsChild>
                                    <w:div w:id="1801147448">
                                      <w:marLeft w:val="0"/>
                                      <w:marRight w:val="0"/>
                                      <w:marTop w:val="0"/>
                                      <w:marBottom w:val="0"/>
                                      <w:divBdr>
                                        <w:top w:val="none" w:sz="0" w:space="0" w:color="auto"/>
                                        <w:left w:val="none" w:sz="0" w:space="0" w:color="auto"/>
                                        <w:bottom w:val="none" w:sz="0" w:space="0" w:color="auto"/>
                                        <w:right w:val="none" w:sz="0" w:space="0" w:color="auto"/>
                                      </w:divBdr>
                                      <w:divsChild>
                                        <w:div w:id="1809468974">
                                          <w:marLeft w:val="0"/>
                                          <w:marRight w:val="0"/>
                                          <w:marTop w:val="0"/>
                                          <w:marBottom w:val="0"/>
                                          <w:divBdr>
                                            <w:top w:val="none" w:sz="0" w:space="0" w:color="auto"/>
                                            <w:left w:val="none" w:sz="0" w:space="0" w:color="auto"/>
                                            <w:bottom w:val="none" w:sz="0" w:space="0" w:color="auto"/>
                                            <w:right w:val="none" w:sz="0" w:space="0" w:color="auto"/>
                                          </w:divBdr>
                                          <w:divsChild>
                                            <w:div w:id="1852601705">
                                              <w:marLeft w:val="24"/>
                                              <w:marRight w:val="0"/>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771960">
      <w:bodyDiv w:val="1"/>
      <w:marLeft w:val="0"/>
      <w:marRight w:val="0"/>
      <w:marTop w:val="0"/>
      <w:marBottom w:val="0"/>
      <w:divBdr>
        <w:top w:val="none" w:sz="0" w:space="0" w:color="auto"/>
        <w:left w:val="none" w:sz="0" w:space="0" w:color="auto"/>
        <w:bottom w:val="none" w:sz="0" w:space="0" w:color="auto"/>
        <w:right w:val="none" w:sz="0" w:space="0" w:color="auto"/>
      </w:divBdr>
      <w:divsChild>
        <w:div w:id="834078804">
          <w:marLeft w:val="0"/>
          <w:marRight w:val="0"/>
          <w:marTop w:val="0"/>
          <w:marBottom w:val="0"/>
          <w:divBdr>
            <w:top w:val="none" w:sz="0" w:space="0" w:color="auto"/>
            <w:left w:val="none" w:sz="0" w:space="0" w:color="auto"/>
            <w:bottom w:val="none" w:sz="0" w:space="0" w:color="auto"/>
            <w:right w:val="none" w:sz="0" w:space="0" w:color="auto"/>
          </w:divBdr>
          <w:divsChild>
            <w:div w:id="1618028868">
              <w:marLeft w:val="0"/>
              <w:marRight w:val="0"/>
              <w:marTop w:val="0"/>
              <w:marBottom w:val="0"/>
              <w:divBdr>
                <w:top w:val="none" w:sz="0" w:space="0" w:color="auto"/>
                <w:left w:val="none" w:sz="0" w:space="0" w:color="auto"/>
                <w:bottom w:val="none" w:sz="0" w:space="0" w:color="auto"/>
                <w:right w:val="none" w:sz="0" w:space="0" w:color="auto"/>
              </w:divBdr>
              <w:divsChild>
                <w:div w:id="1893079117">
                  <w:marLeft w:val="0"/>
                  <w:marRight w:val="0"/>
                  <w:marTop w:val="0"/>
                  <w:marBottom w:val="0"/>
                  <w:divBdr>
                    <w:top w:val="none" w:sz="0" w:space="0" w:color="auto"/>
                    <w:left w:val="none" w:sz="0" w:space="0" w:color="auto"/>
                    <w:bottom w:val="single" w:sz="4" w:space="0" w:color="000000"/>
                    <w:right w:val="none" w:sz="0" w:space="0" w:color="auto"/>
                  </w:divBdr>
                  <w:divsChild>
                    <w:div w:id="1198809685">
                      <w:marLeft w:val="0"/>
                      <w:marRight w:val="0"/>
                      <w:marTop w:val="0"/>
                      <w:marBottom w:val="0"/>
                      <w:divBdr>
                        <w:top w:val="none" w:sz="0" w:space="0" w:color="auto"/>
                        <w:left w:val="none" w:sz="0" w:space="0" w:color="auto"/>
                        <w:bottom w:val="none" w:sz="0" w:space="0" w:color="auto"/>
                        <w:right w:val="none" w:sz="0" w:space="0" w:color="auto"/>
                      </w:divBdr>
                      <w:divsChild>
                        <w:div w:id="1740513454">
                          <w:marLeft w:val="0"/>
                          <w:marRight w:val="0"/>
                          <w:marTop w:val="0"/>
                          <w:marBottom w:val="0"/>
                          <w:divBdr>
                            <w:top w:val="none" w:sz="0" w:space="0" w:color="auto"/>
                            <w:left w:val="none" w:sz="0" w:space="0" w:color="auto"/>
                            <w:bottom w:val="none" w:sz="0" w:space="0" w:color="auto"/>
                            <w:right w:val="none" w:sz="0" w:space="0" w:color="auto"/>
                          </w:divBdr>
                          <w:divsChild>
                            <w:div w:id="1080785748">
                              <w:marLeft w:val="0"/>
                              <w:marRight w:val="0"/>
                              <w:marTop w:val="0"/>
                              <w:marBottom w:val="0"/>
                              <w:divBdr>
                                <w:top w:val="none" w:sz="0" w:space="0" w:color="auto"/>
                                <w:left w:val="none" w:sz="0" w:space="0" w:color="auto"/>
                                <w:bottom w:val="none" w:sz="0" w:space="0" w:color="auto"/>
                                <w:right w:val="none" w:sz="0" w:space="0" w:color="auto"/>
                              </w:divBdr>
                              <w:divsChild>
                                <w:div w:id="134372176">
                                  <w:marLeft w:val="257"/>
                                  <w:marRight w:val="257"/>
                                  <w:marTop w:val="129"/>
                                  <w:marBottom w:val="129"/>
                                  <w:divBdr>
                                    <w:top w:val="none" w:sz="0" w:space="0" w:color="auto"/>
                                    <w:left w:val="none" w:sz="0" w:space="0" w:color="auto"/>
                                    <w:bottom w:val="none" w:sz="0" w:space="0" w:color="auto"/>
                                    <w:right w:val="none" w:sz="0" w:space="0" w:color="auto"/>
                                  </w:divBdr>
                                  <w:divsChild>
                                    <w:div w:id="847133303">
                                      <w:marLeft w:val="0"/>
                                      <w:marRight w:val="0"/>
                                      <w:marTop w:val="0"/>
                                      <w:marBottom w:val="0"/>
                                      <w:divBdr>
                                        <w:top w:val="none" w:sz="0" w:space="0" w:color="auto"/>
                                        <w:left w:val="none" w:sz="0" w:space="0" w:color="auto"/>
                                        <w:bottom w:val="none" w:sz="0" w:space="0" w:color="auto"/>
                                        <w:right w:val="none" w:sz="0" w:space="0" w:color="auto"/>
                                      </w:divBdr>
                                      <w:divsChild>
                                        <w:div w:id="621378213">
                                          <w:marLeft w:val="0"/>
                                          <w:marRight w:val="0"/>
                                          <w:marTop w:val="0"/>
                                          <w:marBottom w:val="0"/>
                                          <w:divBdr>
                                            <w:top w:val="none" w:sz="0" w:space="0" w:color="auto"/>
                                            <w:left w:val="none" w:sz="0" w:space="0" w:color="auto"/>
                                            <w:bottom w:val="none" w:sz="0" w:space="0" w:color="auto"/>
                                            <w:right w:val="none" w:sz="0" w:space="0" w:color="auto"/>
                                          </w:divBdr>
                                          <w:divsChild>
                                            <w:div w:id="1748114321">
                                              <w:marLeft w:val="24"/>
                                              <w:marRight w:val="0"/>
                                              <w:marTop w:val="0"/>
                                              <w:marBottom w:val="129"/>
                                              <w:divBdr>
                                                <w:top w:val="none" w:sz="0" w:space="0" w:color="auto"/>
                                                <w:left w:val="none" w:sz="0" w:space="0" w:color="auto"/>
                                                <w:bottom w:val="none" w:sz="0" w:space="0" w:color="auto"/>
                                                <w:right w:val="none" w:sz="0" w:space="0" w:color="auto"/>
                                              </w:divBdr>
                                              <w:divsChild>
                                                <w:div w:id="82497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1947365">
      <w:bodyDiv w:val="1"/>
      <w:marLeft w:val="0"/>
      <w:marRight w:val="0"/>
      <w:marTop w:val="0"/>
      <w:marBottom w:val="0"/>
      <w:divBdr>
        <w:top w:val="none" w:sz="0" w:space="0" w:color="auto"/>
        <w:left w:val="none" w:sz="0" w:space="0" w:color="auto"/>
        <w:bottom w:val="none" w:sz="0" w:space="0" w:color="auto"/>
        <w:right w:val="none" w:sz="0" w:space="0" w:color="auto"/>
      </w:divBdr>
      <w:divsChild>
        <w:div w:id="883911832">
          <w:marLeft w:val="0"/>
          <w:marRight w:val="0"/>
          <w:marTop w:val="0"/>
          <w:marBottom w:val="0"/>
          <w:divBdr>
            <w:top w:val="none" w:sz="0" w:space="0" w:color="auto"/>
            <w:left w:val="none" w:sz="0" w:space="0" w:color="auto"/>
            <w:bottom w:val="none" w:sz="0" w:space="0" w:color="auto"/>
            <w:right w:val="none" w:sz="0" w:space="0" w:color="auto"/>
          </w:divBdr>
          <w:divsChild>
            <w:div w:id="16865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4686">
      <w:bodyDiv w:val="1"/>
      <w:marLeft w:val="0"/>
      <w:marRight w:val="0"/>
      <w:marTop w:val="0"/>
      <w:marBottom w:val="0"/>
      <w:divBdr>
        <w:top w:val="none" w:sz="0" w:space="0" w:color="auto"/>
        <w:left w:val="none" w:sz="0" w:space="0" w:color="auto"/>
        <w:bottom w:val="none" w:sz="0" w:space="0" w:color="auto"/>
        <w:right w:val="none" w:sz="0" w:space="0" w:color="auto"/>
      </w:divBdr>
      <w:divsChild>
        <w:div w:id="1416441423">
          <w:marLeft w:val="0"/>
          <w:marRight w:val="0"/>
          <w:marTop w:val="0"/>
          <w:marBottom w:val="0"/>
          <w:divBdr>
            <w:top w:val="none" w:sz="0" w:space="0" w:color="auto"/>
            <w:left w:val="none" w:sz="0" w:space="0" w:color="auto"/>
            <w:bottom w:val="none" w:sz="0" w:space="0" w:color="auto"/>
            <w:right w:val="none" w:sz="0" w:space="0" w:color="auto"/>
          </w:divBdr>
          <w:divsChild>
            <w:div w:id="1346206647">
              <w:marLeft w:val="0"/>
              <w:marRight w:val="0"/>
              <w:marTop w:val="0"/>
              <w:marBottom w:val="0"/>
              <w:divBdr>
                <w:top w:val="none" w:sz="0" w:space="0" w:color="auto"/>
                <w:left w:val="none" w:sz="0" w:space="0" w:color="auto"/>
                <w:bottom w:val="none" w:sz="0" w:space="0" w:color="auto"/>
                <w:right w:val="none" w:sz="0" w:space="0" w:color="auto"/>
              </w:divBdr>
              <w:divsChild>
                <w:div w:id="330529049">
                  <w:marLeft w:val="0"/>
                  <w:marRight w:val="0"/>
                  <w:marTop w:val="0"/>
                  <w:marBottom w:val="0"/>
                  <w:divBdr>
                    <w:top w:val="none" w:sz="0" w:space="0" w:color="auto"/>
                    <w:left w:val="none" w:sz="0" w:space="0" w:color="auto"/>
                    <w:bottom w:val="single" w:sz="4" w:space="0" w:color="000000"/>
                    <w:right w:val="none" w:sz="0" w:space="0" w:color="auto"/>
                  </w:divBdr>
                  <w:divsChild>
                    <w:div w:id="1070805793">
                      <w:marLeft w:val="0"/>
                      <w:marRight w:val="0"/>
                      <w:marTop w:val="0"/>
                      <w:marBottom w:val="0"/>
                      <w:divBdr>
                        <w:top w:val="none" w:sz="0" w:space="0" w:color="auto"/>
                        <w:left w:val="none" w:sz="0" w:space="0" w:color="auto"/>
                        <w:bottom w:val="none" w:sz="0" w:space="0" w:color="auto"/>
                        <w:right w:val="none" w:sz="0" w:space="0" w:color="auto"/>
                      </w:divBdr>
                      <w:divsChild>
                        <w:div w:id="1269653199">
                          <w:marLeft w:val="0"/>
                          <w:marRight w:val="0"/>
                          <w:marTop w:val="0"/>
                          <w:marBottom w:val="0"/>
                          <w:divBdr>
                            <w:top w:val="none" w:sz="0" w:space="0" w:color="auto"/>
                            <w:left w:val="none" w:sz="0" w:space="0" w:color="auto"/>
                            <w:bottom w:val="none" w:sz="0" w:space="0" w:color="auto"/>
                            <w:right w:val="none" w:sz="0" w:space="0" w:color="auto"/>
                          </w:divBdr>
                          <w:divsChild>
                            <w:div w:id="1299145427">
                              <w:marLeft w:val="0"/>
                              <w:marRight w:val="0"/>
                              <w:marTop w:val="0"/>
                              <w:marBottom w:val="0"/>
                              <w:divBdr>
                                <w:top w:val="none" w:sz="0" w:space="0" w:color="auto"/>
                                <w:left w:val="none" w:sz="0" w:space="0" w:color="auto"/>
                                <w:bottom w:val="none" w:sz="0" w:space="0" w:color="auto"/>
                                <w:right w:val="none" w:sz="0" w:space="0" w:color="auto"/>
                              </w:divBdr>
                              <w:divsChild>
                                <w:div w:id="911307582">
                                  <w:marLeft w:val="257"/>
                                  <w:marRight w:val="257"/>
                                  <w:marTop w:val="129"/>
                                  <w:marBottom w:val="129"/>
                                  <w:divBdr>
                                    <w:top w:val="none" w:sz="0" w:space="0" w:color="auto"/>
                                    <w:left w:val="none" w:sz="0" w:space="0" w:color="auto"/>
                                    <w:bottom w:val="none" w:sz="0" w:space="0" w:color="auto"/>
                                    <w:right w:val="none" w:sz="0" w:space="0" w:color="auto"/>
                                  </w:divBdr>
                                  <w:divsChild>
                                    <w:div w:id="1385448731">
                                      <w:marLeft w:val="0"/>
                                      <w:marRight w:val="0"/>
                                      <w:marTop w:val="0"/>
                                      <w:marBottom w:val="0"/>
                                      <w:divBdr>
                                        <w:top w:val="none" w:sz="0" w:space="0" w:color="auto"/>
                                        <w:left w:val="none" w:sz="0" w:space="0" w:color="auto"/>
                                        <w:bottom w:val="none" w:sz="0" w:space="0" w:color="auto"/>
                                        <w:right w:val="none" w:sz="0" w:space="0" w:color="auto"/>
                                      </w:divBdr>
                                      <w:divsChild>
                                        <w:div w:id="1274744441">
                                          <w:marLeft w:val="0"/>
                                          <w:marRight w:val="0"/>
                                          <w:marTop w:val="0"/>
                                          <w:marBottom w:val="0"/>
                                          <w:divBdr>
                                            <w:top w:val="none" w:sz="0" w:space="0" w:color="auto"/>
                                            <w:left w:val="none" w:sz="0" w:space="0" w:color="auto"/>
                                            <w:bottom w:val="none" w:sz="0" w:space="0" w:color="auto"/>
                                            <w:right w:val="none" w:sz="0" w:space="0" w:color="auto"/>
                                          </w:divBdr>
                                          <w:divsChild>
                                            <w:div w:id="1682395881">
                                              <w:marLeft w:val="24"/>
                                              <w:marRight w:val="0"/>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012574">
      <w:bodyDiv w:val="1"/>
      <w:marLeft w:val="0"/>
      <w:marRight w:val="0"/>
      <w:marTop w:val="0"/>
      <w:marBottom w:val="0"/>
      <w:divBdr>
        <w:top w:val="none" w:sz="0" w:space="0" w:color="auto"/>
        <w:left w:val="none" w:sz="0" w:space="0" w:color="auto"/>
        <w:bottom w:val="none" w:sz="0" w:space="0" w:color="auto"/>
        <w:right w:val="none" w:sz="0" w:space="0" w:color="auto"/>
      </w:divBdr>
      <w:divsChild>
        <w:div w:id="587038647">
          <w:marLeft w:val="0"/>
          <w:marRight w:val="0"/>
          <w:marTop w:val="0"/>
          <w:marBottom w:val="0"/>
          <w:divBdr>
            <w:top w:val="none" w:sz="0" w:space="0" w:color="auto"/>
            <w:left w:val="none" w:sz="0" w:space="0" w:color="auto"/>
            <w:bottom w:val="none" w:sz="0" w:space="0" w:color="auto"/>
            <w:right w:val="none" w:sz="0" w:space="0" w:color="auto"/>
          </w:divBdr>
          <w:divsChild>
            <w:div w:id="295305464">
              <w:marLeft w:val="0"/>
              <w:marRight w:val="0"/>
              <w:marTop w:val="300"/>
              <w:marBottom w:val="0"/>
              <w:divBdr>
                <w:top w:val="none" w:sz="0" w:space="0" w:color="auto"/>
                <w:left w:val="none" w:sz="0" w:space="0" w:color="auto"/>
                <w:bottom w:val="none" w:sz="0" w:space="0" w:color="auto"/>
                <w:right w:val="none" w:sz="0" w:space="0" w:color="auto"/>
              </w:divBdr>
              <w:divsChild>
                <w:div w:id="477914833">
                  <w:marLeft w:val="0"/>
                  <w:marRight w:val="0"/>
                  <w:marTop w:val="0"/>
                  <w:marBottom w:val="0"/>
                  <w:divBdr>
                    <w:top w:val="none" w:sz="0" w:space="0" w:color="auto"/>
                    <w:left w:val="none" w:sz="0" w:space="0" w:color="auto"/>
                    <w:bottom w:val="none" w:sz="0" w:space="0" w:color="auto"/>
                    <w:right w:val="none" w:sz="0" w:space="0" w:color="auto"/>
                  </w:divBdr>
                  <w:divsChild>
                    <w:div w:id="892891124">
                      <w:marLeft w:val="0"/>
                      <w:marRight w:val="0"/>
                      <w:marTop w:val="0"/>
                      <w:marBottom w:val="0"/>
                      <w:divBdr>
                        <w:top w:val="none" w:sz="0" w:space="0" w:color="auto"/>
                        <w:left w:val="none" w:sz="0" w:space="0" w:color="auto"/>
                        <w:bottom w:val="none" w:sz="0" w:space="0" w:color="auto"/>
                        <w:right w:val="none" w:sz="0" w:space="0" w:color="auto"/>
                      </w:divBdr>
                      <w:divsChild>
                        <w:div w:id="16405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768910">
      <w:bodyDiv w:val="1"/>
      <w:marLeft w:val="0"/>
      <w:marRight w:val="0"/>
      <w:marTop w:val="0"/>
      <w:marBottom w:val="0"/>
      <w:divBdr>
        <w:top w:val="none" w:sz="0" w:space="0" w:color="auto"/>
        <w:left w:val="none" w:sz="0" w:space="0" w:color="auto"/>
        <w:bottom w:val="none" w:sz="0" w:space="0" w:color="auto"/>
        <w:right w:val="none" w:sz="0" w:space="0" w:color="auto"/>
      </w:divBdr>
      <w:divsChild>
        <w:div w:id="2023898929">
          <w:marLeft w:val="0"/>
          <w:marRight w:val="0"/>
          <w:marTop w:val="0"/>
          <w:marBottom w:val="0"/>
          <w:divBdr>
            <w:top w:val="none" w:sz="0" w:space="0" w:color="auto"/>
            <w:left w:val="none" w:sz="0" w:space="0" w:color="auto"/>
            <w:bottom w:val="none" w:sz="0" w:space="0" w:color="auto"/>
            <w:right w:val="none" w:sz="0" w:space="0" w:color="auto"/>
          </w:divBdr>
          <w:divsChild>
            <w:div w:id="412313207">
              <w:marLeft w:val="0"/>
              <w:marRight w:val="0"/>
              <w:marTop w:val="0"/>
              <w:marBottom w:val="0"/>
              <w:divBdr>
                <w:top w:val="none" w:sz="0" w:space="0" w:color="auto"/>
                <w:left w:val="none" w:sz="0" w:space="0" w:color="auto"/>
                <w:bottom w:val="none" w:sz="0" w:space="0" w:color="auto"/>
                <w:right w:val="none" w:sz="0" w:space="0" w:color="auto"/>
              </w:divBdr>
              <w:divsChild>
                <w:div w:id="688799549">
                  <w:marLeft w:val="0"/>
                  <w:marRight w:val="0"/>
                  <w:marTop w:val="0"/>
                  <w:marBottom w:val="0"/>
                  <w:divBdr>
                    <w:top w:val="none" w:sz="0" w:space="0" w:color="auto"/>
                    <w:left w:val="none" w:sz="0" w:space="0" w:color="auto"/>
                    <w:bottom w:val="single" w:sz="4" w:space="0" w:color="000000"/>
                    <w:right w:val="none" w:sz="0" w:space="0" w:color="auto"/>
                  </w:divBdr>
                  <w:divsChild>
                    <w:div w:id="1891111288">
                      <w:marLeft w:val="0"/>
                      <w:marRight w:val="0"/>
                      <w:marTop w:val="0"/>
                      <w:marBottom w:val="0"/>
                      <w:divBdr>
                        <w:top w:val="none" w:sz="0" w:space="0" w:color="auto"/>
                        <w:left w:val="none" w:sz="0" w:space="0" w:color="auto"/>
                        <w:bottom w:val="none" w:sz="0" w:space="0" w:color="auto"/>
                        <w:right w:val="none" w:sz="0" w:space="0" w:color="auto"/>
                      </w:divBdr>
                      <w:divsChild>
                        <w:div w:id="1355840023">
                          <w:marLeft w:val="0"/>
                          <w:marRight w:val="0"/>
                          <w:marTop w:val="0"/>
                          <w:marBottom w:val="0"/>
                          <w:divBdr>
                            <w:top w:val="none" w:sz="0" w:space="0" w:color="auto"/>
                            <w:left w:val="none" w:sz="0" w:space="0" w:color="auto"/>
                            <w:bottom w:val="none" w:sz="0" w:space="0" w:color="auto"/>
                            <w:right w:val="none" w:sz="0" w:space="0" w:color="auto"/>
                          </w:divBdr>
                          <w:divsChild>
                            <w:div w:id="1730301963">
                              <w:marLeft w:val="0"/>
                              <w:marRight w:val="0"/>
                              <w:marTop w:val="0"/>
                              <w:marBottom w:val="0"/>
                              <w:divBdr>
                                <w:top w:val="none" w:sz="0" w:space="0" w:color="auto"/>
                                <w:left w:val="none" w:sz="0" w:space="0" w:color="auto"/>
                                <w:bottom w:val="none" w:sz="0" w:space="0" w:color="auto"/>
                                <w:right w:val="none" w:sz="0" w:space="0" w:color="auto"/>
                              </w:divBdr>
                              <w:divsChild>
                                <w:div w:id="646057958">
                                  <w:marLeft w:val="257"/>
                                  <w:marRight w:val="257"/>
                                  <w:marTop w:val="129"/>
                                  <w:marBottom w:val="129"/>
                                  <w:divBdr>
                                    <w:top w:val="none" w:sz="0" w:space="0" w:color="auto"/>
                                    <w:left w:val="none" w:sz="0" w:space="0" w:color="auto"/>
                                    <w:bottom w:val="none" w:sz="0" w:space="0" w:color="auto"/>
                                    <w:right w:val="none" w:sz="0" w:space="0" w:color="auto"/>
                                  </w:divBdr>
                                  <w:divsChild>
                                    <w:div w:id="1276911622">
                                      <w:marLeft w:val="0"/>
                                      <w:marRight w:val="0"/>
                                      <w:marTop w:val="0"/>
                                      <w:marBottom w:val="0"/>
                                      <w:divBdr>
                                        <w:top w:val="none" w:sz="0" w:space="0" w:color="auto"/>
                                        <w:left w:val="none" w:sz="0" w:space="0" w:color="auto"/>
                                        <w:bottom w:val="none" w:sz="0" w:space="0" w:color="auto"/>
                                        <w:right w:val="none" w:sz="0" w:space="0" w:color="auto"/>
                                      </w:divBdr>
                                      <w:divsChild>
                                        <w:div w:id="851382282">
                                          <w:marLeft w:val="0"/>
                                          <w:marRight w:val="0"/>
                                          <w:marTop w:val="0"/>
                                          <w:marBottom w:val="0"/>
                                          <w:divBdr>
                                            <w:top w:val="none" w:sz="0" w:space="0" w:color="auto"/>
                                            <w:left w:val="none" w:sz="0" w:space="0" w:color="auto"/>
                                            <w:bottom w:val="none" w:sz="0" w:space="0" w:color="auto"/>
                                            <w:right w:val="none" w:sz="0" w:space="0" w:color="auto"/>
                                          </w:divBdr>
                                          <w:divsChild>
                                            <w:div w:id="1232698585">
                                              <w:marLeft w:val="24"/>
                                              <w:marRight w:val="0"/>
                                              <w:marTop w:val="0"/>
                                              <w:marBottom w:val="129"/>
                                              <w:divBdr>
                                                <w:top w:val="none" w:sz="0" w:space="0" w:color="auto"/>
                                                <w:left w:val="none" w:sz="0" w:space="0" w:color="auto"/>
                                                <w:bottom w:val="none" w:sz="0" w:space="0" w:color="auto"/>
                                                <w:right w:val="none" w:sz="0" w:space="0" w:color="auto"/>
                                              </w:divBdr>
                                              <w:divsChild>
                                                <w:div w:id="12516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017865">
      <w:bodyDiv w:val="1"/>
      <w:marLeft w:val="0"/>
      <w:marRight w:val="0"/>
      <w:marTop w:val="0"/>
      <w:marBottom w:val="0"/>
      <w:divBdr>
        <w:top w:val="none" w:sz="0" w:space="0" w:color="auto"/>
        <w:left w:val="none" w:sz="0" w:space="0" w:color="auto"/>
        <w:bottom w:val="none" w:sz="0" w:space="0" w:color="auto"/>
        <w:right w:val="none" w:sz="0" w:space="0" w:color="auto"/>
      </w:divBdr>
    </w:div>
    <w:div w:id="2136017640">
      <w:bodyDiv w:val="1"/>
      <w:marLeft w:val="0"/>
      <w:marRight w:val="0"/>
      <w:marTop w:val="0"/>
      <w:marBottom w:val="0"/>
      <w:divBdr>
        <w:top w:val="none" w:sz="0" w:space="0" w:color="auto"/>
        <w:left w:val="none" w:sz="0" w:space="0" w:color="auto"/>
        <w:bottom w:val="none" w:sz="0" w:space="0" w:color="auto"/>
        <w:right w:val="none" w:sz="0" w:space="0" w:color="auto"/>
      </w:divBdr>
      <w:divsChild>
        <w:div w:id="808059724">
          <w:marLeft w:val="0"/>
          <w:marRight w:val="0"/>
          <w:marTop w:val="0"/>
          <w:marBottom w:val="0"/>
          <w:divBdr>
            <w:top w:val="none" w:sz="0" w:space="0" w:color="auto"/>
            <w:left w:val="none" w:sz="0" w:space="0" w:color="auto"/>
            <w:bottom w:val="none" w:sz="0" w:space="0" w:color="auto"/>
            <w:right w:val="none" w:sz="0" w:space="0" w:color="auto"/>
          </w:divBdr>
          <w:divsChild>
            <w:div w:id="1701398294">
              <w:marLeft w:val="0"/>
              <w:marRight w:val="0"/>
              <w:marTop w:val="0"/>
              <w:marBottom w:val="0"/>
              <w:divBdr>
                <w:top w:val="none" w:sz="0" w:space="0" w:color="auto"/>
                <w:left w:val="none" w:sz="0" w:space="0" w:color="auto"/>
                <w:bottom w:val="none" w:sz="0" w:space="0" w:color="auto"/>
                <w:right w:val="none" w:sz="0" w:space="0" w:color="auto"/>
              </w:divBdr>
              <w:divsChild>
                <w:div w:id="90467925">
                  <w:marLeft w:val="0"/>
                  <w:marRight w:val="0"/>
                  <w:marTop w:val="0"/>
                  <w:marBottom w:val="0"/>
                  <w:divBdr>
                    <w:top w:val="none" w:sz="0" w:space="0" w:color="auto"/>
                    <w:left w:val="none" w:sz="0" w:space="0" w:color="auto"/>
                    <w:bottom w:val="none" w:sz="0" w:space="0" w:color="auto"/>
                    <w:right w:val="none" w:sz="0" w:space="0" w:color="auto"/>
                  </w:divBdr>
                  <w:divsChild>
                    <w:div w:id="1931505158">
                      <w:marLeft w:val="0"/>
                      <w:marRight w:val="0"/>
                      <w:marTop w:val="300"/>
                      <w:marBottom w:val="375"/>
                      <w:divBdr>
                        <w:top w:val="none" w:sz="0" w:space="0" w:color="auto"/>
                        <w:left w:val="none" w:sz="0" w:space="0" w:color="auto"/>
                        <w:bottom w:val="none" w:sz="0" w:space="0" w:color="auto"/>
                        <w:right w:val="none" w:sz="0" w:space="0" w:color="auto"/>
                      </w:divBdr>
                      <w:divsChild>
                        <w:div w:id="253055158">
                          <w:marLeft w:val="0"/>
                          <w:marRight w:val="0"/>
                          <w:marTop w:val="0"/>
                          <w:marBottom w:val="0"/>
                          <w:divBdr>
                            <w:top w:val="none" w:sz="0" w:space="0" w:color="auto"/>
                            <w:left w:val="none" w:sz="0" w:space="0" w:color="auto"/>
                            <w:bottom w:val="none" w:sz="0" w:space="0" w:color="auto"/>
                            <w:right w:val="none" w:sz="0" w:space="0" w:color="auto"/>
                          </w:divBdr>
                          <w:divsChild>
                            <w:div w:id="1356227244">
                              <w:marLeft w:val="0"/>
                              <w:marRight w:val="0"/>
                              <w:marTop w:val="0"/>
                              <w:marBottom w:val="0"/>
                              <w:divBdr>
                                <w:top w:val="none" w:sz="0" w:space="0" w:color="auto"/>
                                <w:left w:val="none" w:sz="0" w:space="0" w:color="auto"/>
                                <w:bottom w:val="none" w:sz="0" w:space="0" w:color="auto"/>
                                <w:right w:val="none" w:sz="0" w:space="0" w:color="auto"/>
                              </w:divBdr>
                              <w:divsChild>
                                <w:div w:id="399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2.png"/><Relationship Id="rId247" Type="http://schemas.openxmlformats.org/officeDocument/2006/relationships/image" Target="media/image233.png"/><Relationship Id="rId107" Type="http://schemas.openxmlformats.org/officeDocument/2006/relationships/image" Target="media/image93.png"/><Relationship Id="rId268" Type="http://schemas.openxmlformats.org/officeDocument/2006/relationships/image" Target="media/image254.png"/><Relationship Id="rId289" Type="http://schemas.openxmlformats.org/officeDocument/2006/relationships/image" Target="media/image275.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settings" Target="setting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2.png"/><Relationship Id="rId237" Type="http://schemas.openxmlformats.org/officeDocument/2006/relationships/image" Target="media/image223.png"/><Relationship Id="rId258" Type="http://schemas.openxmlformats.org/officeDocument/2006/relationships/image" Target="media/image244.png"/><Relationship Id="rId279" Type="http://schemas.openxmlformats.org/officeDocument/2006/relationships/image" Target="media/image265.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290" Type="http://schemas.openxmlformats.org/officeDocument/2006/relationships/image" Target="media/image276.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3.png"/><Relationship Id="rId248" Type="http://schemas.openxmlformats.org/officeDocument/2006/relationships/image" Target="media/image234.png"/><Relationship Id="rId269" Type="http://schemas.openxmlformats.org/officeDocument/2006/relationships/image" Target="media/image255.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4.png"/><Relationship Id="rId129" Type="http://schemas.openxmlformats.org/officeDocument/2006/relationships/image" Target="media/image115.png"/><Relationship Id="rId280" Type="http://schemas.openxmlformats.org/officeDocument/2006/relationships/image" Target="media/image266.png"/><Relationship Id="rId54" Type="http://schemas.openxmlformats.org/officeDocument/2006/relationships/oleObject" Target="embeddings/oleObject2.bin"/><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3.png"/><Relationship Id="rId6" Type="http://schemas.openxmlformats.org/officeDocument/2006/relationships/webSettings" Target="webSettings.xml"/><Relationship Id="rId238" Type="http://schemas.openxmlformats.org/officeDocument/2006/relationships/image" Target="media/image224.png"/><Relationship Id="rId259" Type="http://schemas.openxmlformats.org/officeDocument/2006/relationships/image" Target="media/image245.png"/><Relationship Id="rId23" Type="http://schemas.openxmlformats.org/officeDocument/2006/relationships/image" Target="media/image15.png"/><Relationship Id="rId119" Type="http://schemas.openxmlformats.org/officeDocument/2006/relationships/image" Target="media/image105.png"/><Relationship Id="rId270" Type="http://schemas.openxmlformats.org/officeDocument/2006/relationships/image" Target="media/image256.png"/><Relationship Id="rId291" Type="http://schemas.openxmlformats.org/officeDocument/2006/relationships/image" Target="media/image277.png"/><Relationship Id="rId44" Type="http://schemas.openxmlformats.org/officeDocument/2006/relationships/image" Target="media/image36.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4.png"/><Relationship Id="rId249" Type="http://schemas.openxmlformats.org/officeDocument/2006/relationships/image" Target="media/image235.png"/><Relationship Id="rId13" Type="http://schemas.openxmlformats.org/officeDocument/2006/relationships/image" Target="media/image5.png"/><Relationship Id="rId109" Type="http://schemas.openxmlformats.org/officeDocument/2006/relationships/image" Target="media/image95.png"/><Relationship Id="rId260" Type="http://schemas.openxmlformats.org/officeDocument/2006/relationships/image" Target="media/image246.png"/><Relationship Id="rId281" Type="http://schemas.openxmlformats.org/officeDocument/2006/relationships/image" Target="media/image267.png"/><Relationship Id="rId34" Type="http://schemas.openxmlformats.org/officeDocument/2006/relationships/image" Target="media/image26.png"/><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183" Type="http://schemas.openxmlformats.org/officeDocument/2006/relationships/image" Target="media/image169.png"/><Relationship Id="rId213" Type="http://schemas.openxmlformats.org/officeDocument/2006/relationships/image" Target="media/image199.png"/><Relationship Id="rId218" Type="http://schemas.openxmlformats.org/officeDocument/2006/relationships/image" Target="media/image204.png"/><Relationship Id="rId234" Type="http://schemas.openxmlformats.org/officeDocument/2006/relationships/image" Target="media/image220.png"/><Relationship Id="rId239" Type="http://schemas.openxmlformats.org/officeDocument/2006/relationships/image" Target="media/image225.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36.png"/><Relationship Id="rId255" Type="http://schemas.openxmlformats.org/officeDocument/2006/relationships/image" Target="media/image241.png"/><Relationship Id="rId271" Type="http://schemas.openxmlformats.org/officeDocument/2006/relationships/image" Target="media/image257.png"/><Relationship Id="rId276" Type="http://schemas.openxmlformats.org/officeDocument/2006/relationships/image" Target="media/image262.png"/><Relationship Id="rId292" Type="http://schemas.openxmlformats.org/officeDocument/2006/relationships/image" Target="media/image278.png"/><Relationship Id="rId297" Type="http://schemas.openxmlformats.org/officeDocument/2006/relationships/footer" Target="footer1.xml"/><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image" Target="media/image215.png"/><Relationship Id="rId19" Type="http://schemas.openxmlformats.org/officeDocument/2006/relationships/image" Target="media/image11.png"/><Relationship Id="rId224" Type="http://schemas.openxmlformats.org/officeDocument/2006/relationships/image" Target="media/image210.png"/><Relationship Id="rId240" Type="http://schemas.openxmlformats.org/officeDocument/2006/relationships/image" Target="media/image226.png"/><Relationship Id="rId245" Type="http://schemas.openxmlformats.org/officeDocument/2006/relationships/image" Target="media/image231.png"/><Relationship Id="rId261" Type="http://schemas.openxmlformats.org/officeDocument/2006/relationships/image" Target="media/image247.png"/><Relationship Id="rId266" Type="http://schemas.openxmlformats.org/officeDocument/2006/relationships/image" Target="media/image252.png"/><Relationship Id="rId287" Type="http://schemas.openxmlformats.org/officeDocument/2006/relationships/image" Target="media/image273.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oleObject" Target="embeddings/oleObject3.bin"/><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282" Type="http://schemas.openxmlformats.org/officeDocument/2006/relationships/image" Target="media/image26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image" Target="media/image205.png"/><Relationship Id="rId3" Type="http://schemas.openxmlformats.org/officeDocument/2006/relationships/styles" Target="styles.xml"/><Relationship Id="rId214" Type="http://schemas.openxmlformats.org/officeDocument/2006/relationships/image" Target="media/image200.png"/><Relationship Id="rId230" Type="http://schemas.openxmlformats.org/officeDocument/2006/relationships/image" Target="media/image216.png"/><Relationship Id="rId235" Type="http://schemas.openxmlformats.org/officeDocument/2006/relationships/image" Target="media/image221.png"/><Relationship Id="rId251" Type="http://schemas.openxmlformats.org/officeDocument/2006/relationships/image" Target="media/image237.png"/><Relationship Id="rId256" Type="http://schemas.openxmlformats.org/officeDocument/2006/relationships/image" Target="media/image242.png"/><Relationship Id="rId277" Type="http://schemas.openxmlformats.org/officeDocument/2006/relationships/image" Target="media/image263.png"/><Relationship Id="rId298" Type="http://schemas.openxmlformats.org/officeDocument/2006/relationships/fontTable" Target="fontTable.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72" Type="http://schemas.openxmlformats.org/officeDocument/2006/relationships/image" Target="media/image258.png"/><Relationship Id="rId293" Type="http://schemas.openxmlformats.org/officeDocument/2006/relationships/image" Target="media/image27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oleObject" Target="embeddings/oleObject6.bin"/><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5.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6.png"/><Relationship Id="rId225" Type="http://schemas.openxmlformats.org/officeDocument/2006/relationships/image" Target="media/image211.png"/><Relationship Id="rId241" Type="http://schemas.openxmlformats.org/officeDocument/2006/relationships/image" Target="media/image227.png"/><Relationship Id="rId246" Type="http://schemas.openxmlformats.org/officeDocument/2006/relationships/image" Target="media/image232.png"/><Relationship Id="rId267" Type="http://schemas.openxmlformats.org/officeDocument/2006/relationships/image" Target="media/image253.png"/><Relationship Id="rId288" Type="http://schemas.openxmlformats.org/officeDocument/2006/relationships/image" Target="media/image27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6.png"/><Relationship Id="rId106" Type="http://schemas.openxmlformats.org/officeDocument/2006/relationships/image" Target="media/image92.png"/><Relationship Id="rId127" Type="http://schemas.openxmlformats.org/officeDocument/2006/relationships/image" Target="media/image113.png"/><Relationship Id="rId262" Type="http://schemas.openxmlformats.org/officeDocument/2006/relationships/image" Target="media/image248.png"/><Relationship Id="rId283" Type="http://schemas.openxmlformats.org/officeDocument/2006/relationships/image" Target="media/image26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oleObject" Target="embeddings/oleObject1.bin"/><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6.png"/><Relationship Id="rId210" Type="http://schemas.openxmlformats.org/officeDocument/2006/relationships/image" Target="media/image196.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png"/><Relationship Id="rId278" Type="http://schemas.openxmlformats.org/officeDocument/2006/relationships/image" Target="media/image264.png"/><Relationship Id="rId26" Type="http://schemas.openxmlformats.org/officeDocument/2006/relationships/image" Target="media/image18.png"/><Relationship Id="rId231" Type="http://schemas.openxmlformats.org/officeDocument/2006/relationships/image" Target="media/image217.png"/><Relationship Id="rId252" Type="http://schemas.openxmlformats.org/officeDocument/2006/relationships/image" Target="media/image238.png"/><Relationship Id="rId273" Type="http://schemas.openxmlformats.org/officeDocument/2006/relationships/image" Target="media/image259.png"/><Relationship Id="rId294" Type="http://schemas.openxmlformats.org/officeDocument/2006/relationships/image" Target="media/image280.png"/><Relationship Id="rId47" Type="http://schemas.openxmlformats.org/officeDocument/2006/relationships/image" Target="media/image39.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8.png"/><Relationship Id="rId221" Type="http://schemas.openxmlformats.org/officeDocument/2006/relationships/image" Target="media/image207.png"/><Relationship Id="rId242" Type="http://schemas.openxmlformats.org/officeDocument/2006/relationships/image" Target="media/image228.png"/><Relationship Id="rId263" Type="http://schemas.openxmlformats.org/officeDocument/2006/relationships/image" Target="media/image249.png"/><Relationship Id="rId284" Type="http://schemas.openxmlformats.org/officeDocument/2006/relationships/image" Target="media/image270.png"/><Relationship Id="rId37" Type="http://schemas.openxmlformats.org/officeDocument/2006/relationships/image" Target="media/image29.png"/><Relationship Id="rId58" Type="http://schemas.openxmlformats.org/officeDocument/2006/relationships/oleObject" Target="embeddings/oleObject4.bin"/><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image" Target="media/image239.png"/><Relationship Id="rId274" Type="http://schemas.openxmlformats.org/officeDocument/2006/relationships/image" Target="media/image260.png"/><Relationship Id="rId295" Type="http://schemas.openxmlformats.org/officeDocument/2006/relationships/image" Target="media/image281.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9.png"/><Relationship Id="rId264" Type="http://schemas.openxmlformats.org/officeDocument/2006/relationships/image" Target="media/image250.png"/><Relationship Id="rId285" Type="http://schemas.openxmlformats.org/officeDocument/2006/relationships/image" Target="media/image271.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7.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image" Target="media/image240.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0.png"/><Relationship Id="rId275" Type="http://schemas.openxmlformats.org/officeDocument/2006/relationships/image" Target="media/image261.png"/><Relationship Id="rId296" Type="http://schemas.openxmlformats.org/officeDocument/2006/relationships/image" Target="media/image282.png"/><Relationship Id="rId60" Type="http://schemas.openxmlformats.org/officeDocument/2006/relationships/oleObject" Target="embeddings/oleObject5.bin"/><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30.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1.png"/><Relationship Id="rId286" Type="http://schemas.openxmlformats.org/officeDocument/2006/relationships/image" Target="media/image272.png"/><Relationship Id="rId50" Type="http://schemas.openxmlformats.org/officeDocument/2006/relationships/image" Target="media/image42.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s>
</file>

<file path=word/_rels/footer1.xml.rels><?xml version="1.0" encoding="UTF-8" standalone="yes"?>
<Relationships xmlns="http://schemas.openxmlformats.org/package/2006/relationships"><Relationship Id="rId2" Type="http://schemas.openxmlformats.org/officeDocument/2006/relationships/image" Target="media/image284.png"/><Relationship Id="rId1" Type="http://schemas.openxmlformats.org/officeDocument/2006/relationships/image" Target="media/image28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20C05-4F80-450A-9290-5FE7E30E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87</Pages>
  <Words>10626</Words>
  <Characters>58444</Characters>
  <Application>Microsoft Office Word</Application>
  <DocSecurity>0</DocSecurity>
  <Lines>487</Lines>
  <Paragraphs>137</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cabare</Company>
  <LinksUpToDate>false</LinksUpToDate>
  <CharactersWithSpaces>68933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44</cp:revision>
  <cp:lastPrinted>2023-10-19T05:52:00Z</cp:lastPrinted>
  <dcterms:created xsi:type="dcterms:W3CDTF">2021-12-20T07:04:00Z</dcterms:created>
  <dcterms:modified xsi:type="dcterms:W3CDTF">2023-10-19T05:52:00Z</dcterms:modified>
</cp:coreProperties>
</file>