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403" w:rsidRPr="00CD74B4" w:rsidRDefault="000A4403" w:rsidP="000A4403">
      <w:pPr>
        <w:pBdr>
          <w:left w:val="single" w:sz="4" w:space="4" w:color="auto"/>
        </w:pBdr>
        <w:ind w:left="0"/>
        <w:jc w:val="left"/>
        <w:rPr>
          <w:b/>
          <w:sz w:val="52"/>
          <w:szCs w:val="72"/>
        </w:rPr>
      </w:pPr>
      <w:r w:rsidRPr="00CD74B4">
        <w:rPr>
          <w:b/>
          <w:sz w:val="52"/>
          <w:szCs w:val="72"/>
        </w:rPr>
        <w:t xml:space="preserve">Formation </w:t>
      </w:r>
      <w:r>
        <w:rPr>
          <w:b/>
          <w:sz w:val="52"/>
          <w:szCs w:val="72"/>
        </w:rPr>
        <w:t xml:space="preserve">Réseau Installation Serveur </w:t>
      </w:r>
      <w:r w:rsidRPr="00CD74B4">
        <w:rPr>
          <w:b/>
          <w:sz w:val="52"/>
          <w:szCs w:val="72"/>
        </w:rPr>
        <w:t xml:space="preserve"> </w:t>
      </w:r>
      <w:r>
        <w:rPr>
          <w:b/>
          <w:sz w:val="52"/>
          <w:szCs w:val="72"/>
        </w:rPr>
        <w:t>–</w:t>
      </w:r>
      <w:r w:rsidRPr="00CD74B4">
        <w:rPr>
          <w:b/>
          <w:sz w:val="52"/>
          <w:szCs w:val="72"/>
        </w:rPr>
        <w:t xml:space="preserve"> </w:t>
      </w:r>
      <w:r>
        <w:rPr>
          <w:b/>
          <w:sz w:val="52"/>
          <w:szCs w:val="72"/>
        </w:rPr>
        <w:t xml:space="preserve">Windows </w:t>
      </w:r>
      <w:r w:rsidR="00CE5195">
        <w:rPr>
          <w:b/>
          <w:sz w:val="52"/>
          <w:szCs w:val="72"/>
        </w:rPr>
        <w:t>2022-</w:t>
      </w:r>
      <w:r>
        <w:rPr>
          <w:b/>
          <w:sz w:val="52"/>
          <w:szCs w:val="72"/>
        </w:rPr>
        <w:t>2016 – 2012R2 Server</w:t>
      </w:r>
      <w:r>
        <w:rPr>
          <w:b/>
          <w:sz w:val="52"/>
          <w:szCs w:val="72"/>
        </w:rPr>
        <w:br/>
      </w:r>
      <w:r w:rsidRPr="00CD74B4">
        <w:rPr>
          <w:b/>
          <w:sz w:val="52"/>
          <w:szCs w:val="72"/>
        </w:rPr>
        <w:t xml:space="preserve"> - </w:t>
      </w:r>
      <w:r w:rsidR="00740C75">
        <w:rPr>
          <w:b/>
          <w:sz w:val="52"/>
          <w:szCs w:val="72"/>
        </w:rPr>
        <w:t>SR</w:t>
      </w:r>
      <w:r w:rsidRPr="00CD74B4">
        <w:rPr>
          <w:b/>
          <w:sz w:val="52"/>
          <w:szCs w:val="72"/>
        </w:rPr>
        <w:t xml:space="preserve"> </w:t>
      </w:r>
      <w:r>
        <w:rPr>
          <w:b/>
          <w:sz w:val="52"/>
          <w:szCs w:val="72"/>
        </w:rPr>
        <w:t>22</w:t>
      </w:r>
      <w:r w:rsidRPr="00CD74B4">
        <w:rPr>
          <w:b/>
          <w:sz w:val="52"/>
          <w:szCs w:val="72"/>
        </w:rPr>
        <w:t xml:space="preserve"> - Cours</w:t>
      </w:r>
    </w:p>
    <w:p w:rsidR="000A4403" w:rsidRPr="00CD74B4" w:rsidRDefault="000A4403" w:rsidP="000A4403">
      <w:pPr>
        <w:pBdr>
          <w:left w:val="single" w:sz="4" w:space="4" w:color="auto"/>
        </w:pBdr>
        <w:ind w:left="0"/>
        <w:jc w:val="left"/>
        <w:rPr>
          <w:sz w:val="72"/>
          <w:szCs w:val="72"/>
        </w:rPr>
      </w:pPr>
    </w:p>
    <w:p w:rsidR="000A4403" w:rsidRPr="00CD74B4" w:rsidRDefault="000A4403" w:rsidP="000A4403">
      <w:pPr>
        <w:pBdr>
          <w:left w:val="single" w:sz="4" w:space="4" w:color="auto"/>
        </w:pBdr>
        <w:ind w:left="0"/>
        <w:jc w:val="left"/>
        <w:rPr>
          <w:sz w:val="16"/>
          <w:szCs w:val="16"/>
        </w:rPr>
      </w:pPr>
      <w:r w:rsidRPr="00CD74B4">
        <w:rPr>
          <w:sz w:val="16"/>
          <w:szCs w:val="16"/>
        </w:rPr>
        <w:t xml:space="preserve">Michel Cabaré / www.cabare.net / michel@cabare.net </w:t>
      </w:r>
    </w:p>
    <w:p w:rsidR="000A4403" w:rsidRPr="00CD74B4" w:rsidRDefault="000A4403" w:rsidP="000A4403">
      <w:pPr>
        <w:pBdr>
          <w:left w:val="single" w:sz="4" w:space="4" w:color="auto"/>
        </w:pBdr>
        <w:ind w:left="0" w:firstLine="2"/>
        <w:jc w:val="left"/>
        <w:rPr>
          <w:sz w:val="32"/>
          <w:szCs w:val="32"/>
        </w:rPr>
      </w:pPr>
      <w:r>
        <w:rPr>
          <w:sz w:val="32"/>
          <w:szCs w:val="32"/>
        </w:rPr>
        <w:t xml:space="preserve">Windows  Serveur </w:t>
      </w:r>
      <w:r w:rsidR="00CE5195">
        <w:rPr>
          <w:sz w:val="32"/>
          <w:szCs w:val="32"/>
        </w:rPr>
        <w:t>2022-</w:t>
      </w:r>
      <w:r>
        <w:rPr>
          <w:sz w:val="32"/>
          <w:szCs w:val="32"/>
        </w:rPr>
        <w:t xml:space="preserve">2019-2016-2012 </w:t>
      </w:r>
      <w:r>
        <w:rPr>
          <w:sz w:val="32"/>
          <w:szCs w:val="32"/>
        </w:rPr>
        <w:br/>
      </w:r>
      <w:r w:rsidRPr="00CD74B4">
        <w:rPr>
          <w:sz w:val="32"/>
          <w:szCs w:val="32"/>
        </w:rPr>
        <w:t xml:space="preserve"> - </w:t>
      </w:r>
      <w:r w:rsidR="00740C75">
        <w:rPr>
          <w:sz w:val="32"/>
          <w:szCs w:val="32"/>
        </w:rPr>
        <w:t>SR</w:t>
      </w:r>
      <w:bookmarkStart w:id="0" w:name="_GoBack"/>
      <w:bookmarkEnd w:id="0"/>
      <w:r w:rsidRPr="00CD74B4">
        <w:rPr>
          <w:sz w:val="32"/>
          <w:szCs w:val="32"/>
        </w:rPr>
        <w:t xml:space="preserve"> </w:t>
      </w:r>
      <w:r>
        <w:rPr>
          <w:sz w:val="32"/>
          <w:szCs w:val="32"/>
        </w:rPr>
        <w:t>22</w:t>
      </w:r>
      <w:r w:rsidRPr="00CD74B4">
        <w:rPr>
          <w:sz w:val="32"/>
          <w:szCs w:val="32"/>
        </w:rPr>
        <w:t xml:space="preserve"> - Cours V</w:t>
      </w:r>
      <w:r>
        <w:rPr>
          <w:sz w:val="32"/>
          <w:szCs w:val="32"/>
        </w:rPr>
        <w:t>2</w:t>
      </w:r>
      <w:r w:rsidRPr="00CD74B4">
        <w:rPr>
          <w:sz w:val="32"/>
          <w:szCs w:val="32"/>
        </w:rPr>
        <w:t>-</w:t>
      </w:r>
      <w:r w:rsidR="00956A85">
        <w:rPr>
          <w:sz w:val="32"/>
          <w:szCs w:val="32"/>
        </w:rPr>
        <w:t>2</w:t>
      </w:r>
      <w:r>
        <w:rPr>
          <w:sz w:val="32"/>
          <w:szCs w:val="32"/>
        </w:rPr>
        <w:t xml:space="preserve"> - décembre 202</w:t>
      </w:r>
      <w:r w:rsidR="00CE5195">
        <w:rPr>
          <w:sz w:val="32"/>
          <w:szCs w:val="32"/>
        </w:rPr>
        <w:t>1</w:t>
      </w:r>
    </w:p>
    <w:p w:rsidR="000A4403" w:rsidRDefault="000A4403" w:rsidP="000A4403"/>
    <w:p w:rsidR="00591D9B" w:rsidRDefault="00591D9B" w:rsidP="000A4403"/>
    <w:p w:rsidR="00591D9B" w:rsidRDefault="00591D9B" w:rsidP="000A4403"/>
    <w:p w:rsidR="00591D9B" w:rsidRDefault="00591D9B" w:rsidP="000A4403"/>
    <w:p w:rsidR="00591D9B" w:rsidRDefault="00591D9B" w:rsidP="000A4403"/>
    <w:p w:rsidR="00956A85" w:rsidRDefault="00956A85" w:rsidP="00956A85"/>
    <w:tbl>
      <w:tblPr>
        <w:tblW w:w="9185" w:type="dxa"/>
        <w:jc w:val="center"/>
        <w:tblInd w:w="-567" w:type="dxa"/>
        <w:tblCellMar>
          <w:left w:w="57" w:type="dxa"/>
          <w:right w:w="57" w:type="dxa"/>
        </w:tblCellMar>
        <w:tblLook w:val="04A0" w:firstRow="1" w:lastRow="0" w:firstColumn="1" w:lastColumn="0" w:noHBand="0" w:noVBand="1"/>
      </w:tblPr>
      <w:tblGrid>
        <w:gridCol w:w="3318"/>
        <w:gridCol w:w="2805"/>
        <w:gridCol w:w="3062"/>
      </w:tblGrid>
      <w:tr w:rsidR="00956A85" w:rsidTr="00F11269">
        <w:trPr>
          <w:trHeight w:val="2871"/>
          <w:jc w:val="center"/>
        </w:trPr>
        <w:tc>
          <w:tcPr>
            <w:tcW w:w="3318" w:type="dxa"/>
            <w:shd w:val="clear" w:color="auto" w:fill="auto"/>
          </w:tcPr>
          <w:p w:rsidR="00956A85" w:rsidRDefault="00956A85" w:rsidP="00F11269">
            <w:pPr>
              <w:spacing w:before="0"/>
              <w:ind w:left="0"/>
              <w:jc w:val="left"/>
              <w:rPr>
                <w:noProof/>
              </w:rPr>
            </w:pPr>
          </w:p>
          <w:p w:rsidR="00956A85" w:rsidRDefault="00956A85" w:rsidP="00F11269">
            <w:pPr>
              <w:spacing w:before="0"/>
              <w:ind w:left="0"/>
              <w:jc w:val="left"/>
              <w:rPr>
                <w:noProof/>
              </w:rPr>
            </w:pPr>
          </w:p>
          <w:p w:rsidR="00956A85" w:rsidRDefault="00956A85" w:rsidP="00F11269">
            <w:pPr>
              <w:spacing w:before="0"/>
              <w:ind w:left="0"/>
              <w:jc w:val="left"/>
              <w:rPr>
                <w:noProof/>
              </w:rPr>
            </w:pPr>
          </w:p>
          <w:p w:rsidR="00956A85" w:rsidRDefault="00956A85" w:rsidP="00F11269">
            <w:pPr>
              <w:spacing w:before="0"/>
              <w:ind w:left="0"/>
              <w:jc w:val="left"/>
              <w:rPr>
                <w:noProof/>
              </w:rPr>
            </w:pPr>
          </w:p>
          <w:p w:rsidR="00956A85" w:rsidRDefault="00956A85" w:rsidP="00F11269">
            <w:pPr>
              <w:spacing w:before="0"/>
              <w:ind w:left="0"/>
              <w:jc w:val="left"/>
            </w:pPr>
            <w:r>
              <w:rPr>
                <w:b/>
                <w:noProof/>
                <w:color w:val="0000FF"/>
                <w:sz w:val="16"/>
                <w:szCs w:val="16"/>
              </w:rPr>
              <w:drawing>
                <wp:inline distT="0" distB="0" distL="0" distR="0" wp14:anchorId="0D886E3A" wp14:editId="45F96962">
                  <wp:extent cx="2001600" cy="792000"/>
                  <wp:effectExtent l="0" t="0" r="0" b="825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rotWithShape="1">
                          <a:blip r:embed="rId9" cstate="print">
                            <a:extLst>
                              <a:ext uri="{28A0092B-C50C-407E-A947-70E740481C1C}">
                                <a14:useLocalDpi xmlns:a14="http://schemas.microsoft.com/office/drawing/2010/main" val="0"/>
                              </a:ext>
                            </a:extLst>
                          </a:blip>
                          <a:srcRect r="6232" b="754"/>
                          <a:stretch/>
                        </pic:blipFill>
                        <pic:spPr bwMode="auto">
                          <a:xfrm>
                            <a:off x="0" y="0"/>
                            <a:ext cx="2001600" cy="792000"/>
                          </a:xfrm>
                          <a:prstGeom prst="rect">
                            <a:avLst/>
                          </a:prstGeom>
                          <a:ln>
                            <a:noFill/>
                          </a:ln>
                          <a:extLst>
                            <a:ext uri="{53640926-AAD7-44D8-BBD7-CCE9431645EC}">
                              <a14:shadowObscured xmlns:a14="http://schemas.microsoft.com/office/drawing/2010/main"/>
                            </a:ext>
                          </a:extLst>
                        </pic:spPr>
                      </pic:pic>
                    </a:graphicData>
                  </a:graphic>
                </wp:inline>
              </w:drawing>
            </w:r>
          </w:p>
          <w:p w:rsidR="00956A85" w:rsidRDefault="00956A85" w:rsidP="00F11269">
            <w:pPr>
              <w:spacing w:before="0"/>
              <w:ind w:left="0"/>
              <w:jc w:val="left"/>
            </w:pPr>
          </w:p>
          <w:p w:rsidR="00956A85" w:rsidRDefault="00956A85" w:rsidP="00F11269">
            <w:pPr>
              <w:pBdr>
                <w:top w:val="single" w:sz="4" w:space="1" w:color="auto"/>
                <w:bottom w:val="single" w:sz="4" w:space="1" w:color="auto"/>
              </w:pBdr>
              <w:spacing w:before="0"/>
              <w:ind w:left="0"/>
              <w:jc w:val="left"/>
            </w:pPr>
            <w:r>
              <w:t>https://</w:t>
            </w:r>
            <w:r w:rsidRPr="00EB6B48">
              <w:t>WWW.CABARE.NET</w:t>
            </w:r>
            <w:r>
              <w:t xml:space="preserve"> ©</w:t>
            </w:r>
          </w:p>
          <w:p w:rsidR="00956A85" w:rsidRDefault="00956A85" w:rsidP="00F11269">
            <w:pPr>
              <w:spacing w:before="0"/>
              <w:ind w:left="0"/>
              <w:jc w:val="left"/>
            </w:pPr>
          </w:p>
        </w:tc>
        <w:tc>
          <w:tcPr>
            <w:tcW w:w="2805" w:type="dxa"/>
            <w:shd w:val="clear" w:color="auto" w:fill="auto"/>
          </w:tcPr>
          <w:p w:rsidR="00956A85" w:rsidRDefault="00956A85" w:rsidP="00F11269">
            <w:pPr>
              <w:spacing w:before="0"/>
              <w:ind w:left="0"/>
              <w:jc w:val="right"/>
              <w:rPr>
                <w:noProof/>
              </w:rPr>
            </w:pPr>
          </w:p>
        </w:tc>
        <w:tc>
          <w:tcPr>
            <w:tcW w:w="3062" w:type="dxa"/>
            <w:shd w:val="clear" w:color="auto" w:fill="auto"/>
          </w:tcPr>
          <w:p w:rsidR="00956A85" w:rsidRDefault="00956A85" w:rsidP="00F11269">
            <w:pPr>
              <w:spacing w:before="0"/>
              <w:ind w:left="0"/>
              <w:jc w:val="left"/>
              <w:rPr>
                <w:noProof/>
              </w:rPr>
            </w:pPr>
          </w:p>
        </w:tc>
      </w:tr>
    </w:tbl>
    <w:p w:rsidR="00956A85" w:rsidRDefault="00956A85" w:rsidP="00956A85"/>
    <w:p w:rsidR="00956A85" w:rsidRDefault="00956A85" w:rsidP="00956A85"/>
    <w:tbl>
      <w:tblPr>
        <w:tblW w:w="9185" w:type="dxa"/>
        <w:tblCellMar>
          <w:left w:w="57" w:type="dxa"/>
          <w:right w:w="57" w:type="dxa"/>
        </w:tblCellMar>
        <w:tblLook w:val="04A0" w:firstRow="1" w:lastRow="0" w:firstColumn="1" w:lastColumn="0" w:noHBand="0" w:noVBand="1"/>
      </w:tblPr>
      <w:tblGrid>
        <w:gridCol w:w="1900"/>
        <w:gridCol w:w="7285"/>
      </w:tblGrid>
      <w:tr w:rsidR="00956A85" w:rsidTr="00F11269">
        <w:trPr>
          <w:trHeight w:val="419"/>
        </w:trPr>
        <w:tc>
          <w:tcPr>
            <w:tcW w:w="1900" w:type="dxa"/>
            <w:shd w:val="clear" w:color="auto" w:fill="auto"/>
          </w:tcPr>
          <w:p w:rsidR="00956A85" w:rsidRPr="00097344" w:rsidRDefault="00956A85" w:rsidP="00F11269">
            <w:pPr>
              <w:ind w:left="0"/>
              <w:jc w:val="left"/>
              <w:rPr>
                <w:rFonts w:ascii="Agency FB" w:hAnsi="Agency FB"/>
                <w:noProof/>
                <w:sz w:val="32"/>
                <w:szCs w:val="32"/>
              </w:rPr>
            </w:pPr>
            <w:r>
              <w:rPr>
                <w:noProof/>
              </w:rPr>
              <w:drawing>
                <wp:inline distT="0" distB="0" distL="0" distR="0" wp14:anchorId="59F917D4" wp14:editId="4414126E">
                  <wp:extent cx="1060450" cy="1099185"/>
                  <wp:effectExtent l="0" t="0" r="6350" b="5715"/>
                  <wp:docPr id="3422" name="Imag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0"/>
                          <pic:cNvPicPr>
                            <a:picLocks noChangeAspect="1" noChangeArrowheads="1"/>
                          </pic:cNvPicPr>
                        </pic:nvPicPr>
                        <pic:blipFill>
                          <a:blip r:embed="rId10">
                            <a:extLst>
                              <a:ext uri="{28A0092B-C50C-407E-A947-70E740481C1C}">
                                <a14:useLocalDpi xmlns:a14="http://schemas.microsoft.com/office/drawing/2010/main" val="0"/>
                              </a:ext>
                            </a:extLst>
                          </a:blip>
                          <a:srcRect l="3879" t="2586" r="3879" b="1723"/>
                          <a:stretch>
                            <a:fillRect/>
                          </a:stretch>
                        </pic:blipFill>
                        <pic:spPr bwMode="auto">
                          <a:xfrm>
                            <a:off x="0" y="0"/>
                            <a:ext cx="1060450" cy="1099185"/>
                          </a:xfrm>
                          <a:prstGeom prst="rect">
                            <a:avLst/>
                          </a:prstGeom>
                          <a:noFill/>
                          <a:ln>
                            <a:noFill/>
                          </a:ln>
                        </pic:spPr>
                      </pic:pic>
                    </a:graphicData>
                  </a:graphic>
                </wp:inline>
              </w:drawing>
            </w:r>
          </w:p>
        </w:tc>
        <w:tc>
          <w:tcPr>
            <w:tcW w:w="7285" w:type="dxa"/>
            <w:shd w:val="clear" w:color="auto" w:fill="auto"/>
            <w:vAlign w:val="center"/>
          </w:tcPr>
          <w:p w:rsidR="00956A85" w:rsidRPr="00097344" w:rsidRDefault="00956A85" w:rsidP="00F11269">
            <w:pPr>
              <w:ind w:left="13" w:firstLine="2"/>
              <w:jc w:val="center"/>
              <w:rPr>
                <w:rFonts w:ascii="Agency FB" w:hAnsi="Agency FB"/>
                <w:noProof/>
                <w:sz w:val="32"/>
                <w:szCs w:val="32"/>
              </w:rPr>
            </w:pPr>
            <w:r>
              <w:rPr>
                <w:noProof/>
              </w:rPr>
              <w:drawing>
                <wp:inline distT="0" distB="0" distL="0" distR="0" wp14:anchorId="5113EDD0" wp14:editId="049714F7">
                  <wp:extent cx="1310400" cy="532800"/>
                  <wp:effectExtent l="0" t="0" r="4445" b="63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1"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956A85" w:rsidRPr="001A3D84" w:rsidRDefault="00956A85" w:rsidP="00956A85"/>
    <w:p w:rsidR="00591D9B" w:rsidRDefault="00591D9B" w:rsidP="00591D9B"/>
    <w:p w:rsidR="00591D9B" w:rsidRDefault="00591D9B">
      <w:pPr>
        <w:spacing w:before="0"/>
        <w:ind w:left="0"/>
        <w:jc w:val="left"/>
      </w:pPr>
      <w:r>
        <w:br w:type="page"/>
      </w:r>
    </w:p>
    <w:p w:rsidR="000A4403" w:rsidRPr="001A3D84" w:rsidRDefault="000A4403" w:rsidP="000A4403"/>
    <w:p w:rsidR="00A96667" w:rsidRDefault="00A96667">
      <w:pPr>
        <w:rPr>
          <w:sz w:val="24"/>
        </w:rPr>
      </w:pPr>
      <w:r>
        <w:rPr>
          <w:sz w:val="24"/>
        </w:rPr>
        <w:t xml:space="preserve">La formation </w:t>
      </w:r>
      <w:r w:rsidR="000A4403">
        <w:rPr>
          <w:sz w:val="24"/>
        </w:rPr>
        <w:t>a</w:t>
      </w:r>
      <w:r>
        <w:rPr>
          <w:sz w:val="24"/>
        </w:rPr>
        <w:t xml:space="preserve"> pour but de vous initier avec le</w:t>
      </w:r>
      <w:r w:rsidR="00D4315C">
        <w:rPr>
          <w:sz w:val="24"/>
        </w:rPr>
        <w:t>s</w:t>
      </w:r>
      <w:r>
        <w:rPr>
          <w:sz w:val="24"/>
        </w:rPr>
        <w:t xml:space="preserve"> logiciel</w:t>
      </w:r>
      <w:r w:rsidR="00D4315C">
        <w:rPr>
          <w:sz w:val="24"/>
        </w:rPr>
        <w:t>s</w:t>
      </w:r>
      <w:r>
        <w:rPr>
          <w:sz w:val="24"/>
        </w:rPr>
        <w:t xml:space="preserve"> Microsoft </w:t>
      </w:r>
      <w:r w:rsidR="00D4315C">
        <w:rPr>
          <w:sz w:val="24"/>
        </w:rPr>
        <w:t xml:space="preserve">Windows </w:t>
      </w:r>
      <w:r w:rsidR="0014359A">
        <w:rPr>
          <w:sz w:val="24"/>
        </w:rPr>
        <w:t>2022-</w:t>
      </w:r>
      <w:r w:rsidR="0058440F">
        <w:rPr>
          <w:sz w:val="24"/>
        </w:rPr>
        <w:t xml:space="preserve"> </w:t>
      </w:r>
      <w:r w:rsidR="00D4315C">
        <w:rPr>
          <w:sz w:val="24"/>
        </w:rPr>
        <w:t>20</w:t>
      </w:r>
      <w:r w:rsidR="00FF1243">
        <w:rPr>
          <w:sz w:val="24"/>
        </w:rPr>
        <w:t>1</w:t>
      </w:r>
      <w:r w:rsidR="001806FD">
        <w:rPr>
          <w:sz w:val="24"/>
        </w:rPr>
        <w:t>6 voire 2012</w:t>
      </w:r>
      <w:r w:rsidR="00D4315C">
        <w:rPr>
          <w:sz w:val="24"/>
        </w:rPr>
        <w:t xml:space="preserve"> </w:t>
      </w:r>
      <w:r w:rsidR="008E3D52">
        <w:rPr>
          <w:sz w:val="24"/>
        </w:rPr>
        <w:t xml:space="preserve">R2 </w:t>
      </w:r>
      <w:r w:rsidR="00D36514">
        <w:rPr>
          <w:sz w:val="24"/>
        </w:rPr>
        <w:t>Serveur</w:t>
      </w:r>
      <w:r>
        <w:rPr>
          <w:sz w:val="24"/>
        </w:rPr>
        <w:t xml:space="preserve"> sur environnement P.C. </w:t>
      </w:r>
    </w:p>
    <w:p w:rsidR="00A96667" w:rsidRDefault="00A96667">
      <w:pPr>
        <w:rPr>
          <w:sz w:val="24"/>
        </w:rPr>
      </w:pPr>
    </w:p>
    <w:p w:rsidR="00A96667" w:rsidRDefault="00A96667">
      <w:pPr>
        <w:rPr>
          <w:sz w:val="24"/>
        </w:rPr>
      </w:pPr>
      <w:r>
        <w:rPr>
          <w:sz w:val="24"/>
        </w:rPr>
        <w:t xml:space="preserve">Ce Support </w:t>
      </w:r>
      <w:r w:rsidR="0058440F">
        <w:rPr>
          <w:sz w:val="24"/>
        </w:rPr>
        <w:t>a</w:t>
      </w:r>
      <w:r>
        <w:rPr>
          <w:sz w:val="24"/>
        </w:rPr>
        <w:t xml:space="preserve"> pour but de vous fournir un certain nombre d'éléments concernant soit des manipulations, soit des notions théoriques concernant la gestion de réseaux locaux </w:t>
      </w:r>
    </w:p>
    <w:p w:rsidR="00A96667" w:rsidRDefault="00A96667">
      <w:pPr>
        <w:rPr>
          <w:sz w:val="24"/>
        </w:rPr>
      </w:pPr>
      <w:r>
        <w:rPr>
          <w:sz w:val="24"/>
        </w:rPr>
        <w:t>Il ne peut en aucun cas se substituer à la participation à la formation, ni à tout ou partie de la documentation fournie avec le logiciel.</w:t>
      </w:r>
    </w:p>
    <w:p w:rsidR="00A96667" w:rsidRDefault="00A96667">
      <w:pPr>
        <w:rPr>
          <w:sz w:val="24"/>
        </w:rPr>
      </w:pPr>
    </w:p>
    <w:p w:rsidR="00A96667" w:rsidRDefault="00A96667">
      <w:pPr>
        <w:rPr>
          <w:sz w:val="24"/>
        </w:rPr>
      </w:pPr>
      <w:r>
        <w:rPr>
          <w:sz w:val="24"/>
        </w:rPr>
        <w:t xml:space="preserve">En effet, </w:t>
      </w:r>
      <w:r>
        <w:rPr>
          <w:b/>
          <w:sz w:val="24"/>
        </w:rPr>
        <w:t>et c'est là sa vocation première</w:t>
      </w:r>
      <w:r>
        <w:rPr>
          <w:sz w:val="24"/>
        </w:rPr>
        <w:t>, ce document doit</w:t>
      </w:r>
      <w:r>
        <w:rPr>
          <w:b/>
          <w:sz w:val="24"/>
        </w:rPr>
        <w:t xml:space="preserve"> "servir de support à la prise de notes en formation, et sera donc avantageusement complété par vos soins"</w:t>
      </w:r>
      <w:r>
        <w:rPr>
          <w:sz w:val="24"/>
        </w:rPr>
        <w:t>. Son but est de permettre une présentation de vos notes plus structurée et donc plus facilement utilisable ensuite.</w:t>
      </w:r>
    </w:p>
    <w:p w:rsidR="00A96667" w:rsidRDefault="00A96667">
      <w:pPr>
        <w:rPr>
          <w:sz w:val="24"/>
        </w:rPr>
      </w:pPr>
    </w:p>
    <w:p w:rsidR="00A96667" w:rsidRDefault="00A96667">
      <w:pPr>
        <w:rPr>
          <w:sz w:val="24"/>
        </w:rPr>
      </w:pPr>
    </w:p>
    <w:p w:rsidR="00A96667" w:rsidRDefault="00A96667">
      <w:pPr>
        <w:rPr>
          <w:sz w:val="24"/>
        </w:rPr>
      </w:pPr>
    </w:p>
    <w:p w:rsidR="00A96667" w:rsidRDefault="00A96667">
      <w:pPr>
        <w:rPr>
          <w:sz w:val="24"/>
        </w:rPr>
      </w:pPr>
    </w:p>
    <w:p w:rsidR="00A96667" w:rsidRDefault="00A96667">
      <w:pPr>
        <w:rPr>
          <w:sz w:val="24"/>
        </w:rPr>
      </w:pPr>
      <w:r>
        <w:rPr>
          <w:sz w:val="24"/>
        </w:rPr>
        <w:t>Bon Travail</w:t>
      </w:r>
    </w:p>
    <w:p w:rsidR="00A96667" w:rsidRDefault="00A96667">
      <w:pPr>
        <w:rPr>
          <w:sz w:val="24"/>
        </w:rPr>
      </w:pPr>
    </w:p>
    <w:p w:rsidR="00A96667" w:rsidRDefault="00A96667">
      <w:pPr>
        <w:rPr>
          <w:sz w:val="24"/>
        </w:rPr>
      </w:pPr>
    </w:p>
    <w:p w:rsidR="00A96667" w:rsidRDefault="00A96667">
      <w:pPr>
        <w:rPr>
          <w:sz w:val="24"/>
        </w:rPr>
      </w:pPr>
    </w:p>
    <w:p w:rsidR="00A96667" w:rsidRDefault="00A96667">
      <w:pPr>
        <w:rPr>
          <w:rFonts w:ascii="Lucida Handwriting" w:hAnsi="Lucida Handwriting"/>
          <w:spacing w:val="80"/>
          <w:sz w:val="36"/>
        </w:rPr>
      </w:pP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r>
      <w:r>
        <w:rPr>
          <w:rFonts w:ascii="Lucida Handwriting" w:hAnsi="Lucida Handwriting"/>
          <w:spacing w:val="80"/>
          <w:sz w:val="36"/>
        </w:rPr>
        <w:tab/>
        <w:t>Michel Cabaré</w:t>
      </w:r>
    </w:p>
    <w:p w:rsidR="00A96667" w:rsidRDefault="00A96667"/>
    <w:p w:rsidR="00A96667" w:rsidRDefault="00A96667"/>
    <w:p w:rsidR="00A96667" w:rsidRDefault="00A96667"/>
    <w:p w:rsidR="00A96667" w:rsidRDefault="00A96667"/>
    <w:p w:rsidR="00A96667" w:rsidRDefault="00A96667"/>
    <w:p w:rsidR="00A96667" w:rsidRDefault="00A96667"/>
    <w:p w:rsidR="00A96667" w:rsidRDefault="00A96667">
      <w:pPr>
        <w:sectPr w:rsidR="00A96667">
          <w:pgSz w:w="11907" w:h="16840" w:code="9"/>
          <w:pgMar w:top="1418" w:right="851" w:bottom="567" w:left="851" w:header="720" w:footer="720" w:gutter="0"/>
          <w:cols w:space="720"/>
        </w:sectPr>
      </w:pPr>
    </w:p>
    <w:p w:rsidR="00A96667" w:rsidRDefault="00A96667" w:rsidP="00A85E3C"/>
    <w:p w:rsidR="00A96667" w:rsidRDefault="00A96667">
      <w:pPr>
        <w:tabs>
          <w:tab w:val="right" w:pos="9072"/>
        </w:tabs>
        <w:spacing w:before="240" w:after="120"/>
        <w:jc w:val="left"/>
      </w:pPr>
      <w:r>
        <w:rPr>
          <w:rFonts w:ascii="Arial Rounded MT Bold" w:hAnsi="Arial Rounded MT Bold"/>
          <w:b/>
          <w:caps/>
          <w:sz w:val="48"/>
        </w:rPr>
        <w:tab/>
        <w:t>table des</w:t>
      </w:r>
      <w:r>
        <w:rPr>
          <w:b/>
          <w:caps/>
          <w:sz w:val="48"/>
        </w:rPr>
        <w:t xml:space="preserve"> </w:t>
      </w:r>
      <w:r>
        <w:rPr>
          <w:rFonts w:ascii="Arial Rounded MT Bold" w:hAnsi="Arial Rounded MT Bold"/>
          <w:b/>
          <w:caps/>
          <w:sz w:val="48"/>
        </w:rPr>
        <w:t>matiÈres</w:t>
      </w:r>
    </w:p>
    <w:p w:rsidR="00FA1BC4" w:rsidRDefault="00A96667">
      <w:pPr>
        <w:pStyle w:val="TM1"/>
        <w:tabs>
          <w:tab w:val="right" w:leader="dot" w:pos="9061"/>
        </w:tabs>
        <w:rPr>
          <w:rFonts w:asciiTheme="minorHAnsi" w:eastAsiaTheme="minorEastAsia" w:hAnsiTheme="minorHAnsi" w:cstheme="minorBidi"/>
          <w:b w:val="0"/>
          <w:bCs w:val="0"/>
          <w:caps w:val="0"/>
          <w:noProof/>
          <w:sz w:val="22"/>
          <w:szCs w:val="22"/>
        </w:rPr>
      </w:pPr>
      <w:r>
        <w:rPr>
          <w:i/>
          <w:smallCaps/>
          <w:vertAlign w:val="subscript"/>
        </w:rPr>
        <w:fldChar w:fldCharType="begin"/>
      </w:r>
      <w:r>
        <w:rPr>
          <w:i/>
          <w:smallCaps/>
          <w:vertAlign w:val="subscript"/>
        </w:rPr>
        <w:instrText xml:space="preserve"> TOC \o "1-3" \h \z </w:instrText>
      </w:r>
      <w:r>
        <w:rPr>
          <w:i/>
          <w:smallCaps/>
          <w:vertAlign w:val="subscript"/>
        </w:rPr>
        <w:fldChar w:fldCharType="separate"/>
      </w:r>
      <w:hyperlink w:anchor="_Toc98835072" w:history="1">
        <w:r w:rsidR="00FA1BC4" w:rsidRPr="00E42CAD">
          <w:rPr>
            <w:rStyle w:val="Lienhypertexte"/>
            <w:noProof/>
          </w:rPr>
          <w:t>Versions Windows Server</w:t>
        </w:r>
        <w:r w:rsidR="00FA1BC4">
          <w:rPr>
            <w:noProof/>
            <w:webHidden/>
          </w:rPr>
          <w:tab/>
        </w:r>
        <w:r w:rsidR="00FA1BC4">
          <w:rPr>
            <w:noProof/>
            <w:webHidden/>
          </w:rPr>
          <w:fldChar w:fldCharType="begin"/>
        </w:r>
        <w:r w:rsidR="00FA1BC4">
          <w:rPr>
            <w:noProof/>
            <w:webHidden/>
          </w:rPr>
          <w:instrText xml:space="preserve"> PAGEREF _Toc98835072 \h </w:instrText>
        </w:r>
        <w:r w:rsidR="00FA1BC4">
          <w:rPr>
            <w:noProof/>
            <w:webHidden/>
          </w:rPr>
        </w:r>
        <w:r w:rsidR="00FA1BC4">
          <w:rPr>
            <w:noProof/>
            <w:webHidden/>
          </w:rPr>
          <w:fldChar w:fldCharType="separate"/>
        </w:r>
        <w:r w:rsidR="00962200">
          <w:rPr>
            <w:noProof/>
            <w:webHidden/>
          </w:rPr>
          <w:t>7</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73" w:history="1">
        <w:r w:rsidR="00FA1BC4" w:rsidRPr="00E42CAD">
          <w:rPr>
            <w:rStyle w:val="Lienhypertexte"/>
            <w:noProof/>
          </w:rPr>
          <w:t>Versions 2012 et 2012R2:</w:t>
        </w:r>
        <w:r w:rsidR="00FA1BC4">
          <w:rPr>
            <w:noProof/>
            <w:webHidden/>
          </w:rPr>
          <w:tab/>
        </w:r>
        <w:r w:rsidR="00FA1BC4">
          <w:rPr>
            <w:noProof/>
            <w:webHidden/>
          </w:rPr>
          <w:fldChar w:fldCharType="begin"/>
        </w:r>
        <w:r w:rsidR="00FA1BC4">
          <w:rPr>
            <w:noProof/>
            <w:webHidden/>
          </w:rPr>
          <w:instrText xml:space="preserve"> PAGEREF _Toc98835073 \h </w:instrText>
        </w:r>
        <w:r w:rsidR="00FA1BC4">
          <w:rPr>
            <w:noProof/>
            <w:webHidden/>
          </w:rPr>
        </w:r>
        <w:r w:rsidR="00FA1BC4">
          <w:rPr>
            <w:noProof/>
            <w:webHidden/>
          </w:rPr>
          <w:fldChar w:fldCharType="separate"/>
        </w:r>
        <w:r>
          <w:rPr>
            <w:noProof/>
            <w:webHidden/>
          </w:rPr>
          <w:t>7</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074" w:history="1">
        <w:r w:rsidR="00FA1BC4" w:rsidRPr="00E42CAD">
          <w:rPr>
            <w:rStyle w:val="Lienhypertexte"/>
            <w:noProof/>
          </w:rPr>
          <w:t>Essential</w:t>
        </w:r>
        <w:r w:rsidR="00FA1BC4">
          <w:rPr>
            <w:noProof/>
            <w:webHidden/>
          </w:rPr>
          <w:tab/>
        </w:r>
        <w:r w:rsidR="00FA1BC4">
          <w:rPr>
            <w:noProof/>
            <w:webHidden/>
          </w:rPr>
          <w:fldChar w:fldCharType="begin"/>
        </w:r>
        <w:r w:rsidR="00FA1BC4">
          <w:rPr>
            <w:noProof/>
            <w:webHidden/>
          </w:rPr>
          <w:instrText xml:space="preserve"> PAGEREF _Toc98835074 \h </w:instrText>
        </w:r>
        <w:r w:rsidR="00FA1BC4">
          <w:rPr>
            <w:noProof/>
            <w:webHidden/>
          </w:rPr>
        </w:r>
        <w:r w:rsidR="00FA1BC4">
          <w:rPr>
            <w:noProof/>
            <w:webHidden/>
          </w:rPr>
          <w:fldChar w:fldCharType="separate"/>
        </w:r>
        <w:r>
          <w:rPr>
            <w:noProof/>
            <w:webHidden/>
          </w:rPr>
          <w:t>7</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075" w:history="1">
        <w:r w:rsidR="00FA1BC4" w:rsidRPr="00E42CAD">
          <w:rPr>
            <w:rStyle w:val="Lienhypertexte"/>
            <w:noProof/>
          </w:rPr>
          <w:t>Foundation</w:t>
        </w:r>
        <w:r w:rsidR="00FA1BC4">
          <w:rPr>
            <w:noProof/>
            <w:webHidden/>
          </w:rPr>
          <w:tab/>
        </w:r>
        <w:r w:rsidR="00FA1BC4">
          <w:rPr>
            <w:noProof/>
            <w:webHidden/>
          </w:rPr>
          <w:fldChar w:fldCharType="begin"/>
        </w:r>
        <w:r w:rsidR="00FA1BC4">
          <w:rPr>
            <w:noProof/>
            <w:webHidden/>
          </w:rPr>
          <w:instrText xml:space="preserve"> PAGEREF _Toc98835075 \h </w:instrText>
        </w:r>
        <w:r w:rsidR="00FA1BC4">
          <w:rPr>
            <w:noProof/>
            <w:webHidden/>
          </w:rPr>
        </w:r>
        <w:r w:rsidR="00FA1BC4">
          <w:rPr>
            <w:noProof/>
            <w:webHidden/>
          </w:rPr>
          <w:fldChar w:fldCharType="separate"/>
        </w:r>
        <w:r>
          <w:rPr>
            <w:noProof/>
            <w:webHidden/>
          </w:rPr>
          <w:t>7</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076" w:history="1">
        <w:r w:rsidR="00FA1BC4" w:rsidRPr="00E42CAD">
          <w:rPr>
            <w:rStyle w:val="Lienhypertexte"/>
            <w:noProof/>
          </w:rPr>
          <w:t>Standard</w:t>
        </w:r>
        <w:r w:rsidR="00FA1BC4">
          <w:rPr>
            <w:noProof/>
            <w:webHidden/>
          </w:rPr>
          <w:tab/>
        </w:r>
        <w:r w:rsidR="00FA1BC4">
          <w:rPr>
            <w:noProof/>
            <w:webHidden/>
          </w:rPr>
          <w:fldChar w:fldCharType="begin"/>
        </w:r>
        <w:r w:rsidR="00FA1BC4">
          <w:rPr>
            <w:noProof/>
            <w:webHidden/>
          </w:rPr>
          <w:instrText xml:space="preserve"> PAGEREF _Toc98835076 \h </w:instrText>
        </w:r>
        <w:r w:rsidR="00FA1BC4">
          <w:rPr>
            <w:noProof/>
            <w:webHidden/>
          </w:rPr>
        </w:r>
        <w:r w:rsidR="00FA1BC4">
          <w:rPr>
            <w:noProof/>
            <w:webHidden/>
          </w:rPr>
          <w:fldChar w:fldCharType="separate"/>
        </w:r>
        <w:r>
          <w:rPr>
            <w:noProof/>
            <w:webHidden/>
          </w:rPr>
          <w:t>7</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077" w:history="1">
        <w:r w:rsidR="00FA1BC4" w:rsidRPr="00E42CAD">
          <w:rPr>
            <w:rStyle w:val="Lienhypertexte"/>
            <w:noProof/>
          </w:rPr>
          <w:t>Datacenter</w:t>
        </w:r>
        <w:r w:rsidR="00FA1BC4">
          <w:rPr>
            <w:noProof/>
            <w:webHidden/>
          </w:rPr>
          <w:tab/>
        </w:r>
        <w:r w:rsidR="00FA1BC4">
          <w:rPr>
            <w:noProof/>
            <w:webHidden/>
          </w:rPr>
          <w:fldChar w:fldCharType="begin"/>
        </w:r>
        <w:r w:rsidR="00FA1BC4">
          <w:rPr>
            <w:noProof/>
            <w:webHidden/>
          </w:rPr>
          <w:instrText xml:space="preserve"> PAGEREF _Toc98835077 \h </w:instrText>
        </w:r>
        <w:r w:rsidR="00FA1BC4">
          <w:rPr>
            <w:noProof/>
            <w:webHidden/>
          </w:rPr>
        </w:r>
        <w:r w:rsidR="00FA1BC4">
          <w:rPr>
            <w:noProof/>
            <w:webHidden/>
          </w:rPr>
          <w:fldChar w:fldCharType="separate"/>
        </w:r>
        <w:r>
          <w:rPr>
            <w:noProof/>
            <w:webHidden/>
          </w:rPr>
          <w:t>7</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78" w:history="1">
        <w:r w:rsidR="00FA1BC4" w:rsidRPr="00E42CAD">
          <w:rPr>
            <w:rStyle w:val="Lienhypertexte"/>
            <w:noProof/>
          </w:rPr>
          <w:t>Nouveautés 2016:</w:t>
        </w:r>
        <w:r w:rsidR="00FA1BC4">
          <w:rPr>
            <w:noProof/>
            <w:webHidden/>
          </w:rPr>
          <w:tab/>
        </w:r>
        <w:r w:rsidR="00FA1BC4">
          <w:rPr>
            <w:noProof/>
            <w:webHidden/>
          </w:rPr>
          <w:fldChar w:fldCharType="begin"/>
        </w:r>
        <w:r w:rsidR="00FA1BC4">
          <w:rPr>
            <w:noProof/>
            <w:webHidden/>
          </w:rPr>
          <w:instrText xml:space="preserve"> PAGEREF _Toc98835078 \h </w:instrText>
        </w:r>
        <w:r w:rsidR="00FA1BC4">
          <w:rPr>
            <w:noProof/>
            <w:webHidden/>
          </w:rPr>
        </w:r>
        <w:r w:rsidR="00FA1BC4">
          <w:rPr>
            <w:noProof/>
            <w:webHidden/>
          </w:rPr>
          <w:fldChar w:fldCharType="separate"/>
        </w:r>
        <w:r>
          <w:rPr>
            <w:noProof/>
            <w:webHidden/>
          </w:rPr>
          <w:t>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79" w:history="1">
        <w:r w:rsidR="00FA1BC4" w:rsidRPr="00E42CAD">
          <w:rPr>
            <w:rStyle w:val="Lienhypertexte"/>
            <w:noProof/>
          </w:rPr>
          <w:t>Nouveautés 2019:</w:t>
        </w:r>
        <w:r w:rsidR="00FA1BC4">
          <w:rPr>
            <w:noProof/>
            <w:webHidden/>
          </w:rPr>
          <w:tab/>
        </w:r>
        <w:r w:rsidR="00FA1BC4">
          <w:rPr>
            <w:noProof/>
            <w:webHidden/>
          </w:rPr>
          <w:fldChar w:fldCharType="begin"/>
        </w:r>
        <w:r w:rsidR="00FA1BC4">
          <w:rPr>
            <w:noProof/>
            <w:webHidden/>
          </w:rPr>
          <w:instrText xml:space="preserve"> PAGEREF _Toc98835079 \h </w:instrText>
        </w:r>
        <w:r w:rsidR="00FA1BC4">
          <w:rPr>
            <w:noProof/>
            <w:webHidden/>
          </w:rPr>
        </w:r>
        <w:r w:rsidR="00FA1BC4">
          <w:rPr>
            <w:noProof/>
            <w:webHidden/>
          </w:rPr>
          <w:fldChar w:fldCharType="separate"/>
        </w:r>
        <w:r>
          <w:rPr>
            <w:noProof/>
            <w:webHidden/>
          </w:rPr>
          <w:t>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80" w:history="1">
        <w:r w:rsidR="00FA1BC4" w:rsidRPr="00E42CAD">
          <w:rPr>
            <w:rStyle w:val="Lienhypertexte"/>
            <w:noProof/>
          </w:rPr>
          <w:t>Versions de référence:</w:t>
        </w:r>
        <w:r w:rsidR="00FA1BC4">
          <w:rPr>
            <w:noProof/>
            <w:webHidden/>
          </w:rPr>
          <w:tab/>
        </w:r>
        <w:r w:rsidR="00FA1BC4">
          <w:rPr>
            <w:noProof/>
            <w:webHidden/>
          </w:rPr>
          <w:fldChar w:fldCharType="begin"/>
        </w:r>
        <w:r w:rsidR="00FA1BC4">
          <w:rPr>
            <w:noProof/>
            <w:webHidden/>
          </w:rPr>
          <w:instrText xml:space="preserve"> PAGEREF _Toc98835080 \h </w:instrText>
        </w:r>
        <w:r w:rsidR="00FA1BC4">
          <w:rPr>
            <w:noProof/>
            <w:webHidden/>
          </w:rPr>
        </w:r>
        <w:r w:rsidR="00FA1BC4">
          <w:rPr>
            <w:noProof/>
            <w:webHidden/>
          </w:rPr>
          <w:fldChar w:fldCharType="separate"/>
        </w:r>
        <w:r>
          <w:rPr>
            <w:noProof/>
            <w:webHidden/>
          </w:rPr>
          <w:t>9</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81" w:history="1">
        <w:r w:rsidR="00FA1BC4" w:rsidRPr="00E42CAD">
          <w:rPr>
            <w:rStyle w:val="Lienhypertexte"/>
            <w:noProof/>
            <w:lang w:val="en-US"/>
          </w:rPr>
          <w:t>Classification WSUS - Produits:</w:t>
        </w:r>
        <w:r w:rsidR="00FA1BC4">
          <w:rPr>
            <w:noProof/>
            <w:webHidden/>
          </w:rPr>
          <w:tab/>
        </w:r>
        <w:r w:rsidR="00FA1BC4">
          <w:rPr>
            <w:noProof/>
            <w:webHidden/>
          </w:rPr>
          <w:fldChar w:fldCharType="begin"/>
        </w:r>
        <w:r w:rsidR="00FA1BC4">
          <w:rPr>
            <w:noProof/>
            <w:webHidden/>
          </w:rPr>
          <w:instrText xml:space="preserve"> PAGEREF _Toc98835081 \h </w:instrText>
        </w:r>
        <w:r w:rsidR="00FA1BC4">
          <w:rPr>
            <w:noProof/>
            <w:webHidden/>
          </w:rPr>
        </w:r>
        <w:r w:rsidR="00FA1BC4">
          <w:rPr>
            <w:noProof/>
            <w:webHidden/>
          </w:rPr>
          <w:fldChar w:fldCharType="separate"/>
        </w:r>
        <w:r>
          <w:rPr>
            <w:noProof/>
            <w:webHidden/>
          </w:rPr>
          <w:t>10</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82" w:history="1">
        <w:r w:rsidR="00FA1BC4" w:rsidRPr="00E42CAD">
          <w:rPr>
            <w:rStyle w:val="Lienhypertexte"/>
            <w:noProof/>
          </w:rPr>
          <w:t>Versions &amp; options d'installation &amp; MAJ 2016:</w:t>
        </w:r>
        <w:r w:rsidR="00FA1BC4">
          <w:rPr>
            <w:noProof/>
            <w:webHidden/>
          </w:rPr>
          <w:tab/>
        </w:r>
        <w:r w:rsidR="00FA1BC4">
          <w:rPr>
            <w:noProof/>
            <w:webHidden/>
          </w:rPr>
          <w:fldChar w:fldCharType="begin"/>
        </w:r>
        <w:r w:rsidR="00FA1BC4">
          <w:rPr>
            <w:noProof/>
            <w:webHidden/>
          </w:rPr>
          <w:instrText xml:space="preserve"> PAGEREF _Toc98835082 \h </w:instrText>
        </w:r>
        <w:r w:rsidR="00FA1BC4">
          <w:rPr>
            <w:noProof/>
            <w:webHidden/>
          </w:rPr>
        </w:r>
        <w:r w:rsidR="00FA1BC4">
          <w:rPr>
            <w:noProof/>
            <w:webHidden/>
          </w:rPr>
          <w:fldChar w:fldCharType="separate"/>
        </w:r>
        <w:r>
          <w:rPr>
            <w:noProof/>
            <w:webHidden/>
          </w:rPr>
          <w:t>11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83" w:history="1">
        <w:r w:rsidR="00FA1BC4" w:rsidRPr="00E42CAD">
          <w:rPr>
            <w:rStyle w:val="Lienhypertexte"/>
            <w:noProof/>
          </w:rPr>
          <w:t>Versions fonctionnelles 2022-2016:</w:t>
        </w:r>
        <w:r w:rsidR="00FA1BC4">
          <w:rPr>
            <w:noProof/>
            <w:webHidden/>
          </w:rPr>
          <w:tab/>
        </w:r>
        <w:r w:rsidR="00FA1BC4">
          <w:rPr>
            <w:noProof/>
            <w:webHidden/>
          </w:rPr>
          <w:fldChar w:fldCharType="begin"/>
        </w:r>
        <w:r w:rsidR="00FA1BC4">
          <w:rPr>
            <w:noProof/>
            <w:webHidden/>
          </w:rPr>
          <w:instrText xml:space="preserve"> PAGEREF _Toc98835083 \h </w:instrText>
        </w:r>
        <w:r w:rsidR="00FA1BC4">
          <w:rPr>
            <w:noProof/>
            <w:webHidden/>
          </w:rPr>
        </w:r>
        <w:r w:rsidR="00FA1BC4">
          <w:rPr>
            <w:noProof/>
            <w:webHidden/>
          </w:rPr>
          <w:fldChar w:fldCharType="separate"/>
        </w:r>
        <w:r>
          <w:rPr>
            <w:noProof/>
            <w:webHidden/>
          </w:rPr>
          <w:t>11</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084" w:history="1">
        <w:r w:rsidR="00FA1BC4" w:rsidRPr="00E42CAD">
          <w:rPr>
            <w:rStyle w:val="Lienhypertexte"/>
            <w:noProof/>
          </w:rPr>
          <w:t>Essential</w:t>
        </w:r>
        <w:r w:rsidR="00FA1BC4">
          <w:rPr>
            <w:noProof/>
            <w:webHidden/>
          </w:rPr>
          <w:tab/>
        </w:r>
        <w:r w:rsidR="00FA1BC4">
          <w:rPr>
            <w:noProof/>
            <w:webHidden/>
          </w:rPr>
          <w:fldChar w:fldCharType="begin"/>
        </w:r>
        <w:r w:rsidR="00FA1BC4">
          <w:rPr>
            <w:noProof/>
            <w:webHidden/>
          </w:rPr>
          <w:instrText xml:space="preserve"> PAGEREF _Toc98835084 \h </w:instrText>
        </w:r>
        <w:r w:rsidR="00FA1BC4">
          <w:rPr>
            <w:noProof/>
            <w:webHidden/>
          </w:rPr>
        </w:r>
        <w:r w:rsidR="00FA1BC4">
          <w:rPr>
            <w:noProof/>
            <w:webHidden/>
          </w:rPr>
          <w:fldChar w:fldCharType="separate"/>
        </w:r>
        <w:r>
          <w:rPr>
            <w:noProof/>
            <w:webHidden/>
          </w:rPr>
          <w:t>11</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085" w:history="1">
        <w:r w:rsidR="00FA1BC4" w:rsidRPr="00E42CAD">
          <w:rPr>
            <w:rStyle w:val="Lienhypertexte"/>
            <w:noProof/>
          </w:rPr>
          <w:t>Standard</w:t>
        </w:r>
        <w:r w:rsidR="00FA1BC4">
          <w:rPr>
            <w:noProof/>
            <w:webHidden/>
          </w:rPr>
          <w:tab/>
        </w:r>
        <w:r w:rsidR="00FA1BC4">
          <w:rPr>
            <w:noProof/>
            <w:webHidden/>
          </w:rPr>
          <w:fldChar w:fldCharType="begin"/>
        </w:r>
        <w:r w:rsidR="00FA1BC4">
          <w:rPr>
            <w:noProof/>
            <w:webHidden/>
          </w:rPr>
          <w:instrText xml:space="preserve"> PAGEREF _Toc98835085 \h </w:instrText>
        </w:r>
        <w:r w:rsidR="00FA1BC4">
          <w:rPr>
            <w:noProof/>
            <w:webHidden/>
          </w:rPr>
        </w:r>
        <w:r w:rsidR="00FA1BC4">
          <w:rPr>
            <w:noProof/>
            <w:webHidden/>
          </w:rPr>
          <w:fldChar w:fldCharType="separate"/>
        </w:r>
        <w:r>
          <w:rPr>
            <w:noProof/>
            <w:webHidden/>
          </w:rPr>
          <w:t>11</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086" w:history="1">
        <w:r w:rsidR="00FA1BC4" w:rsidRPr="00E42CAD">
          <w:rPr>
            <w:rStyle w:val="Lienhypertexte"/>
            <w:noProof/>
          </w:rPr>
          <w:t>Datacenter</w:t>
        </w:r>
        <w:r w:rsidR="00FA1BC4">
          <w:rPr>
            <w:noProof/>
            <w:webHidden/>
          </w:rPr>
          <w:tab/>
        </w:r>
        <w:r w:rsidR="00FA1BC4">
          <w:rPr>
            <w:noProof/>
            <w:webHidden/>
          </w:rPr>
          <w:fldChar w:fldCharType="begin"/>
        </w:r>
        <w:r w:rsidR="00FA1BC4">
          <w:rPr>
            <w:noProof/>
            <w:webHidden/>
          </w:rPr>
          <w:instrText xml:space="preserve"> PAGEREF _Toc98835086 \h </w:instrText>
        </w:r>
        <w:r w:rsidR="00FA1BC4">
          <w:rPr>
            <w:noProof/>
            <w:webHidden/>
          </w:rPr>
        </w:r>
        <w:r w:rsidR="00FA1BC4">
          <w:rPr>
            <w:noProof/>
            <w:webHidden/>
          </w:rPr>
          <w:fldChar w:fldCharType="separate"/>
        </w:r>
        <w:r>
          <w:rPr>
            <w:noProof/>
            <w:webHidden/>
          </w:rPr>
          <w:t>12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87" w:history="1">
        <w:r w:rsidR="00FA1BC4" w:rsidRPr="00E42CAD">
          <w:rPr>
            <w:rStyle w:val="Lienhypertexte"/>
            <w:noProof/>
          </w:rPr>
          <w:t>2016 Licensing par cœur ou processeur:</w:t>
        </w:r>
        <w:r w:rsidR="00FA1BC4">
          <w:rPr>
            <w:noProof/>
            <w:webHidden/>
          </w:rPr>
          <w:tab/>
        </w:r>
        <w:r w:rsidR="00FA1BC4">
          <w:rPr>
            <w:noProof/>
            <w:webHidden/>
          </w:rPr>
          <w:fldChar w:fldCharType="begin"/>
        </w:r>
        <w:r w:rsidR="00FA1BC4">
          <w:rPr>
            <w:noProof/>
            <w:webHidden/>
          </w:rPr>
          <w:instrText xml:space="preserve"> PAGEREF _Toc98835087 \h </w:instrText>
        </w:r>
        <w:r w:rsidR="00FA1BC4">
          <w:rPr>
            <w:noProof/>
            <w:webHidden/>
          </w:rPr>
        </w:r>
        <w:r w:rsidR="00FA1BC4">
          <w:rPr>
            <w:noProof/>
            <w:webHidden/>
          </w:rPr>
          <w:fldChar w:fldCharType="separate"/>
        </w:r>
        <w:r>
          <w:rPr>
            <w:noProof/>
            <w:webHidden/>
          </w:rPr>
          <w:t>13</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088" w:history="1">
        <w:r w:rsidR="00FA1BC4" w:rsidRPr="00E42CAD">
          <w:rPr>
            <w:rStyle w:val="Lienhypertexte"/>
            <w:noProof/>
          </w:rPr>
          <w:t>Licensing par coeur</w:t>
        </w:r>
        <w:r w:rsidR="00FA1BC4">
          <w:rPr>
            <w:noProof/>
            <w:webHidden/>
          </w:rPr>
          <w:tab/>
        </w:r>
        <w:r w:rsidR="00FA1BC4">
          <w:rPr>
            <w:noProof/>
            <w:webHidden/>
          </w:rPr>
          <w:fldChar w:fldCharType="begin"/>
        </w:r>
        <w:r w:rsidR="00FA1BC4">
          <w:rPr>
            <w:noProof/>
            <w:webHidden/>
          </w:rPr>
          <w:instrText xml:space="preserve"> PAGEREF _Toc98835088 \h </w:instrText>
        </w:r>
        <w:r w:rsidR="00FA1BC4">
          <w:rPr>
            <w:noProof/>
            <w:webHidden/>
          </w:rPr>
        </w:r>
        <w:r w:rsidR="00FA1BC4">
          <w:rPr>
            <w:noProof/>
            <w:webHidden/>
          </w:rPr>
          <w:fldChar w:fldCharType="separate"/>
        </w:r>
        <w:r>
          <w:rPr>
            <w:noProof/>
            <w:webHidden/>
          </w:rPr>
          <w:t>14</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89" w:history="1">
        <w:r w:rsidR="00FA1BC4" w:rsidRPr="00E42CAD">
          <w:rPr>
            <w:rStyle w:val="Lienhypertexte"/>
            <w:noProof/>
          </w:rPr>
          <w:t>Socket, processeur, cœur, hyper-threading:</w:t>
        </w:r>
        <w:r w:rsidR="00FA1BC4">
          <w:rPr>
            <w:noProof/>
            <w:webHidden/>
          </w:rPr>
          <w:tab/>
        </w:r>
        <w:r w:rsidR="00FA1BC4">
          <w:rPr>
            <w:noProof/>
            <w:webHidden/>
          </w:rPr>
          <w:fldChar w:fldCharType="begin"/>
        </w:r>
        <w:r w:rsidR="00FA1BC4">
          <w:rPr>
            <w:noProof/>
            <w:webHidden/>
          </w:rPr>
          <w:instrText xml:space="preserve"> PAGEREF _Toc98835089 \h </w:instrText>
        </w:r>
        <w:r w:rsidR="00FA1BC4">
          <w:rPr>
            <w:noProof/>
            <w:webHidden/>
          </w:rPr>
        </w:r>
        <w:r w:rsidR="00FA1BC4">
          <w:rPr>
            <w:noProof/>
            <w:webHidden/>
          </w:rPr>
          <w:fldChar w:fldCharType="separate"/>
        </w:r>
        <w:r>
          <w:rPr>
            <w:noProof/>
            <w:webHidden/>
          </w:rPr>
          <w:t>14</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90" w:history="1">
        <w:r w:rsidR="00FA1BC4" w:rsidRPr="00E42CAD">
          <w:rPr>
            <w:rStyle w:val="Lienhypertexte"/>
            <w:noProof/>
          </w:rPr>
          <w:t>Licensing server 2016 serveurs physiques:</w:t>
        </w:r>
        <w:r w:rsidR="00FA1BC4">
          <w:rPr>
            <w:noProof/>
            <w:webHidden/>
          </w:rPr>
          <w:tab/>
        </w:r>
        <w:r w:rsidR="00FA1BC4">
          <w:rPr>
            <w:noProof/>
            <w:webHidden/>
          </w:rPr>
          <w:fldChar w:fldCharType="begin"/>
        </w:r>
        <w:r w:rsidR="00FA1BC4">
          <w:rPr>
            <w:noProof/>
            <w:webHidden/>
          </w:rPr>
          <w:instrText xml:space="preserve"> PAGEREF _Toc98835090 \h </w:instrText>
        </w:r>
        <w:r w:rsidR="00FA1BC4">
          <w:rPr>
            <w:noProof/>
            <w:webHidden/>
          </w:rPr>
        </w:r>
        <w:r w:rsidR="00FA1BC4">
          <w:rPr>
            <w:noProof/>
            <w:webHidden/>
          </w:rPr>
          <w:fldChar w:fldCharType="separate"/>
        </w:r>
        <w:r>
          <w:rPr>
            <w:noProof/>
            <w:webHidden/>
          </w:rPr>
          <w:t>16</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91" w:history="1">
        <w:r w:rsidR="00FA1BC4" w:rsidRPr="00E42CAD">
          <w:rPr>
            <w:rStyle w:val="Lienhypertexte"/>
            <w:noProof/>
          </w:rPr>
          <w:t>Licensing server 2016 serveurs virtuels:</w:t>
        </w:r>
        <w:r w:rsidR="00FA1BC4">
          <w:rPr>
            <w:noProof/>
            <w:webHidden/>
          </w:rPr>
          <w:tab/>
        </w:r>
        <w:r w:rsidR="00FA1BC4">
          <w:rPr>
            <w:noProof/>
            <w:webHidden/>
          </w:rPr>
          <w:fldChar w:fldCharType="begin"/>
        </w:r>
        <w:r w:rsidR="00FA1BC4">
          <w:rPr>
            <w:noProof/>
            <w:webHidden/>
          </w:rPr>
          <w:instrText xml:space="preserve"> PAGEREF _Toc98835091 \h </w:instrText>
        </w:r>
        <w:r w:rsidR="00FA1BC4">
          <w:rPr>
            <w:noProof/>
            <w:webHidden/>
          </w:rPr>
        </w:r>
        <w:r w:rsidR="00FA1BC4">
          <w:rPr>
            <w:noProof/>
            <w:webHidden/>
          </w:rPr>
          <w:fldChar w:fldCharType="separate"/>
        </w:r>
        <w:r>
          <w:rPr>
            <w:noProof/>
            <w:webHidden/>
          </w:rPr>
          <w:t>16</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92" w:history="1">
        <w:r w:rsidR="00FA1BC4" w:rsidRPr="00E42CAD">
          <w:rPr>
            <w:rStyle w:val="Lienhypertexte"/>
            <w:noProof/>
          </w:rPr>
          <w:t>Licensing CAL server 2016:</w:t>
        </w:r>
        <w:r w:rsidR="00FA1BC4">
          <w:rPr>
            <w:noProof/>
            <w:webHidden/>
          </w:rPr>
          <w:tab/>
        </w:r>
        <w:r w:rsidR="00FA1BC4">
          <w:rPr>
            <w:noProof/>
            <w:webHidden/>
          </w:rPr>
          <w:fldChar w:fldCharType="begin"/>
        </w:r>
        <w:r w:rsidR="00FA1BC4">
          <w:rPr>
            <w:noProof/>
            <w:webHidden/>
          </w:rPr>
          <w:instrText xml:space="preserve"> PAGEREF _Toc98835092 \h </w:instrText>
        </w:r>
        <w:r w:rsidR="00FA1BC4">
          <w:rPr>
            <w:noProof/>
            <w:webHidden/>
          </w:rPr>
        </w:r>
        <w:r w:rsidR="00FA1BC4">
          <w:rPr>
            <w:noProof/>
            <w:webHidden/>
          </w:rPr>
          <w:fldChar w:fldCharType="separate"/>
        </w:r>
        <w:r>
          <w:rPr>
            <w:noProof/>
            <w:webHidden/>
          </w:rPr>
          <w:t>17</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093" w:history="1">
        <w:r w:rsidR="00FA1BC4" w:rsidRPr="00E42CAD">
          <w:rPr>
            <w:rStyle w:val="Lienhypertexte"/>
            <w:noProof/>
          </w:rPr>
          <w:t>Les NOMS de poste Windows</w:t>
        </w:r>
        <w:r w:rsidR="00FA1BC4">
          <w:rPr>
            <w:noProof/>
            <w:webHidden/>
          </w:rPr>
          <w:tab/>
        </w:r>
        <w:r w:rsidR="00FA1BC4">
          <w:rPr>
            <w:noProof/>
            <w:webHidden/>
          </w:rPr>
          <w:fldChar w:fldCharType="begin"/>
        </w:r>
        <w:r w:rsidR="00FA1BC4">
          <w:rPr>
            <w:noProof/>
            <w:webHidden/>
          </w:rPr>
          <w:instrText xml:space="preserve"> PAGEREF _Toc98835093 \h </w:instrText>
        </w:r>
        <w:r w:rsidR="00FA1BC4">
          <w:rPr>
            <w:noProof/>
            <w:webHidden/>
          </w:rPr>
        </w:r>
        <w:r w:rsidR="00FA1BC4">
          <w:rPr>
            <w:noProof/>
            <w:webHidden/>
          </w:rPr>
          <w:fldChar w:fldCharType="separate"/>
        </w:r>
        <w:r>
          <w:rPr>
            <w:noProof/>
            <w:webHidden/>
          </w:rPr>
          <w:t>18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94" w:history="1">
        <w:r w:rsidR="00FA1BC4" w:rsidRPr="00E42CAD">
          <w:rPr>
            <w:rStyle w:val="Lienhypertexte"/>
            <w:noProof/>
          </w:rPr>
          <w:t>Nom d'hôte - nom netbios Windows :</w:t>
        </w:r>
        <w:r w:rsidR="00FA1BC4">
          <w:rPr>
            <w:noProof/>
            <w:webHidden/>
          </w:rPr>
          <w:tab/>
        </w:r>
        <w:r w:rsidR="00FA1BC4">
          <w:rPr>
            <w:noProof/>
            <w:webHidden/>
          </w:rPr>
          <w:fldChar w:fldCharType="begin"/>
        </w:r>
        <w:r w:rsidR="00FA1BC4">
          <w:rPr>
            <w:noProof/>
            <w:webHidden/>
          </w:rPr>
          <w:instrText xml:space="preserve"> PAGEREF _Toc98835094 \h </w:instrText>
        </w:r>
        <w:r w:rsidR="00FA1BC4">
          <w:rPr>
            <w:noProof/>
            <w:webHidden/>
          </w:rPr>
        </w:r>
        <w:r w:rsidR="00FA1BC4">
          <w:rPr>
            <w:noProof/>
            <w:webHidden/>
          </w:rPr>
          <w:fldChar w:fldCharType="separate"/>
        </w:r>
        <w:r>
          <w:rPr>
            <w:noProof/>
            <w:webHidden/>
          </w:rPr>
          <w:t>18</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095" w:history="1">
        <w:r w:rsidR="00FA1BC4" w:rsidRPr="00E42CAD">
          <w:rPr>
            <w:rStyle w:val="Lienhypertexte"/>
            <w:noProof/>
          </w:rPr>
          <w:t>Rechercher un poste</w:t>
        </w:r>
        <w:r w:rsidR="00FA1BC4">
          <w:rPr>
            <w:noProof/>
            <w:webHidden/>
          </w:rPr>
          <w:tab/>
        </w:r>
        <w:r w:rsidR="00FA1BC4">
          <w:rPr>
            <w:noProof/>
            <w:webHidden/>
          </w:rPr>
          <w:fldChar w:fldCharType="begin"/>
        </w:r>
        <w:r w:rsidR="00FA1BC4">
          <w:rPr>
            <w:noProof/>
            <w:webHidden/>
          </w:rPr>
          <w:instrText xml:space="preserve"> PAGEREF _Toc98835095 \h </w:instrText>
        </w:r>
        <w:r w:rsidR="00FA1BC4">
          <w:rPr>
            <w:noProof/>
            <w:webHidden/>
          </w:rPr>
        </w:r>
        <w:r w:rsidR="00FA1BC4">
          <w:rPr>
            <w:noProof/>
            <w:webHidden/>
          </w:rPr>
          <w:fldChar w:fldCharType="separate"/>
        </w:r>
        <w:r>
          <w:rPr>
            <w:noProof/>
            <w:webHidden/>
          </w:rPr>
          <w:t>20</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96" w:history="1">
        <w:r w:rsidR="00FA1BC4" w:rsidRPr="00E42CAD">
          <w:rPr>
            <w:rStyle w:val="Lienhypertexte"/>
            <w:noProof/>
          </w:rPr>
          <w:t>Pourquoi je ne vois pas tel ou tel poste ?:</w:t>
        </w:r>
        <w:r w:rsidR="00FA1BC4">
          <w:rPr>
            <w:noProof/>
            <w:webHidden/>
          </w:rPr>
          <w:tab/>
        </w:r>
        <w:r w:rsidR="00FA1BC4">
          <w:rPr>
            <w:noProof/>
            <w:webHidden/>
          </w:rPr>
          <w:fldChar w:fldCharType="begin"/>
        </w:r>
        <w:r w:rsidR="00FA1BC4">
          <w:rPr>
            <w:noProof/>
            <w:webHidden/>
          </w:rPr>
          <w:instrText xml:space="preserve"> PAGEREF _Toc98835096 \h </w:instrText>
        </w:r>
        <w:r w:rsidR="00FA1BC4">
          <w:rPr>
            <w:noProof/>
            <w:webHidden/>
          </w:rPr>
        </w:r>
        <w:r w:rsidR="00FA1BC4">
          <w:rPr>
            <w:noProof/>
            <w:webHidden/>
          </w:rPr>
          <w:fldChar w:fldCharType="separate"/>
        </w:r>
        <w:r>
          <w:rPr>
            <w:noProof/>
            <w:webHidden/>
          </w:rPr>
          <w:t>20</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097" w:history="1">
        <w:r w:rsidR="00FA1BC4" w:rsidRPr="00E42CAD">
          <w:rPr>
            <w:rStyle w:val="Lienhypertexte"/>
            <w:noProof/>
          </w:rPr>
          <w:t>S’assurer alors qu’un poste est bien présent:</w:t>
        </w:r>
        <w:r w:rsidR="00FA1BC4">
          <w:rPr>
            <w:noProof/>
            <w:webHidden/>
          </w:rPr>
          <w:tab/>
        </w:r>
        <w:r w:rsidR="00FA1BC4">
          <w:rPr>
            <w:noProof/>
            <w:webHidden/>
          </w:rPr>
          <w:fldChar w:fldCharType="begin"/>
        </w:r>
        <w:r w:rsidR="00FA1BC4">
          <w:rPr>
            <w:noProof/>
            <w:webHidden/>
          </w:rPr>
          <w:instrText xml:space="preserve"> PAGEREF _Toc98835097 \h </w:instrText>
        </w:r>
        <w:r w:rsidR="00FA1BC4">
          <w:rPr>
            <w:noProof/>
            <w:webHidden/>
          </w:rPr>
        </w:r>
        <w:r w:rsidR="00FA1BC4">
          <w:rPr>
            <w:noProof/>
            <w:webHidden/>
          </w:rPr>
          <w:fldChar w:fldCharType="separate"/>
        </w:r>
        <w:r>
          <w:rPr>
            <w:noProof/>
            <w:webHidden/>
          </w:rPr>
          <w:t>20</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98" w:history="1">
        <w:r w:rsidR="00FA1BC4" w:rsidRPr="00E42CAD">
          <w:rPr>
            <w:rStyle w:val="Lienhypertexte"/>
            <w:noProof/>
          </w:rPr>
          <w:t>Réglage profils réseaux:</w:t>
        </w:r>
        <w:r w:rsidR="00FA1BC4">
          <w:rPr>
            <w:noProof/>
            <w:webHidden/>
          </w:rPr>
          <w:tab/>
        </w:r>
        <w:r w:rsidR="00FA1BC4">
          <w:rPr>
            <w:noProof/>
            <w:webHidden/>
          </w:rPr>
          <w:fldChar w:fldCharType="begin"/>
        </w:r>
        <w:r w:rsidR="00FA1BC4">
          <w:rPr>
            <w:noProof/>
            <w:webHidden/>
          </w:rPr>
          <w:instrText xml:space="preserve"> PAGEREF _Toc98835098 \h </w:instrText>
        </w:r>
        <w:r w:rsidR="00FA1BC4">
          <w:rPr>
            <w:noProof/>
            <w:webHidden/>
          </w:rPr>
        </w:r>
        <w:r w:rsidR="00FA1BC4">
          <w:rPr>
            <w:noProof/>
            <w:webHidden/>
          </w:rPr>
          <w:fldChar w:fldCharType="separate"/>
        </w:r>
        <w:r>
          <w:rPr>
            <w:noProof/>
            <w:webHidden/>
          </w:rPr>
          <w:t>21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099" w:history="1">
        <w:r w:rsidR="00FA1BC4" w:rsidRPr="00E42CAD">
          <w:rPr>
            <w:rStyle w:val="Lienhypertexte"/>
            <w:noProof/>
          </w:rPr>
          <w:t>Jeux de Réglages:</w:t>
        </w:r>
        <w:r w:rsidR="00FA1BC4">
          <w:rPr>
            <w:noProof/>
            <w:webHidden/>
          </w:rPr>
          <w:tab/>
        </w:r>
        <w:r w:rsidR="00FA1BC4">
          <w:rPr>
            <w:noProof/>
            <w:webHidden/>
          </w:rPr>
          <w:fldChar w:fldCharType="begin"/>
        </w:r>
        <w:r w:rsidR="00FA1BC4">
          <w:rPr>
            <w:noProof/>
            <w:webHidden/>
          </w:rPr>
          <w:instrText xml:space="preserve"> PAGEREF _Toc98835099 \h </w:instrText>
        </w:r>
        <w:r w:rsidR="00FA1BC4">
          <w:rPr>
            <w:noProof/>
            <w:webHidden/>
          </w:rPr>
        </w:r>
        <w:r w:rsidR="00FA1BC4">
          <w:rPr>
            <w:noProof/>
            <w:webHidden/>
          </w:rPr>
          <w:fldChar w:fldCharType="separate"/>
        </w:r>
        <w:r>
          <w:rPr>
            <w:noProof/>
            <w:webHidden/>
          </w:rPr>
          <w:t>22</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00" w:history="1">
        <w:r w:rsidR="00FA1BC4" w:rsidRPr="00E42CAD">
          <w:rPr>
            <w:rStyle w:val="Lienhypertexte"/>
            <w:noProof/>
          </w:rPr>
          <w:t>les Cartes réseau</w:t>
        </w:r>
        <w:r w:rsidR="00FA1BC4">
          <w:rPr>
            <w:noProof/>
            <w:webHidden/>
          </w:rPr>
          <w:tab/>
        </w:r>
        <w:r w:rsidR="00FA1BC4">
          <w:rPr>
            <w:noProof/>
            <w:webHidden/>
          </w:rPr>
          <w:fldChar w:fldCharType="begin"/>
        </w:r>
        <w:r w:rsidR="00FA1BC4">
          <w:rPr>
            <w:noProof/>
            <w:webHidden/>
          </w:rPr>
          <w:instrText xml:space="preserve"> PAGEREF _Toc98835100 \h </w:instrText>
        </w:r>
        <w:r w:rsidR="00FA1BC4">
          <w:rPr>
            <w:noProof/>
            <w:webHidden/>
          </w:rPr>
        </w:r>
        <w:r w:rsidR="00FA1BC4">
          <w:rPr>
            <w:noProof/>
            <w:webHidden/>
          </w:rPr>
          <w:fldChar w:fldCharType="separate"/>
        </w:r>
        <w:r>
          <w:rPr>
            <w:noProof/>
            <w:webHidden/>
          </w:rPr>
          <w:t>23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01" w:history="1">
        <w:r w:rsidR="00FA1BC4" w:rsidRPr="00E42CAD">
          <w:rPr>
            <w:rStyle w:val="Lienhypertexte"/>
            <w:noProof/>
          </w:rPr>
          <w:t>Carte réseau &amp; Driver Certifié :</w:t>
        </w:r>
        <w:r w:rsidR="00FA1BC4">
          <w:rPr>
            <w:noProof/>
            <w:webHidden/>
          </w:rPr>
          <w:tab/>
        </w:r>
        <w:r w:rsidR="00FA1BC4">
          <w:rPr>
            <w:noProof/>
            <w:webHidden/>
          </w:rPr>
          <w:fldChar w:fldCharType="begin"/>
        </w:r>
        <w:r w:rsidR="00FA1BC4">
          <w:rPr>
            <w:noProof/>
            <w:webHidden/>
          </w:rPr>
          <w:instrText xml:space="preserve"> PAGEREF _Toc98835101 \h </w:instrText>
        </w:r>
        <w:r w:rsidR="00FA1BC4">
          <w:rPr>
            <w:noProof/>
            <w:webHidden/>
          </w:rPr>
        </w:r>
        <w:r w:rsidR="00FA1BC4">
          <w:rPr>
            <w:noProof/>
            <w:webHidden/>
          </w:rPr>
          <w:fldChar w:fldCharType="separate"/>
        </w:r>
        <w:r>
          <w:rPr>
            <w:noProof/>
            <w:webHidden/>
          </w:rPr>
          <w:t>23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02" w:history="1">
        <w:r w:rsidR="00FA1BC4" w:rsidRPr="00E42CAD">
          <w:rPr>
            <w:rStyle w:val="Lienhypertexte"/>
            <w:noProof/>
          </w:rPr>
          <w:t>Accès au Centre Réseau et partage :</w:t>
        </w:r>
        <w:r w:rsidR="00FA1BC4">
          <w:rPr>
            <w:noProof/>
            <w:webHidden/>
          </w:rPr>
          <w:tab/>
        </w:r>
        <w:r w:rsidR="00FA1BC4">
          <w:rPr>
            <w:noProof/>
            <w:webHidden/>
          </w:rPr>
          <w:fldChar w:fldCharType="begin"/>
        </w:r>
        <w:r w:rsidR="00FA1BC4">
          <w:rPr>
            <w:noProof/>
            <w:webHidden/>
          </w:rPr>
          <w:instrText xml:space="preserve"> PAGEREF _Toc98835102 \h </w:instrText>
        </w:r>
        <w:r w:rsidR="00FA1BC4">
          <w:rPr>
            <w:noProof/>
            <w:webHidden/>
          </w:rPr>
        </w:r>
        <w:r w:rsidR="00FA1BC4">
          <w:rPr>
            <w:noProof/>
            <w:webHidden/>
          </w:rPr>
          <w:fldChar w:fldCharType="separate"/>
        </w:r>
        <w:r>
          <w:rPr>
            <w:noProof/>
            <w:webHidden/>
          </w:rPr>
          <w:t>24</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03" w:history="1">
        <w:r w:rsidR="00FA1BC4" w:rsidRPr="00E42CAD">
          <w:rPr>
            <w:rStyle w:val="Lienhypertexte"/>
            <w:noProof/>
          </w:rPr>
          <w:t>Désactivation Carte Excédentaire :</w:t>
        </w:r>
        <w:r w:rsidR="00FA1BC4">
          <w:rPr>
            <w:noProof/>
            <w:webHidden/>
          </w:rPr>
          <w:tab/>
        </w:r>
        <w:r w:rsidR="00FA1BC4">
          <w:rPr>
            <w:noProof/>
            <w:webHidden/>
          </w:rPr>
          <w:fldChar w:fldCharType="begin"/>
        </w:r>
        <w:r w:rsidR="00FA1BC4">
          <w:rPr>
            <w:noProof/>
            <w:webHidden/>
          </w:rPr>
          <w:instrText xml:space="preserve"> PAGEREF _Toc98835103 \h </w:instrText>
        </w:r>
        <w:r w:rsidR="00FA1BC4">
          <w:rPr>
            <w:noProof/>
            <w:webHidden/>
          </w:rPr>
        </w:r>
        <w:r w:rsidR="00FA1BC4">
          <w:rPr>
            <w:noProof/>
            <w:webHidden/>
          </w:rPr>
          <w:fldChar w:fldCharType="separate"/>
        </w:r>
        <w:r>
          <w:rPr>
            <w:noProof/>
            <w:webHidden/>
          </w:rPr>
          <w:t>24</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04" w:history="1">
        <w:r w:rsidR="00FA1BC4" w:rsidRPr="00E42CAD">
          <w:rPr>
            <w:rStyle w:val="Lienhypertexte"/>
            <w:noProof/>
          </w:rPr>
          <w:t>Connexion Wifi sur Serveur :</w:t>
        </w:r>
        <w:r w:rsidR="00FA1BC4">
          <w:rPr>
            <w:noProof/>
            <w:webHidden/>
          </w:rPr>
          <w:tab/>
        </w:r>
        <w:r w:rsidR="00FA1BC4">
          <w:rPr>
            <w:noProof/>
            <w:webHidden/>
          </w:rPr>
          <w:fldChar w:fldCharType="begin"/>
        </w:r>
        <w:r w:rsidR="00FA1BC4">
          <w:rPr>
            <w:noProof/>
            <w:webHidden/>
          </w:rPr>
          <w:instrText xml:space="preserve"> PAGEREF _Toc98835104 \h </w:instrText>
        </w:r>
        <w:r w:rsidR="00FA1BC4">
          <w:rPr>
            <w:noProof/>
            <w:webHidden/>
          </w:rPr>
        </w:r>
        <w:r w:rsidR="00FA1BC4">
          <w:rPr>
            <w:noProof/>
            <w:webHidden/>
          </w:rPr>
          <w:fldChar w:fldCharType="separate"/>
        </w:r>
        <w:r>
          <w:rPr>
            <w:noProof/>
            <w:webHidden/>
          </w:rPr>
          <w:t>25</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05" w:history="1">
        <w:r w:rsidR="00FA1BC4" w:rsidRPr="00E42CAD">
          <w:rPr>
            <w:rStyle w:val="Lienhypertexte"/>
            <w:noProof/>
          </w:rPr>
          <w:t>Autorisations de partage - Permissions d'accès (ntfs)</w:t>
        </w:r>
        <w:r w:rsidR="00FA1BC4">
          <w:rPr>
            <w:noProof/>
            <w:webHidden/>
          </w:rPr>
          <w:tab/>
        </w:r>
        <w:r w:rsidR="00FA1BC4">
          <w:rPr>
            <w:noProof/>
            <w:webHidden/>
          </w:rPr>
          <w:fldChar w:fldCharType="begin"/>
        </w:r>
        <w:r w:rsidR="00FA1BC4">
          <w:rPr>
            <w:noProof/>
            <w:webHidden/>
          </w:rPr>
          <w:instrText xml:space="preserve"> PAGEREF _Toc98835105 \h </w:instrText>
        </w:r>
        <w:r w:rsidR="00FA1BC4">
          <w:rPr>
            <w:noProof/>
            <w:webHidden/>
          </w:rPr>
        </w:r>
        <w:r w:rsidR="00FA1BC4">
          <w:rPr>
            <w:noProof/>
            <w:webHidden/>
          </w:rPr>
          <w:fldChar w:fldCharType="separate"/>
        </w:r>
        <w:r>
          <w:rPr>
            <w:noProof/>
            <w:webHidden/>
          </w:rPr>
          <w:t>26</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06" w:history="1">
        <w:r w:rsidR="00FA1BC4" w:rsidRPr="00E42CAD">
          <w:rPr>
            <w:rStyle w:val="Lienhypertexte"/>
            <w:noProof/>
          </w:rPr>
          <w:t>Autorisation de Partage :</w:t>
        </w:r>
        <w:r w:rsidR="00FA1BC4">
          <w:rPr>
            <w:noProof/>
            <w:webHidden/>
          </w:rPr>
          <w:tab/>
        </w:r>
        <w:r w:rsidR="00FA1BC4">
          <w:rPr>
            <w:noProof/>
            <w:webHidden/>
          </w:rPr>
          <w:fldChar w:fldCharType="begin"/>
        </w:r>
        <w:r w:rsidR="00FA1BC4">
          <w:rPr>
            <w:noProof/>
            <w:webHidden/>
          </w:rPr>
          <w:instrText xml:space="preserve"> PAGEREF _Toc98835106 \h </w:instrText>
        </w:r>
        <w:r w:rsidR="00FA1BC4">
          <w:rPr>
            <w:noProof/>
            <w:webHidden/>
          </w:rPr>
        </w:r>
        <w:r w:rsidR="00FA1BC4">
          <w:rPr>
            <w:noProof/>
            <w:webHidden/>
          </w:rPr>
          <w:fldChar w:fldCharType="separate"/>
        </w:r>
        <w:r>
          <w:rPr>
            <w:noProof/>
            <w:webHidden/>
          </w:rPr>
          <w:t>26</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07" w:history="1">
        <w:r w:rsidR="00FA1BC4" w:rsidRPr="00E42CAD">
          <w:rPr>
            <w:rStyle w:val="Lienhypertexte"/>
            <w:noProof/>
          </w:rPr>
          <w:t>Partage et Sécurité:</w:t>
        </w:r>
        <w:r w:rsidR="00FA1BC4">
          <w:rPr>
            <w:noProof/>
            <w:webHidden/>
          </w:rPr>
          <w:tab/>
        </w:r>
        <w:r w:rsidR="00FA1BC4">
          <w:rPr>
            <w:noProof/>
            <w:webHidden/>
          </w:rPr>
          <w:fldChar w:fldCharType="begin"/>
        </w:r>
        <w:r w:rsidR="00FA1BC4">
          <w:rPr>
            <w:noProof/>
            <w:webHidden/>
          </w:rPr>
          <w:instrText xml:space="preserve"> PAGEREF _Toc98835107 \h </w:instrText>
        </w:r>
        <w:r w:rsidR="00FA1BC4">
          <w:rPr>
            <w:noProof/>
            <w:webHidden/>
          </w:rPr>
        </w:r>
        <w:r w:rsidR="00FA1BC4">
          <w:rPr>
            <w:noProof/>
            <w:webHidden/>
          </w:rPr>
          <w:fldChar w:fldCharType="separate"/>
        </w:r>
        <w:r>
          <w:rPr>
            <w:noProof/>
            <w:webHidden/>
          </w:rPr>
          <w:t>26</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08" w:history="1">
        <w:r w:rsidR="00FA1BC4" w:rsidRPr="00E42CAD">
          <w:rPr>
            <w:rStyle w:val="Lienhypertexte"/>
            <w:noProof/>
          </w:rPr>
          <w:t>En système FAT32:</w:t>
        </w:r>
        <w:r w:rsidR="00FA1BC4">
          <w:rPr>
            <w:noProof/>
            <w:webHidden/>
          </w:rPr>
          <w:tab/>
        </w:r>
        <w:r w:rsidR="00FA1BC4">
          <w:rPr>
            <w:noProof/>
            <w:webHidden/>
          </w:rPr>
          <w:fldChar w:fldCharType="begin"/>
        </w:r>
        <w:r w:rsidR="00FA1BC4">
          <w:rPr>
            <w:noProof/>
            <w:webHidden/>
          </w:rPr>
          <w:instrText xml:space="preserve"> PAGEREF _Toc98835108 \h </w:instrText>
        </w:r>
        <w:r w:rsidR="00FA1BC4">
          <w:rPr>
            <w:noProof/>
            <w:webHidden/>
          </w:rPr>
        </w:r>
        <w:r w:rsidR="00FA1BC4">
          <w:rPr>
            <w:noProof/>
            <w:webHidden/>
          </w:rPr>
          <w:fldChar w:fldCharType="separate"/>
        </w:r>
        <w:r>
          <w:rPr>
            <w:noProof/>
            <w:webHidden/>
          </w:rPr>
          <w:t>26</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09" w:history="1">
        <w:r w:rsidR="00FA1BC4" w:rsidRPr="00E42CAD">
          <w:rPr>
            <w:rStyle w:val="Lienhypertexte"/>
            <w:noProof/>
          </w:rPr>
          <w:t>En système NTFS :</w:t>
        </w:r>
        <w:r w:rsidR="00FA1BC4">
          <w:rPr>
            <w:noProof/>
            <w:webHidden/>
          </w:rPr>
          <w:tab/>
        </w:r>
        <w:r w:rsidR="00FA1BC4">
          <w:rPr>
            <w:noProof/>
            <w:webHidden/>
          </w:rPr>
          <w:fldChar w:fldCharType="begin"/>
        </w:r>
        <w:r w:rsidR="00FA1BC4">
          <w:rPr>
            <w:noProof/>
            <w:webHidden/>
          </w:rPr>
          <w:instrText xml:space="preserve"> PAGEREF _Toc98835109 \h </w:instrText>
        </w:r>
        <w:r w:rsidR="00FA1BC4">
          <w:rPr>
            <w:noProof/>
            <w:webHidden/>
          </w:rPr>
        </w:r>
        <w:r w:rsidR="00FA1BC4">
          <w:rPr>
            <w:noProof/>
            <w:webHidden/>
          </w:rPr>
          <w:fldChar w:fldCharType="separate"/>
        </w:r>
        <w:r>
          <w:rPr>
            <w:noProof/>
            <w:webHidden/>
          </w:rPr>
          <w:t>26</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10" w:history="1">
        <w:r w:rsidR="00FA1BC4" w:rsidRPr="00E42CAD">
          <w:rPr>
            <w:rStyle w:val="Lienhypertexte"/>
            <w:noProof/>
          </w:rPr>
          <w:t>Autorisations de Partage</w:t>
        </w:r>
        <w:r w:rsidR="00FA1BC4">
          <w:rPr>
            <w:noProof/>
            <w:webHidden/>
          </w:rPr>
          <w:tab/>
        </w:r>
        <w:r w:rsidR="00FA1BC4">
          <w:rPr>
            <w:noProof/>
            <w:webHidden/>
          </w:rPr>
          <w:fldChar w:fldCharType="begin"/>
        </w:r>
        <w:r w:rsidR="00FA1BC4">
          <w:rPr>
            <w:noProof/>
            <w:webHidden/>
          </w:rPr>
          <w:instrText xml:space="preserve"> PAGEREF _Toc98835110 \h </w:instrText>
        </w:r>
        <w:r w:rsidR="00FA1BC4">
          <w:rPr>
            <w:noProof/>
            <w:webHidden/>
          </w:rPr>
        </w:r>
        <w:r w:rsidR="00FA1BC4">
          <w:rPr>
            <w:noProof/>
            <w:webHidden/>
          </w:rPr>
          <w:fldChar w:fldCharType="separate"/>
        </w:r>
        <w:r>
          <w:rPr>
            <w:noProof/>
            <w:webHidden/>
          </w:rPr>
          <w:t>27</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11" w:history="1">
        <w:r w:rsidR="00FA1BC4" w:rsidRPr="00E42CAD">
          <w:rPr>
            <w:rStyle w:val="Lienhypertexte"/>
            <w:noProof/>
          </w:rPr>
          <w:t>Assistant partage simplifiés</w:t>
        </w:r>
        <w:r w:rsidR="00FA1BC4">
          <w:rPr>
            <w:noProof/>
            <w:webHidden/>
          </w:rPr>
          <w:tab/>
        </w:r>
        <w:r w:rsidR="00FA1BC4">
          <w:rPr>
            <w:noProof/>
            <w:webHidden/>
          </w:rPr>
          <w:fldChar w:fldCharType="begin"/>
        </w:r>
        <w:r w:rsidR="00FA1BC4">
          <w:rPr>
            <w:noProof/>
            <w:webHidden/>
          </w:rPr>
          <w:instrText xml:space="preserve"> PAGEREF _Toc98835111 \h </w:instrText>
        </w:r>
        <w:r w:rsidR="00FA1BC4">
          <w:rPr>
            <w:noProof/>
            <w:webHidden/>
          </w:rPr>
        </w:r>
        <w:r w:rsidR="00FA1BC4">
          <w:rPr>
            <w:noProof/>
            <w:webHidden/>
          </w:rPr>
          <w:fldChar w:fldCharType="separate"/>
        </w:r>
        <w:r>
          <w:rPr>
            <w:noProof/>
            <w:webHidden/>
          </w:rPr>
          <w:t>27</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12" w:history="1">
        <w:r w:rsidR="00FA1BC4" w:rsidRPr="00E42CAD">
          <w:rPr>
            <w:rStyle w:val="Lienhypertexte"/>
            <w:noProof/>
          </w:rPr>
          <w:t>Désactiver les partages simplifiés:</w:t>
        </w:r>
        <w:r w:rsidR="00FA1BC4">
          <w:rPr>
            <w:noProof/>
            <w:webHidden/>
          </w:rPr>
          <w:tab/>
        </w:r>
        <w:r w:rsidR="00FA1BC4">
          <w:rPr>
            <w:noProof/>
            <w:webHidden/>
          </w:rPr>
          <w:fldChar w:fldCharType="begin"/>
        </w:r>
        <w:r w:rsidR="00FA1BC4">
          <w:rPr>
            <w:noProof/>
            <w:webHidden/>
          </w:rPr>
          <w:instrText xml:space="preserve"> PAGEREF _Toc98835112 \h </w:instrText>
        </w:r>
        <w:r w:rsidR="00FA1BC4">
          <w:rPr>
            <w:noProof/>
            <w:webHidden/>
          </w:rPr>
        </w:r>
        <w:r w:rsidR="00FA1BC4">
          <w:rPr>
            <w:noProof/>
            <w:webHidden/>
          </w:rPr>
          <w:fldChar w:fldCharType="separate"/>
        </w:r>
        <w:r>
          <w:rPr>
            <w:noProof/>
            <w:webHidden/>
          </w:rPr>
          <w:t>29</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13" w:history="1">
        <w:r w:rsidR="00FA1BC4" w:rsidRPr="00E42CAD">
          <w:rPr>
            <w:rStyle w:val="Lienhypertexte"/>
            <w:noProof/>
          </w:rPr>
          <w:t>Partage Avancé:</w:t>
        </w:r>
        <w:r w:rsidR="00FA1BC4">
          <w:rPr>
            <w:noProof/>
            <w:webHidden/>
          </w:rPr>
          <w:tab/>
        </w:r>
        <w:r w:rsidR="00FA1BC4">
          <w:rPr>
            <w:noProof/>
            <w:webHidden/>
          </w:rPr>
          <w:fldChar w:fldCharType="begin"/>
        </w:r>
        <w:r w:rsidR="00FA1BC4">
          <w:rPr>
            <w:noProof/>
            <w:webHidden/>
          </w:rPr>
          <w:instrText xml:space="preserve"> PAGEREF _Toc98835113 \h </w:instrText>
        </w:r>
        <w:r w:rsidR="00FA1BC4">
          <w:rPr>
            <w:noProof/>
            <w:webHidden/>
          </w:rPr>
        </w:r>
        <w:r w:rsidR="00FA1BC4">
          <w:rPr>
            <w:noProof/>
            <w:webHidden/>
          </w:rPr>
          <w:fldChar w:fldCharType="separate"/>
        </w:r>
        <w:r>
          <w:rPr>
            <w:noProof/>
            <w:webHidden/>
          </w:rPr>
          <w:t>29</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14" w:history="1">
        <w:r w:rsidR="00FA1BC4" w:rsidRPr="00E42CAD">
          <w:rPr>
            <w:rStyle w:val="Lienhypertexte"/>
            <w:noProof/>
          </w:rPr>
          <w:t>Donner une Autorisation de Partage:</w:t>
        </w:r>
        <w:r w:rsidR="00FA1BC4">
          <w:rPr>
            <w:noProof/>
            <w:webHidden/>
          </w:rPr>
          <w:tab/>
        </w:r>
        <w:r w:rsidR="00FA1BC4">
          <w:rPr>
            <w:noProof/>
            <w:webHidden/>
          </w:rPr>
          <w:fldChar w:fldCharType="begin"/>
        </w:r>
        <w:r w:rsidR="00FA1BC4">
          <w:rPr>
            <w:noProof/>
            <w:webHidden/>
          </w:rPr>
          <w:instrText xml:space="preserve"> PAGEREF _Toc98835114 \h </w:instrText>
        </w:r>
        <w:r w:rsidR="00FA1BC4">
          <w:rPr>
            <w:noProof/>
            <w:webHidden/>
          </w:rPr>
        </w:r>
        <w:r w:rsidR="00FA1BC4">
          <w:rPr>
            <w:noProof/>
            <w:webHidden/>
          </w:rPr>
          <w:fldChar w:fldCharType="separate"/>
        </w:r>
        <w:r>
          <w:rPr>
            <w:noProof/>
            <w:webHidden/>
          </w:rPr>
          <w:t>31</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15" w:history="1">
        <w:r w:rsidR="00FA1BC4" w:rsidRPr="00E42CAD">
          <w:rPr>
            <w:rStyle w:val="Lienhypertexte"/>
            <w:noProof/>
          </w:rPr>
          <w:t>Les 3 "faux types" et 2 "vraies" Autorisations de Partage</w:t>
        </w:r>
        <w:r w:rsidR="00FA1BC4">
          <w:rPr>
            <w:noProof/>
            <w:webHidden/>
          </w:rPr>
          <w:tab/>
        </w:r>
        <w:r w:rsidR="00FA1BC4">
          <w:rPr>
            <w:noProof/>
            <w:webHidden/>
          </w:rPr>
          <w:fldChar w:fldCharType="begin"/>
        </w:r>
        <w:r w:rsidR="00FA1BC4">
          <w:rPr>
            <w:noProof/>
            <w:webHidden/>
          </w:rPr>
          <w:instrText xml:space="preserve"> PAGEREF _Toc98835115 \h </w:instrText>
        </w:r>
        <w:r w:rsidR="00FA1BC4">
          <w:rPr>
            <w:noProof/>
            <w:webHidden/>
          </w:rPr>
        </w:r>
        <w:r w:rsidR="00FA1BC4">
          <w:rPr>
            <w:noProof/>
            <w:webHidden/>
          </w:rPr>
          <w:fldChar w:fldCharType="separate"/>
        </w:r>
        <w:r>
          <w:rPr>
            <w:noProof/>
            <w:webHidden/>
          </w:rPr>
          <w:t>32</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16" w:history="1">
        <w:r w:rsidR="00FA1BC4" w:rsidRPr="00E42CAD">
          <w:rPr>
            <w:rStyle w:val="Lienhypertexte"/>
            <w:noProof/>
          </w:rPr>
          <w:t>Le refus de Partage</w:t>
        </w:r>
        <w:r w:rsidR="00FA1BC4">
          <w:rPr>
            <w:noProof/>
            <w:webHidden/>
          </w:rPr>
          <w:tab/>
        </w:r>
        <w:r w:rsidR="00FA1BC4">
          <w:rPr>
            <w:noProof/>
            <w:webHidden/>
          </w:rPr>
          <w:fldChar w:fldCharType="begin"/>
        </w:r>
        <w:r w:rsidR="00FA1BC4">
          <w:rPr>
            <w:noProof/>
            <w:webHidden/>
          </w:rPr>
          <w:instrText xml:space="preserve"> PAGEREF _Toc98835116 \h </w:instrText>
        </w:r>
        <w:r w:rsidR="00FA1BC4">
          <w:rPr>
            <w:noProof/>
            <w:webHidden/>
          </w:rPr>
        </w:r>
        <w:r w:rsidR="00FA1BC4">
          <w:rPr>
            <w:noProof/>
            <w:webHidden/>
          </w:rPr>
          <w:fldChar w:fldCharType="separate"/>
        </w:r>
        <w:r>
          <w:rPr>
            <w:noProof/>
            <w:webHidden/>
          </w:rPr>
          <w:t>32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17" w:history="1">
        <w:r w:rsidR="00FA1BC4" w:rsidRPr="00E42CAD">
          <w:rPr>
            <w:rStyle w:val="Lienhypertexte"/>
            <w:noProof/>
          </w:rPr>
          <w:t>Combinaison d'autorisations de partage :</w:t>
        </w:r>
        <w:r w:rsidR="00FA1BC4">
          <w:rPr>
            <w:noProof/>
            <w:webHidden/>
          </w:rPr>
          <w:tab/>
        </w:r>
        <w:r w:rsidR="00FA1BC4">
          <w:rPr>
            <w:noProof/>
            <w:webHidden/>
          </w:rPr>
          <w:fldChar w:fldCharType="begin"/>
        </w:r>
        <w:r w:rsidR="00FA1BC4">
          <w:rPr>
            <w:noProof/>
            <w:webHidden/>
          </w:rPr>
          <w:instrText xml:space="preserve"> PAGEREF _Toc98835117 \h </w:instrText>
        </w:r>
        <w:r w:rsidR="00FA1BC4">
          <w:rPr>
            <w:noProof/>
            <w:webHidden/>
          </w:rPr>
        </w:r>
        <w:r w:rsidR="00FA1BC4">
          <w:rPr>
            <w:noProof/>
            <w:webHidden/>
          </w:rPr>
          <w:fldChar w:fldCharType="separate"/>
        </w:r>
        <w:r>
          <w:rPr>
            <w:noProof/>
            <w:webHidden/>
          </w:rPr>
          <w:t>32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18" w:history="1">
        <w:r w:rsidR="00FA1BC4" w:rsidRPr="00E42CAD">
          <w:rPr>
            <w:rStyle w:val="Lienhypertexte"/>
            <w:noProof/>
          </w:rPr>
          <w:t>Planification des autorisations de partages:</w:t>
        </w:r>
        <w:r w:rsidR="00FA1BC4">
          <w:rPr>
            <w:noProof/>
            <w:webHidden/>
          </w:rPr>
          <w:tab/>
        </w:r>
        <w:r w:rsidR="00FA1BC4">
          <w:rPr>
            <w:noProof/>
            <w:webHidden/>
          </w:rPr>
          <w:fldChar w:fldCharType="begin"/>
        </w:r>
        <w:r w:rsidR="00FA1BC4">
          <w:rPr>
            <w:noProof/>
            <w:webHidden/>
          </w:rPr>
          <w:instrText xml:space="preserve"> PAGEREF _Toc98835118 \h </w:instrText>
        </w:r>
        <w:r w:rsidR="00FA1BC4">
          <w:rPr>
            <w:noProof/>
            <w:webHidden/>
          </w:rPr>
        </w:r>
        <w:r w:rsidR="00FA1BC4">
          <w:rPr>
            <w:noProof/>
            <w:webHidden/>
          </w:rPr>
          <w:fldChar w:fldCharType="separate"/>
        </w:r>
        <w:r>
          <w:rPr>
            <w:noProof/>
            <w:webHidden/>
          </w:rPr>
          <w:t>33</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19" w:history="1">
        <w:r w:rsidR="00FA1BC4" w:rsidRPr="00E42CAD">
          <w:rPr>
            <w:rStyle w:val="Lienhypertexte"/>
            <w:noProof/>
          </w:rPr>
          <w:t>Exemple 1 :</w:t>
        </w:r>
        <w:r w:rsidR="00FA1BC4">
          <w:rPr>
            <w:noProof/>
            <w:webHidden/>
          </w:rPr>
          <w:tab/>
        </w:r>
        <w:r w:rsidR="00FA1BC4">
          <w:rPr>
            <w:noProof/>
            <w:webHidden/>
          </w:rPr>
          <w:fldChar w:fldCharType="begin"/>
        </w:r>
        <w:r w:rsidR="00FA1BC4">
          <w:rPr>
            <w:noProof/>
            <w:webHidden/>
          </w:rPr>
          <w:instrText xml:space="preserve"> PAGEREF _Toc98835119 \h </w:instrText>
        </w:r>
        <w:r w:rsidR="00FA1BC4">
          <w:rPr>
            <w:noProof/>
            <w:webHidden/>
          </w:rPr>
        </w:r>
        <w:r w:rsidR="00FA1BC4">
          <w:rPr>
            <w:noProof/>
            <w:webHidden/>
          </w:rPr>
          <w:fldChar w:fldCharType="separate"/>
        </w:r>
        <w:r>
          <w:rPr>
            <w:noProof/>
            <w:webHidden/>
          </w:rPr>
          <w:t>33</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20" w:history="1">
        <w:r w:rsidR="00FA1BC4" w:rsidRPr="00E42CAD">
          <w:rPr>
            <w:rStyle w:val="Lienhypertexte"/>
            <w:noProof/>
          </w:rPr>
          <w:t>Exemple 2 :</w:t>
        </w:r>
        <w:r w:rsidR="00FA1BC4">
          <w:rPr>
            <w:noProof/>
            <w:webHidden/>
          </w:rPr>
          <w:tab/>
        </w:r>
        <w:r w:rsidR="00FA1BC4">
          <w:rPr>
            <w:noProof/>
            <w:webHidden/>
          </w:rPr>
          <w:fldChar w:fldCharType="begin"/>
        </w:r>
        <w:r w:rsidR="00FA1BC4">
          <w:rPr>
            <w:noProof/>
            <w:webHidden/>
          </w:rPr>
          <w:instrText xml:space="preserve"> PAGEREF _Toc98835120 \h </w:instrText>
        </w:r>
        <w:r w:rsidR="00FA1BC4">
          <w:rPr>
            <w:noProof/>
            <w:webHidden/>
          </w:rPr>
        </w:r>
        <w:r w:rsidR="00FA1BC4">
          <w:rPr>
            <w:noProof/>
            <w:webHidden/>
          </w:rPr>
          <w:fldChar w:fldCharType="separate"/>
        </w:r>
        <w:r>
          <w:rPr>
            <w:noProof/>
            <w:webHidden/>
          </w:rPr>
          <w:t>33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21" w:history="1">
        <w:r w:rsidR="00FA1BC4" w:rsidRPr="00E42CAD">
          <w:rPr>
            <w:rStyle w:val="Lienhypertexte"/>
            <w:noProof/>
          </w:rPr>
          <w:t>Gestion des partages</w:t>
        </w:r>
        <w:r w:rsidR="00FA1BC4">
          <w:rPr>
            <w:noProof/>
            <w:webHidden/>
          </w:rPr>
          <w:tab/>
        </w:r>
        <w:r w:rsidR="00FA1BC4">
          <w:rPr>
            <w:noProof/>
            <w:webHidden/>
          </w:rPr>
          <w:fldChar w:fldCharType="begin"/>
        </w:r>
        <w:r w:rsidR="00FA1BC4">
          <w:rPr>
            <w:noProof/>
            <w:webHidden/>
          </w:rPr>
          <w:instrText xml:space="preserve"> PAGEREF _Toc98835121 \h </w:instrText>
        </w:r>
        <w:r w:rsidR="00FA1BC4">
          <w:rPr>
            <w:noProof/>
            <w:webHidden/>
          </w:rPr>
        </w:r>
        <w:r w:rsidR="00FA1BC4">
          <w:rPr>
            <w:noProof/>
            <w:webHidden/>
          </w:rPr>
          <w:fldChar w:fldCharType="separate"/>
        </w:r>
        <w:r>
          <w:rPr>
            <w:noProof/>
            <w:webHidden/>
          </w:rPr>
          <w:t>34</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22" w:history="1">
        <w:r w:rsidR="00FA1BC4" w:rsidRPr="00E42CAD">
          <w:rPr>
            <w:rStyle w:val="Lienhypertexte"/>
            <w:noProof/>
          </w:rPr>
          <w:t>Paramétrage des partages</w:t>
        </w:r>
        <w:r w:rsidR="00FA1BC4">
          <w:rPr>
            <w:noProof/>
            <w:webHidden/>
          </w:rPr>
          <w:tab/>
        </w:r>
        <w:r w:rsidR="00FA1BC4">
          <w:rPr>
            <w:noProof/>
            <w:webHidden/>
          </w:rPr>
          <w:fldChar w:fldCharType="begin"/>
        </w:r>
        <w:r w:rsidR="00FA1BC4">
          <w:rPr>
            <w:noProof/>
            <w:webHidden/>
          </w:rPr>
          <w:instrText xml:space="preserve"> PAGEREF _Toc98835122 \h </w:instrText>
        </w:r>
        <w:r w:rsidR="00FA1BC4">
          <w:rPr>
            <w:noProof/>
            <w:webHidden/>
          </w:rPr>
        </w:r>
        <w:r w:rsidR="00FA1BC4">
          <w:rPr>
            <w:noProof/>
            <w:webHidden/>
          </w:rPr>
          <w:fldChar w:fldCharType="separate"/>
        </w:r>
        <w:r>
          <w:rPr>
            <w:noProof/>
            <w:webHidden/>
          </w:rPr>
          <w:t>35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23" w:history="1">
        <w:r w:rsidR="00FA1BC4" w:rsidRPr="00E42CAD">
          <w:rPr>
            <w:rStyle w:val="Lienhypertexte"/>
            <w:noProof/>
          </w:rPr>
          <w:t>Spécificité Windows 10 - 7 et mot de passe vide :</w:t>
        </w:r>
        <w:r w:rsidR="00FA1BC4">
          <w:rPr>
            <w:noProof/>
            <w:webHidden/>
          </w:rPr>
          <w:tab/>
        </w:r>
        <w:r w:rsidR="00FA1BC4">
          <w:rPr>
            <w:noProof/>
            <w:webHidden/>
          </w:rPr>
          <w:fldChar w:fldCharType="begin"/>
        </w:r>
        <w:r w:rsidR="00FA1BC4">
          <w:rPr>
            <w:noProof/>
            <w:webHidden/>
          </w:rPr>
          <w:instrText xml:space="preserve"> PAGEREF _Toc98835123 \h </w:instrText>
        </w:r>
        <w:r w:rsidR="00FA1BC4">
          <w:rPr>
            <w:noProof/>
            <w:webHidden/>
          </w:rPr>
        </w:r>
        <w:r w:rsidR="00FA1BC4">
          <w:rPr>
            <w:noProof/>
            <w:webHidden/>
          </w:rPr>
          <w:fldChar w:fldCharType="separate"/>
        </w:r>
        <w:r>
          <w:rPr>
            <w:noProof/>
            <w:webHidden/>
          </w:rPr>
          <w:t>35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24" w:history="1">
        <w:r w:rsidR="00FA1BC4" w:rsidRPr="00E42CAD">
          <w:rPr>
            <w:rStyle w:val="Lienhypertexte"/>
            <w:noProof/>
          </w:rPr>
          <w:t>Net share :</w:t>
        </w:r>
        <w:r w:rsidR="00FA1BC4">
          <w:rPr>
            <w:noProof/>
            <w:webHidden/>
          </w:rPr>
          <w:tab/>
        </w:r>
        <w:r w:rsidR="00FA1BC4">
          <w:rPr>
            <w:noProof/>
            <w:webHidden/>
          </w:rPr>
          <w:fldChar w:fldCharType="begin"/>
        </w:r>
        <w:r w:rsidR="00FA1BC4">
          <w:rPr>
            <w:noProof/>
            <w:webHidden/>
          </w:rPr>
          <w:instrText xml:space="preserve"> PAGEREF _Toc98835124 \h </w:instrText>
        </w:r>
        <w:r w:rsidR="00FA1BC4">
          <w:rPr>
            <w:noProof/>
            <w:webHidden/>
          </w:rPr>
        </w:r>
        <w:r w:rsidR="00FA1BC4">
          <w:rPr>
            <w:noProof/>
            <w:webHidden/>
          </w:rPr>
          <w:fldChar w:fldCharType="separate"/>
        </w:r>
        <w:r>
          <w:rPr>
            <w:noProof/>
            <w:webHidden/>
          </w:rPr>
          <w:t>36</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25" w:history="1">
        <w:r w:rsidR="00FA1BC4" w:rsidRPr="00E42CAD">
          <w:rPr>
            <w:rStyle w:val="Lienhypertexte"/>
            <w:noProof/>
          </w:rPr>
          <w:t>lecteurs réseaux Client Windows</w:t>
        </w:r>
        <w:r w:rsidR="00FA1BC4">
          <w:rPr>
            <w:noProof/>
            <w:webHidden/>
          </w:rPr>
          <w:tab/>
        </w:r>
        <w:r w:rsidR="00FA1BC4">
          <w:rPr>
            <w:noProof/>
            <w:webHidden/>
          </w:rPr>
          <w:fldChar w:fldCharType="begin"/>
        </w:r>
        <w:r w:rsidR="00FA1BC4">
          <w:rPr>
            <w:noProof/>
            <w:webHidden/>
          </w:rPr>
          <w:instrText xml:space="preserve"> PAGEREF _Toc98835125 \h </w:instrText>
        </w:r>
        <w:r w:rsidR="00FA1BC4">
          <w:rPr>
            <w:noProof/>
            <w:webHidden/>
          </w:rPr>
        </w:r>
        <w:r w:rsidR="00FA1BC4">
          <w:rPr>
            <w:noProof/>
            <w:webHidden/>
          </w:rPr>
          <w:fldChar w:fldCharType="separate"/>
        </w:r>
        <w:r>
          <w:rPr>
            <w:noProof/>
            <w:webHidden/>
          </w:rPr>
          <w:t>38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26" w:history="1">
        <w:r w:rsidR="00FA1BC4" w:rsidRPr="00E42CAD">
          <w:rPr>
            <w:rStyle w:val="Lienhypertexte"/>
            <w:noProof/>
          </w:rPr>
          <w:t>Connecter un lecteur réseau client Windows:</w:t>
        </w:r>
        <w:r w:rsidR="00FA1BC4">
          <w:rPr>
            <w:noProof/>
            <w:webHidden/>
          </w:rPr>
          <w:tab/>
        </w:r>
        <w:r w:rsidR="00FA1BC4">
          <w:rPr>
            <w:noProof/>
            <w:webHidden/>
          </w:rPr>
          <w:fldChar w:fldCharType="begin"/>
        </w:r>
        <w:r w:rsidR="00FA1BC4">
          <w:rPr>
            <w:noProof/>
            <w:webHidden/>
          </w:rPr>
          <w:instrText xml:space="preserve"> PAGEREF _Toc98835126 \h </w:instrText>
        </w:r>
        <w:r w:rsidR="00FA1BC4">
          <w:rPr>
            <w:noProof/>
            <w:webHidden/>
          </w:rPr>
        </w:r>
        <w:r w:rsidR="00FA1BC4">
          <w:rPr>
            <w:noProof/>
            <w:webHidden/>
          </w:rPr>
          <w:fldChar w:fldCharType="separate"/>
        </w:r>
        <w:r>
          <w:rPr>
            <w:noProof/>
            <w:webHidden/>
          </w:rPr>
          <w:t>38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27" w:history="1">
        <w:r w:rsidR="00FA1BC4" w:rsidRPr="00E42CAD">
          <w:rPr>
            <w:rStyle w:val="Lienhypertexte"/>
            <w:noProof/>
          </w:rPr>
          <w:t>Se Créer un raccourcis sur un lecteur / répertoire réseau :</w:t>
        </w:r>
        <w:r w:rsidR="00FA1BC4">
          <w:rPr>
            <w:noProof/>
            <w:webHidden/>
          </w:rPr>
          <w:tab/>
        </w:r>
        <w:r w:rsidR="00FA1BC4">
          <w:rPr>
            <w:noProof/>
            <w:webHidden/>
          </w:rPr>
          <w:fldChar w:fldCharType="begin"/>
        </w:r>
        <w:r w:rsidR="00FA1BC4">
          <w:rPr>
            <w:noProof/>
            <w:webHidden/>
          </w:rPr>
          <w:instrText xml:space="preserve"> PAGEREF _Toc98835127 \h </w:instrText>
        </w:r>
        <w:r w:rsidR="00FA1BC4">
          <w:rPr>
            <w:noProof/>
            <w:webHidden/>
          </w:rPr>
        </w:r>
        <w:r w:rsidR="00FA1BC4">
          <w:rPr>
            <w:noProof/>
            <w:webHidden/>
          </w:rPr>
          <w:fldChar w:fldCharType="separate"/>
        </w:r>
        <w:r>
          <w:rPr>
            <w:noProof/>
            <w:webHidden/>
          </w:rPr>
          <w:t>39</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28" w:history="1">
        <w:r w:rsidR="00FA1BC4" w:rsidRPr="00E42CAD">
          <w:rPr>
            <w:rStyle w:val="Lienhypertexte"/>
            <w:noProof/>
          </w:rPr>
          <w:t>Net use :</w:t>
        </w:r>
        <w:r w:rsidR="00FA1BC4">
          <w:rPr>
            <w:noProof/>
            <w:webHidden/>
          </w:rPr>
          <w:tab/>
        </w:r>
        <w:r w:rsidR="00FA1BC4">
          <w:rPr>
            <w:noProof/>
            <w:webHidden/>
          </w:rPr>
          <w:fldChar w:fldCharType="begin"/>
        </w:r>
        <w:r w:rsidR="00FA1BC4">
          <w:rPr>
            <w:noProof/>
            <w:webHidden/>
          </w:rPr>
          <w:instrText xml:space="preserve"> PAGEREF _Toc98835128 \h </w:instrText>
        </w:r>
        <w:r w:rsidR="00FA1BC4">
          <w:rPr>
            <w:noProof/>
            <w:webHidden/>
          </w:rPr>
        </w:r>
        <w:r w:rsidR="00FA1BC4">
          <w:rPr>
            <w:noProof/>
            <w:webHidden/>
          </w:rPr>
          <w:fldChar w:fldCharType="separate"/>
        </w:r>
        <w:r>
          <w:rPr>
            <w:noProof/>
            <w:webHidden/>
          </w:rPr>
          <w:t>40</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29" w:history="1">
        <w:r w:rsidR="00FA1BC4" w:rsidRPr="00E42CAD">
          <w:rPr>
            <w:rStyle w:val="Lienhypertexte"/>
            <w:noProof/>
          </w:rPr>
          <w:t>Worksgroup &amp; domaines</w:t>
        </w:r>
        <w:r w:rsidR="00FA1BC4">
          <w:rPr>
            <w:noProof/>
            <w:webHidden/>
          </w:rPr>
          <w:tab/>
        </w:r>
        <w:r w:rsidR="00FA1BC4">
          <w:rPr>
            <w:noProof/>
            <w:webHidden/>
          </w:rPr>
          <w:fldChar w:fldCharType="begin"/>
        </w:r>
        <w:r w:rsidR="00FA1BC4">
          <w:rPr>
            <w:noProof/>
            <w:webHidden/>
          </w:rPr>
          <w:instrText xml:space="preserve"> PAGEREF _Toc98835129 \h </w:instrText>
        </w:r>
        <w:r w:rsidR="00FA1BC4">
          <w:rPr>
            <w:noProof/>
            <w:webHidden/>
          </w:rPr>
        </w:r>
        <w:r w:rsidR="00FA1BC4">
          <w:rPr>
            <w:noProof/>
            <w:webHidden/>
          </w:rPr>
          <w:fldChar w:fldCharType="separate"/>
        </w:r>
        <w:r>
          <w:rPr>
            <w:noProof/>
            <w:webHidden/>
          </w:rPr>
          <w:t>42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30" w:history="1">
        <w:r w:rsidR="00FA1BC4" w:rsidRPr="00E42CAD">
          <w:rPr>
            <w:rStyle w:val="Lienhypertexte"/>
            <w:noProof/>
          </w:rPr>
          <w:t>Worksgroup Groupe de travail:</w:t>
        </w:r>
        <w:r w:rsidR="00FA1BC4">
          <w:rPr>
            <w:noProof/>
            <w:webHidden/>
          </w:rPr>
          <w:tab/>
        </w:r>
        <w:r w:rsidR="00FA1BC4">
          <w:rPr>
            <w:noProof/>
            <w:webHidden/>
          </w:rPr>
          <w:fldChar w:fldCharType="begin"/>
        </w:r>
        <w:r w:rsidR="00FA1BC4">
          <w:rPr>
            <w:noProof/>
            <w:webHidden/>
          </w:rPr>
          <w:instrText xml:space="preserve"> PAGEREF _Toc98835130 \h </w:instrText>
        </w:r>
        <w:r w:rsidR="00FA1BC4">
          <w:rPr>
            <w:noProof/>
            <w:webHidden/>
          </w:rPr>
        </w:r>
        <w:r w:rsidR="00FA1BC4">
          <w:rPr>
            <w:noProof/>
            <w:webHidden/>
          </w:rPr>
          <w:fldChar w:fldCharType="separate"/>
        </w:r>
        <w:r>
          <w:rPr>
            <w:noProof/>
            <w:webHidden/>
          </w:rPr>
          <w:t>42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31" w:history="1">
        <w:r w:rsidR="00FA1BC4" w:rsidRPr="00E42CAD">
          <w:rPr>
            <w:rStyle w:val="Lienhypertexte"/>
            <w:noProof/>
          </w:rPr>
          <w:t>Appartenir à un Worksgroup avec 10 SEVEN:</w:t>
        </w:r>
        <w:r w:rsidR="00FA1BC4">
          <w:rPr>
            <w:noProof/>
            <w:webHidden/>
          </w:rPr>
          <w:tab/>
        </w:r>
        <w:r w:rsidR="00FA1BC4">
          <w:rPr>
            <w:noProof/>
            <w:webHidden/>
          </w:rPr>
          <w:fldChar w:fldCharType="begin"/>
        </w:r>
        <w:r w:rsidR="00FA1BC4">
          <w:rPr>
            <w:noProof/>
            <w:webHidden/>
          </w:rPr>
          <w:instrText xml:space="preserve"> PAGEREF _Toc98835131 \h </w:instrText>
        </w:r>
        <w:r w:rsidR="00FA1BC4">
          <w:rPr>
            <w:noProof/>
            <w:webHidden/>
          </w:rPr>
        </w:r>
        <w:r w:rsidR="00FA1BC4">
          <w:rPr>
            <w:noProof/>
            <w:webHidden/>
          </w:rPr>
          <w:fldChar w:fldCharType="separate"/>
        </w:r>
        <w:r>
          <w:rPr>
            <w:noProof/>
            <w:webHidden/>
          </w:rPr>
          <w:t>42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32" w:history="1">
        <w:r w:rsidR="00FA1BC4" w:rsidRPr="00E42CAD">
          <w:rPr>
            <w:rStyle w:val="Lienhypertexte"/>
            <w:noProof/>
          </w:rPr>
          <w:t>Réseau windows 10:</w:t>
        </w:r>
        <w:r w:rsidR="00FA1BC4">
          <w:rPr>
            <w:noProof/>
            <w:webHidden/>
          </w:rPr>
          <w:tab/>
        </w:r>
        <w:r w:rsidR="00FA1BC4">
          <w:rPr>
            <w:noProof/>
            <w:webHidden/>
          </w:rPr>
          <w:fldChar w:fldCharType="begin"/>
        </w:r>
        <w:r w:rsidR="00FA1BC4">
          <w:rPr>
            <w:noProof/>
            <w:webHidden/>
          </w:rPr>
          <w:instrText xml:space="preserve"> PAGEREF _Toc98835132 \h </w:instrText>
        </w:r>
        <w:r w:rsidR="00FA1BC4">
          <w:rPr>
            <w:noProof/>
            <w:webHidden/>
          </w:rPr>
        </w:r>
        <w:r w:rsidR="00FA1BC4">
          <w:rPr>
            <w:noProof/>
            <w:webHidden/>
          </w:rPr>
          <w:fldChar w:fldCharType="separate"/>
        </w:r>
        <w:r>
          <w:rPr>
            <w:noProof/>
            <w:webHidden/>
          </w:rPr>
          <w:t>43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33" w:history="1">
        <w:r w:rsidR="00FA1BC4" w:rsidRPr="00E42CAD">
          <w:rPr>
            <w:rStyle w:val="Lienhypertexte"/>
            <w:noProof/>
          </w:rPr>
          <w:t>Réseau Windows en Workgroup :</w:t>
        </w:r>
        <w:r w:rsidR="00FA1BC4">
          <w:rPr>
            <w:noProof/>
            <w:webHidden/>
          </w:rPr>
          <w:tab/>
        </w:r>
        <w:r w:rsidR="00FA1BC4">
          <w:rPr>
            <w:noProof/>
            <w:webHidden/>
          </w:rPr>
          <w:fldChar w:fldCharType="begin"/>
        </w:r>
        <w:r w:rsidR="00FA1BC4">
          <w:rPr>
            <w:noProof/>
            <w:webHidden/>
          </w:rPr>
          <w:instrText xml:space="preserve"> PAGEREF _Toc98835133 \h </w:instrText>
        </w:r>
        <w:r w:rsidR="00FA1BC4">
          <w:rPr>
            <w:noProof/>
            <w:webHidden/>
          </w:rPr>
        </w:r>
        <w:r w:rsidR="00FA1BC4">
          <w:rPr>
            <w:noProof/>
            <w:webHidden/>
          </w:rPr>
          <w:fldChar w:fldCharType="separate"/>
        </w:r>
        <w:r>
          <w:rPr>
            <w:noProof/>
            <w:webHidden/>
          </w:rPr>
          <w:t>43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34" w:history="1">
        <w:r w:rsidR="00FA1BC4" w:rsidRPr="00E42CAD">
          <w:rPr>
            <w:rStyle w:val="Lienhypertexte"/>
            <w:noProof/>
          </w:rPr>
          <w:t>Domaine :</w:t>
        </w:r>
        <w:r w:rsidR="00FA1BC4">
          <w:rPr>
            <w:noProof/>
            <w:webHidden/>
          </w:rPr>
          <w:tab/>
        </w:r>
        <w:r w:rsidR="00FA1BC4">
          <w:rPr>
            <w:noProof/>
            <w:webHidden/>
          </w:rPr>
          <w:fldChar w:fldCharType="begin"/>
        </w:r>
        <w:r w:rsidR="00FA1BC4">
          <w:rPr>
            <w:noProof/>
            <w:webHidden/>
          </w:rPr>
          <w:instrText xml:space="preserve"> PAGEREF _Toc98835134 \h </w:instrText>
        </w:r>
        <w:r w:rsidR="00FA1BC4">
          <w:rPr>
            <w:noProof/>
            <w:webHidden/>
          </w:rPr>
        </w:r>
        <w:r w:rsidR="00FA1BC4">
          <w:rPr>
            <w:noProof/>
            <w:webHidden/>
          </w:rPr>
          <w:fldChar w:fldCharType="separate"/>
        </w:r>
        <w:r>
          <w:rPr>
            <w:noProof/>
            <w:webHidden/>
          </w:rPr>
          <w:t>44</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35" w:history="1">
        <w:r w:rsidR="00FA1BC4" w:rsidRPr="00E42CAD">
          <w:rPr>
            <w:rStyle w:val="Lienhypertexte"/>
            <w:noProof/>
          </w:rPr>
          <w:t>Gestion de Domaine sous Windows Server:</w:t>
        </w:r>
        <w:r w:rsidR="00FA1BC4">
          <w:rPr>
            <w:noProof/>
            <w:webHidden/>
          </w:rPr>
          <w:tab/>
        </w:r>
        <w:r w:rsidR="00FA1BC4">
          <w:rPr>
            <w:noProof/>
            <w:webHidden/>
          </w:rPr>
          <w:fldChar w:fldCharType="begin"/>
        </w:r>
        <w:r w:rsidR="00FA1BC4">
          <w:rPr>
            <w:noProof/>
            <w:webHidden/>
          </w:rPr>
          <w:instrText xml:space="preserve"> PAGEREF _Toc98835135 \h </w:instrText>
        </w:r>
        <w:r w:rsidR="00FA1BC4">
          <w:rPr>
            <w:noProof/>
            <w:webHidden/>
          </w:rPr>
        </w:r>
        <w:r w:rsidR="00FA1BC4">
          <w:rPr>
            <w:noProof/>
            <w:webHidden/>
          </w:rPr>
          <w:fldChar w:fldCharType="separate"/>
        </w:r>
        <w:r>
          <w:rPr>
            <w:noProof/>
            <w:webHidden/>
          </w:rPr>
          <w:t>45</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36" w:history="1">
        <w:r w:rsidR="00FA1BC4" w:rsidRPr="00E42CAD">
          <w:rPr>
            <w:rStyle w:val="Lienhypertexte"/>
            <w:noProof/>
          </w:rPr>
          <w:t>Active directory</w:t>
        </w:r>
        <w:r w:rsidR="00FA1BC4">
          <w:rPr>
            <w:noProof/>
            <w:webHidden/>
          </w:rPr>
          <w:tab/>
        </w:r>
        <w:r w:rsidR="00FA1BC4">
          <w:rPr>
            <w:noProof/>
            <w:webHidden/>
          </w:rPr>
          <w:fldChar w:fldCharType="begin"/>
        </w:r>
        <w:r w:rsidR="00FA1BC4">
          <w:rPr>
            <w:noProof/>
            <w:webHidden/>
          </w:rPr>
          <w:instrText xml:space="preserve"> PAGEREF _Toc98835136 \h </w:instrText>
        </w:r>
        <w:r w:rsidR="00FA1BC4">
          <w:rPr>
            <w:noProof/>
            <w:webHidden/>
          </w:rPr>
        </w:r>
        <w:r w:rsidR="00FA1BC4">
          <w:rPr>
            <w:noProof/>
            <w:webHidden/>
          </w:rPr>
          <w:fldChar w:fldCharType="separate"/>
        </w:r>
        <w:r>
          <w:rPr>
            <w:noProof/>
            <w:webHidden/>
          </w:rPr>
          <w:t>47</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37" w:history="1">
        <w:r w:rsidR="00FA1BC4" w:rsidRPr="00E42CAD">
          <w:rPr>
            <w:rStyle w:val="Lienhypertexte"/>
            <w:noProof/>
          </w:rPr>
          <w:t>Qu'est-ce un service d'annuaire ?:</w:t>
        </w:r>
        <w:r w:rsidR="00FA1BC4">
          <w:rPr>
            <w:noProof/>
            <w:webHidden/>
          </w:rPr>
          <w:tab/>
        </w:r>
        <w:r w:rsidR="00FA1BC4">
          <w:rPr>
            <w:noProof/>
            <w:webHidden/>
          </w:rPr>
          <w:fldChar w:fldCharType="begin"/>
        </w:r>
        <w:r w:rsidR="00FA1BC4">
          <w:rPr>
            <w:noProof/>
            <w:webHidden/>
          </w:rPr>
          <w:instrText xml:space="preserve"> PAGEREF _Toc98835137 \h </w:instrText>
        </w:r>
        <w:r w:rsidR="00FA1BC4">
          <w:rPr>
            <w:noProof/>
            <w:webHidden/>
          </w:rPr>
        </w:r>
        <w:r w:rsidR="00FA1BC4">
          <w:rPr>
            <w:noProof/>
            <w:webHidden/>
          </w:rPr>
          <w:fldChar w:fldCharType="separate"/>
        </w:r>
        <w:r>
          <w:rPr>
            <w:noProof/>
            <w:webHidden/>
          </w:rPr>
          <w:t>47</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38" w:history="1">
        <w:r w:rsidR="00FA1BC4" w:rsidRPr="00E42CAD">
          <w:rPr>
            <w:rStyle w:val="Lienhypertexte"/>
            <w:noProof/>
          </w:rPr>
          <w:t>La structure Logique d’Active Directory dans un Domaine:</w:t>
        </w:r>
        <w:r w:rsidR="00FA1BC4">
          <w:rPr>
            <w:noProof/>
            <w:webHidden/>
          </w:rPr>
          <w:tab/>
        </w:r>
        <w:r w:rsidR="00FA1BC4">
          <w:rPr>
            <w:noProof/>
            <w:webHidden/>
          </w:rPr>
          <w:fldChar w:fldCharType="begin"/>
        </w:r>
        <w:r w:rsidR="00FA1BC4">
          <w:rPr>
            <w:noProof/>
            <w:webHidden/>
          </w:rPr>
          <w:instrText xml:space="preserve"> PAGEREF _Toc98835138 \h </w:instrText>
        </w:r>
        <w:r w:rsidR="00FA1BC4">
          <w:rPr>
            <w:noProof/>
            <w:webHidden/>
          </w:rPr>
        </w:r>
        <w:r w:rsidR="00FA1BC4">
          <w:rPr>
            <w:noProof/>
            <w:webHidden/>
          </w:rPr>
          <w:fldChar w:fldCharType="separate"/>
        </w:r>
        <w:r>
          <w:rPr>
            <w:noProof/>
            <w:webHidden/>
          </w:rPr>
          <w:t>48</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39" w:history="1">
        <w:r w:rsidR="00FA1BC4" w:rsidRPr="00E42CAD">
          <w:rPr>
            <w:rStyle w:val="Lienhypertexte"/>
            <w:noProof/>
          </w:rPr>
          <w:t>Domaine</w:t>
        </w:r>
        <w:r w:rsidR="00FA1BC4">
          <w:rPr>
            <w:noProof/>
            <w:webHidden/>
          </w:rPr>
          <w:tab/>
        </w:r>
        <w:r w:rsidR="00FA1BC4">
          <w:rPr>
            <w:noProof/>
            <w:webHidden/>
          </w:rPr>
          <w:fldChar w:fldCharType="begin"/>
        </w:r>
        <w:r w:rsidR="00FA1BC4">
          <w:rPr>
            <w:noProof/>
            <w:webHidden/>
          </w:rPr>
          <w:instrText xml:space="preserve"> PAGEREF _Toc98835139 \h </w:instrText>
        </w:r>
        <w:r w:rsidR="00FA1BC4">
          <w:rPr>
            <w:noProof/>
            <w:webHidden/>
          </w:rPr>
        </w:r>
        <w:r w:rsidR="00FA1BC4">
          <w:rPr>
            <w:noProof/>
            <w:webHidden/>
          </w:rPr>
          <w:fldChar w:fldCharType="separate"/>
        </w:r>
        <w:r>
          <w:rPr>
            <w:noProof/>
            <w:webHidden/>
          </w:rPr>
          <w:t>48</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40" w:history="1">
        <w:r w:rsidR="00FA1BC4" w:rsidRPr="00E42CAD">
          <w:rPr>
            <w:rStyle w:val="Lienhypertexte"/>
            <w:noProof/>
          </w:rPr>
          <w:t>Annuaire &amp; Espace de noms</w:t>
        </w:r>
        <w:r w:rsidR="00FA1BC4">
          <w:rPr>
            <w:noProof/>
            <w:webHidden/>
          </w:rPr>
          <w:tab/>
        </w:r>
        <w:r w:rsidR="00FA1BC4">
          <w:rPr>
            <w:noProof/>
            <w:webHidden/>
          </w:rPr>
          <w:fldChar w:fldCharType="begin"/>
        </w:r>
        <w:r w:rsidR="00FA1BC4">
          <w:rPr>
            <w:noProof/>
            <w:webHidden/>
          </w:rPr>
          <w:instrText xml:space="preserve"> PAGEREF _Toc98835140 \h </w:instrText>
        </w:r>
        <w:r w:rsidR="00FA1BC4">
          <w:rPr>
            <w:noProof/>
            <w:webHidden/>
          </w:rPr>
        </w:r>
        <w:r w:rsidR="00FA1BC4">
          <w:rPr>
            <w:noProof/>
            <w:webHidden/>
          </w:rPr>
          <w:fldChar w:fldCharType="separate"/>
        </w:r>
        <w:r>
          <w:rPr>
            <w:noProof/>
            <w:webHidden/>
          </w:rPr>
          <w:t>48</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41" w:history="1">
        <w:r w:rsidR="00FA1BC4" w:rsidRPr="00E42CAD">
          <w:rPr>
            <w:rStyle w:val="Lienhypertexte"/>
            <w:noProof/>
          </w:rPr>
          <w:t>Active Directory &amp; DNS</w:t>
        </w:r>
        <w:r w:rsidR="00FA1BC4">
          <w:rPr>
            <w:noProof/>
            <w:webHidden/>
          </w:rPr>
          <w:tab/>
        </w:r>
        <w:r w:rsidR="00FA1BC4">
          <w:rPr>
            <w:noProof/>
            <w:webHidden/>
          </w:rPr>
          <w:fldChar w:fldCharType="begin"/>
        </w:r>
        <w:r w:rsidR="00FA1BC4">
          <w:rPr>
            <w:noProof/>
            <w:webHidden/>
          </w:rPr>
          <w:instrText xml:space="preserve"> PAGEREF _Toc98835141 \h </w:instrText>
        </w:r>
        <w:r w:rsidR="00FA1BC4">
          <w:rPr>
            <w:noProof/>
            <w:webHidden/>
          </w:rPr>
        </w:r>
        <w:r w:rsidR="00FA1BC4">
          <w:rPr>
            <w:noProof/>
            <w:webHidden/>
          </w:rPr>
          <w:fldChar w:fldCharType="separate"/>
        </w:r>
        <w:r>
          <w:rPr>
            <w:noProof/>
            <w:webHidden/>
          </w:rPr>
          <w:t>48</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42" w:history="1">
        <w:r w:rsidR="00FA1BC4" w:rsidRPr="00E42CAD">
          <w:rPr>
            <w:rStyle w:val="Lienhypertexte"/>
            <w:noProof/>
          </w:rPr>
          <w:t>Contrôleur de schéma</w:t>
        </w:r>
        <w:r w:rsidR="00FA1BC4">
          <w:rPr>
            <w:noProof/>
            <w:webHidden/>
          </w:rPr>
          <w:tab/>
        </w:r>
        <w:r w:rsidR="00FA1BC4">
          <w:rPr>
            <w:noProof/>
            <w:webHidden/>
          </w:rPr>
          <w:fldChar w:fldCharType="begin"/>
        </w:r>
        <w:r w:rsidR="00FA1BC4">
          <w:rPr>
            <w:noProof/>
            <w:webHidden/>
          </w:rPr>
          <w:instrText xml:space="preserve"> PAGEREF _Toc98835142 \h </w:instrText>
        </w:r>
        <w:r w:rsidR="00FA1BC4">
          <w:rPr>
            <w:noProof/>
            <w:webHidden/>
          </w:rPr>
        </w:r>
        <w:r w:rsidR="00FA1BC4">
          <w:rPr>
            <w:noProof/>
            <w:webHidden/>
          </w:rPr>
          <w:fldChar w:fldCharType="separate"/>
        </w:r>
        <w:r>
          <w:rPr>
            <w:noProof/>
            <w:webHidden/>
          </w:rPr>
          <w:t>48</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43" w:history="1">
        <w:r w:rsidR="00FA1BC4" w:rsidRPr="00E42CAD">
          <w:rPr>
            <w:rStyle w:val="Lienhypertexte"/>
            <w:noProof/>
          </w:rPr>
          <w:t>Nom</w:t>
        </w:r>
        <w:r w:rsidR="00FA1BC4">
          <w:rPr>
            <w:noProof/>
            <w:webHidden/>
          </w:rPr>
          <w:tab/>
        </w:r>
        <w:r w:rsidR="00FA1BC4">
          <w:rPr>
            <w:noProof/>
            <w:webHidden/>
          </w:rPr>
          <w:fldChar w:fldCharType="begin"/>
        </w:r>
        <w:r w:rsidR="00FA1BC4">
          <w:rPr>
            <w:noProof/>
            <w:webHidden/>
          </w:rPr>
          <w:instrText xml:space="preserve"> PAGEREF _Toc98835143 \h </w:instrText>
        </w:r>
        <w:r w:rsidR="00FA1BC4">
          <w:rPr>
            <w:noProof/>
            <w:webHidden/>
          </w:rPr>
        </w:r>
        <w:r w:rsidR="00FA1BC4">
          <w:rPr>
            <w:noProof/>
            <w:webHidden/>
          </w:rPr>
          <w:fldChar w:fldCharType="separate"/>
        </w:r>
        <w:r>
          <w:rPr>
            <w:noProof/>
            <w:webHidden/>
          </w:rPr>
          <w:t>49</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44" w:history="1">
        <w:r w:rsidR="00FA1BC4" w:rsidRPr="00E42CAD">
          <w:rPr>
            <w:rStyle w:val="Lienhypertexte"/>
            <w:noProof/>
          </w:rPr>
          <w:t>Objet</w:t>
        </w:r>
        <w:r w:rsidR="00FA1BC4">
          <w:rPr>
            <w:noProof/>
            <w:webHidden/>
          </w:rPr>
          <w:tab/>
        </w:r>
        <w:r w:rsidR="00FA1BC4">
          <w:rPr>
            <w:noProof/>
            <w:webHidden/>
          </w:rPr>
          <w:fldChar w:fldCharType="begin"/>
        </w:r>
        <w:r w:rsidR="00FA1BC4">
          <w:rPr>
            <w:noProof/>
            <w:webHidden/>
          </w:rPr>
          <w:instrText xml:space="preserve"> PAGEREF _Toc98835144 \h </w:instrText>
        </w:r>
        <w:r w:rsidR="00FA1BC4">
          <w:rPr>
            <w:noProof/>
            <w:webHidden/>
          </w:rPr>
        </w:r>
        <w:r w:rsidR="00FA1BC4">
          <w:rPr>
            <w:noProof/>
            <w:webHidden/>
          </w:rPr>
          <w:fldChar w:fldCharType="separate"/>
        </w:r>
        <w:r>
          <w:rPr>
            <w:noProof/>
            <w:webHidden/>
          </w:rPr>
          <w:t>49</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45" w:history="1">
        <w:r w:rsidR="00FA1BC4" w:rsidRPr="00E42CAD">
          <w:rPr>
            <w:rStyle w:val="Lienhypertexte"/>
            <w:noProof/>
          </w:rPr>
          <w:t>Conteneur UO</w:t>
        </w:r>
        <w:r w:rsidR="00FA1BC4">
          <w:rPr>
            <w:noProof/>
            <w:webHidden/>
          </w:rPr>
          <w:tab/>
        </w:r>
        <w:r w:rsidR="00FA1BC4">
          <w:rPr>
            <w:noProof/>
            <w:webHidden/>
          </w:rPr>
          <w:fldChar w:fldCharType="begin"/>
        </w:r>
        <w:r w:rsidR="00FA1BC4">
          <w:rPr>
            <w:noProof/>
            <w:webHidden/>
          </w:rPr>
          <w:instrText xml:space="preserve"> PAGEREF _Toc98835145 \h </w:instrText>
        </w:r>
        <w:r w:rsidR="00FA1BC4">
          <w:rPr>
            <w:noProof/>
            <w:webHidden/>
          </w:rPr>
        </w:r>
        <w:r w:rsidR="00FA1BC4">
          <w:rPr>
            <w:noProof/>
            <w:webHidden/>
          </w:rPr>
          <w:fldChar w:fldCharType="separate"/>
        </w:r>
        <w:r>
          <w:rPr>
            <w:noProof/>
            <w:webHidden/>
          </w:rPr>
          <w:t>50</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46" w:history="1">
        <w:r w:rsidR="00FA1BC4" w:rsidRPr="00E42CAD">
          <w:rPr>
            <w:rStyle w:val="Lienhypertexte"/>
            <w:noProof/>
          </w:rPr>
          <w:t>La Structure Logique au sein de plusieurs Domaines:</w:t>
        </w:r>
        <w:r w:rsidR="00FA1BC4">
          <w:rPr>
            <w:noProof/>
            <w:webHidden/>
          </w:rPr>
          <w:tab/>
        </w:r>
        <w:r w:rsidR="00FA1BC4">
          <w:rPr>
            <w:noProof/>
            <w:webHidden/>
          </w:rPr>
          <w:fldChar w:fldCharType="begin"/>
        </w:r>
        <w:r w:rsidR="00FA1BC4">
          <w:rPr>
            <w:noProof/>
            <w:webHidden/>
          </w:rPr>
          <w:instrText xml:space="preserve"> PAGEREF _Toc98835146 \h </w:instrText>
        </w:r>
        <w:r w:rsidR="00FA1BC4">
          <w:rPr>
            <w:noProof/>
            <w:webHidden/>
          </w:rPr>
        </w:r>
        <w:r w:rsidR="00FA1BC4">
          <w:rPr>
            <w:noProof/>
            <w:webHidden/>
          </w:rPr>
          <w:fldChar w:fldCharType="separate"/>
        </w:r>
        <w:r>
          <w:rPr>
            <w:noProof/>
            <w:webHidden/>
          </w:rPr>
          <w:t>50</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47" w:history="1">
        <w:r w:rsidR="00FA1BC4" w:rsidRPr="00E42CAD">
          <w:rPr>
            <w:rStyle w:val="Lienhypertexte"/>
            <w:noProof/>
          </w:rPr>
          <w:t>Arbres-arborescence de domaines</w:t>
        </w:r>
        <w:r w:rsidR="00FA1BC4">
          <w:rPr>
            <w:noProof/>
            <w:webHidden/>
          </w:rPr>
          <w:tab/>
        </w:r>
        <w:r w:rsidR="00FA1BC4">
          <w:rPr>
            <w:noProof/>
            <w:webHidden/>
          </w:rPr>
          <w:fldChar w:fldCharType="begin"/>
        </w:r>
        <w:r w:rsidR="00FA1BC4">
          <w:rPr>
            <w:noProof/>
            <w:webHidden/>
          </w:rPr>
          <w:instrText xml:space="preserve"> PAGEREF _Toc98835147 \h </w:instrText>
        </w:r>
        <w:r w:rsidR="00FA1BC4">
          <w:rPr>
            <w:noProof/>
            <w:webHidden/>
          </w:rPr>
        </w:r>
        <w:r w:rsidR="00FA1BC4">
          <w:rPr>
            <w:noProof/>
            <w:webHidden/>
          </w:rPr>
          <w:fldChar w:fldCharType="separate"/>
        </w:r>
        <w:r>
          <w:rPr>
            <w:noProof/>
            <w:webHidden/>
          </w:rPr>
          <w:t>50</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48" w:history="1">
        <w:r w:rsidR="00FA1BC4" w:rsidRPr="00E42CAD">
          <w:rPr>
            <w:rStyle w:val="Lienhypertexte"/>
            <w:noProof/>
          </w:rPr>
          <w:t>Forêts</w:t>
        </w:r>
        <w:r w:rsidR="00FA1BC4">
          <w:rPr>
            <w:noProof/>
            <w:webHidden/>
          </w:rPr>
          <w:tab/>
        </w:r>
        <w:r w:rsidR="00FA1BC4">
          <w:rPr>
            <w:noProof/>
            <w:webHidden/>
          </w:rPr>
          <w:fldChar w:fldCharType="begin"/>
        </w:r>
        <w:r w:rsidR="00FA1BC4">
          <w:rPr>
            <w:noProof/>
            <w:webHidden/>
          </w:rPr>
          <w:instrText xml:space="preserve"> PAGEREF _Toc98835148 \h </w:instrText>
        </w:r>
        <w:r w:rsidR="00FA1BC4">
          <w:rPr>
            <w:noProof/>
            <w:webHidden/>
          </w:rPr>
        </w:r>
        <w:r w:rsidR="00FA1BC4">
          <w:rPr>
            <w:noProof/>
            <w:webHidden/>
          </w:rPr>
          <w:fldChar w:fldCharType="separate"/>
        </w:r>
        <w:r>
          <w:rPr>
            <w:noProof/>
            <w:webHidden/>
          </w:rPr>
          <w:t>51</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49" w:history="1">
        <w:r w:rsidR="00FA1BC4" w:rsidRPr="00E42CAD">
          <w:rPr>
            <w:rStyle w:val="Lienhypertexte"/>
            <w:noProof/>
          </w:rPr>
          <w:t>Catalogue Global</w:t>
        </w:r>
        <w:r w:rsidR="00FA1BC4">
          <w:rPr>
            <w:noProof/>
            <w:webHidden/>
          </w:rPr>
          <w:tab/>
        </w:r>
        <w:r w:rsidR="00FA1BC4">
          <w:rPr>
            <w:noProof/>
            <w:webHidden/>
          </w:rPr>
          <w:fldChar w:fldCharType="begin"/>
        </w:r>
        <w:r w:rsidR="00FA1BC4">
          <w:rPr>
            <w:noProof/>
            <w:webHidden/>
          </w:rPr>
          <w:instrText xml:space="preserve"> PAGEREF _Toc98835149 \h </w:instrText>
        </w:r>
        <w:r w:rsidR="00FA1BC4">
          <w:rPr>
            <w:noProof/>
            <w:webHidden/>
          </w:rPr>
        </w:r>
        <w:r w:rsidR="00FA1BC4">
          <w:rPr>
            <w:noProof/>
            <w:webHidden/>
          </w:rPr>
          <w:fldChar w:fldCharType="separate"/>
        </w:r>
        <w:r>
          <w:rPr>
            <w:noProof/>
            <w:webHidden/>
          </w:rPr>
          <w:t>52</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50" w:history="1">
        <w:r w:rsidR="00FA1BC4" w:rsidRPr="00E42CAD">
          <w:rPr>
            <w:rStyle w:val="Lienhypertexte"/>
            <w:noProof/>
          </w:rPr>
          <w:t>Relations d'approbation</w:t>
        </w:r>
        <w:r w:rsidR="00FA1BC4">
          <w:rPr>
            <w:noProof/>
            <w:webHidden/>
          </w:rPr>
          <w:tab/>
        </w:r>
        <w:r w:rsidR="00FA1BC4">
          <w:rPr>
            <w:noProof/>
            <w:webHidden/>
          </w:rPr>
          <w:fldChar w:fldCharType="begin"/>
        </w:r>
        <w:r w:rsidR="00FA1BC4">
          <w:rPr>
            <w:noProof/>
            <w:webHidden/>
          </w:rPr>
          <w:instrText xml:space="preserve"> PAGEREF _Toc98835150 \h </w:instrText>
        </w:r>
        <w:r w:rsidR="00FA1BC4">
          <w:rPr>
            <w:noProof/>
            <w:webHidden/>
          </w:rPr>
        </w:r>
        <w:r w:rsidR="00FA1BC4">
          <w:rPr>
            <w:noProof/>
            <w:webHidden/>
          </w:rPr>
          <w:fldChar w:fldCharType="separate"/>
        </w:r>
        <w:r>
          <w:rPr>
            <w:noProof/>
            <w:webHidden/>
          </w:rPr>
          <w:t>52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51" w:history="1">
        <w:r w:rsidR="00FA1BC4" w:rsidRPr="00E42CAD">
          <w:rPr>
            <w:rStyle w:val="Lienhypertexte"/>
            <w:noProof/>
          </w:rPr>
          <w:t>La structure Physique d’Active Directory:</w:t>
        </w:r>
        <w:r w:rsidR="00FA1BC4">
          <w:rPr>
            <w:noProof/>
            <w:webHidden/>
          </w:rPr>
          <w:tab/>
        </w:r>
        <w:r w:rsidR="00FA1BC4">
          <w:rPr>
            <w:noProof/>
            <w:webHidden/>
          </w:rPr>
          <w:fldChar w:fldCharType="begin"/>
        </w:r>
        <w:r w:rsidR="00FA1BC4">
          <w:rPr>
            <w:noProof/>
            <w:webHidden/>
          </w:rPr>
          <w:instrText xml:space="preserve"> PAGEREF _Toc98835151 \h </w:instrText>
        </w:r>
        <w:r w:rsidR="00FA1BC4">
          <w:rPr>
            <w:noProof/>
            <w:webHidden/>
          </w:rPr>
        </w:r>
        <w:r w:rsidR="00FA1BC4">
          <w:rPr>
            <w:noProof/>
            <w:webHidden/>
          </w:rPr>
          <w:fldChar w:fldCharType="separate"/>
        </w:r>
        <w:r>
          <w:rPr>
            <w:noProof/>
            <w:webHidden/>
          </w:rPr>
          <w:t>52</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52" w:history="1">
        <w:r w:rsidR="00FA1BC4" w:rsidRPr="00E42CAD">
          <w:rPr>
            <w:rStyle w:val="Lienhypertexte"/>
            <w:noProof/>
          </w:rPr>
          <w:t>Sites</w:t>
        </w:r>
        <w:r w:rsidR="00FA1BC4">
          <w:rPr>
            <w:noProof/>
            <w:webHidden/>
          </w:rPr>
          <w:tab/>
        </w:r>
        <w:r w:rsidR="00FA1BC4">
          <w:rPr>
            <w:noProof/>
            <w:webHidden/>
          </w:rPr>
          <w:fldChar w:fldCharType="begin"/>
        </w:r>
        <w:r w:rsidR="00FA1BC4">
          <w:rPr>
            <w:noProof/>
            <w:webHidden/>
          </w:rPr>
          <w:instrText xml:space="preserve"> PAGEREF _Toc98835152 \h </w:instrText>
        </w:r>
        <w:r w:rsidR="00FA1BC4">
          <w:rPr>
            <w:noProof/>
            <w:webHidden/>
          </w:rPr>
        </w:r>
        <w:r w:rsidR="00FA1BC4">
          <w:rPr>
            <w:noProof/>
            <w:webHidden/>
          </w:rPr>
          <w:fldChar w:fldCharType="separate"/>
        </w:r>
        <w:r>
          <w:rPr>
            <w:noProof/>
            <w:webHidden/>
          </w:rPr>
          <w:t>52</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53" w:history="1">
        <w:r w:rsidR="00FA1BC4" w:rsidRPr="00E42CAD">
          <w:rPr>
            <w:rStyle w:val="Lienhypertexte"/>
            <w:noProof/>
          </w:rPr>
          <w:t>Création Active Directory</w:t>
        </w:r>
        <w:r w:rsidR="00FA1BC4">
          <w:rPr>
            <w:noProof/>
            <w:webHidden/>
          </w:rPr>
          <w:tab/>
        </w:r>
        <w:r w:rsidR="00FA1BC4">
          <w:rPr>
            <w:noProof/>
            <w:webHidden/>
          </w:rPr>
          <w:fldChar w:fldCharType="begin"/>
        </w:r>
        <w:r w:rsidR="00FA1BC4">
          <w:rPr>
            <w:noProof/>
            <w:webHidden/>
          </w:rPr>
          <w:instrText xml:space="preserve"> PAGEREF _Toc98835153 \h </w:instrText>
        </w:r>
        <w:r w:rsidR="00FA1BC4">
          <w:rPr>
            <w:noProof/>
            <w:webHidden/>
          </w:rPr>
        </w:r>
        <w:r w:rsidR="00FA1BC4">
          <w:rPr>
            <w:noProof/>
            <w:webHidden/>
          </w:rPr>
          <w:fldChar w:fldCharType="separate"/>
        </w:r>
        <w:r>
          <w:rPr>
            <w:noProof/>
            <w:webHidden/>
          </w:rPr>
          <w:t>53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54" w:history="1">
        <w:r w:rsidR="00FA1BC4" w:rsidRPr="00E42CAD">
          <w:rPr>
            <w:rStyle w:val="Lienhypertexte"/>
            <w:noProof/>
          </w:rPr>
          <w:t>Rôles et Création de Domaine :</w:t>
        </w:r>
        <w:r w:rsidR="00FA1BC4">
          <w:rPr>
            <w:noProof/>
            <w:webHidden/>
          </w:rPr>
          <w:tab/>
        </w:r>
        <w:r w:rsidR="00FA1BC4">
          <w:rPr>
            <w:noProof/>
            <w:webHidden/>
          </w:rPr>
          <w:fldChar w:fldCharType="begin"/>
        </w:r>
        <w:r w:rsidR="00FA1BC4">
          <w:rPr>
            <w:noProof/>
            <w:webHidden/>
          </w:rPr>
          <w:instrText xml:space="preserve"> PAGEREF _Toc98835154 \h </w:instrText>
        </w:r>
        <w:r w:rsidR="00FA1BC4">
          <w:rPr>
            <w:noProof/>
            <w:webHidden/>
          </w:rPr>
        </w:r>
        <w:r w:rsidR="00FA1BC4">
          <w:rPr>
            <w:noProof/>
            <w:webHidden/>
          </w:rPr>
          <w:fldChar w:fldCharType="separate"/>
        </w:r>
        <w:r>
          <w:rPr>
            <w:noProof/>
            <w:webHidden/>
          </w:rPr>
          <w:t>53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55" w:history="1">
        <w:r w:rsidR="00FA1BC4" w:rsidRPr="00E42CAD">
          <w:rPr>
            <w:rStyle w:val="Lienhypertexte"/>
            <w:noProof/>
          </w:rPr>
          <w:t>Assistant Rôle AD DS Création de Domaine :</w:t>
        </w:r>
        <w:r w:rsidR="00FA1BC4">
          <w:rPr>
            <w:noProof/>
            <w:webHidden/>
          </w:rPr>
          <w:tab/>
        </w:r>
        <w:r w:rsidR="00FA1BC4">
          <w:rPr>
            <w:noProof/>
            <w:webHidden/>
          </w:rPr>
          <w:fldChar w:fldCharType="begin"/>
        </w:r>
        <w:r w:rsidR="00FA1BC4">
          <w:rPr>
            <w:noProof/>
            <w:webHidden/>
          </w:rPr>
          <w:instrText xml:space="preserve"> PAGEREF _Toc98835155 \h </w:instrText>
        </w:r>
        <w:r w:rsidR="00FA1BC4">
          <w:rPr>
            <w:noProof/>
            <w:webHidden/>
          </w:rPr>
        </w:r>
        <w:r w:rsidR="00FA1BC4">
          <w:rPr>
            <w:noProof/>
            <w:webHidden/>
          </w:rPr>
          <w:fldChar w:fldCharType="separate"/>
        </w:r>
        <w:r>
          <w:rPr>
            <w:noProof/>
            <w:webHidden/>
          </w:rPr>
          <w:t>54</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56" w:history="1">
        <w:r w:rsidR="00FA1BC4" w:rsidRPr="00E42CAD">
          <w:rPr>
            <w:rStyle w:val="Lienhypertexte"/>
            <w:noProof/>
          </w:rPr>
          <w:t>Promouvoir ce serveur (ex Dcpromo)en Contrôleur de Domaine :</w:t>
        </w:r>
        <w:r w:rsidR="00FA1BC4">
          <w:rPr>
            <w:noProof/>
            <w:webHidden/>
          </w:rPr>
          <w:tab/>
        </w:r>
        <w:r w:rsidR="00FA1BC4">
          <w:rPr>
            <w:noProof/>
            <w:webHidden/>
          </w:rPr>
          <w:fldChar w:fldCharType="begin"/>
        </w:r>
        <w:r w:rsidR="00FA1BC4">
          <w:rPr>
            <w:noProof/>
            <w:webHidden/>
          </w:rPr>
          <w:instrText xml:space="preserve"> PAGEREF _Toc98835156 \h </w:instrText>
        </w:r>
        <w:r w:rsidR="00FA1BC4">
          <w:rPr>
            <w:noProof/>
            <w:webHidden/>
          </w:rPr>
        </w:r>
        <w:r w:rsidR="00FA1BC4">
          <w:rPr>
            <w:noProof/>
            <w:webHidden/>
          </w:rPr>
          <w:fldChar w:fldCharType="separate"/>
        </w:r>
        <w:r>
          <w:rPr>
            <w:noProof/>
            <w:webHidden/>
          </w:rPr>
          <w:t>57</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57" w:history="1">
        <w:r w:rsidR="00FA1BC4" w:rsidRPr="00E42CAD">
          <w:rPr>
            <w:rStyle w:val="Lienhypertexte"/>
            <w:noProof/>
          </w:rPr>
          <w:t>Gestionnaire de Serveur</w:t>
        </w:r>
        <w:r w:rsidR="00FA1BC4">
          <w:rPr>
            <w:noProof/>
            <w:webHidden/>
          </w:rPr>
          <w:tab/>
        </w:r>
        <w:r w:rsidR="00FA1BC4">
          <w:rPr>
            <w:noProof/>
            <w:webHidden/>
          </w:rPr>
          <w:fldChar w:fldCharType="begin"/>
        </w:r>
        <w:r w:rsidR="00FA1BC4">
          <w:rPr>
            <w:noProof/>
            <w:webHidden/>
          </w:rPr>
          <w:instrText xml:space="preserve"> PAGEREF _Toc98835157 \h </w:instrText>
        </w:r>
        <w:r w:rsidR="00FA1BC4">
          <w:rPr>
            <w:noProof/>
            <w:webHidden/>
          </w:rPr>
        </w:r>
        <w:r w:rsidR="00FA1BC4">
          <w:rPr>
            <w:noProof/>
            <w:webHidden/>
          </w:rPr>
          <w:fldChar w:fldCharType="separate"/>
        </w:r>
        <w:r>
          <w:rPr>
            <w:noProof/>
            <w:webHidden/>
          </w:rPr>
          <w:t>61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58" w:history="1">
        <w:r w:rsidR="00FA1BC4" w:rsidRPr="00E42CAD">
          <w:rPr>
            <w:rStyle w:val="Lienhypertexte"/>
            <w:noProof/>
          </w:rPr>
          <w:t>Lancer la mmc Gestionnaire de Serveur:</w:t>
        </w:r>
        <w:r w:rsidR="00FA1BC4">
          <w:rPr>
            <w:noProof/>
            <w:webHidden/>
          </w:rPr>
          <w:tab/>
        </w:r>
        <w:r w:rsidR="00FA1BC4">
          <w:rPr>
            <w:noProof/>
            <w:webHidden/>
          </w:rPr>
          <w:fldChar w:fldCharType="begin"/>
        </w:r>
        <w:r w:rsidR="00FA1BC4">
          <w:rPr>
            <w:noProof/>
            <w:webHidden/>
          </w:rPr>
          <w:instrText xml:space="preserve"> PAGEREF _Toc98835158 \h </w:instrText>
        </w:r>
        <w:r w:rsidR="00FA1BC4">
          <w:rPr>
            <w:noProof/>
            <w:webHidden/>
          </w:rPr>
        </w:r>
        <w:r w:rsidR="00FA1BC4">
          <w:rPr>
            <w:noProof/>
            <w:webHidden/>
          </w:rPr>
          <w:fldChar w:fldCharType="separate"/>
        </w:r>
        <w:r>
          <w:rPr>
            <w:noProof/>
            <w:webHidden/>
          </w:rPr>
          <w:t>61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59" w:history="1">
        <w:r w:rsidR="00FA1BC4" w:rsidRPr="00E42CAD">
          <w:rPr>
            <w:rStyle w:val="Lienhypertexte"/>
            <w:noProof/>
          </w:rPr>
          <w:t>Rôles services et fonctionnalités</w:t>
        </w:r>
        <w:r w:rsidR="00FA1BC4">
          <w:rPr>
            <w:noProof/>
            <w:webHidden/>
          </w:rPr>
          <w:tab/>
        </w:r>
        <w:r w:rsidR="00FA1BC4">
          <w:rPr>
            <w:noProof/>
            <w:webHidden/>
          </w:rPr>
          <w:fldChar w:fldCharType="begin"/>
        </w:r>
        <w:r w:rsidR="00FA1BC4">
          <w:rPr>
            <w:noProof/>
            <w:webHidden/>
          </w:rPr>
          <w:instrText xml:space="preserve"> PAGEREF _Toc98835159 \h </w:instrText>
        </w:r>
        <w:r w:rsidR="00FA1BC4">
          <w:rPr>
            <w:noProof/>
            <w:webHidden/>
          </w:rPr>
        </w:r>
        <w:r w:rsidR="00FA1BC4">
          <w:rPr>
            <w:noProof/>
            <w:webHidden/>
          </w:rPr>
          <w:fldChar w:fldCharType="separate"/>
        </w:r>
        <w:r>
          <w:rPr>
            <w:noProof/>
            <w:webHidden/>
          </w:rPr>
          <w:t>61</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60" w:history="1">
        <w:r w:rsidR="00FA1BC4" w:rsidRPr="00E42CAD">
          <w:rPr>
            <w:rStyle w:val="Lienhypertexte"/>
            <w:noProof/>
          </w:rPr>
          <w:t>Présence du DNS</w:t>
        </w:r>
        <w:r w:rsidR="00FA1BC4">
          <w:rPr>
            <w:noProof/>
            <w:webHidden/>
          </w:rPr>
          <w:tab/>
        </w:r>
        <w:r w:rsidR="00FA1BC4">
          <w:rPr>
            <w:noProof/>
            <w:webHidden/>
          </w:rPr>
          <w:fldChar w:fldCharType="begin"/>
        </w:r>
        <w:r w:rsidR="00FA1BC4">
          <w:rPr>
            <w:noProof/>
            <w:webHidden/>
          </w:rPr>
          <w:instrText xml:space="preserve"> PAGEREF _Toc98835160 \h </w:instrText>
        </w:r>
        <w:r w:rsidR="00FA1BC4">
          <w:rPr>
            <w:noProof/>
            <w:webHidden/>
          </w:rPr>
        </w:r>
        <w:r w:rsidR="00FA1BC4">
          <w:rPr>
            <w:noProof/>
            <w:webHidden/>
          </w:rPr>
          <w:fldChar w:fldCharType="separate"/>
        </w:r>
        <w:r>
          <w:rPr>
            <w:noProof/>
            <w:webHidden/>
          </w:rPr>
          <w:t>63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61" w:history="1">
        <w:r w:rsidR="00FA1BC4" w:rsidRPr="00E42CAD">
          <w:rPr>
            <w:rStyle w:val="Lienhypertexte"/>
            <w:noProof/>
          </w:rPr>
          <w:t>Lancer la mmc DNS:</w:t>
        </w:r>
        <w:r w:rsidR="00FA1BC4">
          <w:rPr>
            <w:noProof/>
            <w:webHidden/>
          </w:rPr>
          <w:tab/>
        </w:r>
        <w:r w:rsidR="00FA1BC4">
          <w:rPr>
            <w:noProof/>
            <w:webHidden/>
          </w:rPr>
          <w:fldChar w:fldCharType="begin"/>
        </w:r>
        <w:r w:rsidR="00FA1BC4">
          <w:rPr>
            <w:noProof/>
            <w:webHidden/>
          </w:rPr>
          <w:instrText xml:space="preserve"> PAGEREF _Toc98835161 \h </w:instrText>
        </w:r>
        <w:r w:rsidR="00FA1BC4">
          <w:rPr>
            <w:noProof/>
            <w:webHidden/>
          </w:rPr>
        </w:r>
        <w:r w:rsidR="00FA1BC4">
          <w:rPr>
            <w:noProof/>
            <w:webHidden/>
          </w:rPr>
          <w:fldChar w:fldCharType="separate"/>
        </w:r>
        <w:r>
          <w:rPr>
            <w:noProof/>
            <w:webHidden/>
          </w:rPr>
          <w:t>63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62" w:history="1">
        <w:r w:rsidR="00FA1BC4" w:rsidRPr="00E42CAD">
          <w:rPr>
            <w:rStyle w:val="Lienhypertexte"/>
            <w:noProof/>
          </w:rPr>
          <w:t>Vérifier la présence de AD et du serveur:</w:t>
        </w:r>
        <w:r w:rsidR="00FA1BC4">
          <w:rPr>
            <w:noProof/>
            <w:webHidden/>
          </w:rPr>
          <w:tab/>
        </w:r>
        <w:r w:rsidR="00FA1BC4">
          <w:rPr>
            <w:noProof/>
            <w:webHidden/>
          </w:rPr>
          <w:fldChar w:fldCharType="begin"/>
        </w:r>
        <w:r w:rsidR="00FA1BC4">
          <w:rPr>
            <w:noProof/>
            <w:webHidden/>
          </w:rPr>
          <w:instrText xml:space="preserve"> PAGEREF _Toc98835162 \h </w:instrText>
        </w:r>
        <w:r w:rsidR="00FA1BC4">
          <w:rPr>
            <w:noProof/>
            <w:webHidden/>
          </w:rPr>
        </w:r>
        <w:r w:rsidR="00FA1BC4">
          <w:rPr>
            <w:noProof/>
            <w:webHidden/>
          </w:rPr>
          <w:fldChar w:fldCharType="separate"/>
        </w:r>
        <w:r>
          <w:rPr>
            <w:noProof/>
            <w:webHidden/>
          </w:rPr>
          <w:t>63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63" w:history="1">
        <w:r w:rsidR="00FA1BC4" w:rsidRPr="00E42CAD">
          <w:rPr>
            <w:rStyle w:val="Lienhypertexte"/>
            <w:noProof/>
          </w:rPr>
          <w:t>Vérification paramètre IP serveur :</w:t>
        </w:r>
        <w:r w:rsidR="00FA1BC4">
          <w:rPr>
            <w:noProof/>
            <w:webHidden/>
          </w:rPr>
          <w:tab/>
        </w:r>
        <w:r w:rsidR="00FA1BC4">
          <w:rPr>
            <w:noProof/>
            <w:webHidden/>
          </w:rPr>
          <w:fldChar w:fldCharType="begin"/>
        </w:r>
        <w:r w:rsidR="00FA1BC4">
          <w:rPr>
            <w:noProof/>
            <w:webHidden/>
          </w:rPr>
          <w:instrText xml:space="preserve"> PAGEREF _Toc98835163 \h </w:instrText>
        </w:r>
        <w:r w:rsidR="00FA1BC4">
          <w:rPr>
            <w:noProof/>
            <w:webHidden/>
          </w:rPr>
        </w:r>
        <w:r w:rsidR="00FA1BC4">
          <w:rPr>
            <w:noProof/>
            <w:webHidden/>
          </w:rPr>
          <w:fldChar w:fldCharType="separate"/>
        </w:r>
        <w:r>
          <w:rPr>
            <w:noProof/>
            <w:webHidden/>
          </w:rPr>
          <w:t>64</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64" w:history="1">
        <w:r w:rsidR="00FA1BC4" w:rsidRPr="00E42CAD">
          <w:rPr>
            <w:rStyle w:val="Lienhypertexte"/>
            <w:noProof/>
          </w:rPr>
          <w:t>Présence de AD</w:t>
        </w:r>
        <w:r w:rsidR="00FA1BC4">
          <w:rPr>
            <w:noProof/>
            <w:webHidden/>
          </w:rPr>
          <w:tab/>
        </w:r>
        <w:r w:rsidR="00FA1BC4">
          <w:rPr>
            <w:noProof/>
            <w:webHidden/>
          </w:rPr>
          <w:fldChar w:fldCharType="begin"/>
        </w:r>
        <w:r w:rsidR="00FA1BC4">
          <w:rPr>
            <w:noProof/>
            <w:webHidden/>
          </w:rPr>
          <w:instrText xml:space="preserve"> PAGEREF _Toc98835164 \h </w:instrText>
        </w:r>
        <w:r w:rsidR="00FA1BC4">
          <w:rPr>
            <w:noProof/>
            <w:webHidden/>
          </w:rPr>
        </w:r>
        <w:r w:rsidR="00FA1BC4">
          <w:rPr>
            <w:noProof/>
            <w:webHidden/>
          </w:rPr>
          <w:fldChar w:fldCharType="separate"/>
        </w:r>
        <w:r>
          <w:rPr>
            <w:noProof/>
            <w:webHidden/>
          </w:rPr>
          <w:t>65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65" w:history="1">
        <w:r w:rsidR="00FA1BC4" w:rsidRPr="00E42CAD">
          <w:rPr>
            <w:rStyle w:val="Lienhypertexte"/>
            <w:noProof/>
          </w:rPr>
          <w:t>Lancer la mmc AD:</w:t>
        </w:r>
        <w:r w:rsidR="00FA1BC4">
          <w:rPr>
            <w:noProof/>
            <w:webHidden/>
          </w:rPr>
          <w:tab/>
        </w:r>
        <w:r w:rsidR="00FA1BC4">
          <w:rPr>
            <w:noProof/>
            <w:webHidden/>
          </w:rPr>
          <w:fldChar w:fldCharType="begin"/>
        </w:r>
        <w:r w:rsidR="00FA1BC4">
          <w:rPr>
            <w:noProof/>
            <w:webHidden/>
          </w:rPr>
          <w:instrText xml:space="preserve"> PAGEREF _Toc98835165 \h </w:instrText>
        </w:r>
        <w:r w:rsidR="00FA1BC4">
          <w:rPr>
            <w:noProof/>
            <w:webHidden/>
          </w:rPr>
        </w:r>
        <w:r w:rsidR="00FA1BC4">
          <w:rPr>
            <w:noProof/>
            <w:webHidden/>
          </w:rPr>
          <w:fldChar w:fldCharType="separate"/>
        </w:r>
        <w:r>
          <w:rPr>
            <w:noProof/>
            <w:webHidden/>
          </w:rPr>
          <w:t>65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66" w:history="1">
        <w:r w:rsidR="00FA1BC4" w:rsidRPr="00E42CAD">
          <w:rPr>
            <w:rStyle w:val="Lienhypertexte"/>
            <w:noProof/>
          </w:rPr>
          <w:t>Modification du mot de passe compte Administrateur:</w:t>
        </w:r>
        <w:r w:rsidR="00FA1BC4">
          <w:rPr>
            <w:noProof/>
            <w:webHidden/>
          </w:rPr>
          <w:tab/>
        </w:r>
        <w:r w:rsidR="00FA1BC4">
          <w:rPr>
            <w:noProof/>
            <w:webHidden/>
          </w:rPr>
          <w:fldChar w:fldCharType="begin"/>
        </w:r>
        <w:r w:rsidR="00FA1BC4">
          <w:rPr>
            <w:noProof/>
            <w:webHidden/>
          </w:rPr>
          <w:instrText xml:space="preserve"> PAGEREF _Toc98835166 \h </w:instrText>
        </w:r>
        <w:r w:rsidR="00FA1BC4">
          <w:rPr>
            <w:noProof/>
            <w:webHidden/>
          </w:rPr>
        </w:r>
        <w:r w:rsidR="00FA1BC4">
          <w:rPr>
            <w:noProof/>
            <w:webHidden/>
          </w:rPr>
          <w:fldChar w:fldCharType="separate"/>
        </w:r>
        <w:r>
          <w:rPr>
            <w:noProof/>
            <w:webHidden/>
          </w:rPr>
          <w:t>65</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67" w:history="1">
        <w:r w:rsidR="00FA1BC4" w:rsidRPr="00E42CAD">
          <w:rPr>
            <w:rStyle w:val="Lienhypertexte"/>
            <w:noProof/>
          </w:rPr>
          <w:t>Stratégies de Domaine</w:t>
        </w:r>
        <w:r w:rsidR="00FA1BC4">
          <w:rPr>
            <w:noProof/>
            <w:webHidden/>
          </w:rPr>
          <w:tab/>
        </w:r>
        <w:r w:rsidR="00FA1BC4">
          <w:rPr>
            <w:noProof/>
            <w:webHidden/>
          </w:rPr>
          <w:fldChar w:fldCharType="begin"/>
        </w:r>
        <w:r w:rsidR="00FA1BC4">
          <w:rPr>
            <w:noProof/>
            <w:webHidden/>
          </w:rPr>
          <w:instrText xml:space="preserve"> PAGEREF _Toc98835167 \h </w:instrText>
        </w:r>
        <w:r w:rsidR="00FA1BC4">
          <w:rPr>
            <w:noProof/>
            <w:webHidden/>
          </w:rPr>
        </w:r>
        <w:r w:rsidR="00FA1BC4">
          <w:rPr>
            <w:noProof/>
            <w:webHidden/>
          </w:rPr>
          <w:fldChar w:fldCharType="separate"/>
        </w:r>
        <w:r>
          <w:rPr>
            <w:noProof/>
            <w:webHidden/>
          </w:rPr>
          <w:t>66</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68" w:history="1">
        <w:r w:rsidR="00FA1BC4" w:rsidRPr="00E42CAD">
          <w:rPr>
            <w:rStyle w:val="Lienhypertexte"/>
            <w:noProof/>
          </w:rPr>
          <w:t>Stratégie Mot de Passe sur Domaine:</w:t>
        </w:r>
        <w:r w:rsidR="00FA1BC4">
          <w:rPr>
            <w:noProof/>
            <w:webHidden/>
          </w:rPr>
          <w:tab/>
        </w:r>
        <w:r w:rsidR="00FA1BC4">
          <w:rPr>
            <w:noProof/>
            <w:webHidden/>
          </w:rPr>
          <w:fldChar w:fldCharType="begin"/>
        </w:r>
        <w:r w:rsidR="00FA1BC4">
          <w:rPr>
            <w:noProof/>
            <w:webHidden/>
          </w:rPr>
          <w:instrText xml:space="preserve"> PAGEREF _Toc98835168 \h </w:instrText>
        </w:r>
        <w:r w:rsidR="00FA1BC4">
          <w:rPr>
            <w:noProof/>
            <w:webHidden/>
          </w:rPr>
        </w:r>
        <w:r w:rsidR="00FA1BC4">
          <w:rPr>
            <w:noProof/>
            <w:webHidden/>
          </w:rPr>
          <w:fldChar w:fldCharType="separate"/>
        </w:r>
        <w:r>
          <w:rPr>
            <w:noProof/>
            <w:webHidden/>
          </w:rPr>
          <w:t>66</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69" w:history="1">
        <w:r w:rsidR="00FA1BC4" w:rsidRPr="00E42CAD">
          <w:rPr>
            <w:rStyle w:val="Lienhypertexte"/>
            <w:noProof/>
          </w:rPr>
          <w:t>Adhesion à un DOmaine</w:t>
        </w:r>
        <w:r w:rsidR="00FA1BC4">
          <w:rPr>
            <w:noProof/>
            <w:webHidden/>
          </w:rPr>
          <w:tab/>
        </w:r>
        <w:r w:rsidR="00FA1BC4">
          <w:rPr>
            <w:noProof/>
            <w:webHidden/>
          </w:rPr>
          <w:fldChar w:fldCharType="begin"/>
        </w:r>
        <w:r w:rsidR="00FA1BC4">
          <w:rPr>
            <w:noProof/>
            <w:webHidden/>
          </w:rPr>
          <w:instrText xml:space="preserve"> PAGEREF _Toc98835169 \h </w:instrText>
        </w:r>
        <w:r w:rsidR="00FA1BC4">
          <w:rPr>
            <w:noProof/>
            <w:webHidden/>
          </w:rPr>
        </w:r>
        <w:r w:rsidR="00FA1BC4">
          <w:rPr>
            <w:noProof/>
            <w:webHidden/>
          </w:rPr>
          <w:fldChar w:fldCharType="separate"/>
        </w:r>
        <w:r>
          <w:rPr>
            <w:noProof/>
            <w:webHidden/>
          </w:rPr>
          <w:t>68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70" w:history="1">
        <w:r w:rsidR="00FA1BC4" w:rsidRPr="00E42CAD">
          <w:rPr>
            <w:rStyle w:val="Lienhypertexte"/>
            <w:noProof/>
          </w:rPr>
          <w:t>Appartenir à un Domaine depuis un client 10-SEVEN :</w:t>
        </w:r>
        <w:r w:rsidR="00FA1BC4">
          <w:rPr>
            <w:noProof/>
            <w:webHidden/>
          </w:rPr>
          <w:tab/>
        </w:r>
        <w:r w:rsidR="00FA1BC4">
          <w:rPr>
            <w:noProof/>
            <w:webHidden/>
          </w:rPr>
          <w:fldChar w:fldCharType="begin"/>
        </w:r>
        <w:r w:rsidR="00FA1BC4">
          <w:rPr>
            <w:noProof/>
            <w:webHidden/>
          </w:rPr>
          <w:instrText xml:space="preserve"> PAGEREF _Toc98835170 \h </w:instrText>
        </w:r>
        <w:r w:rsidR="00FA1BC4">
          <w:rPr>
            <w:noProof/>
            <w:webHidden/>
          </w:rPr>
        </w:r>
        <w:r w:rsidR="00FA1BC4">
          <w:rPr>
            <w:noProof/>
            <w:webHidden/>
          </w:rPr>
          <w:fldChar w:fldCharType="separate"/>
        </w:r>
        <w:r>
          <w:rPr>
            <w:noProof/>
            <w:webHidden/>
          </w:rPr>
          <w:t>68</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71" w:history="1">
        <w:r w:rsidR="00FA1BC4" w:rsidRPr="00E42CAD">
          <w:rPr>
            <w:rStyle w:val="Lienhypertexte"/>
            <w:noProof/>
          </w:rPr>
          <w:t>1-m Création du compte ordinateur sur le serveur (manuelle)</w:t>
        </w:r>
        <w:r w:rsidR="00FA1BC4">
          <w:rPr>
            <w:noProof/>
            <w:webHidden/>
          </w:rPr>
          <w:tab/>
        </w:r>
        <w:r w:rsidR="00FA1BC4">
          <w:rPr>
            <w:noProof/>
            <w:webHidden/>
          </w:rPr>
          <w:fldChar w:fldCharType="begin"/>
        </w:r>
        <w:r w:rsidR="00FA1BC4">
          <w:rPr>
            <w:noProof/>
            <w:webHidden/>
          </w:rPr>
          <w:instrText xml:space="preserve"> PAGEREF _Toc98835171 \h </w:instrText>
        </w:r>
        <w:r w:rsidR="00FA1BC4">
          <w:rPr>
            <w:noProof/>
            <w:webHidden/>
          </w:rPr>
        </w:r>
        <w:r w:rsidR="00FA1BC4">
          <w:rPr>
            <w:noProof/>
            <w:webHidden/>
          </w:rPr>
          <w:fldChar w:fldCharType="separate"/>
        </w:r>
        <w:r>
          <w:rPr>
            <w:noProof/>
            <w:webHidden/>
          </w:rPr>
          <w:t>68</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72" w:history="1">
        <w:r w:rsidR="00FA1BC4" w:rsidRPr="00E42CAD">
          <w:rPr>
            <w:rStyle w:val="Lienhypertexte"/>
            <w:noProof/>
          </w:rPr>
          <w:t>1-a Création du compte ordinateur (à la volée)</w:t>
        </w:r>
        <w:r w:rsidR="00FA1BC4">
          <w:rPr>
            <w:noProof/>
            <w:webHidden/>
          </w:rPr>
          <w:tab/>
        </w:r>
        <w:r w:rsidR="00FA1BC4">
          <w:rPr>
            <w:noProof/>
            <w:webHidden/>
          </w:rPr>
          <w:fldChar w:fldCharType="begin"/>
        </w:r>
        <w:r w:rsidR="00FA1BC4">
          <w:rPr>
            <w:noProof/>
            <w:webHidden/>
          </w:rPr>
          <w:instrText xml:space="preserve"> PAGEREF _Toc98835172 \h </w:instrText>
        </w:r>
        <w:r w:rsidR="00FA1BC4">
          <w:rPr>
            <w:noProof/>
            <w:webHidden/>
          </w:rPr>
        </w:r>
        <w:r w:rsidR="00FA1BC4">
          <w:rPr>
            <w:noProof/>
            <w:webHidden/>
          </w:rPr>
          <w:fldChar w:fldCharType="separate"/>
        </w:r>
        <w:r>
          <w:rPr>
            <w:noProof/>
            <w:webHidden/>
          </w:rPr>
          <w:t>69</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73" w:history="1">
        <w:r w:rsidR="00FA1BC4" w:rsidRPr="00E42CAD">
          <w:rPr>
            <w:rStyle w:val="Lienhypertexte"/>
            <w:noProof/>
          </w:rPr>
          <w:t>2 –m Création de l'enregistrement hôte dans le DNS (manuelle)</w:t>
        </w:r>
        <w:r w:rsidR="00FA1BC4">
          <w:rPr>
            <w:noProof/>
            <w:webHidden/>
          </w:rPr>
          <w:tab/>
        </w:r>
        <w:r w:rsidR="00FA1BC4">
          <w:rPr>
            <w:noProof/>
            <w:webHidden/>
          </w:rPr>
          <w:fldChar w:fldCharType="begin"/>
        </w:r>
        <w:r w:rsidR="00FA1BC4">
          <w:rPr>
            <w:noProof/>
            <w:webHidden/>
          </w:rPr>
          <w:instrText xml:space="preserve"> PAGEREF _Toc98835173 \h </w:instrText>
        </w:r>
        <w:r w:rsidR="00FA1BC4">
          <w:rPr>
            <w:noProof/>
            <w:webHidden/>
          </w:rPr>
        </w:r>
        <w:r w:rsidR="00FA1BC4">
          <w:rPr>
            <w:noProof/>
            <w:webHidden/>
          </w:rPr>
          <w:fldChar w:fldCharType="separate"/>
        </w:r>
        <w:r>
          <w:rPr>
            <w:noProof/>
            <w:webHidden/>
          </w:rPr>
          <w:t>70</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74" w:history="1">
        <w:r w:rsidR="00FA1BC4" w:rsidRPr="00E42CAD">
          <w:rPr>
            <w:rStyle w:val="Lienhypertexte"/>
            <w:noProof/>
          </w:rPr>
          <w:t>2 –a Création de l'enregistrement hôte dans le DNS (à la volée)</w:t>
        </w:r>
        <w:r w:rsidR="00FA1BC4">
          <w:rPr>
            <w:noProof/>
            <w:webHidden/>
          </w:rPr>
          <w:tab/>
        </w:r>
        <w:r w:rsidR="00FA1BC4">
          <w:rPr>
            <w:noProof/>
            <w:webHidden/>
          </w:rPr>
          <w:fldChar w:fldCharType="begin"/>
        </w:r>
        <w:r w:rsidR="00FA1BC4">
          <w:rPr>
            <w:noProof/>
            <w:webHidden/>
          </w:rPr>
          <w:instrText xml:space="preserve"> PAGEREF _Toc98835174 \h </w:instrText>
        </w:r>
        <w:r w:rsidR="00FA1BC4">
          <w:rPr>
            <w:noProof/>
            <w:webHidden/>
          </w:rPr>
        </w:r>
        <w:r w:rsidR="00FA1BC4">
          <w:rPr>
            <w:noProof/>
            <w:webHidden/>
          </w:rPr>
          <w:fldChar w:fldCharType="separate"/>
        </w:r>
        <w:r>
          <w:rPr>
            <w:noProof/>
            <w:webHidden/>
          </w:rPr>
          <w:t>70</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75" w:history="1">
        <w:r w:rsidR="00FA1BC4" w:rsidRPr="00E42CAD">
          <w:rPr>
            <w:rStyle w:val="Lienhypertexte"/>
            <w:noProof/>
          </w:rPr>
          <w:t>3 Saisie dans les paramètres Tcp-ip et vérification du nom machine</w:t>
        </w:r>
        <w:r w:rsidR="00FA1BC4">
          <w:rPr>
            <w:noProof/>
            <w:webHidden/>
          </w:rPr>
          <w:tab/>
        </w:r>
        <w:r w:rsidR="00FA1BC4">
          <w:rPr>
            <w:noProof/>
            <w:webHidden/>
          </w:rPr>
          <w:fldChar w:fldCharType="begin"/>
        </w:r>
        <w:r w:rsidR="00FA1BC4">
          <w:rPr>
            <w:noProof/>
            <w:webHidden/>
          </w:rPr>
          <w:instrText xml:space="preserve"> PAGEREF _Toc98835175 \h </w:instrText>
        </w:r>
        <w:r w:rsidR="00FA1BC4">
          <w:rPr>
            <w:noProof/>
            <w:webHidden/>
          </w:rPr>
        </w:r>
        <w:r w:rsidR="00FA1BC4">
          <w:rPr>
            <w:noProof/>
            <w:webHidden/>
          </w:rPr>
          <w:fldChar w:fldCharType="separate"/>
        </w:r>
        <w:r>
          <w:rPr>
            <w:noProof/>
            <w:webHidden/>
          </w:rPr>
          <w:t>71</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76" w:history="1">
        <w:r w:rsidR="00FA1BC4" w:rsidRPr="00E42CAD">
          <w:rPr>
            <w:rStyle w:val="Lienhypertexte"/>
            <w:noProof/>
          </w:rPr>
          <w:t>4 Demande d'adhésion au Domaine</w:t>
        </w:r>
        <w:r w:rsidR="00FA1BC4">
          <w:rPr>
            <w:noProof/>
            <w:webHidden/>
          </w:rPr>
          <w:tab/>
        </w:r>
        <w:r w:rsidR="00FA1BC4">
          <w:rPr>
            <w:noProof/>
            <w:webHidden/>
          </w:rPr>
          <w:fldChar w:fldCharType="begin"/>
        </w:r>
        <w:r w:rsidR="00FA1BC4">
          <w:rPr>
            <w:noProof/>
            <w:webHidden/>
          </w:rPr>
          <w:instrText xml:space="preserve"> PAGEREF _Toc98835176 \h </w:instrText>
        </w:r>
        <w:r w:rsidR="00FA1BC4">
          <w:rPr>
            <w:noProof/>
            <w:webHidden/>
          </w:rPr>
        </w:r>
        <w:r w:rsidR="00FA1BC4">
          <w:rPr>
            <w:noProof/>
            <w:webHidden/>
          </w:rPr>
          <w:fldChar w:fldCharType="separate"/>
        </w:r>
        <w:r>
          <w:rPr>
            <w:noProof/>
            <w:webHidden/>
          </w:rPr>
          <w:t>71</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77" w:history="1">
        <w:r w:rsidR="00FA1BC4" w:rsidRPr="00E42CAD">
          <w:rPr>
            <w:rStyle w:val="Lienhypertexte"/>
            <w:noProof/>
          </w:rPr>
          <w:t>Ouverture de Session</w:t>
        </w:r>
        <w:r w:rsidR="00FA1BC4">
          <w:rPr>
            <w:noProof/>
            <w:webHidden/>
          </w:rPr>
          <w:tab/>
        </w:r>
        <w:r w:rsidR="00FA1BC4">
          <w:rPr>
            <w:noProof/>
            <w:webHidden/>
          </w:rPr>
          <w:fldChar w:fldCharType="begin"/>
        </w:r>
        <w:r w:rsidR="00FA1BC4">
          <w:rPr>
            <w:noProof/>
            <w:webHidden/>
          </w:rPr>
          <w:instrText xml:space="preserve"> PAGEREF _Toc98835177 \h </w:instrText>
        </w:r>
        <w:r w:rsidR="00FA1BC4">
          <w:rPr>
            <w:noProof/>
            <w:webHidden/>
          </w:rPr>
        </w:r>
        <w:r w:rsidR="00FA1BC4">
          <w:rPr>
            <w:noProof/>
            <w:webHidden/>
          </w:rPr>
          <w:fldChar w:fldCharType="separate"/>
        </w:r>
        <w:r>
          <w:rPr>
            <w:noProof/>
            <w:webHidden/>
          </w:rPr>
          <w:t>73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78" w:history="1">
        <w:r w:rsidR="00FA1BC4" w:rsidRPr="00E42CAD">
          <w:rPr>
            <w:rStyle w:val="Lienhypertexte"/>
            <w:noProof/>
          </w:rPr>
          <w:t>Dernier login utilisé :</w:t>
        </w:r>
        <w:r w:rsidR="00FA1BC4">
          <w:rPr>
            <w:noProof/>
            <w:webHidden/>
          </w:rPr>
          <w:tab/>
        </w:r>
        <w:r w:rsidR="00FA1BC4">
          <w:rPr>
            <w:noProof/>
            <w:webHidden/>
          </w:rPr>
          <w:fldChar w:fldCharType="begin"/>
        </w:r>
        <w:r w:rsidR="00FA1BC4">
          <w:rPr>
            <w:noProof/>
            <w:webHidden/>
          </w:rPr>
          <w:instrText xml:space="preserve"> PAGEREF _Toc98835178 \h </w:instrText>
        </w:r>
        <w:r w:rsidR="00FA1BC4">
          <w:rPr>
            <w:noProof/>
            <w:webHidden/>
          </w:rPr>
        </w:r>
        <w:r w:rsidR="00FA1BC4">
          <w:rPr>
            <w:noProof/>
            <w:webHidden/>
          </w:rPr>
          <w:fldChar w:fldCharType="separate"/>
        </w:r>
        <w:r>
          <w:rPr>
            <w:noProof/>
            <w:webHidden/>
          </w:rPr>
          <w:t>73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79" w:history="1">
        <w:r w:rsidR="00FA1BC4" w:rsidRPr="00E42CAD">
          <w:rPr>
            <w:rStyle w:val="Lienhypertexte"/>
            <w:noProof/>
          </w:rPr>
          <w:t>Ouverture de session Normalisée (depuis SEVEN) :</w:t>
        </w:r>
        <w:r w:rsidR="00FA1BC4">
          <w:rPr>
            <w:noProof/>
            <w:webHidden/>
          </w:rPr>
          <w:tab/>
        </w:r>
        <w:r w:rsidR="00FA1BC4">
          <w:rPr>
            <w:noProof/>
            <w:webHidden/>
          </w:rPr>
          <w:fldChar w:fldCharType="begin"/>
        </w:r>
        <w:r w:rsidR="00FA1BC4">
          <w:rPr>
            <w:noProof/>
            <w:webHidden/>
          </w:rPr>
          <w:instrText xml:space="preserve"> PAGEREF _Toc98835179 \h </w:instrText>
        </w:r>
        <w:r w:rsidR="00FA1BC4">
          <w:rPr>
            <w:noProof/>
            <w:webHidden/>
          </w:rPr>
        </w:r>
        <w:r w:rsidR="00FA1BC4">
          <w:rPr>
            <w:noProof/>
            <w:webHidden/>
          </w:rPr>
          <w:fldChar w:fldCharType="separate"/>
        </w:r>
        <w:r>
          <w:rPr>
            <w:noProof/>
            <w:webHidden/>
          </w:rPr>
          <w:t>74</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80" w:history="1">
        <w:r w:rsidR="00FA1BC4" w:rsidRPr="00E42CAD">
          <w:rPr>
            <w:rStyle w:val="Lienhypertexte"/>
            <w:noProof/>
          </w:rPr>
          <w:t>Changement avec ouverture avec XP :</w:t>
        </w:r>
        <w:r w:rsidR="00FA1BC4">
          <w:rPr>
            <w:noProof/>
            <w:webHidden/>
          </w:rPr>
          <w:tab/>
        </w:r>
        <w:r w:rsidR="00FA1BC4">
          <w:rPr>
            <w:noProof/>
            <w:webHidden/>
          </w:rPr>
          <w:fldChar w:fldCharType="begin"/>
        </w:r>
        <w:r w:rsidR="00FA1BC4">
          <w:rPr>
            <w:noProof/>
            <w:webHidden/>
          </w:rPr>
          <w:instrText xml:space="preserve"> PAGEREF _Toc98835180 \h </w:instrText>
        </w:r>
        <w:r w:rsidR="00FA1BC4">
          <w:rPr>
            <w:noProof/>
            <w:webHidden/>
          </w:rPr>
        </w:r>
        <w:r w:rsidR="00FA1BC4">
          <w:rPr>
            <w:noProof/>
            <w:webHidden/>
          </w:rPr>
          <w:fldChar w:fldCharType="separate"/>
        </w:r>
        <w:r>
          <w:rPr>
            <w:noProof/>
            <w:webHidden/>
          </w:rPr>
          <w:t>74</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81" w:history="1">
        <w:r w:rsidR="00FA1BC4" w:rsidRPr="00E42CAD">
          <w:rPr>
            <w:rStyle w:val="Lienhypertexte"/>
            <w:noProof/>
          </w:rPr>
          <w:t>Comptes utilisateurs de domaine</w:t>
        </w:r>
        <w:r w:rsidR="00FA1BC4">
          <w:rPr>
            <w:noProof/>
            <w:webHidden/>
          </w:rPr>
          <w:tab/>
        </w:r>
        <w:r w:rsidR="00FA1BC4">
          <w:rPr>
            <w:noProof/>
            <w:webHidden/>
          </w:rPr>
          <w:fldChar w:fldCharType="begin"/>
        </w:r>
        <w:r w:rsidR="00FA1BC4">
          <w:rPr>
            <w:noProof/>
            <w:webHidden/>
          </w:rPr>
          <w:instrText xml:space="preserve"> PAGEREF _Toc98835181 \h </w:instrText>
        </w:r>
        <w:r w:rsidR="00FA1BC4">
          <w:rPr>
            <w:noProof/>
            <w:webHidden/>
          </w:rPr>
        </w:r>
        <w:r w:rsidR="00FA1BC4">
          <w:rPr>
            <w:noProof/>
            <w:webHidden/>
          </w:rPr>
          <w:fldChar w:fldCharType="separate"/>
        </w:r>
        <w:r>
          <w:rPr>
            <w:noProof/>
            <w:webHidden/>
          </w:rPr>
          <w:t>75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82" w:history="1">
        <w:r w:rsidR="00FA1BC4" w:rsidRPr="00E42CAD">
          <w:rPr>
            <w:rStyle w:val="Lienhypertexte"/>
            <w:noProof/>
          </w:rPr>
          <w:t>Comptes Utilisateurs Prédéfinis :</w:t>
        </w:r>
        <w:r w:rsidR="00FA1BC4">
          <w:rPr>
            <w:noProof/>
            <w:webHidden/>
          </w:rPr>
          <w:tab/>
        </w:r>
        <w:r w:rsidR="00FA1BC4">
          <w:rPr>
            <w:noProof/>
            <w:webHidden/>
          </w:rPr>
          <w:fldChar w:fldCharType="begin"/>
        </w:r>
        <w:r w:rsidR="00FA1BC4">
          <w:rPr>
            <w:noProof/>
            <w:webHidden/>
          </w:rPr>
          <w:instrText xml:space="preserve"> PAGEREF _Toc98835182 \h </w:instrText>
        </w:r>
        <w:r w:rsidR="00FA1BC4">
          <w:rPr>
            <w:noProof/>
            <w:webHidden/>
          </w:rPr>
        </w:r>
        <w:r w:rsidR="00FA1BC4">
          <w:rPr>
            <w:noProof/>
            <w:webHidden/>
          </w:rPr>
          <w:fldChar w:fldCharType="separate"/>
        </w:r>
        <w:r>
          <w:rPr>
            <w:noProof/>
            <w:webHidden/>
          </w:rPr>
          <w:t>75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83" w:history="1">
        <w:r w:rsidR="00FA1BC4" w:rsidRPr="00E42CAD">
          <w:rPr>
            <w:rStyle w:val="Lienhypertexte"/>
            <w:noProof/>
          </w:rPr>
          <w:t>Créer un Compte Utilisateur sur le Domaine:</w:t>
        </w:r>
        <w:r w:rsidR="00FA1BC4">
          <w:rPr>
            <w:noProof/>
            <w:webHidden/>
          </w:rPr>
          <w:tab/>
        </w:r>
        <w:r w:rsidR="00FA1BC4">
          <w:rPr>
            <w:noProof/>
            <w:webHidden/>
          </w:rPr>
          <w:fldChar w:fldCharType="begin"/>
        </w:r>
        <w:r w:rsidR="00FA1BC4">
          <w:rPr>
            <w:noProof/>
            <w:webHidden/>
          </w:rPr>
          <w:instrText xml:space="preserve"> PAGEREF _Toc98835183 \h </w:instrText>
        </w:r>
        <w:r w:rsidR="00FA1BC4">
          <w:rPr>
            <w:noProof/>
            <w:webHidden/>
          </w:rPr>
        </w:r>
        <w:r w:rsidR="00FA1BC4">
          <w:rPr>
            <w:noProof/>
            <w:webHidden/>
          </w:rPr>
          <w:fldChar w:fldCharType="separate"/>
        </w:r>
        <w:r>
          <w:rPr>
            <w:noProof/>
            <w:webHidden/>
          </w:rPr>
          <w:t>76</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84" w:history="1">
        <w:r w:rsidR="00FA1BC4" w:rsidRPr="00E42CAD">
          <w:rPr>
            <w:rStyle w:val="Lienhypertexte"/>
            <w:noProof/>
          </w:rPr>
          <w:t>Propriété Compte Utilisateur de Domaine:</w:t>
        </w:r>
        <w:r w:rsidR="00FA1BC4">
          <w:rPr>
            <w:noProof/>
            <w:webHidden/>
          </w:rPr>
          <w:tab/>
        </w:r>
        <w:r w:rsidR="00FA1BC4">
          <w:rPr>
            <w:noProof/>
            <w:webHidden/>
          </w:rPr>
          <w:fldChar w:fldCharType="begin"/>
        </w:r>
        <w:r w:rsidR="00FA1BC4">
          <w:rPr>
            <w:noProof/>
            <w:webHidden/>
          </w:rPr>
          <w:instrText xml:space="preserve"> PAGEREF _Toc98835184 \h </w:instrText>
        </w:r>
        <w:r w:rsidR="00FA1BC4">
          <w:rPr>
            <w:noProof/>
            <w:webHidden/>
          </w:rPr>
        </w:r>
        <w:r w:rsidR="00FA1BC4">
          <w:rPr>
            <w:noProof/>
            <w:webHidden/>
          </w:rPr>
          <w:fldChar w:fldCharType="separate"/>
        </w:r>
        <w:r>
          <w:rPr>
            <w:noProof/>
            <w:webHidden/>
          </w:rPr>
          <w:t>77</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85" w:history="1">
        <w:r w:rsidR="00FA1BC4" w:rsidRPr="00E42CAD">
          <w:rPr>
            <w:rStyle w:val="Lienhypertexte"/>
            <w:noProof/>
          </w:rPr>
          <w:t>Compte Utilisateur onglet Général :</w:t>
        </w:r>
        <w:r w:rsidR="00FA1BC4">
          <w:rPr>
            <w:noProof/>
            <w:webHidden/>
          </w:rPr>
          <w:tab/>
        </w:r>
        <w:r w:rsidR="00FA1BC4">
          <w:rPr>
            <w:noProof/>
            <w:webHidden/>
          </w:rPr>
          <w:fldChar w:fldCharType="begin"/>
        </w:r>
        <w:r w:rsidR="00FA1BC4">
          <w:rPr>
            <w:noProof/>
            <w:webHidden/>
          </w:rPr>
          <w:instrText xml:space="preserve"> PAGEREF _Toc98835185 \h </w:instrText>
        </w:r>
        <w:r w:rsidR="00FA1BC4">
          <w:rPr>
            <w:noProof/>
            <w:webHidden/>
          </w:rPr>
        </w:r>
        <w:r w:rsidR="00FA1BC4">
          <w:rPr>
            <w:noProof/>
            <w:webHidden/>
          </w:rPr>
          <w:fldChar w:fldCharType="separate"/>
        </w:r>
        <w:r>
          <w:rPr>
            <w:noProof/>
            <w:webHidden/>
          </w:rPr>
          <w:t>78</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86" w:history="1">
        <w:r w:rsidR="00FA1BC4" w:rsidRPr="00E42CAD">
          <w:rPr>
            <w:rStyle w:val="Lienhypertexte"/>
            <w:noProof/>
          </w:rPr>
          <w:t>Compte Utilisateur onglet Compte :</w:t>
        </w:r>
        <w:r w:rsidR="00FA1BC4">
          <w:rPr>
            <w:noProof/>
            <w:webHidden/>
          </w:rPr>
          <w:tab/>
        </w:r>
        <w:r w:rsidR="00FA1BC4">
          <w:rPr>
            <w:noProof/>
            <w:webHidden/>
          </w:rPr>
          <w:fldChar w:fldCharType="begin"/>
        </w:r>
        <w:r w:rsidR="00FA1BC4">
          <w:rPr>
            <w:noProof/>
            <w:webHidden/>
          </w:rPr>
          <w:instrText xml:space="preserve"> PAGEREF _Toc98835186 \h </w:instrText>
        </w:r>
        <w:r w:rsidR="00FA1BC4">
          <w:rPr>
            <w:noProof/>
            <w:webHidden/>
          </w:rPr>
        </w:r>
        <w:r w:rsidR="00FA1BC4">
          <w:rPr>
            <w:noProof/>
            <w:webHidden/>
          </w:rPr>
          <w:fldChar w:fldCharType="separate"/>
        </w:r>
        <w:r>
          <w:rPr>
            <w:noProof/>
            <w:webHidden/>
          </w:rPr>
          <w:t>78</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87" w:history="1">
        <w:r w:rsidR="00FA1BC4" w:rsidRPr="00E42CAD">
          <w:rPr>
            <w:rStyle w:val="Lienhypertexte"/>
            <w:noProof/>
          </w:rPr>
          <w:t>Compte Utilisateur onglet Profil :</w:t>
        </w:r>
        <w:r w:rsidR="00FA1BC4">
          <w:rPr>
            <w:noProof/>
            <w:webHidden/>
          </w:rPr>
          <w:tab/>
        </w:r>
        <w:r w:rsidR="00FA1BC4">
          <w:rPr>
            <w:noProof/>
            <w:webHidden/>
          </w:rPr>
          <w:fldChar w:fldCharType="begin"/>
        </w:r>
        <w:r w:rsidR="00FA1BC4">
          <w:rPr>
            <w:noProof/>
            <w:webHidden/>
          </w:rPr>
          <w:instrText xml:space="preserve"> PAGEREF _Toc98835187 \h </w:instrText>
        </w:r>
        <w:r w:rsidR="00FA1BC4">
          <w:rPr>
            <w:noProof/>
            <w:webHidden/>
          </w:rPr>
        </w:r>
        <w:r w:rsidR="00FA1BC4">
          <w:rPr>
            <w:noProof/>
            <w:webHidden/>
          </w:rPr>
          <w:fldChar w:fldCharType="separate"/>
        </w:r>
        <w:r>
          <w:rPr>
            <w:noProof/>
            <w:webHidden/>
          </w:rPr>
          <w:t>79</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88" w:history="1">
        <w:r w:rsidR="00FA1BC4" w:rsidRPr="00E42CAD">
          <w:rPr>
            <w:rStyle w:val="Lienhypertexte"/>
            <w:noProof/>
          </w:rPr>
          <w:t>Compte Utilisateur onglet Membre de :</w:t>
        </w:r>
        <w:r w:rsidR="00FA1BC4">
          <w:rPr>
            <w:noProof/>
            <w:webHidden/>
          </w:rPr>
          <w:tab/>
        </w:r>
        <w:r w:rsidR="00FA1BC4">
          <w:rPr>
            <w:noProof/>
            <w:webHidden/>
          </w:rPr>
          <w:fldChar w:fldCharType="begin"/>
        </w:r>
        <w:r w:rsidR="00FA1BC4">
          <w:rPr>
            <w:noProof/>
            <w:webHidden/>
          </w:rPr>
          <w:instrText xml:space="preserve"> PAGEREF _Toc98835188 \h </w:instrText>
        </w:r>
        <w:r w:rsidR="00FA1BC4">
          <w:rPr>
            <w:noProof/>
            <w:webHidden/>
          </w:rPr>
        </w:r>
        <w:r w:rsidR="00FA1BC4">
          <w:rPr>
            <w:noProof/>
            <w:webHidden/>
          </w:rPr>
          <w:fldChar w:fldCharType="separate"/>
        </w:r>
        <w:r>
          <w:rPr>
            <w:noProof/>
            <w:webHidden/>
          </w:rPr>
          <w:t>80</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189" w:history="1">
        <w:r w:rsidR="00FA1BC4" w:rsidRPr="00E42CAD">
          <w:rPr>
            <w:rStyle w:val="Lienhypertexte"/>
            <w:noProof/>
          </w:rPr>
          <w:t>Groupes Locaux</w:t>
        </w:r>
        <w:r w:rsidR="00FA1BC4">
          <w:rPr>
            <w:noProof/>
            <w:webHidden/>
          </w:rPr>
          <w:tab/>
        </w:r>
        <w:r w:rsidR="00FA1BC4">
          <w:rPr>
            <w:noProof/>
            <w:webHidden/>
          </w:rPr>
          <w:fldChar w:fldCharType="begin"/>
        </w:r>
        <w:r w:rsidR="00FA1BC4">
          <w:rPr>
            <w:noProof/>
            <w:webHidden/>
          </w:rPr>
          <w:instrText xml:space="preserve"> PAGEREF _Toc98835189 \h </w:instrText>
        </w:r>
        <w:r w:rsidR="00FA1BC4">
          <w:rPr>
            <w:noProof/>
            <w:webHidden/>
          </w:rPr>
        </w:r>
        <w:r w:rsidR="00FA1BC4">
          <w:rPr>
            <w:noProof/>
            <w:webHidden/>
          </w:rPr>
          <w:fldChar w:fldCharType="separate"/>
        </w:r>
        <w:r>
          <w:rPr>
            <w:noProof/>
            <w:webHidden/>
          </w:rPr>
          <w:t>81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90" w:history="1">
        <w:r w:rsidR="00FA1BC4" w:rsidRPr="00E42CAD">
          <w:rPr>
            <w:rStyle w:val="Lienhypertexte"/>
            <w:noProof/>
          </w:rPr>
          <w:t>Privilèges - permissions :</w:t>
        </w:r>
        <w:r w:rsidR="00FA1BC4">
          <w:rPr>
            <w:noProof/>
            <w:webHidden/>
          </w:rPr>
          <w:tab/>
        </w:r>
        <w:r w:rsidR="00FA1BC4">
          <w:rPr>
            <w:noProof/>
            <w:webHidden/>
          </w:rPr>
          <w:fldChar w:fldCharType="begin"/>
        </w:r>
        <w:r w:rsidR="00FA1BC4">
          <w:rPr>
            <w:noProof/>
            <w:webHidden/>
          </w:rPr>
          <w:instrText xml:space="preserve"> PAGEREF _Toc98835190 \h </w:instrText>
        </w:r>
        <w:r w:rsidR="00FA1BC4">
          <w:rPr>
            <w:noProof/>
            <w:webHidden/>
          </w:rPr>
        </w:r>
        <w:r w:rsidR="00FA1BC4">
          <w:rPr>
            <w:noProof/>
            <w:webHidden/>
          </w:rPr>
          <w:fldChar w:fldCharType="separate"/>
        </w:r>
        <w:r>
          <w:rPr>
            <w:noProof/>
            <w:webHidden/>
          </w:rPr>
          <w:t>81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191" w:history="1">
        <w:r w:rsidR="00FA1BC4" w:rsidRPr="00E42CAD">
          <w:rPr>
            <w:rStyle w:val="Lienhypertexte"/>
            <w:noProof/>
          </w:rPr>
          <w:t>Groupes Locaux Prédéfinis :</w:t>
        </w:r>
        <w:r w:rsidR="00FA1BC4">
          <w:rPr>
            <w:noProof/>
            <w:webHidden/>
          </w:rPr>
          <w:tab/>
        </w:r>
        <w:r w:rsidR="00FA1BC4">
          <w:rPr>
            <w:noProof/>
            <w:webHidden/>
          </w:rPr>
          <w:fldChar w:fldCharType="begin"/>
        </w:r>
        <w:r w:rsidR="00FA1BC4">
          <w:rPr>
            <w:noProof/>
            <w:webHidden/>
          </w:rPr>
          <w:instrText xml:space="preserve"> PAGEREF _Toc98835191 \h </w:instrText>
        </w:r>
        <w:r w:rsidR="00FA1BC4">
          <w:rPr>
            <w:noProof/>
            <w:webHidden/>
          </w:rPr>
        </w:r>
        <w:r w:rsidR="00FA1BC4">
          <w:rPr>
            <w:noProof/>
            <w:webHidden/>
          </w:rPr>
          <w:fldChar w:fldCharType="separate"/>
        </w:r>
        <w:r>
          <w:rPr>
            <w:noProof/>
            <w:webHidden/>
          </w:rPr>
          <w:t>81</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92" w:history="1">
        <w:r w:rsidR="00FA1BC4" w:rsidRPr="00E42CAD">
          <w:rPr>
            <w:rStyle w:val="Lienhypertexte"/>
            <w:noProof/>
          </w:rPr>
          <w:t>Groupe Local Administrateurs</w:t>
        </w:r>
        <w:r w:rsidR="00FA1BC4">
          <w:rPr>
            <w:noProof/>
            <w:webHidden/>
          </w:rPr>
          <w:tab/>
        </w:r>
        <w:r w:rsidR="00FA1BC4">
          <w:rPr>
            <w:noProof/>
            <w:webHidden/>
          </w:rPr>
          <w:fldChar w:fldCharType="begin"/>
        </w:r>
        <w:r w:rsidR="00FA1BC4">
          <w:rPr>
            <w:noProof/>
            <w:webHidden/>
          </w:rPr>
          <w:instrText xml:space="preserve"> PAGEREF _Toc98835192 \h </w:instrText>
        </w:r>
        <w:r w:rsidR="00FA1BC4">
          <w:rPr>
            <w:noProof/>
            <w:webHidden/>
          </w:rPr>
        </w:r>
        <w:r w:rsidR="00FA1BC4">
          <w:rPr>
            <w:noProof/>
            <w:webHidden/>
          </w:rPr>
          <w:fldChar w:fldCharType="separate"/>
        </w:r>
        <w:r>
          <w:rPr>
            <w:noProof/>
            <w:webHidden/>
          </w:rPr>
          <w:t>82</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93" w:history="1">
        <w:r w:rsidR="00FA1BC4" w:rsidRPr="00E42CAD">
          <w:rPr>
            <w:rStyle w:val="Lienhypertexte"/>
            <w:noProof/>
          </w:rPr>
          <w:t>Groupe Local Utilisateurs</w:t>
        </w:r>
        <w:r w:rsidR="00FA1BC4">
          <w:rPr>
            <w:noProof/>
            <w:webHidden/>
          </w:rPr>
          <w:tab/>
        </w:r>
        <w:r w:rsidR="00FA1BC4">
          <w:rPr>
            <w:noProof/>
            <w:webHidden/>
          </w:rPr>
          <w:fldChar w:fldCharType="begin"/>
        </w:r>
        <w:r w:rsidR="00FA1BC4">
          <w:rPr>
            <w:noProof/>
            <w:webHidden/>
          </w:rPr>
          <w:instrText xml:space="preserve"> PAGEREF _Toc98835193 \h </w:instrText>
        </w:r>
        <w:r w:rsidR="00FA1BC4">
          <w:rPr>
            <w:noProof/>
            <w:webHidden/>
          </w:rPr>
        </w:r>
        <w:r w:rsidR="00FA1BC4">
          <w:rPr>
            <w:noProof/>
            <w:webHidden/>
          </w:rPr>
          <w:fldChar w:fldCharType="separate"/>
        </w:r>
        <w:r>
          <w:rPr>
            <w:noProof/>
            <w:webHidden/>
          </w:rPr>
          <w:t>82</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94" w:history="1">
        <w:r w:rsidR="00FA1BC4" w:rsidRPr="00E42CAD">
          <w:rPr>
            <w:rStyle w:val="Lienhypertexte"/>
            <w:noProof/>
          </w:rPr>
          <w:t>Groupe Local Invités</w:t>
        </w:r>
        <w:r w:rsidR="00FA1BC4">
          <w:rPr>
            <w:noProof/>
            <w:webHidden/>
          </w:rPr>
          <w:tab/>
        </w:r>
        <w:r w:rsidR="00FA1BC4">
          <w:rPr>
            <w:noProof/>
            <w:webHidden/>
          </w:rPr>
          <w:fldChar w:fldCharType="begin"/>
        </w:r>
        <w:r w:rsidR="00FA1BC4">
          <w:rPr>
            <w:noProof/>
            <w:webHidden/>
          </w:rPr>
          <w:instrText xml:space="preserve"> PAGEREF _Toc98835194 \h </w:instrText>
        </w:r>
        <w:r w:rsidR="00FA1BC4">
          <w:rPr>
            <w:noProof/>
            <w:webHidden/>
          </w:rPr>
        </w:r>
        <w:r w:rsidR="00FA1BC4">
          <w:rPr>
            <w:noProof/>
            <w:webHidden/>
          </w:rPr>
          <w:fldChar w:fldCharType="separate"/>
        </w:r>
        <w:r>
          <w:rPr>
            <w:noProof/>
            <w:webHidden/>
          </w:rPr>
          <w:t>82</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95" w:history="1">
        <w:r w:rsidR="00FA1BC4" w:rsidRPr="00E42CAD">
          <w:rPr>
            <w:rStyle w:val="Lienhypertexte"/>
            <w:noProof/>
          </w:rPr>
          <w:t>Opérateur de sauvegarde</w:t>
        </w:r>
        <w:r w:rsidR="00FA1BC4">
          <w:rPr>
            <w:noProof/>
            <w:webHidden/>
          </w:rPr>
          <w:tab/>
        </w:r>
        <w:r w:rsidR="00FA1BC4">
          <w:rPr>
            <w:noProof/>
            <w:webHidden/>
          </w:rPr>
          <w:fldChar w:fldCharType="begin"/>
        </w:r>
        <w:r w:rsidR="00FA1BC4">
          <w:rPr>
            <w:noProof/>
            <w:webHidden/>
          </w:rPr>
          <w:instrText xml:space="preserve"> PAGEREF _Toc98835195 \h </w:instrText>
        </w:r>
        <w:r w:rsidR="00FA1BC4">
          <w:rPr>
            <w:noProof/>
            <w:webHidden/>
          </w:rPr>
        </w:r>
        <w:r w:rsidR="00FA1BC4">
          <w:rPr>
            <w:noProof/>
            <w:webHidden/>
          </w:rPr>
          <w:fldChar w:fldCharType="separate"/>
        </w:r>
        <w:r>
          <w:rPr>
            <w:noProof/>
            <w:webHidden/>
          </w:rPr>
          <w:t>82</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96" w:history="1">
        <w:r w:rsidR="00FA1BC4" w:rsidRPr="00E42CAD">
          <w:rPr>
            <w:rStyle w:val="Lienhypertexte"/>
            <w:noProof/>
          </w:rPr>
          <w:t>Opérateur de Serveur</w:t>
        </w:r>
        <w:r w:rsidR="00FA1BC4">
          <w:rPr>
            <w:noProof/>
            <w:webHidden/>
          </w:rPr>
          <w:tab/>
        </w:r>
        <w:r w:rsidR="00FA1BC4">
          <w:rPr>
            <w:noProof/>
            <w:webHidden/>
          </w:rPr>
          <w:fldChar w:fldCharType="begin"/>
        </w:r>
        <w:r w:rsidR="00FA1BC4">
          <w:rPr>
            <w:noProof/>
            <w:webHidden/>
          </w:rPr>
          <w:instrText xml:space="preserve"> PAGEREF _Toc98835196 \h </w:instrText>
        </w:r>
        <w:r w:rsidR="00FA1BC4">
          <w:rPr>
            <w:noProof/>
            <w:webHidden/>
          </w:rPr>
        </w:r>
        <w:r w:rsidR="00FA1BC4">
          <w:rPr>
            <w:noProof/>
            <w:webHidden/>
          </w:rPr>
          <w:fldChar w:fldCharType="separate"/>
        </w:r>
        <w:r>
          <w:rPr>
            <w:noProof/>
            <w:webHidden/>
          </w:rPr>
          <w:t>82</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97" w:history="1">
        <w:r w:rsidR="00FA1BC4" w:rsidRPr="00E42CAD">
          <w:rPr>
            <w:rStyle w:val="Lienhypertexte"/>
            <w:noProof/>
          </w:rPr>
          <w:t>Groupe Local Utilisateurs Bureau à Distance</w:t>
        </w:r>
        <w:r w:rsidR="00FA1BC4">
          <w:rPr>
            <w:noProof/>
            <w:webHidden/>
          </w:rPr>
          <w:tab/>
        </w:r>
        <w:r w:rsidR="00FA1BC4">
          <w:rPr>
            <w:noProof/>
            <w:webHidden/>
          </w:rPr>
          <w:fldChar w:fldCharType="begin"/>
        </w:r>
        <w:r w:rsidR="00FA1BC4">
          <w:rPr>
            <w:noProof/>
            <w:webHidden/>
          </w:rPr>
          <w:instrText xml:space="preserve"> PAGEREF _Toc98835197 \h </w:instrText>
        </w:r>
        <w:r w:rsidR="00FA1BC4">
          <w:rPr>
            <w:noProof/>
            <w:webHidden/>
          </w:rPr>
        </w:r>
        <w:r w:rsidR="00FA1BC4">
          <w:rPr>
            <w:noProof/>
            <w:webHidden/>
          </w:rPr>
          <w:fldChar w:fldCharType="separate"/>
        </w:r>
        <w:r>
          <w:rPr>
            <w:noProof/>
            <w:webHidden/>
          </w:rPr>
          <w:t>83</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98" w:history="1">
        <w:r w:rsidR="00FA1BC4" w:rsidRPr="00E42CAD">
          <w:rPr>
            <w:rStyle w:val="Lienhypertexte"/>
            <w:noProof/>
          </w:rPr>
          <w:t>Groupe Local Opérateurs de configuration réseau</w:t>
        </w:r>
        <w:r w:rsidR="00FA1BC4">
          <w:rPr>
            <w:noProof/>
            <w:webHidden/>
          </w:rPr>
          <w:tab/>
        </w:r>
        <w:r w:rsidR="00FA1BC4">
          <w:rPr>
            <w:noProof/>
            <w:webHidden/>
          </w:rPr>
          <w:fldChar w:fldCharType="begin"/>
        </w:r>
        <w:r w:rsidR="00FA1BC4">
          <w:rPr>
            <w:noProof/>
            <w:webHidden/>
          </w:rPr>
          <w:instrText xml:space="preserve"> PAGEREF _Toc98835198 \h </w:instrText>
        </w:r>
        <w:r w:rsidR="00FA1BC4">
          <w:rPr>
            <w:noProof/>
            <w:webHidden/>
          </w:rPr>
        </w:r>
        <w:r w:rsidR="00FA1BC4">
          <w:rPr>
            <w:noProof/>
            <w:webHidden/>
          </w:rPr>
          <w:fldChar w:fldCharType="separate"/>
        </w:r>
        <w:r>
          <w:rPr>
            <w:noProof/>
            <w:webHidden/>
          </w:rPr>
          <w:t>83</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199" w:history="1">
        <w:r w:rsidR="00FA1BC4" w:rsidRPr="00E42CAD">
          <w:rPr>
            <w:rStyle w:val="Lienhypertexte"/>
            <w:noProof/>
          </w:rPr>
          <w:t>Groupe Local Utilisateurs avec Pouvoir (que sous SEVEN - XP)</w:t>
        </w:r>
        <w:r w:rsidR="00FA1BC4">
          <w:rPr>
            <w:noProof/>
            <w:webHidden/>
          </w:rPr>
          <w:tab/>
        </w:r>
        <w:r w:rsidR="00FA1BC4">
          <w:rPr>
            <w:noProof/>
            <w:webHidden/>
          </w:rPr>
          <w:fldChar w:fldCharType="begin"/>
        </w:r>
        <w:r w:rsidR="00FA1BC4">
          <w:rPr>
            <w:noProof/>
            <w:webHidden/>
          </w:rPr>
          <w:instrText xml:space="preserve"> PAGEREF _Toc98835199 \h </w:instrText>
        </w:r>
        <w:r w:rsidR="00FA1BC4">
          <w:rPr>
            <w:noProof/>
            <w:webHidden/>
          </w:rPr>
        </w:r>
        <w:r w:rsidR="00FA1BC4">
          <w:rPr>
            <w:noProof/>
            <w:webHidden/>
          </w:rPr>
          <w:fldChar w:fldCharType="separate"/>
        </w:r>
        <w:r>
          <w:rPr>
            <w:noProof/>
            <w:webHidden/>
          </w:rPr>
          <w:t>83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00" w:history="1">
        <w:r w:rsidR="00FA1BC4" w:rsidRPr="00E42CAD">
          <w:rPr>
            <w:rStyle w:val="Lienhypertexte"/>
            <w:noProof/>
          </w:rPr>
          <w:t>Groupes Spéciaux</w:t>
        </w:r>
        <w:r w:rsidR="00FA1BC4">
          <w:rPr>
            <w:noProof/>
            <w:webHidden/>
          </w:rPr>
          <w:tab/>
        </w:r>
        <w:r w:rsidR="00FA1BC4">
          <w:rPr>
            <w:noProof/>
            <w:webHidden/>
          </w:rPr>
          <w:fldChar w:fldCharType="begin"/>
        </w:r>
        <w:r w:rsidR="00FA1BC4">
          <w:rPr>
            <w:noProof/>
            <w:webHidden/>
          </w:rPr>
          <w:instrText xml:space="preserve"> PAGEREF _Toc98835200 \h </w:instrText>
        </w:r>
        <w:r w:rsidR="00FA1BC4">
          <w:rPr>
            <w:noProof/>
            <w:webHidden/>
          </w:rPr>
        </w:r>
        <w:r w:rsidR="00FA1BC4">
          <w:rPr>
            <w:noProof/>
            <w:webHidden/>
          </w:rPr>
          <w:fldChar w:fldCharType="separate"/>
        </w:r>
        <w:r>
          <w:rPr>
            <w:noProof/>
            <w:webHidden/>
          </w:rPr>
          <w:t>83</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01" w:history="1">
        <w:r w:rsidR="00FA1BC4" w:rsidRPr="00E42CAD">
          <w:rPr>
            <w:rStyle w:val="Lienhypertexte"/>
            <w:noProof/>
          </w:rPr>
          <w:t>Utilisateur authentifiés</w:t>
        </w:r>
        <w:r w:rsidR="00FA1BC4">
          <w:rPr>
            <w:noProof/>
            <w:webHidden/>
          </w:rPr>
          <w:tab/>
        </w:r>
        <w:r w:rsidR="00FA1BC4">
          <w:rPr>
            <w:noProof/>
            <w:webHidden/>
          </w:rPr>
          <w:fldChar w:fldCharType="begin"/>
        </w:r>
        <w:r w:rsidR="00FA1BC4">
          <w:rPr>
            <w:noProof/>
            <w:webHidden/>
          </w:rPr>
          <w:instrText xml:space="preserve"> PAGEREF _Toc98835201 \h </w:instrText>
        </w:r>
        <w:r w:rsidR="00FA1BC4">
          <w:rPr>
            <w:noProof/>
            <w:webHidden/>
          </w:rPr>
        </w:r>
        <w:r w:rsidR="00FA1BC4">
          <w:rPr>
            <w:noProof/>
            <w:webHidden/>
          </w:rPr>
          <w:fldChar w:fldCharType="separate"/>
        </w:r>
        <w:r>
          <w:rPr>
            <w:noProof/>
            <w:webHidden/>
          </w:rPr>
          <w:t>84</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02" w:history="1">
        <w:r w:rsidR="00FA1BC4" w:rsidRPr="00E42CAD">
          <w:rPr>
            <w:rStyle w:val="Lienhypertexte"/>
            <w:noProof/>
          </w:rPr>
          <w:t>Tout le monde</w:t>
        </w:r>
        <w:r w:rsidR="00FA1BC4">
          <w:rPr>
            <w:noProof/>
            <w:webHidden/>
          </w:rPr>
          <w:tab/>
        </w:r>
        <w:r w:rsidR="00FA1BC4">
          <w:rPr>
            <w:noProof/>
            <w:webHidden/>
          </w:rPr>
          <w:fldChar w:fldCharType="begin"/>
        </w:r>
        <w:r w:rsidR="00FA1BC4">
          <w:rPr>
            <w:noProof/>
            <w:webHidden/>
          </w:rPr>
          <w:instrText xml:space="preserve"> PAGEREF _Toc98835202 \h </w:instrText>
        </w:r>
        <w:r w:rsidR="00FA1BC4">
          <w:rPr>
            <w:noProof/>
            <w:webHidden/>
          </w:rPr>
        </w:r>
        <w:r w:rsidR="00FA1BC4">
          <w:rPr>
            <w:noProof/>
            <w:webHidden/>
          </w:rPr>
          <w:fldChar w:fldCharType="separate"/>
        </w:r>
        <w:r>
          <w:rPr>
            <w:noProof/>
            <w:webHidden/>
          </w:rPr>
          <w:t>84</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03" w:history="1">
        <w:r w:rsidR="00FA1BC4" w:rsidRPr="00E42CAD">
          <w:rPr>
            <w:rStyle w:val="Lienhypertexte"/>
            <w:noProof/>
          </w:rPr>
          <w:t>Créateur propriétaire</w:t>
        </w:r>
        <w:r w:rsidR="00FA1BC4">
          <w:rPr>
            <w:noProof/>
            <w:webHidden/>
          </w:rPr>
          <w:tab/>
        </w:r>
        <w:r w:rsidR="00FA1BC4">
          <w:rPr>
            <w:noProof/>
            <w:webHidden/>
          </w:rPr>
          <w:fldChar w:fldCharType="begin"/>
        </w:r>
        <w:r w:rsidR="00FA1BC4">
          <w:rPr>
            <w:noProof/>
            <w:webHidden/>
          </w:rPr>
          <w:instrText xml:space="preserve"> PAGEREF _Toc98835203 \h </w:instrText>
        </w:r>
        <w:r w:rsidR="00FA1BC4">
          <w:rPr>
            <w:noProof/>
            <w:webHidden/>
          </w:rPr>
        </w:r>
        <w:r w:rsidR="00FA1BC4">
          <w:rPr>
            <w:noProof/>
            <w:webHidden/>
          </w:rPr>
          <w:fldChar w:fldCharType="separate"/>
        </w:r>
        <w:r>
          <w:rPr>
            <w:noProof/>
            <w:webHidden/>
          </w:rPr>
          <w:t>84</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04" w:history="1">
        <w:r w:rsidR="00FA1BC4" w:rsidRPr="00E42CAD">
          <w:rPr>
            <w:rStyle w:val="Lienhypertexte"/>
            <w:noProof/>
          </w:rPr>
          <w:t>Anonymous Logon</w:t>
        </w:r>
        <w:r w:rsidR="00FA1BC4">
          <w:rPr>
            <w:noProof/>
            <w:webHidden/>
          </w:rPr>
          <w:tab/>
        </w:r>
        <w:r w:rsidR="00FA1BC4">
          <w:rPr>
            <w:noProof/>
            <w:webHidden/>
          </w:rPr>
          <w:fldChar w:fldCharType="begin"/>
        </w:r>
        <w:r w:rsidR="00FA1BC4">
          <w:rPr>
            <w:noProof/>
            <w:webHidden/>
          </w:rPr>
          <w:instrText xml:space="preserve"> PAGEREF _Toc98835204 \h </w:instrText>
        </w:r>
        <w:r w:rsidR="00FA1BC4">
          <w:rPr>
            <w:noProof/>
            <w:webHidden/>
          </w:rPr>
        </w:r>
        <w:r w:rsidR="00FA1BC4">
          <w:rPr>
            <w:noProof/>
            <w:webHidden/>
          </w:rPr>
          <w:fldChar w:fldCharType="separate"/>
        </w:r>
        <w:r>
          <w:rPr>
            <w:noProof/>
            <w:webHidden/>
          </w:rPr>
          <w:t>84</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05" w:history="1">
        <w:r w:rsidR="00FA1BC4" w:rsidRPr="00E42CAD">
          <w:rPr>
            <w:rStyle w:val="Lienhypertexte"/>
            <w:noProof/>
          </w:rPr>
          <w:t>Réseau</w:t>
        </w:r>
        <w:r w:rsidR="00FA1BC4">
          <w:rPr>
            <w:noProof/>
            <w:webHidden/>
          </w:rPr>
          <w:tab/>
        </w:r>
        <w:r w:rsidR="00FA1BC4">
          <w:rPr>
            <w:noProof/>
            <w:webHidden/>
          </w:rPr>
          <w:fldChar w:fldCharType="begin"/>
        </w:r>
        <w:r w:rsidR="00FA1BC4">
          <w:rPr>
            <w:noProof/>
            <w:webHidden/>
          </w:rPr>
          <w:instrText xml:space="preserve"> PAGEREF _Toc98835205 \h </w:instrText>
        </w:r>
        <w:r w:rsidR="00FA1BC4">
          <w:rPr>
            <w:noProof/>
            <w:webHidden/>
          </w:rPr>
        </w:r>
        <w:r w:rsidR="00FA1BC4">
          <w:rPr>
            <w:noProof/>
            <w:webHidden/>
          </w:rPr>
          <w:fldChar w:fldCharType="separate"/>
        </w:r>
        <w:r>
          <w:rPr>
            <w:noProof/>
            <w:webHidden/>
          </w:rPr>
          <w:t>84</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06" w:history="1">
        <w:r w:rsidR="00FA1BC4" w:rsidRPr="00E42CAD">
          <w:rPr>
            <w:rStyle w:val="Lienhypertexte"/>
            <w:noProof/>
          </w:rPr>
          <w:t>Interactifs</w:t>
        </w:r>
        <w:r w:rsidR="00FA1BC4">
          <w:rPr>
            <w:noProof/>
            <w:webHidden/>
          </w:rPr>
          <w:tab/>
        </w:r>
        <w:r w:rsidR="00FA1BC4">
          <w:rPr>
            <w:noProof/>
            <w:webHidden/>
          </w:rPr>
          <w:fldChar w:fldCharType="begin"/>
        </w:r>
        <w:r w:rsidR="00FA1BC4">
          <w:rPr>
            <w:noProof/>
            <w:webHidden/>
          </w:rPr>
          <w:instrText xml:space="preserve"> PAGEREF _Toc98835206 \h </w:instrText>
        </w:r>
        <w:r w:rsidR="00FA1BC4">
          <w:rPr>
            <w:noProof/>
            <w:webHidden/>
          </w:rPr>
        </w:r>
        <w:r w:rsidR="00FA1BC4">
          <w:rPr>
            <w:noProof/>
            <w:webHidden/>
          </w:rPr>
          <w:fldChar w:fldCharType="separate"/>
        </w:r>
        <w:r>
          <w:rPr>
            <w:noProof/>
            <w:webHidden/>
          </w:rPr>
          <w:t>84</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207" w:history="1">
        <w:r w:rsidR="00FA1BC4" w:rsidRPr="00E42CAD">
          <w:rPr>
            <w:rStyle w:val="Lienhypertexte"/>
            <w:noProof/>
          </w:rPr>
          <w:t>Groupes Globaux-Universels</w:t>
        </w:r>
        <w:r w:rsidR="00FA1BC4">
          <w:rPr>
            <w:noProof/>
            <w:webHidden/>
          </w:rPr>
          <w:tab/>
        </w:r>
        <w:r w:rsidR="00FA1BC4">
          <w:rPr>
            <w:noProof/>
            <w:webHidden/>
          </w:rPr>
          <w:fldChar w:fldCharType="begin"/>
        </w:r>
        <w:r w:rsidR="00FA1BC4">
          <w:rPr>
            <w:noProof/>
            <w:webHidden/>
          </w:rPr>
          <w:instrText xml:space="preserve"> PAGEREF _Toc98835207 \h </w:instrText>
        </w:r>
        <w:r w:rsidR="00FA1BC4">
          <w:rPr>
            <w:noProof/>
            <w:webHidden/>
          </w:rPr>
        </w:r>
        <w:r w:rsidR="00FA1BC4">
          <w:rPr>
            <w:noProof/>
            <w:webHidden/>
          </w:rPr>
          <w:fldChar w:fldCharType="separate"/>
        </w:r>
        <w:r>
          <w:rPr>
            <w:noProof/>
            <w:webHidden/>
          </w:rPr>
          <w:t>85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08" w:history="1">
        <w:r w:rsidR="00FA1BC4" w:rsidRPr="00E42CAD">
          <w:rPr>
            <w:rStyle w:val="Lienhypertexte"/>
            <w:noProof/>
          </w:rPr>
          <w:t>Groupes locaux - globaux - universels:</w:t>
        </w:r>
        <w:r w:rsidR="00FA1BC4">
          <w:rPr>
            <w:noProof/>
            <w:webHidden/>
          </w:rPr>
          <w:tab/>
        </w:r>
        <w:r w:rsidR="00FA1BC4">
          <w:rPr>
            <w:noProof/>
            <w:webHidden/>
          </w:rPr>
          <w:fldChar w:fldCharType="begin"/>
        </w:r>
        <w:r w:rsidR="00FA1BC4">
          <w:rPr>
            <w:noProof/>
            <w:webHidden/>
          </w:rPr>
          <w:instrText xml:space="preserve"> PAGEREF _Toc98835208 \h </w:instrText>
        </w:r>
        <w:r w:rsidR="00FA1BC4">
          <w:rPr>
            <w:noProof/>
            <w:webHidden/>
          </w:rPr>
        </w:r>
        <w:r w:rsidR="00FA1BC4">
          <w:rPr>
            <w:noProof/>
            <w:webHidden/>
          </w:rPr>
          <w:fldChar w:fldCharType="separate"/>
        </w:r>
        <w:r>
          <w:rPr>
            <w:noProof/>
            <w:webHidden/>
          </w:rPr>
          <w:t>85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09" w:history="1">
        <w:r w:rsidR="00FA1BC4" w:rsidRPr="00E42CAD">
          <w:rPr>
            <w:rStyle w:val="Lienhypertexte"/>
            <w:noProof/>
          </w:rPr>
          <w:t>Groupes Globaux prédéfinis</w:t>
        </w:r>
        <w:r w:rsidR="00FA1BC4">
          <w:rPr>
            <w:noProof/>
            <w:webHidden/>
          </w:rPr>
          <w:tab/>
        </w:r>
        <w:r w:rsidR="00FA1BC4">
          <w:rPr>
            <w:noProof/>
            <w:webHidden/>
          </w:rPr>
          <w:fldChar w:fldCharType="begin"/>
        </w:r>
        <w:r w:rsidR="00FA1BC4">
          <w:rPr>
            <w:noProof/>
            <w:webHidden/>
          </w:rPr>
          <w:instrText xml:space="preserve"> PAGEREF _Toc98835209 \h </w:instrText>
        </w:r>
        <w:r w:rsidR="00FA1BC4">
          <w:rPr>
            <w:noProof/>
            <w:webHidden/>
          </w:rPr>
        </w:r>
        <w:r w:rsidR="00FA1BC4">
          <w:rPr>
            <w:noProof/>
            <w:webHidden/>
          </w:rPr>
          <w:fldChar w:fldCharType="separate"/>
        </w:r>
        <w:r>
          <w:rPr>
            <w:noProof/>
            <w:webHidden/>
          </w:rPr>
          <w:t>86</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10" w:history="1">
        <w:r w:rsidR="00FA1BC4" w:rsidRPr="00E42CAD">
          <w:rPr>
            <w:rStyle w:val="Lienhypertexte"/>
            <w:noProof/>
          </w:rPr>
          <w:t>Admins du Domaine</w:t>
        </w:r>
        <w:r w:rsidR="00FA1BC4">
          <w:rPr>
            <w:noProof/>
            <w:webHidden/>
          </w:rPr>
          <w:tab/>
        </w:r>
        <w:r w:rsidR="00FA1BC4">
          <w:rPr>
            <w:noProof/>
            <w:webHidden/>
          </w:rPr>
          <w:fldChar w:fldCharType="begin"/>
        </w:r>
        <w:r w:rsidR="00FA1BC4">
          <w:rPr>
            <w:noProof/>
            <w:webHidden/>
          </w:rPr>
          <w:instrText xml:space="preserve"> PAGEREF _Toc98835210 \h </w:instrText>
        </w:r>
        <w:r w:rsidR="00FA1BC4">
          <w:rPr>
            <w:noProof/>
            <w:webHidden/>
          </w:rPr>
        </w:r>
        <w:r w:rsidR="00FA1BC4">
          <w:rPr>
            <w:noProof/>
            <w:webHidden/>
          </w:rPr>
          <w:fldChar w:fldCharType="separate"/>
        </w:r>
        <w:r>
          <w:rPr>
            <w:noProof/>
            <w:webHidden/>
          </w:rPr>
          <w:t>86</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11" w:history="1">
        <w:r w:rsidR="00FA1BC4" w:rsidRPr="00E42CAD">
          <w:rPr>
            <w:rStyle w:val="Lienhypertexte"/>
            <w:noProof/>
          </w:rPr>
          <w:t>Utilisateurs du Domaine (Utilisa. du Domaine sous 2003)</w:t>
        </w:r>
        <w:r w:rsidR="00FA1BC4">
          <w:rPr>
            <w:noProof/>
            <w:webHidden/>
          </w:rPr>
          <w:tab/>
        </w:r>
        <w:r w:rsidR="00FA1BC4">
          <w:rPr>
            <w:noProof/>
            <w:webHidden/>
          </w:rPr>
          <w:fldChar w:fldCharType="begin"/>
        </w:r>
        <w:r w:rsidR="00FA1BC4">
          <w:rPr>
            <w:noProof/>
            <w:webHidden/>
          </w:rPr>
          <w:instrText xml:space="preserve"> PAGEREF _Toc98835211 \h </w:instrText>
        </w:r>
        <w:r w:rsidR="00FA1BC4">
          <w:rPr>
            <w:noProof/>
            <w:webHidden/>
          </w:rPr>
        </w:r>
        <w:r w:rsidR="00FA1BC4">
          <w:rPr>
            <w:noProof/>
            <w:webHidden/>
          </w:rPr>
          <w:fldChar w:fldCharType="separate"/>
        </w:r>
        <w:r>
          <w:rPr>
            <w:noProof/>
            <w:webHidden/>
          </w:rPr>
          <w:t>86</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12" w:history="1">
        <w:r w:rsidR="00FA1BC4" w:rsidRPr="00E42CAD">
          <w:rPr>
            <w:rStyle w:val="Lienhypertexte"/>
            <w:noProof/>
          </w:rPr>
          <w:t>Invités du Domaine</w:t>
        </w:r>
        <w:r w:rsidR="00FA1BC4">
          <w:rPr>
            <w:noProof/>
            <w:webHidden/>
          </w:rPr>
          <w:tab/>
        </w:r>
        <w:r w:rsidR="00FA1BC4">
          <w:rPr>
            <w:noProof/>
            <w:webHidden/>
          </w:rPr>
          <w:fldChar w:fldCharType="begin"/>
        </w:r>
        <w:r w:rsidR="00FA1BC4">
          <w:rPr>
            <w:noProof/>
            <w:webHidden/>
          </w:rPr>
          <w:instrText xml:space="preserve"> PAGEREF _Toc98835212 \h </w:instrText>
        </w:r>
        <w:r w:rsidR="00FA1BC4">
          <w:rPr>
            <w:noProof/>
            <w:webHidden/>
          </w:rPr>
        </w:r>
        <w:r w:rsidR="00FA1BC4">
          <w:rPr>
            <w:noProof/>
            <w:webHidden/>
          </w:rPr>
          <w:fldChar w:fldCharType="separate"/>
        </w:r>
        <w:r>
          <w:rPr>
            <w:noProof/>
            <w:webHidden/>
          </w:rPr>
          <w:t>86</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13" w:history="1">
        <w:r w:rsidR="00FA1BC4" w:rsidRPr="00E42CAD">
          <w:rPr>
            <w:rStyle w:val="Lienhypertexte"/>
            <w:noProof/>
          </w:rPr>
          <w:t>Inclusions entre groupes sous NT</w:t>
        </w:r>
        <w:r w:rsidR="00FA1BC4">
          <w:rPr>
            <w:noProof/>
            <w:webHidden/>
          </w:rPr>
          <w:tab/>
        </w:r>
        <w:r w:rsidR="00FA1BC4">
          <w:rPr>
            <w:noProof/>
            <w:webHidden/>
          </w:rPr>
          <w:fldChar w:fldCharType="begin"/>
        </w:r>
        <w:r w:rsidR="00FA1BC4">
          <w:rPr>
            <w:noProof/>
            <w:webHidden/>
          </w:rPr>
          <w:instrText xml:space="preserve"> PAGEREF _Toc98835213 \h </w:instrText>
        </w:r>
        <w:r w:rsidR="00FA1BC4">
          <w:rPr>
            <w:noProof/>
            <w:webHidden/>
          </w:rPr>
        </w:r>
        <w:r w:rsidR="00FA1BC4">
          <w:rPr>
            <w:noProof/>
            <w:webHidden/>
          </w:rPr>
          <w:fldChar w:fldCharType="separate"/>
        </w:r>
        <w:r>
          <w:rPr>
            <w:noProof/>
            <w:webHidden/>
          </w:rPr>
          <w:t>87</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14" w:history="1">
        <w:r w:rsidR="00FA1BC4" w:rsidRPr="00E42CAD">
          <w:rPr>
            <w:rStyle w:val="Lienhypertexte"/>
            <w:noProof/>
          </w:rPr>
          <w:t>Quelques règles pour créer des groupes :</w:t>
        </w:r>
        <w:r w:rsidR="00FA1BC4">
          <w:rPr>
            <w:noProof/>
            <w:webHidden/>
          </w:rPr>
          <w:tab/>
        </w:r>
        <w:r w:rsidR="00FA1BC4">
          <w:rPr>
            <w:noProof/>
            <w:webHidden/>
          </w:rPr>
          <w:fldChar w:fldCharType="begin"/>
        </w:r>
        <w:r w:rsidR="00FA1BC4">
          <w:rPr>
            <w:noProof/>
            <w:webHidden/>
          </w:rPr>
          <w:instrText xml:space="preserve"> PAGEREF _Toc98835214 \h </w:instrText>
        </w:r>
        <w:r w:rsidR="00FA1BC4">
          <w:rPr>
            <w:noProof/>
            <w:webHidden/>
          </w:rPr>
        </w:r>
        <w:r w:rsidR="00FA1BC4">
          <w:rPr>
            <w:noProof/>
            <w:webHidden/>
          </w:rPr>
          <w:fldChar w:fldCharType="separate"/>
        </w:r>
        <w:r>
          <w:rPr>
            <w:noProof/>
            <w:webHidden/>
          </w:rPr>
          <w:t>88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15" w:history="1">
        <w:r w:rsidR="00FA1BC4" w:rsidRPr="00E42CAD">
          <w:rPr>
            <w:rStyle w:val="Lienhypertexte"/>
            <w:noProof/>
          </w:rPr>
          <w:t>Exemple : Utilisateur de Domaine - Utilisateur avec pouvoir</w:t>
        </w:r>
        <w:r w:rsidR="00FA1BC4">
          <w:rPr>
            <w:noProof/>
            <w:webHidden/>
          </w:rPr>
          <w:tab/>
        </w:r>
        <w:r w:rsidR="00FA1BC4">
          <w:rPr>
            <w:noProof/>
            <w:webHidden/>
          </w:rPr>
          <w:fldChar w:fldCharType="begin"/>
        </w:r>
        <w:r w:rsidR="00FA1BC4">
          <w:rPr>
            <w:noProof/>
            <w:webHidden/>
          </w:rPr>
          <w:instrText xml:space="preserve"> PAGEREF _Toc98835215 \h </w:instrText>
        </w:r>
        <w:r w:rsidR="00FA1BC4">
          <w:rPr>
            <w:noProof/>
            <w:webHidden/>
          </w:rPr>
        </w:r>
        <w:r w:rsidR="00FA1BC4">
          <w:rPr>
            <w:noProof/>
            <w:webHidden/>
          </w:rPr>
          <w:fldChar w:fldCharType="separate"/>
        </w:r>
        <w:r>
          <w:rPr>
            <w:noProof/>
            <w:webHidden/>
          </w:rPr>
          <w:t>88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16" w:history="1">
        <w:r w:rsidR="00FA1BC4" w:rsidRPr="00E42CAD">
          <w:rPr>
            <w:rStyle w:val="Lienhypertexte"/>
            <w:noProof/>
          </w:rPr>
          <w:t>Exemple accès ressources :</w:t>
        </w:r>
        <w:r w:rsidR="00FA1BC4">
          <w:rPr>
            <w:noProof/>
            <w:webHidden/>
          </w:rPr>
          <w:tab/>
        </w:r>
        <w:r w:rsidR="00FA1BC4">
          <w:rPr>
            <w:noProof/>
            <w:webHidden/>
          </w:rPr>
          <w:fldChar w:fldCharType="begin"/>
        </w:r>
        <w:r w:rsidR="00FA1BC4">
          <w:rPr>
            <w:noProof/>
            <w:webHidden/>
          </w:rPr>
          <w:instrText xml:space="preserve"> PAGEREF _Toc98835216 \h </w:instrText>
        </w:r>
        <w:r w:rsidR="00FA1BC4">
          <w:rPr>
            <w:noProof/>
            <w:webHidden/>
          </w:rPr>
        </w:r>
        <w:r w:rsidR="00FA1BC4">
          <w:rPr>
            <w:noProof/>
            <w:webHidden/>
          </w:rPr>
          <w:fldChar w:fldCharType="separate"/>
        </w:r>
        <w:r>
          <w:rPr>
            <w:noProof/>
            <w:webHidden/>
          </w:rPr>
          <w:t>89</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17" w:history="1">
        <w:r w:rsidR="00FA1BC4" w:rsidRPr="00E42CAD">
          <w:rPr>
            <w:rStyle w:val="Lienhypertexte"/>
            <w:noProof/>
          </w:rPr>
          <w:t>Exemples :</w:t>
        </w:r>
        <w:r w:rsidR="00FA1BC4">
          <w:rPr>
            <w:noProof/>
            <w:webHidden/>
          </w:rPr>
          <w:tab/>
        </w:r>
        <w:r w:rsidR="00FA1BC4">
          <w:rPr>
            <w:noProof/>
            <w:webHidden/>
          </w:rPr>
          <w:fldChar w:fldCharType="begin"/>
        </w:r>
        <w:r w:rsidR="00FA1BC4">
          <w:rPr>
            <w:noProof/>
            <w:webHidden/>
          </w:rPr>
          <w:instrText xml:space="preserve"> PAGEREF _Toc98835217 \h </w:instrText>
        </w:r>
        <w:r w:rsidR="00FA1BC4">
          <w:rPr>
            <w:noProof/>
            <w:webHidden/>
          </w:rPr>
        </w:r>
        <w:r w:rsidR="00FA1BC4">
          <w:rPr>
            <w:noProof/>
            <w:webHidden/>
          </w:rPr>
          <w:fldChar w:fldCharType="separate"/>
        </w:r>
        <w:r>
          <w:rPr>
            <w:noProof/>
            <w:webHidden/>
          </w:rPr>
          <w:t>89</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18" w:history="1">
        <w:r w:rsidR="00FA1BC4" w:rsidRPr="00E42CAD">
          <w:rPr>
            <w:rStyle w:val="Lienhypertexte"/>
            <w:noProof/>
          </w:rPr>
          <w:t>Exemple : Groupes Admins de Domaine &amp; Administrateurs:</w:t>
        </w:r>
        <w:r w:rsidR="00FA1BC4">
          <w:rPr>
            <w:noProof/>
            <w:webHidden/>
          </w:rPr>
          <w:tab/>
        </w:r>
        <w:r w:rsidR="00FA1BC4">
          <w:rPr>
            <w:noProof/>
            <w:webHidden/>
          </w:rPr>
          <w:fldChar w:fldCharType="begin"/>
        </w:r>
        <w:r w:rsidR="00FA1BC4">
          <w:rPr>
            <w:noProof/>
            <w:webHidden/>
          </w:rPr>
          <w:instrText xml:space="preserve"> PAGEREF _Toc98835218 \h </w:instrText>
        </w:r>
        <w:r w:rsidR="00FA1BC4">
          <w:rPr>
            <w:noProof/>
            <w:webHidden/>
          </w:rPr>
        </w:r>
        <w:r w:rsidR="00FA1BC4">
          <w:rPr>
            <w:noProof/>
            <w:webHidden/>
          </w:rPr>
          <w:fldChar w:fldCharType="separate"/>
        </w:r>
        <w:r>
          <w:rPr>
            <w:noProof/>
            <w:webHidden/>
          </w:rPr>
          <w:t>90</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219" w:history="1">
        <w:r w:rsidR="00FA1BC4" w:rsidRPr="00E42CAD">
          <w:rPr>
            <w:rStyle w:val="Lienhypertexte"/>
            <w:noProof/>
          </w:rPr>
          <w:t>Création – gestion de groupes</w:t>
        </w:r>
        <w:r w:rsidR="00FA1BC4">
          <w:rPr>
            <w:noProof/>
            <w:webHidden/>
          </w:rPr>
          <w:tab/>
        </w:r>
        <w:r w:rsidR="00FA1BC4">
          <w:rPr>
            <w:noProof/>
            <w:webHidden/>
          </w:rPr>
          <w:fldChar w:fldCharType="begin"/>
        </w:r>
        <w:r w:rsidR="00FA1BC4">
          <w:rPr>
            <w:noProof/>
            <w:webHidden/>
          </w:rPr>
          <w:instrText xml:space="preserve"> PAGEREF _Toc98835219 \h </w:instrText>
        </w:r>
        <w:r w:rsidR="00FA1BC4">
          <w:rPr>
            <w:noProof/>
            <w:webHidden/>
          </w:rPr>
        </w:r>
        <w:r w:rsidR="00FA1BC4">
          <w:rPr>
            <w:noProof/>
            <w:webHidden/>
          </w:rPr>
          <w:fldChar w:fldCharType="separate"/>
        </w:r>
        <w:r>
          <w:rPr>
            <w:noProof/>
            <w:webHidden/>
          </w:rPr>
          <w:t>91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20" w:history="1">
        <w:r w:rsidR="00FA1BC4" w:rsidRPr="00E42CAD">
          <w:rPr>
            <w:rStyle w:val="Lienhypertexte"/>
            <w:noProof/>
          </w:rPr>
          <w:t>Groupe local sur un poste:</w:t>
        </w:r>
        <w:r w:rsidR="00FA1BC4">
          <w:rPr>
            <w:noProof/>
            <w:webHidden/>
          </w:rPr>
          <w:tab/>
        </w:r>
        <w:r w:rsidR="00FA1BC4">
          <w:rPr>
            <w:noProof/>
            <w:webHidden/>
          </w:rPr>
          <w:fldChar w:fldCharType="begin"/>
        </w:r>
        <w:r w:rsidR="00FA1BC4">
          <w:rPr>
            <w:noProof/>
            <w:webHidden/>
          </w:rPr>
          <w:instrText xml:space="preserve"> PAGEREF _Toc98835220 \h </w:instrText>
        </w:r>
        <w:r w:rsidR="00FA1BC4">
          <w:rPr>
            <w:noProof/>
            <w:webHidden/>
          </w:rPr>
        </w:r>
        <w:r w:rsidR="00FA1BC4">
          <w:rPr>
            <w:noProof/>
            <w:webHidden/>
          </w:rPr>
          <w:fldChar w:fldCharType="separate"/>
        </w:r>
        <w:r>
          <w:rPr>
            <w:noProof/>
            <w:webHidden/>
          </w:rPr>
          <w:t>91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21" w:history="1">
        <w:r w:rsidR="00FA1BC4" w:rsidRPr="00E42CAD">
          <w:rPr>
            <w:rStyle w:val="Lienhypertexte"/>
            <w:noProof/>
          </w:rPr>
          <w:t>Groupe local – Global sur un Serveur CD:</w:t>
        </w:r>
        <w:r w:rsidR="00FA1BC4">
          <w:rPr>
            <w:noProof/>
            <w:webHidden/>
          </w:rPr>
          <w:tab/>
        </w:r>
        <w:r w:rsidR="00FA1BC4">
          <w:rPr>
            <w:noProof/>
            <w:webHidden/>
          </w:rPr>
          <w:fldChar w:fldCharType="begin"/>
        </w:r>
        <w:r w:rsidR="00FA1BC4">
          <w:rPr>
            <w:noProof/>
            <w:webHidden/>
          </w:rPr>
          <w:instrText xml:space="preserve"> PAGEREF _Toc98835221 \h </w:instrText>
        </w:r>
        <w:r w:rsidR="00FA1BC4">
          <w:rPr>
            <w:noProof/>
            <w:webHidden/>
          </w:rPr>
        </w:r>
        <w:r w:rsidR="00FA1BC4">
          <w:rPr>
            <w:noProof/>
            <w:webHidden/>
          </w:rPr>
          <w:fldChar w:fldCharType="separate"/>
        </w:r>
        <w:r>
          <w:rPr>
            <w:noProof/>
            <w:webHidden/>
          </w:rPr>
          <w:t>91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22" w:history="1">
        <w:r w:rsidR="00FA1BC4" w:rsidRPr="00E42CAD">
          <w:rPr>
            <w:rStyle w:val="Lienhypertexte"/>
            <w:noProof/>
          </w:rPr>
          <w:t>Membres d’un groupe:</w:t>
        </w:r>
        <w:r w:rsidR="00FA1BC4">
          <w:rPr>
            <w:noProof/>
            <w:webHidden/>
          </w:rPr>
          <w:tab/>
        </w:r>
        <w:r w:rsidR="00FA1BC4">
          <w:rPr>
            <w:noProof/>
            <w:webHidden/>
          </w:rPr>
          <w:fldChar w:fldCharType="begin"/>
        </w:r>
        <w:r w:rsidR="00FA1BC4">
          <w:rPr>
            <w:noProof/>
            <w:webHidden/>
          </w:rPr>
          <w:instrText xml:space="preserve"> PAGEREF _Toc98835222 \h </w:instrText>
        </w:r>
        <w:r w:rsidR="00FA1BC4">
          <w:rPr>
            <w:noProof/>
            <w:webHidden/>
          </w:rPr>
        </w:r>
        <w:r w:rsidR="00FA1BC4">
          <w:rPr>
            <w:noProof/>
            <w:webHidden/>
          </w:rPr>
          <w:fldChar w:fldCharType="separate"/>
        </w:r>
        <w:r>
          <w:rPr>
            <w:noProof/>
            <w:webHidden/>
          </w:rPr>
          <w:t>92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23" w:history="1">
        <w:r w:rsidR="00FA1BC4" w:rsidRPr="00E42CAD">
          <w:rPr>
            <w:rStyle w:val="Lienhypertexte"/>
            <w:noProof/>
          </w:rPr>
          <w:t>Gérer - Information sur les groupes -</w:t>
        </w:r>
        <w:r w:rsidR="00FA1BC4">
          <w:rPr>
            <w:noProof/>
            <w:webHidden/>
          </w:rPr>
          <w:tab/>
        </w:r>
        <w:r w:rsidR="00FA1BC4">
          <w:rPr>
            <w:noProof/>
            <w:webHidden/>
          </w:rPr>
          <w:fldChar w:fldCharType="begin"/>
        </w:r>
        <w:r w:rsidR="00FA1BC4">
          <w:rPr>
            <w:noProof/>
            <w:webHidden/>
          </w:rPr>
          <w:instrText xml:space="preserve"> PAGEREF _Toc98835223 \h </w:instrText>
        </w:r>
        <w:r w:rsidR="00FA1BC4">
          <w:rPr>
            <w:noProof/>
            <w:webHidden/>
          </w:rPr>
        </w:r>
        <w:r w:rsidR="00FA1BC4">
          <w:rPr>
            <w:noProof/>
            <w:webHidden/>
          </w:rPr>
          <w:fldChar w:fldCharType="separate"/>
        </w:r>
        <w:r>
          <w:rPr>
            <w:noProof/>
            <w:webHidden/>
          </w:rPr>
          <w:t>93</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24" w:history="1">
        <w:r w:rsidR="00FA1BC4" w:rsidRPr="00E42CAD">
          <w:rPr>
            <w:rStyle w:val="Lienhypertexte"/>
            <w:noProof/>
          </w:rPr>
          <w:t>Suppression d'un groupe</w:t>
        </w:r>
        <w:r w:rsidR="00FA1BC4">
          <w:rPr>
            <w:noProof/>
            <w:webHidden/>
          </w:rPr>
          <w:tab/>
        </w:r>
        <w:r w:rsidR="00FA1BC4">
          <w:rPr>
            <w:noProof/>
            <w:webHidden/>
          </w:rPr>
          <w:fldChar w:fldCharType="begin"/>
        </w:r>
        <w:r w:rsidR="00FA1BC4">
          <w:rPr>
            <w:noProof/>
            <w:webHidden/>
          </w:rPr>
          <w:instrText xml:space="preserve"> PAGEREF _Toc98835224 \h </w:instrText>
        </w:r>
        <w:r w:rsidR="00FA1BC4">
          <w:rPr>
            <w:noProof/>
            <w:webHidden/>
          </w:rPr>
        </w:r>
        <w:r w:rsidR="00FA1BC4">
          <w:rPr>
            <w:noProof/>
            <w:webHidden/>
          </w:rPr>
          <w:fldChar w:fldCharType="separate"/>
        </w:r>
        <w:r>
          <w:rPr>
            <w:noProof/>
            <w:webHidden/>
          </w:rPr>
          <w:t>93</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225" w:history="1">
        <w:r w:rsidR="00FA1BC4" w:rsidRPr="00E42CAD">
          <w:rPr>
            <w:rStyle w:val="Lienhypertexte"/>
            <w:noProof/>
          </w:rPr>
          <w:t>Répertoire de base</w:t>
        </w:r>
        <w:r w:rsidR="00FA1BC4">
          <w:rPr>
            <w:noProof/>
            <w:webHidden/>
          </w:rPr>
          <w:tab/>
        </w:r>
        <w:r w:rsidR="00FA1BC4">
          <w:rPr>
            <w:noProof/>
            <w:webHidden/>
          </w:rPr>
          <w:fldChar w:fldCharType="begin"/>
        </w:r>
        <w:r w:rsidR="00FA1BC4">
          <w:rPr>
            <w:noProof/>
            <w:webHidden/>
          </w:rPr>
          <w:instrText xml:space="preserve"> PAGEREF _Toc98835225 \h </w:instrText>
        </w:r>
        <w:r w:rsidR="00FA1BC4">
          <w:rPr>
            <w:noProof/>
            <w:webHidden/>
          </w:rPr>
        </w:r>
        <w:r w:rsidR="00FA1BC4">
          <w:rPr>
            <w:noProof/>
            <w:webHidden/>
          </w:rPr>
          <w:fldChar w:fldCharType="separate"/>
        </w:r>
        <w:r>
          <w:rPr>
            <w:noProof/>
            <w:webHidden/>
          </w:rPr>
          <w:t>94</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26" w:history="1">
        <w:r w:rsidR="00FA1BC4" w:rsidRPr="00E42CAD">
          <w:rPr>
            <w:rStyle w:val="Lienhypertexte"/>
            <w:noProof/>
          </w:rPr>
          <w:t>Répertoire de base ou d'Accueil :</w:t>
        </w:r>
        <w:r w:rsidR="00FA1BC4">
          <w:rPr>
            <w:noProof/>
            <w:webHidden/>
          </w:rPr>
          <w:tab/>
        </w:r>
        <w:r w:rsidR="00FA1BC4">
          <w:rPr>
            <w:noProof/>
            <w:webHidden/>
          </w:rPr>
          <w:fldChar w:fldCharType="begin"/>
        </w:r>
        <w:r w:rsidR="00FA1BC4">
          <w:rPr>
            <w:noProof/>
            <w:webHidden/>
          </w:rPr>
          <w:instrText xml:space="preserve"> PAGEREF _Toc98835226 \h </w:instrText>
        </w:r>
        <w:r w:rsidR="00FA1BC4">
          <w:rPr>
            <w:noProof/>
            <w:webHidden/>
          </w:rPr>
        </w:r>
        <w:r w:rsidR="00FA1BC4">
          <w:rPr>
            <w:noProof/>
            <w:webHidden/>
          </w:rPr>
          <w:fldChar w:fldCharType="separate"/>
        </w:r>
        <w:r>
          <w:rPr>
            <w:noProof/>
            <w:webHidden/>
          </w:rPr>
          <w:t>94</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27" w:history="1">
        <w:r w:rsidR="00FA1BC4" w:rsidRPr="00E42CAD">
          <w:rPr>
            <w:rStyle w:val="Lienhypertexte"/>
            <w:noProof/>
          </w:rPr>
          <w:t>Mise en Place :</w:t>
        </w:r>
        <w:r w:rsidR="00FA1BC4">
          <w:rPr>
            <w:noProof/>
            <w:webHidden/>
          </w:rPr>
          <w:tab/>
        </w:r>
        <w:r w:rsidR="00FA1BC4">
          <w:rPr>
            <w:noProof/>
            <w:webHidden/>
          </w:rPr>
          <w:fldChar w:fldCharType="begin"/>
        </w:r>
        <w:r w:rsidR="00FA1BC4">
          <w:rPr>
            <w:noProof/>
            <w:webHidden/>
          </w:rPr>
          <w:instrText xml:space="preserve"> PAGEREF _Toc98835227 \h </w:instrText>
        </w:r>
        <w:r w:rsidR="00FA1BC4">
          <w:rPr>
            <w:noProof/>
            <w:webHidden/>
          </w:rPr>
        </w:r>
        <w:r w:rsidR="00FA1BC4">
          <w:rPr>
            <w:noProof/>
            <w:webHidden/>
          </w:rPr>
          <w:fldChar w:fldCharType="separate"/>
        </w:r>
        <w:r>
          <w:rPr>
            <w:noProof/>
            <w:webHidden/>
          </w:rPr>
          <w:t>94</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28" w:history="1">
        <w:r w:rsidR="00FA1BC4" w:rsidRPr="00E42CAD">
          <w:rPr>
            <w:rStyle w:val="Lienhypertexte"/>
            <w:noProof/>
          </w:rPr>
          <w:t>Avant la création des comptes</w:t>
        </w:r>
        <w:r w:rsidR="00FA1BC4">
          <w:rPr>
            <w:noProof/>
            <w:webHidden/>
          </w:rPr>
          <w:tab/>
        </w:r>
        <w:r w:rsidR="00FA1BC4">
          <w:rPr>
            <w:noProof/>
            <w:webHidden/>
          </w:rPr>
          <w:fldChar w:fldCharType="begin"/>
        </w:r>
        <w:r w:rsidR="00FA1BC4">
          <w:rPr>
            <w:noProof/>
            <w:webHidden/>
          </w:rPr>
          <w:instrText xml:space="preserve"> PAGEREF _Toc98835228 \h </w:instrText>
        </w:r>
        <w:r w:rsidR="00FA1BC4">
          <w:rPr>
            <w:noProof/>
            <w:webHidden/>
          </w:rPr>
        </w:r>
        <w:r w:rsidR="00FA1BC4">
          <w:rPr>
            <w:noProof/>
            <w:webHidden/>
          </w:rPr>
          <w:fldChar w:fldCharType="separate"/>
        </w:r>
        <w:r>
          <w:rPr>
            <w:noProof/>
            <w:webHidden/>
          </w:rPr>
          <w:t>94</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29" w:history="1">
        <w:r w:rsidR="00FA1BC4" w:rsidRPr="00E42CAD">
          <w:rPr>
            <w:rStyle w:val="Lienhypertexte"/>
            <w:noProof/>
          </w:rPr>
          <w:t>Pendant la création d'un compte</w:t>
        </w:r>
        <w:r w:rsidR="00FA1BC4">
          <w:rPr>
            <w:noProof/>
            <w:webHidden/>
          </w:rPr>
          <w:tab/>
        </w:r>
        <w:r w:rsidR="00FA1BC4">
          <w:rPr>
            <w:noProof/>
            <w:webHidden/>
          </w:rPr>
          <w:fldChar w:fldCharType="begin"/>
        </w:r>
        <w:r w:rsidR="00FA1BC4">
          <w:rPr>
            <w:noProof/>
            <w:webHidden/>
          </w:rPr>
          <w:instrText xml:space="preserve"> PAGEREF _Toc98835229 \h </w:instrText>
        </w:r>
        <w:r w:rsidR="00FA1BC4">
          <w:rPr>
            <w:noProof/>
            <w:webHidden/>
          </w:rPr>
        </w:r>
        <w:r w:rsidR="00FA1BC4">
          <w:rPr>
            <w:noProof/>
            <w:webHidden/>
          </w:rPr>
          <w:fldChar w:fldCharType="separate"/>
        </w:r>
        <w:r>
          <w:rPr>
            <w:noProof/>
            <w:webHidden/>
          </w:rPr>
          <w:t>95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30" w:history="1">
        <w:r w:rsidR="00FA1BC4" w:rsidRPr="00E42CAD">
          <w:rPr>
            <w:rStyle w:val="Lienhypertexte"/>
            <w:noProof/>
          </w:rPr>
          <w:t>Résultat :</w:t>
        </w:r>
        <w:r w:rsidR="00FA1BC4">
          <w:rPr>
            <w:noProof/>
            <w:webHidden/>
          </w:rPr>
          <w:tab/>
        </w:r>
        <w:r w:rsidR="00FA1BC4">
          <w:rPr>
            <w:noProof/>
            <w:webHidden/>
          </w:rPr>
          <w:fldChar w:fldCharType="begin"/>
        </w:r>
        <w:r w:rsidR="00FA1BC4">
          <w:rPr>
            <w:noProof/>
            <w:webHidden/>
          </w:rPr>
          <w:instrText xml:space="preserve"> PAGEREF _Toc98835230 \h </w:instrText>
        </w:r>
        <w:r w:rsidR="00FA1BC4">
          <w:rPr>
            <w:noProof/>
            <w:webHidden/>
          </w:rPr>
        </w:r>
        <w:r w:rsidR="00FA1BC4">
          <w:rPr>
            <w:noProof/>
            <w:webHidden/>
          </w:rPr>
          <w:fldChar w:fldCharType="separate"/>
        </w:r>
        <w:r>
          <w:rPr>
            <w:noProof/>
            <w:webHidden/>
          </w:rPr>
          <w:t>96</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31" w:history="1">
        <w:r w:rsidR="00FA1BC4" w:rsidRPr="00E42CAD">
          <w:rPr>
            <w:rStyle w:val="Lienhypertexte"/>
            <w:noProof/>
          </w:rPr>
          <w:t>Modifier le répertoire de base :</w:t>
        </w:r>
        <w:r w:rsidR="00FA1BC4">
          <w:rPr>
            <w:noProof/>
            <w:webHidden/>
          </w:rPr>
          <w:tab/>
        </w:r>
        <w:r w:rsidR="00FA1BC4">
          <w:rPr>
            <w:noProof/>
            <w:webHidden/>
          </w:rPr>
          <w:fldChar w:fldCharType="begin"/>
        </w:r>
        <w:r w:rsidR="00FA1BC4">
          <w:rPr>
            <w:noProof/>
            <w:webHidden/>
          </w:rPr>
          <w:instrText xml:space="preserve"> PAGEREF _Toc98835231 \h </w:instrText>
        </w:r>
        <w:r w:rsidR="00FA1BC4">
          <w:rPr>
            <w:noProof/>
            <w:webHidden/>
          </w:rPr>
        </w:r>
        <w:r w:rsidR="00FA1BC4">
          <w:rPr>
            <w:noProof/>
            <w:webHidden/>
          </w:rPr>
          <w:fldChar w:fldCharType="separate"/>
        </w:r>
        <w:r>
          <w:rPr>
            <w:noProof/>
            <w:webHidden/>
          </w:rPr>
          <w:t>97</w:t>
        </w:r>
        <w:r w:rsidR="00FA1BC4">
          <w:rPr>
            <w:noProof/>
            <w:webHidden/>
          </w:rPr>
          <w:fldChar w:fldCharType="end"/>
        </w:r>
      </w:hyperlink>
    </w:p>
    <w:p w:rsidR="00FA1BC4" w:rsidRDefault="00FA1BC4">
      <w:pPr>
        <w:spacing w:before="0"/>
        <w:ind w:left="0"/>
        <w:jc w:val="left"/>
        <w:rPr>
          <w:rStyle w:val="Lienhypertexte"/>
          <w:rFonts w:ascii="Times New Roman" w:hAnsi="Times New Roman"/>
          <w:b/>
          <w:bCs/>
          <w:caps/>
          <w:noProof/>
          <w:sz w:val="20"/>
          <w:szCs w:val="28"/>
        </w:rPr>
      </w:pPr>
      <w:r>
        <w:rPr>
          <w:rStyle w:val="Lienhypertexte"/>
          <w:noProof/>
        </w:rPr>
        <w:br w:type="page"/>
      </w:r>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232" w:history="1">
        <w:r w:rsidR="00FA1BC4" w:rsidRPr="00E42CAD">
          <w:rPr>
            <w:rStyle w:val="Lienhypertexte"/>
            <w:noProof/>
          </w:rPr>
          <w:t>Script d'ouverture de session</w:t>
        </w:r>
        <w:r w:rsidR="00FA1BC4">
          <w:rPr>
            <w:noProof/>
            <w:webHidden/>
          </w:rPr>
          <w:tab/>
        </w:r>
        <w:r w:rsidR="00FA1BC4">
          <w:rPr>
            <w:noProof/>
            <w:webHidden/>
          </w:rPr>
          <w:fldChar w:fldCharType="begin"/>
        </w:r>
        <w:r w:rsidR="00FA1BC4">
          <w:rPr>
            <w:noProof/>
            <w:webHidden/>
          </w:rPr>
          <w:instrText xml:space="preserve"> PAGEREF _Toc98835232 \h </w:instrText>
        </w:r>
        <w:r w:rsidR="00FA1BC4">
          <w:rPr>
            <w:noProof/>
            <w:webHidden/>
          </w:rPr>
        </w:r>
        <w:r w:rsidR="00FA1BC4">
          <w:rPr>
            <w:noProof/>
            <w:webHidden/>
          </w:rPr>
          <w:fldChar w:fldCharType="separate"/>
        </w:r>
        <w:r>
          <w:rPr>
            <w:noProof/>
            <w:webHidden/>
          </w:rPr>
          <w:t>98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33" w:history="1">
        <w:r w:rsidR="00FA1BC4" w:rsidRPr="00E42CAD">
          <w:rPr>
            <w:rStyle w:val="Lienhypertexte"/>
            <w:noProof/>
          </w:rPr>
          <w:t>Objectif :</w:t>
        </w:r>
        <w:r w:rsidR="00FA1BC4">
          <w:rPr>
            <w:noProof/>
            <w:webHidden/>
          </w:rPr>
          <w:tab/>
        </w:r>
        <w:r w:rsidR="00FA1BC4">
          <w:rPr>
            <w:noProof/>
            <w:webHidden/>
          </w:rPr>
          <w:fldChar w:fldCharType="begin"/>
        </w:r>
        <w:r w:rsidR="00FA1BC4">
          <w:rPr>
            <w:noProof/>
            <w:webHidden/>
          </w:rPr>
          <w:instrText xml:space="preserve"> PAGEREF _Toc98835233 \h </w:instrText>
        </w:r>
        <w:r w:rsidR="00FA1BC4">
          <w:rPr>
            <w:noProof/>
            <w:webHidden/>
          </w:rPr>
        </w:r>
        <w:r w:rsidR="00FA1BC4">
          <w:rPr>
            <w:noProof/>
            <w:webHidden/>
          </w:rPr>
          <w:fldChar w:fldCharType="separate"/>
        </w:r>
        <w:r>
          <w:rPr>
            <w:noProof/>
            <w:webHidden/>
          </w:rPr>
          <w:t>98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34" w:history="1">
        <w:r w:rsidR="00FA1BC4" w:rsidRPr="00E42CAD">
          <w:rPr>
            <w:rStyle w:val="Lienhypertexte"/>
            <w:noProof/>
          </w:rPr>
          <w:t>Indiquer un script d'ouverture de session :</w:t>
        </w:r>
        <w:r w:rsidR="00FA1BC4">
          <w:rPr>
            <w:noProof/>
            <w:webHidden/>
          </w:rPr>
          <w:tab/>
        </w:r>
        <w:r w:rsidR="00FA1BC4">
          <w:rPr>
            <w:noProof/>
            <w:webHidden/>
          </w:rPr>
          <w:fldChar w:fldCharType="begin"/>
        </w:r>
        <w:r w:rsidR="00FA1BC4">
          <w:rPr>
            <w:noProof/>
            <w:webHidden/>
          </w:rPr>
          <w:instrText xml:space="preserve"> PAGEREF _Toc98835234 \h </w:instrText>
        </w:r>
        <w:r w:rsidR="00FA1BC4">
          <w:rPr>
            <w:noProof/>
            <w:webHidden/>
          </w:rPr>
        </w:r>
        <w:r w:rsidR="00FA1BC4">
          <w:rPr>
            <w:noProof/>
            <w:webHidden/>
          </w:rPr>
          <w:fldChar w:fldCharType="separate"/>
        </w:r>
        <w:r>
          <w:rPr>
            <w:noProof/>
            <w:webHidden/>
          </w:rPr>
          <w:t>98</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35" w:history="1">
        <w:r w:rsidR="00FA1BC4" w:rsidRPr="00E42CAD">
          <w:rPr>
            <w:rStyle w:val="Lienhypertexte"/>
            <w:noProof/>
          </w:rPr>
          <w:t>Ecriture de scripts :</w:t>
        </w:r>
        <w:r w:rsidR="00FA1BC4">
          <w:rPr>
            <w:noProof/>
            <w:webHidden/>
          </w:rPr>
          <w:tab/>
        </w:r>
        <w:r w:rsidR="00FA1BC4">
          <w:rPr>
            <w:noProof/>
            <w:webHidden/>
          </w:rPr>
          <w:fldChar w:fldCharType="begin"/>
        </w:r>
        <w:r w:rsidR="00FA1BC4">
          <w:rPr>
            <w:noProof/>
            <w:webHidden/>
          </w:rPr>
          <w:instrText xml:space="preserve"> PAGEREF _Toc98835235 \h </w:instrText>
        </w:r>
        <w:r w:rsidR="00FA1BC4">
          <w:rPr>
            <w:noProof/>
            <w:webHidden/>
          </w:rPr>
        </w:r>
        <w:r w:rsidR="00FA1BC4">
          <w:rPr>
            <w:noProof/>
            <w:webHidden/>
          </w:rPr>
          <w:fldChar w:fldCharType="separate"/>
        </w:r>
        <w:r>
          <w:rPr>
            <w:noProof/>
            <w:webHidden/>
          </w:rPr>
          <w:t>99</w:t>
        </w:r>
        <w:r w:rsidR="00FA1BC4">
          <w:rPr>
            <w:noProof/>
            <w:webHidden/>
          </w:rPr>
          <w:fldChar w:fldCharType="end"/>
        </w:r>
      </w:hyperlink>
    </w:p>
    <w:p w:rsidR="00FA1BC4" w:rsidRDefault="00962200">
      <w:pPr>
        <w:pStyle w:val="TM3"/>
        <w:tabs>
          <w:tab w:val="right" w:leader="dot" w:pos="9061"/>
        </w:tabs>
        <w:rPr>
          <w:rFonts w:asciiTheme="minorHAnsi" w:eastAsiaTheme="minorEastAsia" w:hAnsiTheme="minorHAnsi" w:cstheme="minorBidi"/>
          <w:i w:val="0"/>
          <w:noProof/>
          <w:sz w:val="22"/>
          <w:szCs w:val="22"/>
        </w:rPr>
      </w:pPr>
      <w:hyperlink w:anchor="_Toc98835236" w:history="1">
        <w:r w:rsidR="00FA1BC4" w:rsidRPr="00E42CAD">
          <w:rPr>
            <w:rStyle w:val="Lienhypertexte"/>
            <w:noProof/>
          </w:rPr>
          <w:t>création de lecteur logique</w:t>
        </w:r>
        <w:r w:rsidR="00FA1BC4">
          <w:rPr>
            <w:noProof/>
            <w:webHidden/>
          </w:rPr>
          <w:tab/>
        </w:r>
        <w:r w:rsidR="00FA1BC4">
          <w:rPr>
            <w:noProof/>
            <w:webHidden/>
          </w:rPr>
          <w:fldChar w:fldCharType="begin"/>
        </w:r>
        <w:r w:rsidR="00FA1BC4">
          <w:rPr>
            <w:noProof/>
            <w:webHidden/>
          </w:rPr>
          <w:instrText xml:space="preserve"> PAGEREF _Toc98835236 \h </w:instrText>
        </w:r>
        <w:r w:rsidR="00FA1BC4">
          <w:rPr>
            <w:noProof/>
            <w:webHidden/>
          </w:rPr>
        </w:r>
        <w:r w:rsidR="00FA1BC4">
          <w:rPr>
            <w:noProof/>
            <w:webHidden/>
          </w:rPr>
          <w:fldChar w:fldCharType="separate"/>
        </w:r>
        <w:r>
          <w:rPr>
            <w:noProof/>
            <w:webHidden/>
          </w:rPr>
          <w:t>99</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237" w:history="1">
        <w:r w:rsidR="00FA1BC4" w:rsidRPr="00E42CAD">
          <w:rPr>
            <w:rStyle w:val="Lienhypertexte"/>
            <w:noProof/>
          </w:rPr>
          <w:t>Commande NET</w:t>
        </w:r>
        <w:r w:rsidR="00FA1BC4">
          <w:rPr>
            <w:noProof/>
            <w:webHidden/>
          </w:rPr>
          <w:tab/>
        </w:r>
        <w:r w:rsidR="00FA1BC4">
          <w:rPr>
            <w:noProof/>
            <w:webHidden/>
          </w:rPr>
          <w:fldChar w:fldCharType="begin"/>
        </w:r>
        <w:r w:rsidR="00FA1BC4">
          <w:rPr>
            <w:noProof/>
            <w:webHidden/>
          </w:rPr>
          <w:instrText xml:space="preserve"> PAGEREF _Toc98835237 \h </w:instrText>
        </w:r>
        <w:r w:rsidR="00FA1BC4">
          <w:rPr>
            <w:noProof/>
            <w:webHidden/>
          </w:rPr>
        </w:r>
        <w:r w:rsidR="00FA1BC4">
          <w:rPr>
            <w:noProof/>
            <w:webHidden/>
          </w:rPr>
          <w:fldChar w:fldCharType="separate"/>
        </w:r>
        <w:r>
          <w:rPr>
            <w:noProof/>
            <w:webHidden/>
          </w:rPr>
          <w:t>100</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38" w:history="1">
        <w:r w:rsidR="00FA1BC4" w:rsidRPr="00E42CAD">
          <w:rPr>
            <w:rStyle w:val="Lienhypertexte"/>
            <w:noProof/>
          </w:rPr>
          <w:t>Convention d'écriture :</w:t>
        </w:r>
        <w:r w:rsidR="00FA1BC4">
          <w:rPr>
            <w:noProof/>
            <w:webHidden/>
          </w:rPr>
          <w:tab/>
        </w:r>
        <w:r w:rsidR="00FA1BC4">
          <w:rPr>
            <w:noProof/>
            <w:webHidden/>
          </w:rPr>
          <w:fldChar w:fldCharType="begin"/>
        </w:r>
        <w:r w:rsidR="00FA1BC4">
          <w:rPr>
            <w:noProof/>
            <w:webHidden/>
          </w:rPr>
          <w:instrText xml:space="preserve"> PAGEREF _Toc98835238 \h </w:instrText>
        </w:r>
        <w:r w:rsidR="00FA1BC4">
          <w:rPr>
            <w:noProof/>
            <w:webHidden/>
          </w:rPr>
        </w:r>
        <w:r w:rsidR="00FA1BC4">
          <w:rPr>
            <w:noProof/>
            <w:webHidden/>
          </w:rPr>
          <w:fldChar w:fldCharType="separate"/>
        </w:r>
        <w:r>
          <w:rPr>
            <w:noProof/>
            <w:webHidden/>
          </w:rPr>
          <w:t>100</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39" w:history="1">
        <w:r w:rsidR="00FA1BC4" w:rsidRPr="00E42CAD">
          <w:rPr>
            <w:rStyle w:val="Lienhypertexte"/>
            <w:noProof/>
          </w:rPr>
          <w:t>Commandes NET Utilisables :</w:t>
        </w:r>
        <w:r w:rsidR="00FA1BC4">
          <w:rPr>
            <w:noProof/>
            <w:webHidden/>
          </w:rPr>
          <w:tab/>
        </w:r>
        <w:r w:rsidR="00FA1BC4">
          <w:rPr>
            <w:noProof/>
            <w:webHidden/>
          </w:rPr>
          <w:fldChar w:fldCharType="begin"/>
        </w:r>
        <w:r w:rsidR="00FA1BC4">
          <w:rPr>
            <w:noProof/>
            <w:webHidden/>
          </w:rPr>
          <w:instrText xml:space="preserve"> PAGEREF _Toc98835239 \h </w:instrText>
        </w:r>
        <w:r w:rsidR="00FA1BC4">
          <w:rPr>
            <w:noProof/>
            <w:webHidden/>
          </w:rPr>
        </w:r>
        <w:r w:rsidR="00FA1BC4">
          <w:rPr>
            <w:noProof/>
            <w:webHidden/>
          </w:rPr>
          <w:fldChar w:fldCharType="separate"/>
        </w:r>
        <w:r>
          <w:rPr>
            <w:noProof/>
            <w:webHidden/>
          </w:rPr>
          <w:t>100</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40" w:history="1">
        <w:r w:rsidR="00FA1BC4" w:rsidRPr="00E42CAD">
          <w:rPr>
            <w:rStyle w:val="Lienhypertexte"/>
            <w:noProof/>
          </w:rPr>
          <w:t>Net Use :</w:t>
        </w:r>
        <w:r w:rsidR="00FA1BC4">
          <w:rPr>
            <w:noProof/>
            <w:webHidden/>
          </w:rPr>
          <w:tab/>
        </w:r>
        <w:r w:rsidR="00FA1BC4">
          <w:rPr>
            <w:noProof/>
            <w:webHidden/>
          </w:rPr>
          <w:fldChar w:fldCharType="begin"/>
        </w:r>
        <w:r w:rsidR="00FA1BC4">
          <w:rPr>
            <w:noProof/>
            <w:webHidden/>
          </w:rPr>
          <w:instrText xml:space="preserve"> PAGEREF _Toc98835240 \h </w:instrText>
        </w:r>
        <w:r w:rsidR="00FA1BC4">
          <w:rPr>
            <w:noProof/>
            <w:webHidden/>
          </w:rPr>
        </w:r>
        <w:r w:rsidR="00FA1BC4">
          <w:rPr>
            <w:noProof/>
            <w:webHidden/>
          </w:rPr>
          <w:fldChar w:fldCharType="separate"/>
        </w:r>
        <w:r>
          <w:rPr>
            <w:noProof/>
            <w:webHidden/>
          </w:rPr>
          <w:t>101</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41" w:history="1">
        <w:r w:rsidR="00FA1BC4" w:rsidRPr="00E42CAD">
          <w:rPr>
            <w:rStyle w:val="Lienhypertexte"/>
            <w:noProof/>
          </w:rPr>
          <w:t>Net User</w:t>
        </w:r>
        <w:r w:rsidR="00FA1BC4">
          <w:rPr>
            <w:noProof/>
            <w:webHidden/>
          </w:rPr>
          <w:tab/>
        </w:r>
        <w:r w:rsidR="00FA1BC4">
          <w:rPr>
            <w:noProof/>
            <w:webHidden/>
          </w:rPr>
          <w:fldChar w:fldCharType="begin"/>
        </w:r>
        <w:r w:rsidR="00FA1BC4">
          <w:rPr>
            <w:noProof/>
            <w:webHidden/>
          </w:rPr>
          <w:instrText xml:space="preserve"> PAGEREF _Toc98835241 \h </w:instrText>
        </w:r>
        <w:r w:rsidR="00FA1BC4">
          <w:rPr>
            <w:noProof/>
            <w:webHidden/>
          </w:rPr>
        </w:r>
        <w:r w:rsidR="00FA1BC4">
          <w:rPr>
            <w:noProof/>
            <w:webHidden/>
          </w:rPr>
          <w:fldChar w:fldCharType="separate"/>
        </w:r>
        <w:r>
          <w:rPr>
            <w:noProof/>
            <w:webHidden/>
          </w:rPr>
          <w:t>102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42" w:history="1">
        <w:r w:rsidR="00FA1BC4" w:rsidRPr="00E42CAD">
          <w:rPr>
            <w:rStyle w:val="Lienhypertexte"/>
            <w:noProof/>
          </w:rPr>
          <w:t>Net view:</w:t>
        </w:r>
        <w:r w:rsidR="00FA1BC4">
          <w:rPr>
            <w:noProof/>
            <w:webHidden/>
          </w:rPr>
          <w:tab/>
        </w:r>
        <w:r w:rsidR="00FA1BC4">
          <w:rPr>
            <w:noProof/>
            <w:webHidden/>
          </w:rPr>
          <w:fldChar w:fldCharType="begin"/>
        </w:r>
        <w:r w:rsidR="00FA1BC4">
          <w:rPr>
            <w:noProof/>
            <w:webHidden/>
          </w:rPr>
          <w:instrText xml:space="preserve"> PAGEREF _Toc98835242 \h </w:instrText>
        </w:r>
        <w:r w:rsidR="00FA1BC4">
          <w:rPr>
            <w:noProof/>
            <w:webHidden/>
          </w:rPr>
        </w:r>
        <w:r w:rsidR="00FA1BC4">
          <w:rPr>
            <w:noProof/>
            <w:webHidden/>
          </w:rPr>
          <w:fldChar w:fldCharType="separate"/>
        </w:r>
        <w:r>
          <w:rPr>
            <w:noProof/>
            <w:webHidden/>
          </w:rPr>
          <w:t>104</w:t>
        </w:r>
        <w:r w:rsidR="00FA1BC4">
          <w:rPr>
            <w:noProof/>
            <w:webHidden/>
          </w:rPr>
          <w:fldChar w:fldCharType="end"/>
        </w:r>
      </w:hyperlink>
    </w:p>
    <w:p w:rsidR="00FA1BC4" w:rsidRDefault="00962200">
      <w:pPr>
        <w:pStyle w:val="TM1"/>
        <w:tabs>
          <w:tab w:val="right" w:leader="dot" w:pos="9061"/>
        </w:tabs>
        <w:rPr>
          <w:rFonts w:asciiTheme="minorHAnsi" w:eastAsiaTheme="minorEastAsia" w:hAnsiTheme="minorHAnsi" w:cstheme="minorBidi"/>
          <w:b w:val="0"/>
          <w:bCs w:val="0"/>
          <w:caps w:val="0"/>
          <w:noProof/>
          <w:sz w:val="22"/>
          <w:szCs w:val="22"/>
        </w:rPr>
      </w:pPr>
      <w:hyperlink w:anchor="_Toc98835243" w:history="1">
        <w:r w:rsidR="00FA1BC4" w:rsidRPr="00E42CAD">
          <w:rPr>
            <w:rStyle w:val="Lienhypertexte"/>
            <w:noProof/>
          </w:rPr>
          <w:t>Sauvegarde Serveur</w:t>
        </w:r>
        <w:r w:rsidR="00FA1BC4">
          <w:rPr>
            <w:noProof/>
            <w:webHidden/>
          </w:rPr>
          <w:tab/>
        </w:r>
        <w:r w:rsidR="00FA1BC4">
          <w:rPr>
            <w:noProof/>
            <w:webHidden/>
          </w:rPr>
          <w:fldChar w:fldCharType="begin"/>
        </w:r>
        <w:r w:rsidR="00FA1BC4">
          <w:rPr>
            <w:noProof/>
            <w:webHidden/>
          </w:rPr>
          <w:instrText xml:space="preserve"> PAGEREF _Toc98835243 \h </w:instrText>
        </w:r>
        <w:r w:rsidR="00FA1BC4">
          <w:rPr>
            <w:noProof/>
            <w:webHidden/>
          </w:rPr>
        </w:r>
        <w:r w:rsidR="00FA1BC4">
          <w:rPr>
            <w:noProof/>
            <w:webHidden/>
          </w:rPr>
          <w:fldChar w:fldCharType="separate"/>
        </w:r>
        <w:r>
          <w:rPr>
            <w:noProof/>
            <w:webHidden/>
          </w:rPr>
          <w:t>105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44" w:history="1">
        <w:r w:rsidR="00FA1BC4" w:rsidRPr="00E42CAD">
          <w:rPr>
            <w:rStyle w:val="Lienhypertexte"/>
            <w:noProof/>
          </w:rPr>
          <w:t>Ajout du Rôle Sauvegarde :</w:t>
        </w:r>
        <w:r w:rsidR="00FA1BC4">
          <w:rPr>
            <w:noProof/>
            <w:webHidden/>
          </w:rPr>
          <w:tab/>
        </w:r>
        <w:r w:rsidR="00FA1BC4">
          <w:rPr>
            <w:noProof/>
            <w:webHidden/>
          </w:rPr>
          <w:fldChar w:fldCharType="begin"/>
        </w:r>
        <w:r w:rsidR="00FA1BC4">
          <w:rPr>
            <w:noProof/>
            <w:webHidden/>
          </w:rPr>
          <w:instrText xml:space="preserve"> PAGEREF _Toc98835244 \h </w:instrText>
        </w:r>
        <w:r w:rsidR="00FA1BC4">
          <w:rPr>
            <w:noProof/>
            <w:webHidden/>
          </w:rPr>
        </w:r>
        <w:r w:rsidR="00FA1BC4">
          <w:rPr>
            <w:noProof/>
            <w:webHidden/>
          </w:rPr>
          <w:fldChar w:fldCharType="separate"/>
        </w:r>
        <w:r>
          <w:rPr>
            <w:noProof/>
            <w:webHidden/>
          </w:rPr>
          <w:t>105</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45" w:history="1">
        <w:r w:rsidR="00FA1BC4" w:rsidRPr="00E42CAD">
          <w:rPr>
            <w:rStyle w:val="Lienhypertexte"/>
            <w:noProof/>
          </w:rPr>
          <w:t>Effectuer une Sauvegarde:</w:t>
        </w:r>
        <w:r w:rsidR="00FA1BC4">
          <w:rPr>
            <w:noProof/>
            <w:webHidden/>
          </w:rPr>
          <w:tab/>
        </w:r>
        <w:r w:rsidR="00FA1BC4">
          <w:rPr>
            <w:noProof/>
            <w:webHidden/>
          </w:rPr>
          <w:fldChar w:fldCharType="begin"/>
        </w:r>
        <w:r w:rsidR="00FA1BC4">
          <w:rPr>
            <w:noProof/>
            <w:webHidden/>
          </w:rPr>
          <w:instrText xml:space="preserve"> PAGEREF _Toc98835245 \h </w:instrText>
        </w:r>
        <w:r w:rsidR="00FA1BC4">
          <w:rPr>
            <w:noProof/>
            <w:webHidden/>
          </w:rPr>
        </w:r>
        <w:r w:rsidR="00FA1BC4">
          <w:rPr>
            <w:noProof/>
            <w:webHidden/>
          </w:rPr>
          <w:fldChar w:fldCharType="separate"/>
        </w:r>
        <w:r>
          <w:rPr>
            <w:noProof/>
            <w:webHidden/>
          </w:rPr>
          <w:t>107</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46" w:history="1">
        <w:r w:rsidR="00FA1BC4" w:rsidRPr="00E42CAD">
          <w:rPr>
            <w:rStyle w:val="Lienhypertexte"/>
            <w:noProof/>
          </w:rPr>
          <w:t>Restauration...:</w:t>
        </w:r>
        <w:r w:rsidR="00FA1BC4">
          <w:rPr>
            <w:noProof/>
            <w:webHidden/>
          </w:rPr>
          <w:tab/>
        </w:r>
        <w:r w:rsidR="00FA1BC4">
          <w:rPr>
            <w:noProof/>
            <w:webHidden/>
          </w:rPr>
          <w:fldChar w:fldCharType="begin"/>
        </w:r>
        <w:r w:rsidR="00FA1BC4">
          <w:rPr>
            <w:noProof/>
            <w:webHidden/>
          </w:rPr>
          <w:instrText xml:space="preserve"> PAGEREF _Toc98835246 \h </w:instrText>
        </w:r>
        <w:r w:rsidR="00FA1BC4">
          <w:rPr>
            <w:noProof/>
            <w:webHidden/>
          </w:rPr>
        </w:r>
        <w:r w:rsidR="00FA1BC4">
          <w:rPr>
            <w:noProof/>
            <w:webHidden/>
          </w:rPr>
          <w:fldChar w:fldCharType="separate"/>
        </w:r>
        <w:r>
          <w:rPr>
            <w:noProof/>
            <w:webHidden/>
          </w:rPr>
          <w:t>110</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47" w:history="1">
        <w:r w:rsidR="00FA1BC4" w:rsidRPr="00E42CAD">
          <w:rPr>
            <w:rStyle w:val="Lienhypertexte"/>
            <w:noProof/>
          </w:rPr>
          <w:t>Restaurer Active Directory:</w:t>
        </w:r>
        <w:r w:rsidR="00FA1BC4">
          <w:rPr>
            <w:noProof/>
            <w:webHidden/>
          </w:rPr>
          <w:tab/>
        </w:r>
        <w:r w:rsidR="00FA1BC4">
          <w:rPr>
            <w:noProof/>
            <w:webHidden/>
          </w:rPr>
          <w:fldChar w:fldCharType="begin"/>
        </w:r>
        <w:r w:rsidR="00FA1BC4">
          <w:rPr>
            <w:noProof/>
            <w:webHidden/>
          </w:rPr>
          <w:instrText xml:space="preserve"> PAGEREF _Toc98835247 \h </w:instrText>
        </w:r>
        <w:r w:rsidR="00FA1BC4">
          <w:rPr>
            <w:noProof/>
            <w:webHidden/>
          </w:rPr>
        </w:r>
        <w:r w:rsidR="00FA1BC4">
          <w:rPr>
            <w:noProof/>
            <w:webHidden/>
          </w:rPr>
          <w:fldChar w:fldCharType="separate"/>
        </w:r>
        <w:r>
          <w:rPr>
            <w:noProof/>
            <w:webHidden/>
          </w:rPr>
          <w:t>110</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48" w:history="1">
        <w:r w:rsidR="00FA1BC4" w:rsidRPr="00E42CAD">
          <w:rPr>
            <w:rStyle w:val="Lienhypertexte"/>
            <w:noProof/>
          </w:rPr>
          <w:t>Exécuter une restauration non forcée:</w:t>
        </w:r>
        <w:r w:rsidR="00FA1BC4">
          <w:rPr>
            <w:noProof/>
            <w:webHidden/>
          </w:rPr>
          <w:tab/>
        </w:r>
        <w:r w:rsidR="00FA1BC4">
          <w:rPr>
            <w:noProof/>
            <w:webHidden/>
          </w:rPr>
          <w:fldChar w:fldCharType="begin"/>
        </w:r>
        <w:r w:rsidR="00FA1BC4">
          <w:rPr>
            <w:noProof/>
            <w:webHidden/>
          </w:rPr>
          <w:instrText xml:space="preserve"> PAGEREF _Toc98835248 \h </w:instrText>
        </w:r>
        <w:r w:rsidR="00FA1BC4">
          <w:rPr>
            <w:noProof/>
            <w:webHidden/>
          </w:rPr>
        </w:r>
        <w:r w:rsidR="00FA1BC4">
          <w:rPr>
            <w:noProof/>
            <w:webHidden/>
          </w:rPr>
          <w:fldChar w:fldCharType="separate"/>
        </w:r>
        <w:r>
          <w:rPr>
            <w:noProof/>
            <w:webHidden/>
          </w:rPr>
          <w:t>112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49" w:history="1">
        <w:r w:rsidR="00FA1BC4" w:rsidRPr="00E42CAD">
          <w:rPr>
            <w:rStyle w:val="Lienhypertexte"/>
            <w:noProof/>
          </w:rPr>
          <w:t>Exécuter une restauration forcée totale :</w:t>
        </w:r>
        <w:r w:rsidR="00FA1BC4">
          <w:rPr>
            <w:noProof/>
            <w:webHidden/>
          </w:rPr>
          <w:tab/>
        </w:r>
        <w:r w:rsidR="00FA1BC4">
          <w:rPr>
            <w:noProof/>
            <w:webHidden/>
          </w:rPr>
          <w:fldChar w:fldCharType="begin"/>
        </w:r>
        <w:r w:rsidR="00FA1BC4">
          <w:rPr>
            <w:noProof/>
            <w:webHidden/>
          </w:rPr>
          <w:instrText xml:space="preserve"> PAGEREF _Toc98835249 \h </w:instrText>
        </w:r>
        <w:r w:rsidR="00FA1BC4">
          <w:rPr>
            <w:noProof/>
            <w:webHidden/>
          </w:rPr>
        </w:r>
        <w:r w:rsidR="00FA1BC4">
          <w:rPr>
            <w:noProof/>
            <w:webHidden/>
          </w:rPr>
          <w:fldChar w:fldCharType="separate"/>
        </w:r>
        <w:r>
          <w:rPr>
            <w:noProof/>
            <w:webHidden/>
          </w:rPr>
          <w:t>112</w:t>
        </w:r>
        <w:r w:rsidR="00FA1BC4">
          <w:rPr>
            <w:noProof/>
            <w:webHidden/>
          </w:rPr>
          <w:fldChar w:fldCharType="end"/>
        </w:r>
      </w:hyperlink>
    </w:p>
    <w:p w:rsidR="00FA1BC4" w:rsidRDefault="00962200">
      <w:pPr>
        <w:pStyle w:val="TM2"/>
        <w:tabs>
          <w:tab w:val="right" w:leader="dot" w:pos="9061"/>
        </w:tabs>
        <w:rPr>
          <w:rFonts w:asciiTheme="minorHAnsi" w:eastAsiaTheme="minorEastAsia" w:hAnsiTheme="minorHAnsi" w:cstheme="minorBidi"/>
          <w:bCs w:val="0"/>
          <w:smallCaps w:val="0"/>
          <w:noProof/>
          <w:szCs w:val="22"/>
        </w:rPr>
      </w:pPr>
      <w:hyperlink w:anchor="_Toc98835250" w:history="1">
        <w:r w:rsidR="00FA1BC4" w:rsidRPr="00E42CAD">
          <w:rPr>
            <w:rStyle w:val="Lienhypertexte"/>
            <w:noProof/>
          </w:rPr>
          <w:t>PB mot de passe Restauration :</w:t>
        </w:r>
        <w:r w:rsidR="00FA1BC4">
          <w:rPr>
            <w:noProof/>
            <w:webHidden/>
          </w:rPr>
          <w:tab/>
        </w:r>
        <w:r w:rsidR="00FA1BC4">
          <w:rPr>
            <w:noProof/>
            <w:webHidden/>
          </w:rPr>
          <w:fldChar w:fldCharType="begin"/>
        </w:r>
        <w:r w:rsidR="00FA1BC4">
          <w:rPr>
            <w:noProof/>
            <w:webHidden/>
          </w:rPr>
          <w:instrText xml:space="preserve"> PAGEREF _Toc98835250 \h </w:instrText>
        </w:r>
        <w:r w:rsidR="00FA1BC4">
          <w:rPr>
            <w:noProof/>
            <w:webHidden/>
          </w:rPr>
        </w:r>
        <w:r w:rsidR="00FA1BC4">
          <w:rPr>
            <w:noProof/>
            <w:webHidden/>
          </w:rPr>
          <w:fldChar w:fldCharType="separate"/>
        </w:r>
        <w:r>
          <w:rPr>
            <w:noProof/>
            <w:webHidden/>
          </w:rPr>
          <w:t>112</w:t>
        </w:r>
        <w:r w:rsidR="00FA1BC4">
          <w:rPr>
            <w:noProof/>
            <w:webHidden/>
          </w:rPr>
          <w:fldChar w:fldCharType="end"/>
        </w:r>
      </w:hyperlink>
    </w:p>
    <w:p w:rsidR="00FE00BF" w:rsidRDefault="00A96667" w:rsidP="00A85E3C">
      <w:r>
        <w:rPr>
          <w:vertAlign w:val="subscript"/>
        </w:rPr>
        <w:fldChar w:fldCharType="end"/>
      </w:r>
      <w:r w:rsidR="00FE00BF">
        <w:rPr>
          <w:rFonts w:ascii="Times New Roman" w:hAnsi="Times New Roman"/>
          <w:i/>
          <w:smallCaps/>
          <w:sz w:val="20"/>
          <w:szCs w:val="28"/>
          <w:vertAlign w:val="subscript"/>
        </w:rPr>
        <w:br w:type="page"/>
      </w:r>
    </w:p>
    <w:p w:rsidR="00FE00BF" w:rsidRDefault="00FE00BF" w:rsidP="00FE00BF">
      <w:pPr>
        <w:pStyle w:val="Titre1"/>
        <w:jc w:val="right"/>
      </w:pPr>
      <w:bookmarkStart w:id="1" w:name="_Toc98835072"/>
      <w:r>
        <w:lastRenderedPageBreak/>
        <w:t>Versions Windows Server</w:t>
      </w:r>
      <w:bookmarkEnd w:id="1"/>
    </w:p>
    <w:p w:rsidR="00FE00BF" w:rsidRDefault="00FE00BF" w:rsidP="00FE00BF">
      <w:pPr>
        <w:pStyle w:val="Titre2"/>
      </w:pPr>
      <w:bookmarkStart w:id="2" w:name="_Toc98835073"/>
      <w:r>
        <w:t>Versions 2012 et 201</w:t>
      </w:r>
      <w:r w:rsidR="006C7CD6">
        <w:t>2</w:t>
      </w:r>
      <w:r>
        <w:t>R2:</w:t>
      </w:r>
      <w:bookmarkEnd w:id="2"/>
    </w:p>
    <w:p w:rsidR="00AC5FAA" w:rsidRDefault="00AC5FAA" w:rsidP="00AC5FAA">
      <w:r w:rsidRPr="0070609E">
        <w:rPr>
          <w:b/>
        </w:rPr>
        <w:t>N.B</w:t>
      </w:r>
      <w:r>
        <w:t xml:space="preserve">: </w:t>
      </w:r>
      <w:r w:rsidRPr="00F50E2C">
        <w:rPr>
          <w:rFonts w:ascii="Arial" w:hAnsi="Arial" w:cs="Arial"/>
          <w:b/>
        </w:rPr>
        <w:t>2012R2</w:t>
      </w:r>
      <w:r>
        <w:t xml:space="preserve"> dispose des même</w:t>
      </w:r>
      <w:r w:rsidR="00F50E2C">
        <w:t>s</w:t>
      </w:r>
      <w:r>
        <w:t xml:space="preserve"> fonctionnalité</w:t>
      </w:r>
      <w:r w:rsidR="00F50E2C">
        <w:t>s</w:t>
      </w:r>
      <w:r>
        <w:t xml:space="preserve"> que </w:t>
      </w:r>
      <w:r w:rsidRPr="00F50E2C">
        <w:rPr>
          <w:rFonts w:ascii="Arial" w:hAnsi="Arial" w:cs="Arial"/>
          <w:b/>
        </w:rPr>
        <w:t>2012</w:t>
      </w:r>
      <w:r>
        <w:t xml:space="preserve">, cela correspond </w:t>
      </w:r>
      <w:r w:rsidR="00F50E2C">
        <w:t xml:space="preserve">simplement </w:t>
      </w:r>
      <w:r>
        <w:t xml:space="preserve">à ce que l'on nommait auparavant un </w:t>
      </w:r>
      <w:r w:rsidRPr="00F50E2C">
        <w:rPr>
          <w:rFonts w:ascii="Arial" w:hAnsi="Arial" w:cs="Arial"/>
          <w:b/>
        </w:rPr>
        <w:t>Service pack</w:t>
      </w:r>
      <w:r>
        <w:t xml:space="preserve">. </w:t>
      </w:r>
    </w:p>
    <w:p w:rsidR="00FE00BF" w:rsidRDefault="00FE00BF" w:rsidP="00FE00BF">
      <w:r>
        <w:t>4 versions existent nommées</w:t>
      </w:r>
    </w:p>
    <w:p w:rsidR="00FE00BF" w:rsidRPr="00FE00BF" w:rsidRDefault="00FE00BF" w:rsidP="00FE00BF">
      <w:pPr>
        <w:ind w:left="1418"/>
        <w:rPr>
          <w:rFonts w:ascii="Arial" w:hAnsi="Arial" w:cs="Arial"/>
          <w:b/>
        </w:rPr>
      </w:pPr>
      <w:r w:rsidRPr="00FE00BF">
        <w:rPr>
          <w:rFonts w:ascii="Arial" w:hAnsi="Arial" w:cs="Arial"/>
          <w:b/>
        </w:rPr>
        <w:t xml:space="preserve">Essential – Foundation - Standard – Datacenter </w:t>
      </w:r>
    </w:p>
    <w:p w:rsidR="006C7CD6" w:rsidRDefault="006C7CD6" w:rsidP="00FE00BF"/>
    <w:p w:rsidR="00FE00BF" w:rsidRDefault="00FE00BF" w:rsidP="00FE00BF">
      <w:pPr>
        <w:pStyle w:val="Titre3"/>
      </w:pPr>
      <w:bookmarkStart w:id="3" w:name="_Toc98835074"/>
      <w:r>
        <w:t>Essential</w:t>
      </w:r>
      <w:bookmarkEnd w:id="3"/>
    </w:p>
    <w:p w:rsidR="00FE00BF" w:rsidRPr="00FE00BF" w:rsidRDefault="00FE00BF" w:rsidP="000A5D7C">
      <w:pPr>
        <w:numPr>
          <w:ilvl w:val="0"/>
          <w:numId w:val="45"/>
        </w:numPr>
      </w:pPr>
      <w:r w:rsidRPr="00FE00BF">
        <w:t>Limite à un processeur physique (illimité en cœurs)</w:t>
      </w:r>
    </w:p>
    <w:p w:rsidR="00FE00BF" w:rsidRPr="00FE00BF" w:rsidRDefault="00FE00BF" w:rsidP="000A5D7C">
      <w:pPr>
        <w:numPr>
          <w:ilvl w:val="0"/>
          <w:numId w:val="45"/>
        </w:numPr>
      </w:pPr>
      <w:r w:rsidRPr="00FE00BF">
        <w:t>Limité à 15 connexions utilisateurs</w:t>
      </w:r>
      <w:r w:rsidR="00684CA1">
        <w:t xml:space="preserve"> (pas de Cal requises)</w:t>
      </w:r>
    </w:p>
    <w:p w:rsidR="00FE00BF" w:rsidRPr="00FE00BF" w:rsidRDefault="00FE00BF" w:rsidP="000A5D7C">
      <w:pPr>
        <w:numPr>
          <w:ilvl w:val="0"/>
          <w:numId w:val="45"/>
        </w:numPr>
      </w:pPr>
      <w:r w:rsidRPr="00FE00BF">
        <w:t>Impossibilité de faire de la virtualisation</w:t>
      </w:r>
      <w:r w:rsidR="00F77DE9">
        <w:t>, ni TSE</w:t>
      </w:r>
    </w:p>
    <w:p w:rsidR="00FE00BF" w:rsidRDefault="00FE00BF" w:rsidP="000A5D7C">
      <w:pPr>
        <w:numPr>
          <w:ilvl w:val="0"/>
          <w:numId w:val="45"/>
        </w:numPr>
      </w:pPr>
      <w:r w:rsidRPr="00FE00BF">
        <w:t>Utilisation en OEM seulement (ne peut pas être vendu séparément)</w:t>
      </w:r>
    </w:p>
    <w:p w:rsidR="00FE00BF" w:rsidRPr="00FE00BF" w:rsidRDefault="00FE00BF" w:rsidP="00FE00BF"/>
    <w:p w:rsidR="00FE00BF" w:rsidRDefault="00FE00BF" w:rsidP="00FE00BF">
      <w:pPr>
        <w:pStyle w:val="Titre3"/>
      </w:pPr>
      <w:bookmarkStart w:id="4" w:name="_Toc98835075"/>
      <w:r>
        <w:t>Foundation</w:t>
      </w:r>
      <w:bookmarkEnd w:id="4"/>
    </w:p>
    <w:p w:rsidR="00F77DE9" w:rsidRPr="00F77DE9" w:rsidRDefault="00F77DE9" w:rsidP="000A5D7C">
      <w:pPr>
        <w:numPr>
          <w:ilvl w:val="0"/>
          <w:numId w:val="46"/>
        </w:numPr>
      </w:pPr>
      <w:r w:rsidRPr="00F77DE9">
        <w:t>Licence unique par serveur</w:t>
      </w:r>
    </w:p>
    <w:p w:rsidR="00F77DE9" w:rsidRPr="00F77DE9" w:rsidRDefault="00F77DE9" w:rsidP="000A5D7C">
      <w:pPr>
        <w:numPr>
          <w:ilvl w:val="0"/>
          <w:numId w:val="46"/>
        </w:numPr>
      </w:pPr>
      <w:r w:rsidRPr="00F77DE9">
        <w:t>Possibilité d’avoir un serveur bi-processeur avec une seule licence</w:t>
      </w:r>
    </w:p>
    <w:p w:rsidR="00F77DE9" w:rsidRPr="00F77DE9" w:rsidRDefault="00F77DE9" w:rsidP="000A5D7C">
      <w:pPr>
        <w:numPr>
          <w:ilvl w:val="0"/>
          <w:numId w:val="46"/>
        </w:numPr>
      </w:pPr>
      <w:r w:rsidRPr="00F77DE9">
        <w:t>Connexion de 25 utilisateurs max, sans licence TSE (CAL)</w:t>
      </w:r>
    </w:p>
    <w:p w:rsidR="00F77DE9" w:rsidRPr="00F77DE9" w:rsidRDefault="00F77DE9" w:rsidP="000A5D7C">
      <w:pPr>
        <w:numPr>
          <w:ilvl w:val="0"/>
          <w:numId w:val="46"/>
        </w:numPr>
      </w:pPr>
      <w:r w:rsidRPr="00F77DE9">
        <w:t>Cette édition de Windows Server peut être virtualisée, mais ne peut pas servir d’hôte de virtualisation (Hyper-V)</w:t>
      </w:r>
    </w:p>
    <w:p w:rsidR="006C7CD6" w:rsidRDefault="006C7CD6" w:rsidP="00FE00BF"/>
    <w:p w:rsidR="00FE00BF" w:rsidRDefault="00FE00BF" w:rsidP="00FE00BF">
      <w:pPr>
        <w:pStyle w:val="Titre3"/>
      </w:pPr>
      <w:bookmarkStart w:id="5" w:name="_Toc98835076"/>
      <w:r>
        <w:t>Standard</w:t>
      </w:r>
      <w:bookmarkEnd w:id="5"/>
    </w:p>
    <w:p w:rsidR="00F77DE9" w:rsidRPr="00F77DE9" w:rsidRDefault="00F77DE9" w:rsidP="000A5D7C">
      <w:pPr>
        <w:numPr>
          <w:ilvl w:val="0"/>
          <w:numId w:val="47"/>
        </w:numPr>
      </w:pPr>
      <w:r w:rsidRPr="00F77DE9">
        <w:t>Licence unique par serveur et pour deux processeurs uniques (nombre de cœurs processeur illimité)</w:t>
      </w:r>
    </w:p>
    <w:p w:rsidR="00F77DE9" w:rsidRDefault="00F77DE9" w:rsidP="000A5D7C">
      <w:pPr>
        <w:numPr>
          <w:ilvl w:val="0"/>
          <w:numId w:val="47"/>
        </w:numPr>
      </w:pPr>
      <w:r w:rsidRPr="00F77DE9">
        <w:t>Possibilité de virtualiser cette édition de Windows Server et de le transformer en hôte de virtualisation (Hyper-V)</w:t>
      </w:r>
    </w:p>
    <w:p w:rsidR="00F77DE9" w:rsidRPr="00F77DE9" w:rsidRDefault="00F77DE9" w:rsidP="000A5D7C">
      <w:pPr>
        <w:numPr>
          <w:ilvl w:val="0"/>
          <w:numId w:val="47"/>
        </w:numPr>
      </w:pPr>
      <w:r w:rsidRPr="00F77DE9">
        <w:t>Cette licence est « activable » dans deux VM Hyper-V du même serveur physique.</w:t>
      </w:r>
    </w:p>
    <w:p w:rsidR="00F77DE9" w:rsidRPr="00F77DE9" w:rsidRDefault="00F77DE9" w:rsidP="000A5D7C">
      <w:pPr>
        <w:numPr>
          <w:ilvl w:val="0"/>
          <w:numId w:val="47"/>
        </w:numPr>
      </w:pPr>
      <w:r w:rsidRPr="00F77DE9">
        <w:t>Aucune bride / limite quant aux utilisateurs et licences d’accès TSE</w:t>
      </w:r>
    </w:p>
    <w:p w:rsidR="00F77DE9" w:rsidRPr="00F77DE9" w:rsidRDefault="00F77DE9" w:rsidP="000A5D7C">
      <w:pPr>
        <w:numPr>
          <w:ilvl w:val="0"/>
          <w:numId w:val="47"/>
        </w:numPr>
      </w:pPr>
      <w:r w:rsidRPr="00F77DE9">
        <w:t>Aucune bride quant aux rôles de Windows Server</w:t>
      </w:r>
    </w:p>
    <w:p w:rsidR="006C7CD6" w:rsidRDefault="006C7CD6" w:rsidP="00FE00BF"/>
    <w:p w:rsidR="00FE00BF" w:rsidRDefault="00FE00BF" w:rsidP="00FE00BF">
      <w:pPr>
        <w:pStyle w:val="Titre3"/>
      </w:pPr>
      <w:bookmarkStart w:id="6" w:name="_Toc98835077"/>
      <w:r>
        <w:t>Datacenter</w:t>
      </w:r>
      <w:bookmarkEnd w:id="6"/>
    </w:p>
    <w:p w:rsidR="0070609E" w:rsidRPr="0070609E" w:rsidRDefault="0070609E" w:rsidP="000A5D7C">
      <w:pPr>
        <w:numPr>
          <w:ilvl w:val="0"/>
          <w:numId w:val="48"/>
        </w:numPr>
      </w:pPr>
      <w:r w:rsidRPr="0070609E">
        <w:t>Même droits / caractéristiques que l’édition « Standard »</w:t>
      </w:r>
    </w:p>
    <w:p w:rsidR="0070609E" w:rsidRDefault="0070609E" w:rsidP="000A5D7C">
      <w:pPr>
        <w:numPr>
          <w:ilvl w:val="0"/>
          <w:numId w:val="48"/>
        </w:numPr>
      </w:pPr>
      <w:r w:rsidRPr="0070609E">
        <w:t>Pas de restriction quant au nombre de VM créées dans l’hyperviseur Hyper-V</w:t>
      </w:r>
    </w:p>
    <w:p w:rsidR="00D2457C" w:rsidRDefault="00D2457C" w:rsidP="00D2457C">
      <w:r>
        <w:t xml:space="preserve">Retrogradation </w:t>
      </w:r>
      <w:r w:rsidR="00413DD1">
        <w:t>poss</w:t>
      </w:r>
      <w:r w:rsidR="0014359A">
        <w:t>i</w:t>
      </w:r>
      <w:r w:rsidR="00413DD1">
        <w:t xml:space="preserve">ble </w:t>
      </w:r>
      <w:r w:rsidR="00F50E2C">
        <w:t xml:space="preserve">vers </w:t>
      </w:r>
      <w:r>
        <w:t>2008R2</w:t>
      </w:r>
    </w:p>
    <w:p w:rsidR="00D2457C" w:rsidRPr="00D2457C" w:rsidRDefault="00D2457C" w:rsidP="000A5D7C">
      <w:pPr>
        <w:numPr>
          <w:ilvl w:val="0"/>
          <w:numId w:val="49"/>
        </w:numPr>
      </w:pPr>
      <w:r w:rsidRPr="00D2457C">
        <w:t xml:space="preserve">Windows Server </w:t>
      </w:r>
      <w:r w:rsidRPr="00D2457C">
        <w:rPr>
          <w:b/>
          <w:bCs/>
        </w:rPr>
        <w:t>2012 Datacenter</w:t>
      </w:r>
      <w:r w:rsidRPr="00D2457C">
        <w:t xml:space="preserve"> peut être rétrogradé en </w:t>
      </w:r>
      <w:r w:rsidRPr="00D2457C">
        <w:rPr>
          <w:b/>
          <w:bCs/>
        </w:rPr>
        <w:t>2008 Datacenter, Enterprise ou Standard</w:t>
      </w:r>
      <w:r w:rsidRPr="00D2457C">
        <w:t>.</w:t>
      </w:r>
    </w:p>
    <w:p w:rsidR="00D2457C" w:rsidRPr="00D2457C" w:rsidRDefault="00D2457C" w:rsidP="000A5D7C">
      <w:pPr>
        <w:numPr>
          <w:ilvl w:val="0"/>
          <w:numId w:val="49"/>
        </w:numPr>
      </w:pPr>
      <w:r w:rsidRPr="00D2457C">
        <w:t xml:space="preserve">Windows Server </w:t>
      </w:r>
      <w:r w:rsidRPr="00D2457C">
        <w:rPr>
          <w:b/>
          <w:bCs/>
        </w:rPr>
        <w:t>2012 Standard</w:t>
      </w:r>
      <w:r w:rsidRPr="00D2457C">
        <w:t xml:space="preserve"> peut être rétrogradé en </w:t>
      </w:r>
      <w:r w:rsidRPr="00D2457C">
        <w:rPr>
          <w:b/>
          <w:bCs/>
        </w:rPr>
        <w:t>2008 Enterprise ou Standard</w:t>
      </w:r>
      <w:r w:rsidRPr="00D2457C">
        <w:t>.</w:t>
      </w:r>
      <w:r w:rsidRPr="00D2457C">
        <w:br/>
      </w:r>
      <w:r w:rsidR="00F50E2C">
        <w:t xml:space="preserve">On a </w:t>
      </w:r>
      <w:r w:rsidRPr="00D2457C">
        <w:t xml:space="preserve"> toujours de votre droit à 2 machines virtuelles dans Hyper-V.</w:t>
      </w:r>
    </w:p>
    <w:p w:rsidR="00FE00BF" w:rsidRDefault="00413DD1" w:rsidP="00FE00BF">
      <w:pPr>
        <w:pStyle w:val="Titre2"/>
      </w:pPr>
      <w:bookmarkStart w:id="7" w:name="_Toc98835078"/>
      <w:r>
        <w:lastRenderedPageBreak/>
        <w:t xml:space="preserve">Nouveautés </w:t>
      </w:r>
      <w:r w:rsidR="0070609E">
        <w:t>2016</w:t>
      </w:r>
      <w:r w:rsidR="00FE00BF">
        <w:t>:</w:t>
      </w:r>
      <w:bookmarkEnd w:id="7"/>
    </w:p>
    <w:p w:rsidR="00413DD1" w:rsidRDefault="00413DD1" w:rsidP="000A5D7C">
      <w:pPr>
        <w:numPr>
          <w:ilvl w:val="0"/>
          <w:numId w:val="50"/>
        </w:numPr>
      </w:pPr>
      <w:r w:rsidRPr="00413DD1">
        <w:rPr>
          <w:rFonts w:ascii="Arial" w:hAnsi="Arial" w:cs="Arial"/>
          <w:b/>
        </w:rPr>
        <w:t>Nano Server</w:t>
      </w:r>
      <w:r>
        <w:t xml:space="preserve"> : </w:t>
      </w:r>
      <w:r w:rsidRPr="00413DD1">
        <w:t xml:space="preserve">Cette variante d'installation est nettement plus légère </w:t>
      </w:r>
      <w:r w:rsidR="001F73E8">
        <w:t>(20 fois) avec</w:t>
      </w:r>
      <w:r w:rsidRPr="00413DD1">
        <w:t xml:space="preserve"> une fréquence de mise à jour et au nombre de patches requis plus réduits.</w:t>
      </w:r>
      <w:r>
        <w:t xml:space="preserve"> </w:t>
      </w:r>
      <w:r w:rsidR="001F73E8" w:rsidRPr="001F73E8">
        <w:rPr>
          <w:rFonts w:ascii="Arial" w:hAnsi="Arial" w:cs="Arial"/>
          <w:b/>
        </w:rPr>
        <w:t>Nano Server</w:t>
      </w:r>
      <w:r w:rsidR="001F73E8">
        <w:t xml:space="preserve"> </w:t>
      </w:r>
      <w:r w:rsidR="001F73E8" w:rsidRPr="001F73E8">
        <w:t xml:space="preserve">n'embarque que les composants essentiels tels que Hyper-V, les services réseaux, de cluster et de stockage. </w:t>
      </w:r>
      <w:r w:rsidR="001F73E8">
        <w:t>et</w:t>
      </w:r>
      <w:r w:rsidR="001F73E8" w:rsidRPr="001F73E8">
        <w:t xml:space="preserve"> pas d'interface graphique…</w:t>
      </w:r>
      <w:r>
        <w:t xml:space="preserve">Par exemple </w:t>
      </w:r>
      <w:r w:rsidR="001F73E8">
        <w:t xml:space="preserve">on à la </w:t>
      </w:r>
      <w:r w:rsidRPr="00413DD1">
        <w:t>possibilité d'installer un hôte Hyper-V tout en utilisant seulement 500 Mo de capacité de stockage.</w:t>
      </w:r>
    </w:p>
    <w:p w:rsidR="001F73E8" w:rsidRPr="00413DD1" w:rsidRDefault="001F73E8" w:rsidP="001F73E8"/>
    <w:p w:rsidR="00413DD1" w:rsidRDefault="00413DD1" w:rsidP="000A5D7C">
      <w:pPr>
        <w:numPr>
          <w:ilvl w:val="0"/>
          <w:numId w:val="51"/>
        </w:numPr>
      </w:pPr>
      <w:r w:rsidRPr="00413DD1">
        <w:rPr>
          <w:rFonts w:ascii="Arial" w:hAnsi="Arial" w:cs="Arial"/>
          <w:b/>
        </w:rPr>
        <w:t>Windows Defender pour Server</w:t>
      </w:r>
      <w:r>
        <w:t xml:space="preserve"> : </w:t>
      </w:r>
      <w:r w:rsidRPr="00413DD1">
        <w:t>une fonction intégrée qui protège le serveur directement après son installation.</w:t>
      </w:r>
      <w:r>
        <w:t>(</w:t>
      </w:r>
      <w:r w:rsidRPr="00413DD1">
        <w:t xml:space="preserve"> </w:t>
      </w:r>
      <w:r>
        <w:t xml:space="preserve">Et </w:t>
      </w:r>
      <w:r w:rsidRPr="00413DD1">
        <w:t>une simple commande suffit pour retirer rapidement Windows Defender</w:t>
      </w:r>
      <w:r>
        <w:t>)</w:t>
      </w:r>
      <w:r w:rsidRPr="00413DD1">
        <w:t xml:space="preserve">. Pour des raisons de sécurité, le recours à cette fonction </w:t>
      </w:r>
      <w:r>
        <w:t xml:space="preserve">peut </w:t>
      </w:r>
      <w:r w:rsidRPr="00413DD1">
        <w:t>constitue</w:t>
      </w:r>
      <w:r>
        <w:t>r</w:t>
      </w:r>
      <w:r w:rsidRPr="00413DD1">
        <w:t xml:space="preserve"> cependant la première démarche.</w:t>
      </w:r>
    </w:p>
    <w:p w:rsidR="00AE5412" w:rsidRPr="00413DD1" w:rsidRDefault="00AE5412" w:rsidP="00AE5412"/>
    <w:p w:rsidR="00413DD1" w:rsidRDefault="00413DD1" w:rsidP="000A5D7C">
      <w:pPr>
        <w:numPr>
          <w:ilvl w:val="0"/>
          <w:numId w:val="52"/>
        </w:numPr>
      </w:pPr>
      <w:r w:rsidRPr="00413DD1">
        <w:rPr>
          <w:rFonts w:ascii="Arial" w:hAnsi="Arial" w:cs="Arial"/>
          <w:b/>
        </w:rPr>
        <w:t>Storage Spaces Direct</w:t>
      </w:r>
      <w:r>
        <w:t xml:space="preserve">: </w:t>
      </w:r>
      <w:r w:rsidR="001F73E8">
        <w:t xml:space="preserve">disponible en tant </w:t>
      </w:r>
      <w:r w:rsidRPr="00413DD1">
        <w:t>qu'extension des espaces de stockage existants. Le principe</w:t>
      </w:r>
      <w:r>
        <w:t xml:space="preserve">, </w:t>
      </w:r>
      <w:r w:rsidRPr="00413DD1">
        <w:t>à savoir l'utilisation de disques locaux dans un cluster de virtualisation</w:t>
      </w:r>
      <w:r>
        <w:t xml:space="preserve"> permet d'avoir du </w:t>
      </w:r>
      <w:r w:rsidRPr="00413DD1">
        <w:t>stockage pour les machines virtuelles</w:t>
      </w:r>
      <w:r>
        <w:t xml:space="preserve"> à moindre cout</w:t>
      </w:r>
      <w:r w:rsidRPr="00413DD1">
        <w:t xml:space="preserve"> </w:t>
      </w:r>
      <w:r>
        <w:t xml:space="preserve">( pour </w:t>
      </w:r>
      <w:r w:rsidRPr="00413DD1">
        <w:t>évit</w:t>
      </w:r>
      <w:r>
        <w:t>er</w:t>
      </w:r>
      <w:r w:rsidRPr="00413DD1">
        <w:t xml:space="preserve"> la mise en place d'infrastructures SAN complexes.</w:t>
      </w:r>
      <w:r>
        <w:t>)</w:t>
      </w:r>
    </w:p>
    <w:p w:rsidR="00AE5412" w:rsidRPr="00413DD1" w:rsidRDefault="00AE5412" w:rsidP="00AE5412"/>
    <w:p w:rsidR="00413DD1" w:rsidRDefault="00413DD1" w:rsidP="000A5D7C">
      <w:pPr>
        <w:numPr>
          <w:ilvl w:val="0"/>
          <w:numId w:val="53"/>
        </w:numPr>
      </w:pPr>
      <w:r w:rsidRPr="00413DD1">
        <w:rPr>
          <w:rFonts w:ascii="Arial" w:hAnsi="Arial" w:cs="Arial"/>
          <w:b/>
        </w:rPr>
        <w:t>Hyper-V</w:t>
      </w:r>
      <w:r>
        <w:t>:</w:t>
      </w:r>
      <w:r w:rsidRPr="00413DD1">
        <w:t xml:space="preserve"> </w:t>
      </w:r>
      <w:r>
        <w:t xml:space="preserve">permet </w:t>
      </w:r>
      <w:r w:rsidRPr="00413DD1">
        <w:t xml:space="preserve">d'ajouter des cartes réseaux et de la mémoire à une machine virtuelle en cours de fonctionnement. </w:t>
      </w:r>
      <w:r>
        <w:t xml:space="preserve">Et </w:t>
      </w:r>
      <w:r w:rsidRPr="00413DD1">
        <w:t>l</w:t>
      </w:r>
      <w:r>
        <w:t xml:space="preserve">a </w:t>
      </w:r>
      <w:r w:rsidRPr="00413DD1">
        <w:t>« Nested Virtualization » permet d'exploiter des services virtualisés dans un environnement virtuel déjà existant.</w:t>
      </w:r>
    </w:p>
    <w:p w:rsidR="00AE5412" w:rsidRPr="00413DD1" w:rsidRDefault="00AE5412" w:rsidP="00AE5412"/>
    <w:p w:rsidR="00413DD1" w:rsidRDefault="00413DD1" w:rsidP="000A5D7C">
      <w:pPr>
        <w:numPr>
          <w:ilvl w:val="0"/>
          <w:numId w:val="54"/>
        </w:numPr>
      </w:pPr>
      <w:r w:rsidRPr="00413DD1">
        <w:rPr>
          <w:rFonts w:ascii="Arial" w:hAnsi="Arial" w:cs="Arial"/>
          <w:b/>
        </w:rPr>
        <w:t>Container:</w:t>
      </w:r>
      <w:r>
        <w:t xml:space="preserve"> ce</w:t>
      </w:r>
      <w:r w:rsidRPr="00413DD1">
        <w:t xml:space="preserve"> sont des systèmes isolés qui mettent des applications à disposition. Les conteneurs utilisent des ressources de l'hôte, telles que système d'exploitation, bibliothèques ou mémoire de travail et démarrent ainsi bien plus vite que les machines virtuelles classiques.</w:t>
      </w:r>
      <w:r w:rsidR="002C1C82" w:rsidRPr="002C1C82">
        <w:rPr>
          <w:color w:val="303030"/>
          <w:spacing w:val="-7"/>
        </w:rPr>
        <w:t xml:space="preserve"> </w:t>
      </w:r>
      <w:r w:rsidR="002C1C82" w:rsidRPr="002C1C82">
        <w:t xml:space="preserve">Windows Server 2016 introduit la prise en charge des </w:t>
      </w:r>
      <w:r w:rsidR="002C1C82" w:rsidRPr="002C1C82">
        <w:rPr>
          <w:rFonts w:ascii="Arial" w:hAnsi="Arial" w:cs="Arial"/>
          <w:b/>
        </w:rPr>
        <w:t>containers Docker</w:t>
      </w:r>
      <w:r w:rsidR="00A02B57">
        <w:rPr>
          <w:rFonts w:ascii="Arial" w:hAnsi="Arial" w:cs="Arial"/>
          <w:b/>
        </w:rPr>
        <w:t xml:space="preserve"> </w:t>
      </w:r>
      <w:r w:rsidR="00A02B57">
        <w:t xml:space="preserve">qui </w:t>
      </w:r>
      <w:r w:rsidR="002C1C82" w:rsidRPr="002C1C82">
        <w:t>peuvent être déployés et administrés sur</w:t>
      </w:r>
      <w:r w:rsidR="00A02B57">
        <w:t xml:space="preserve"> un serveur </w:t>
      </w:r>
      <w:r w:rsidR="002C1C82" w:rsidRPr="002C1C82">
        <w:t xml:space="preserve">Microsoft </w:t>
      </w:r>
      <w:r w:rsidR="00A02B57">
        <w:t>ou</w:t>
      </w:r>
      <w:r w:rsidR="002C1C82" w:rsidRPr="002C1C82">
        <w:t xml:space="preserve"> depuis le client Docker pour Windows ou par le biais de PowerShell. </w:t>
      </w:r>
      <w:r w:rsidR="00A02B57">
        <w:t>en</w:t>
      </w:r>
      <w:r w:rsidR="002C1C82" w:rsidRPr="002C1C82">
        <w:t xml:space="preserve"> parallèle</w:t>
      </w:r>
      <w:r w:rsidR="00A02B57">
        <w:t xml:space="preserve"> la </w:t>
      </w:r>
      <w:r w:rsidR="002C1C82" w:rsidRPr="002C1C82">
        <w:t xml:space="preserve"> déclinaison de l'hyperviseur de Microsoft pour prendre en charge les containers </w:t>
      </w:r>
      <w:r w:rsidR="002C1C82" w:rsidRPr="002C1C82">
        <w:rPr>
          <w:rFonts w:ascii="Arial" w:hAnsi="Arial" w:cs="Arial"/>
          <w:b/>
        </w:rPr>
        <w:t>Hyper-V Containers</w:t>
      </w:r>
      <w:r w:rsidR="002C1C82" w:rsidRPr="002C1C82">
        <w:t>.</w:t>
      </w:r>
    </w:p>
    <w:p w:rsidR="00AE5412" w:rsidRPr="00413DD1" w:rsidRDefault="00AE5412" w:rsidP="00AE5412"/>
    <w:p w:rsidR="00413DD1" w:rsidRDefault="00413DD1" w:rsidP="000A5D7C">
      <w:pPr>
        <w:numPr>
          <w:ilvl w:val="0"/>
          <w:numId w:val="55"/>
        </w:numPr>
      </w:pPr>
      <w:r w:rsidRPr="00413DD1">
        <w:rPr>
          <w:rFonts w:ascii="Arial" w:hAnsi="Arial" w:cs="Arial"/>
          <w:b/>
        </w:rPr>
        <w:t>Azure Stack</w:t>
      </w:r>
      <w:r>
        <w:t xml:space="preserve">: </w:t>
      </w:r>
      <w:r w:rsidRPr="00413DD1">
        <w:t>permet de créer un réel Cloud hybride avec les outils intégrés par Microsoft et de mettre à disposition des services IaaS et PaaS. Un environnement Azure-Stack tourne indépendamment du Cloud public Azure, mais peut échanger des données</w:t>
      </w:r>
      <w:r>
        <w:t xml:space="preserve"> et</w:t>
      </w:r>
      <w:r w:rsidRPr="00413DD1">
        <w:t xml:space="preserve"> à disposition des services communs dans un Cloud hybride.</w:t>
      </w:r>
    </w:p>
    <w:p w:rsidR="00DC592B" w:rsidRDefault="00DC592B" w:rsidP="00DC592B"/>
    <w:p w:rsidR="0014359A" w:rsidRDefault="0014359A" w:rsidP="0014359A">
      <w:pPr>
        <w:pStyle w:val="Titre2"/>
      </w:pPr>
      <w:bookmarkStart w:id="8" w:name="_Toc98835079"/>
      <w:r>
        <w:t>Nouveautés 2019:</w:t>
      </w:r>
      <w:bookmarkEnd w:id="8"/>
    </w:p>
    <w:p w:rsidR="00AE5412" w:rsidRDefault="0014359A" w:rsidP="00DC592B">
      <w:pPr>
        <w:numPr>
          <w:ilvl w:val="0"/>
          <w:numId w:val="50"/>
        </w:numPr>
      </w:pPr>
      <w:r w:rsidRPr="0014359A">
        <w:rPr>
          <w:rFonts w:ascii="Arial" w:hAnsi="Arial" w:cs="Arial"/>
          <w:b/>
        </w:rPr>
        <w:t>Version LTSC</w:t>
      </w:r>
      <w:r>
        <w:t xml:space="preserve"> : </w:t>
      </w:r>
      <w:r w:rsidRPr="00413DD1">
        <w:t xml:space="preserve">Cette variante d'installation est nettement plus légère </w:t>
      </w:r>
      <w:r>
        <w:t>(20 fois) avec</w:t>
      </w:r>
      <w:r w:rsidRPr="00413DD1">
        <w:t xml:space="preserve"> une fréquence de mise à jour et au nombre de patches requis plus réduits.</w:t>
      </w:r>
      <w:r>
        <w:t xml:space="preserve"> </w:t>
      </w:r>
      <w:r w:rsidRPr="0014359A">
        <w:rPr>
          <w:rFonts w:ascii="Arial" w:hAnsi="Arial" w:cs="Arial"/>
          <w:b/>
        </w:rPr>
        <w:t>Nano Server</w:t>
      </w:r>
      <w:r>
        <w:t xml:space="preserve"> </w:t>
      </w:r>
      <w:r w:rsidRPr="001F73E8">
        <w:t xml:space="preserve">n'embarque que les composants essentiels tels que Hyper-V, les services réseaux, de cluster et de stockage. </w:t>
      </w:r>
      <w:r>
        <w:t>et</w:t>
      </w:r>
      <w:r w:rsidRPr="001F73E8">
        <w:t xml:space="preserve"> pas d'interface graphique…</w:t>
      </w:r>
    </w:p>
    <w:p w:rsidR="00AE5412" w:rsidRDefault="00AE5412" w:rsidP="00DC592B"/>
    <w:p w:rsidR="004D038D" w:rsidRDefault="004D038D" w:rsidP="004D038D"/>
    <w:p w:rsidR="004D038D" w:rsidRDefault="004D038D" w:rsidP="004D038D">
      <w:pPr>
        <w:pStyle w:val="Titre2"/>
      </w:pPr>
      <w:bookmarkStart w:id="9" w:name="_Toc98835080"/>
      <w:r>
        <w:lastRenderedPageBreak/>
        <w:t>Versions de référence:</w:t>
      </w:r>
      <w:bookmarkEnd w:id="9"/>
    </w:p>
    <w:p w:rsidR="000D741E" w:rsidRDefault="000D741E" w:rsidP="00DC592B"/>
    <w:p w:rsidR="000D741E" w:rsidRDefault="00962200" w:rsidP="00DC592B">
      <w:hyperlink r:id="rId12" w:history="1">
        <w:r w:rsidR="000D741E">
          <w:rPr>
            <w:rStyle w:val="Lienhypertexte"/>
          </w:rPr>
          <w:t>Windows Server release information | Microsoft Docs</w:t>
        </w:r>
      </w:hyperlink>
    </w:p>
    <w:p w:rsidR="000D741E" w:rsidRDefault="000D741E" w:rsidP="00DC592B"/>
    <w:p w:rsidR="004D038D" w:rsidRDefault="00541DFA" w:rsidP="00DC592B">
      <w:r>
        <w:rPr>
          <w:noProof/>
        </w:rPr>
        <w:drawing>
          <wp:inline distT="0" distB="0" distL="0" distR="0" wp14:anchorId="3F9D21E4" wp14:editId="57C767EB">
            <wp:extent cx="5760085" cy="2549355"/>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5" cy="2549355"/>
                    </a:xfrm>
                    <a:prstGeom prst="rect">
                      <a:avLst/>
                    </a:prstGeom>
                  </pic:spPr>
                </pic:pic>
              </a:graphicData>
            </a:graphic>
          </wp:inline>
        </w:drawing>
      </w:r>
    </w:p>
    <w:p w:rsidR="0000694C" w:rsidRDefault="0000694C" w:rsidP="00DC592B"/>
    <w:p w:rsidR="004D038D" w:rsidRDefault="004D038D" w:rsidP="004D038D">
      <w:pPr>
        <w:pStyle w:val="Retraitcorpset1relig"/>
        <w:ind w:left="709" w:firstLine="1"/>
      </w:pPr>
      <w:r w:rsidRPr="00683D62">
        <w:rPr>
          <w:b/>
        </w:rPr>
        <w:t>N.B</w:t>
      </w:r>
      <w:r>
        <w:t xml:space="preserve"> : </w:t>
      </w:r>
      <w:r w:rsidRPr="001A3D84">
        <w:t xml:space="preserve">Les versions de référence correspondent à des versions </w:t>
      </w:r>
      <w:r w:rsidRPr="001A3D84">
        <w:rPr>
          <w:rFonts w:ascii="Arial" w:hAnsi="Arial" w:cs="Arial"/>
          <w:b/>
        </w:rPr>
        <w:t>LTSC/LTSB</w:t>
      </w:r>
      <w:r w:rsidRPr="001A3D84">
        <w:t>.</w:t>
      </w:r>
    </w:p>
    <w:p w:rsidR="00887EF9" w:rsidRDefault="00887EF9" w:rsidP="004D038D">
      <w:pPr>
        <w:pStyle w:val="Retraitcorpset1relig"/>
        <w:ind w:left="709" w:firstLine="1"/>
      </w:pPr>
    </w:p>
    <w:tbl>
      <w:tblPr>
        <w:tblStyle w:val="Grilledutableau"/>
        <w:tblW w:w="0" w:type="auto"/>
        <w:tblInd w:w="1211" w:type="dxa"/>
        <w:tblLook w:val="04A0" w:firstRow="1" w:lastRow="0" w:firstColumn="1" w:lastColumn="0" w:noHBand="0" w:noVBand="1"/>
      </w:tblPr>
      <w:tblGrid>
        <w:gridCol w:w="3859"/>
        <w:gridCol w:w="2751"/>
        <w:gridCol w:w="1466"/>
      </w:tblGrid>
      <w:tr w:rsidR="004D038D" w:rsidRPr="001A3D84" w:rsidTr="00887EF9">
        <w:trPr>
          <w:trHeight w:val="626"/>
        </w:trPr>
        <w:tc>
          <w:tcPr>
            <w:tcW w:w="3859" w:type="dxa"/>
            <w:vAlign w:val="center"/>
          </w:tcPr>
          <w:p w:rsidR="004D038D" w:rsidRPr="001A3D84" w:rsidRDefault="004D038D" w:rsidP="00A112E3">
            <w:pPr>
              <w:ind w:left="0"/>
              <w:jc w:val="left"/>
            </w:pPr>
            <w:r>
              <w:rPr>
                <w:noProof/>
              </w:rPr>
              <w:t>Version 1607  (build 14393)</w:t>
            </w:r>
          </w:p>
        </w:tc>
        <w:tc>
          <w:tcPr>
            <w:tcW w:w="2751" w:type="dxa"/>
            <w:vAlign w:val="center"/>
          </w:tcPr>
          <w:p w:rsidR="004D038D" w:rsidRPr="001A3D84" w:rsidRDefault="00541DFA" w:rsidP="00A112E3">
            <w:pPr>
              <w:ind w:left="0"/>
              <w:jc w:val="left"/>
              <w:rPr>
                <w:rFonts w:ascii="Arial" w:hAnsi="Arial" w:cs="Arial"/>
                <w:b/>
              </w:rPr>
            </w:pPr>
            <w:r>
              <w:rPr>
                <w:rFonts w:ascii="Arial" w:hAnsi="Arial" w:cs="Arial"/>
                <w:b/>
              </w:rPr>
              <w:t>Windows Server 2016</w:t>
            </w:r>
          </w:p>
        </w:tc>
        <w:tc>
          <w:tcPr>
            <w:tcW w:w="1466" w:type="dxa"/>
            <w:vAlign w:val="center"/>
          </w:tcPr>
          <w:p w:rsidR="004D038D" w:rsidRPr="001A3D84" w:rsidRDefault="004D038D" w:rsidP="00A112E3">
            <w:pPr>
              <w:ind w:left="0"/>
              <w:jc w:val="left"/>
            </w:pPr>
            <w:r w:rsidRPr="001A3D84">
              <w:rPr>
                <w:rFonts w:ascii="Arial" w:hAnsi="Arial" w:cs="Arial"/>
                <w:b/>
              </w:rPr>
              <w:t>LTSB</w:t>
            </w:r>
            <w:r>
              <w:rPr>
                <w:rFonts w:ascii="Arial" w:hAnsi="Arial" w:cs="Arial"/>
                <w:b/>
              </w:rPr>
              <w:t xml:space="preserve"> - 2016</w:t>
            </w:r>
          </w:p>
        </w:tc>
      </w:tr>
      <w:tr w:rsidR="004D038D" w:rsidRPr="001A3D84" w:rsidTr="00887EF9">
        <w:trPr>
          <w:trHeight w:val="626"/>
        </w:trPr>
        <w:tc>
          <w:tcPr>
            <w:tcW w:w="3859" w:type="dxa"/>
            <w:vAlign w:val="center"/>
          </w:tcPr>
          <w:p w:rsidR="004D038D" w:rsidRPr="001A3D84" w:rsidRDefault="004D038D" w:rsidP="00A112E3">
            <w:pPr>
              <w:spacing w:before="0"/>
              <w:ind w:left="0"/>
              <w:jc w:val="left"/>
              <w:rPr>
                <w:noProof/>
              </w:rPr>
            </w:pPr>
            <w:r>
              <w:rPr>
                <w:noProof/>
              </w:rPr>
              <w:t>Version 1809 (build 17763)</w:t>
            </w:r>
          </w:p>
        </w:tc>
        <w:tc>
          <w:tcPr>
            <w:tcW w:w="2751" w:type="dxa"/>
            <w:vAlign w:val="center"/>
          </w:tcPr>
          <w:p w:rsidR="004D038D" w:rsidRPr="001A3D84" w:rsidRDefault="00541DFA" w:rsidP="00A112E3">
            <w:pPr>
              <w:ind w:left="0"/>
              <w:jc w:val="left"/>
              <w:rPr>
                <w:rFonts w:ascii="Arial" w:hAnsi="Arial" w:cs="Arial"/>
                <w:b/>
              </w:rPr>
            </w:pPr>
            <w:r>
              <w:rPr>
                <w:rFonts w:ascii="Arial" w:hAnsi="Arial" w:cs="Arial"/>
                <w:b/>
              </w:rPr>
              <w:t>Windows Server 2019</w:t>
            </w:r>
          </w:p>
        </w:tc>
        <w:tc>
          <w:tcPr>
            <w:tcW w:w="1466" w:type="dxa"/>
            <w:vAlign w:val="center"/>
          </w:tcPr>
          <w:p w:rsidR="004D038D" w:rsidRPr="001A3D84" w:rsidRDefault="004D038D" w:rsidP="00A112E3">
            <w:pPr>
              <w:ind w:left="0"/>
              <w:jc w:val="left"/>
            </w:pPr>
            <w:r w:rsidRPr="001A3D84">
              <w:rPr>
                <w:rFonts w:ascii="Arial" w:hAnsi="Arial" w:cs="Arial"/>
                <w:b/>
              </w:rPr>
              <w:t>LTS</w:t>
            </w:r>
            <w:r>
              <w:rPr>
                <w:rFonts w:ascii="Arial" w:hAnsi="Arial" w:cs="Arial"/>
                <w:b/>
              </w:rPr>
              <w:t>C - 2019</w:t>
            </w:r>
          </w:p>
        </w:tc>
      </w:tr>
      <w:tr w:rsidR="004D038D" w:rsidRPr="001A3D84" w:rsidTr="00887EF9">
        <w:trPr>
          <w:trHeight w:val="626"/>
        </w:trPr>
        <w:tc>
          <w:tcPr>
            <w:tcW w:w="3859" w:type="dxa"/>
            <w:vAlign w:val="center"/>
          </w:tcPr>
          <w:p w:rsidR="004D038D" w:rsidRPr="001A3D84" w:rsidRDefault="004D038D" w:rsidP="00A112E3">
            <w:pPr>
              <w:spacing w:before="0"/>
              <w:ind w:left="0"/>
              <w:jc w:val="left"/>
              <w:rPr>
                <w:noProof/>
              </w:rPr>
            </w:pPr>
            <w:r>
              <w:rPr>
                <w:noProof/>
              </w:rPr>
              <w:t>Version V19</w:t>
            </w:r>
            <w:r w:rsidR="00A112E3">
              <w:rPr>
                <w:noProof/>
              </w:rPr>
              <w:t>09</w:t>
            </w:r>
            <w:r>
              <w:rPr>
                <w:noProof/>
              </w:rPr>
              <w:t xml:space="preserve"> (build 1836</w:t>
            </w:r>
            <w:r w:rsidR="00A112E3">
              <w:rPr>
                <w:noProof/>
              </w:rPr>
              <w:t>3</w:t>
            </w:r>
            <w:r>
              <w:rPr>
                <w:noProof/>
              </w:rPr>
              <w:t>)</w:t>
            </w:r>
          </w:p>
        </w:tc>
        <w:tc>
          <w:tcPr>
            <w:tcW w:w="2751" w:type="dxa"/>
            <w:vAlign w:val="center"/>
          </w:tcPr>
          <w:p w:rsidR="004D038D" w:rsidRPr="001A3D84" w:rsidRDefault="00887EF9" w:rsidP="00887EF9">
            <w:pPr>
              <w:ind w:left="0"/>
              <w:jc w:val="left"/>
              <w:rPr>
                <w:rFonts w:ascii="Arial" w:hAnsi="Arial" w:cs="Arial"/>
                <w:b/>
              </w:rPr>
            </w:pPr>
            <w:r>
              <w:rPr>
                <w:rFonts w:ascii="Arial" w:hAnsi="Arial" w:cs="Arial"/>
                <w:b/>
              </w:rPr>
              <w:t>Windows Server 1909</w:t>
            </w:r>
          </w:p>
        </w:tc>
        <w:tc>
          <w:tcPr>
            <w:tcW w:w="1466" w:type="dxa"/>
            <w:vAlign w:val="center"/>
          </w:tcPr>
          <w:p w:rsidR="004D038D" w:rsidRPr="001A3D84" w:rsidRDefault="004D038D" w:rsidP="00A112E3">
            <w:pPr>
              <w:ind w:left="0"/>
              <w:jc w:val="left"/>
            </w:pPr>
          </w:p>
        </w:tc>
      </w:tr>
      <w:tr w:rsidR="004D038D" w:rsidRPr="001A3D84" w:rsidTr="00887EF9">
        <w:trPr>
          <w:trHeight w:val="626"/>
        </w:trPr>
        <w:tc>
          <w:tcPr>
            <w:tcW w:w="3859" w:type="dxa"/>
            <w:vAlign w:val="center"/>
          </w:tcPr>
          <w:p w:rsidR="004D038D" w:rsidRPr="001A3D84" w:rsidRDefault="004D038D" w:rsidP="00A112E3">
            <w:pPr>
              <w:spacing w:before="0"/>
              <w:ind w:left="0"/>
              <w:jc w:val="left"/>
              <w:rPr>
                <w:noProof/>
              </w:rPr>
            </w:pPr>
            <w:r>
              <w:rPr>
                <w:noProof/>
              </w:rPr>
              <w:t>Version V</w:t>
            </w:r>
            <w:r w:rsidR="00A112E3">
              <w:rPr>
                <w:noProof/>
              </w:rPr>
              <w:t>20</w:t>
            </w:r>
            <w:r>
              <w:rPr>
                <w:noProof/>
              </w:rPr>
              <w:t>H2</w:t>
            </w:r>
            <w:r w:rsidR="00A112E3">
              <w:rPr>
                <w:noProof/>
              </w:rPr>
              <w:t xml:space="preserve"> </w:t>
            </w:r>
            <w:r>
              <w:rPr>
                <w:noProof/>
              </w:rPr>
              <w:t xml:space="preserve">(build </w:t>
            </w:r>
            <w:r w:rsidR="00A112E3">
              <w:rPr>
                <w:noProof/>
              </w:rPr>
              <w:t>19042</w:t>
            </w:r>
            <w:r>
              <w:rPr>
                <w:noProof/>
              </w:rPr>
              <w:t>)</w:t>
            </w:r>
          </w:p>
        </w:tc>
        <w:tc>
          <w:tcPr>
            <w:tcW w:w="2751" w:type="dxa"/>
            <w:vAlign w:val="center"/>
          </w:tcPr>
          <w:p w:rsidR="004D038D" w:rsidRPr="001A3D84" w:rsidRDefault="00887EF9" w:rsidP="00887EF9">
            <w:pPr>
              <w:ind w:left="0"/>
              <w:jc w:val="left"/>
              <w:rPr>
                <w:rFonts w:ascii="Arial" w:hAnsi="Arial" w:cs="Arial"/>
                <w:b/>
              </w:rPr>
            </w:pPr>
            <w:r>
              <w:rPr>
                <w:rFonts w:ascii="Arial" w:hAnsi="Arial" w:cs="Arial"/>
                <w:b/>
              </w:rPr>
              <w:t>Windows Server 20H2</w:t>
            </w:r>
          </w:p>
        </w:tc>
        <w:tc>
          <w:tcPr>
            <w:tcW w:w="1466" w:type="dxa"/>
            <w:vAlign w:val="center"/>
          </w:tcPr>
          <w:p w:rsidR="004D038D" w:rsidRPr="001A3D84" w:rsidRDefault="004D038D" w:rsidP="00A112E3">
            <w:pPr>
              <w:ind w:left="0"/>
              <w:jc w:val="left"/>
            </w:pPr>
          </w:p>
        </w:tc>
      </w:tr>
      <w:tr w:rsidR="004D038D" w:rsidRPr="001A3D84" w:rsidTr="00887EF9">
        <w:trPr>
          <w:trHeight w:val="626"/>
        </w:trPr>
        <w:tc>
          <w:tcPr>
            <w:tcW w:w="3859" w:type="dxa"/>
            <w:vAlign w:val="center"/>
          </w:tcPr>
          <w:p w:rsidR="004D038D" w:rsidRDefault="00887EF9" w:rsidP="00887EF9">
            <w:pPr>
              <w:spacing w:before="0"/>
              <w:ind w:left="0"/>
              <w:jc w:val="left"/>
              <w:rPr>
                <w:noProof/>
              </w:rPr>
            </w:pPr>
            <w:r>
              <w:rPr>
                <w:noProof/>
              </w:rPr>
              <w:t>Version</w:t>
            </w:r>
            <w:r w:rsidR="004D038D">
              <w:rPr>
                <w:noProof/>
              </w:rPr>
              <w:t xml:space="preserve"> V21H2 (build </w:t>
            </w:r>
            <w:r>
              <w:rPr>
                <w:noProof/>
              </w:rPr>
              <w:t>20348</w:t>
            </w:r>
            <w:r w:rsidR="004D038D">
              <w:rPr>
                <w:noProof/>
              </w:rPr>
              <w:t>)</w:t>
            </w:r>
          </w:p>
        </w:tc>
        <w:tc>
          <w:tcPr>
            <w:tcW w:w="2751" w:type="dxa"/>
            <w:vAlign w:val="center"/>
          </w:tcPr>
          <w:p w:rsidR="004D038D" w:rsidRDefault="00887EF9" w:rsidP="00887EF9">
            <w:pPr>
              <w:ind w:left="0"/>
              <w:jc w:val="left"/>
              <w:rPr>
                <w:rFonts w:ascii="Arial" w:hAnsi="Arial" w:cs="Arial"/>
                <w:b/>
              </w:rPr>
            </w:pPr>
            <w:r>
              <w:rPr>
                <w:rFonts w:ascii="Arial" w:hAnsi="Arial" w:cs="Arial"/>
                <w:b/>
              </w:rPr>
              <w:t>Windows Server 2022</w:t>
            </w:r>
          </w:p>
        </w:tc>
        <w:tc>
          <w:tcPr>
            <w:tcW w:w="1466" w:type="dxa"/>
            <w:vAlign w:val="center"/>
          </w:tcPr>
          <w:p w:rsidR="004D038D" w:rsidRPr="001A3D84" w:rsidRDefault="004D038D" w:rsidP="00A112E3">
            <w:pPr>
              <w:ind w:left="0"/>
              <w:jc w:val="left"/>
            </w:pPr>
            <w:r w:rsidRPr="001A3D84">
              <w:rPr>
                <w:rFonts w:ascii="Arial" w:hAnsi="Arial" w:cs="Arial"/>
                <w:b/>
              </w:rPr>
              <w:t>LTS</w:t>
            </w:r>
            <w:r>
              <w:rPr>
                <w:rFonts w:ascii="Arial" w:hAnsi="Arial" w:cs="Arial"/>
                <w:b/>
              </w:rPr>
              <w:t>C - 2021</w:t>
            </w:r>
          </w:p>
        </w:tc>
      </w:tr>
    </w:tbl>
    <w:p w:rsidR="0000694C" w:rsidRDefault="0000694C" w:rsidP="004D038D">
      <w:pPr>
        <w:ind w:left="1416"/>
        <w:rPr>
          <w:b/>
          <w:bCs/>
        </w:rPr>
      </w:pPr>
    </w:p>
    <w:p w:rsidR="0000694C" w:rsidRDefault="0000694C" w:rsidP="004D038D">
      <w:pPr>
        <w:ind w:left="1416"/>
        <w:rPr>
          <w:b/>
          <w:bCs/>
        </w:rPr>
      </w:pPr>
    </w:p>
    <w:p w:rsidR="004D038D" w:rsidRDefault="00541DFA" w:rsidP="004D038D">
      <w:pPr>
        <w:ind w:left="1416"/>
        <w:rPr>
          <w:b/>
          <w:bCs/>
        </w:rPr>
      </w:pPr>
      <w:r w:rsidRPr="001A3D84">
        <w:rPr>
          <w:b/>
          <w:bCs/>
          <w:noProof/>
        </w:rPr>
        <mc:AlternateContent>
          <mc:Choice Requires="wps">
            <w:drawing>
              <wp:anchor distT="0" distB="0" distL="114300" distR="114300" simplePos="0" relativeHeight="251845632" behindDoc="0" locked="0" layoutInCell="1" allowOverlap="1" wp14:anchorId="707061A4" wp14:editId="225ECBC3">
                <wp:simplePos x="0" y="0"/>
                <wp:positionH relativeFrom="column">
                  <wp:posOffset>196215</wp:posOffset>
                </wp:positionH>
                <wp:positionV relativeFrom="paragraph">
                  <wp:posOffset>227965</wp:posOffset>
                </wp:positionV>
                <wp:extent cx="527685" cy="311785"/>
                <wp:effectExtent l="0" t="0" r="5715" b="0"/>
                <wp:wrapNone/>
                <wp:docPr id="972" name="Zone de texte 972"/>
                <wp:cNvGraphicFramePr/>
                <a:graphic xmlns:a="http://schemas.openxmlformats.org/drawingml/2006/main">
                  <a:graphicData uri="http://schemas.microsoft.com/office/word/2010/wordprocessingShape">
                    <wps:wsp>
                      <wps:cNvSpPr txBox="1"/>
                      <wps:spPr>
                        <a:xfrm>
                          <a:off x="0" y="0"/>
                          <a:ext cx="527685" cy="31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C26" w:rsidRDefault="004C6C26" w:rsidP="004D038D">
                            <w:pPr>
                              <w:spacing w:before="0"/>
                              <w:ind w:left="0"/>
                            </w:pPr>
                            <w:r>
                              <w:t>LTSB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72" o:spid="_x0000_s1026" type="#_x0000_t202" style="position:absolute;left:0;text-align:left;margin-left:15.45pt;margin-top:17.95pt;width:41.55pt;height:24.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" fillcolor="white [3201]" stroked="f" strokeweight=".5pt">
                <v:textbox>
                  <w:txbxContent>
                    <w:p w:rsidR="004C6C26" w:rsidRDefault="004C6C26" w:rsidP="004D038D">
                      <w:pPr>
                        <w:spacing w:before="0"/>
                        <w:ind w:left="0"/>
                      </w:pPr>
                      <w:r>
                        <w:t>LTSB</w:t>
                      </w:r>
                    </w:p>
                  </w:txbxContent>
                </v:textbox>
              </v:shape>
            </w:pict>
          </mc:Fallback>
        </mc:AlternateContent>
      </w:r>
      <w:r w:rsidR="004D038D">
        <w:rPr>
          <w:b/>
          <w:bCs/>
        </w:rPr>
        <w:t>Ver publique</w:t>
      </w:r>
      <w:r w:rsidR="004D038D">
        <w:rPr>
          <w:b/>
          <w:bCs/>
        </w:rPr>
        <w:tab/>
      </w:r>
      <w:r w:rsidR="004D038D">
        <w:rPr>
          <w:b/>
          <w:bCs/>
        </w:rPr>
        <w:tab/>
        <w:t>Sortie</w:t>
      </w:r>
      <w:r w:rsidR="004D038D">
        <w:rPr>
          <w:b/>
          <w:bCs/>
        </w:rPr>
        <w:tab/>
      </w:r>
      <w:r w:rsidR="004D038D">
        <w:rPr>
          <w:b/>
          <w:bCs/>
        </w:rPr>
        <w:tab/>
        <w:t>Build (majeur)</w:t>
      </w:r>
      <w:r w:rsidR="004D038D">
        <w:rPr>
          <w:b/>
          <w:bCs/>
        </w:rPr>
        <w:tab/>
        <w:t>Build mineur</w:t>
      </w:r>
    </w:p>
    <w:p w:rsidR="004D038D" w:rsidRPr="001A3D84" w:rsidRDefault="004D038D" w:rsidP="004D038D">
      <w:pPr>
        <w:ind w:left="1416"/>
      </w:pPr>
      <w:r w:rsidRPr="001A3D84">
        <w:rPr>
          <w:b/>
          <w:bCs/>
          <w:noProof/>
        </w:rPr>
        <mc:AlternateContent>
          <mc:Choice Requires="wps">
            <w:drawing>
              <wp:anchor distT="0" distB="0" distL="114300" distR="114300" simplePos="0" relativeHeight="251847680" behindDoc="0" locked="0" layoutInCell="1" allowOverlap="1" wp14:anchorId="07E8CE28" wp14:editId="09397C66">
                <wp:simplePos x="0" y="0"/>
                <wp:positionH relativeFrom="column">
                  <wp:posOffset>720090</wp:posOffset>
                </wp:positionH>
                <wp:positionV relativeFrom="paragraph">
                  <wp:posOffset>171435</wp:posOffset>
                </wp:positionV>
                <wp:extent cx="155575" cy="0"/>
                <wp:effectExtent l="0" t="76200" r="15875" b="95250"/>
                <wp:wrapNone/>
                <wp:docPr id="974" name="Connecteur droit avec flèche 974"/>
                <wp:cNvGraphicFramePr/>
                <a:graphic xmlns:a="http://schemas.openxmlformats.org/drawingml/2006/main">
                  <a:graphicData uri="http://schemas.microsoft.com/office/word/2010/wordprocessingShape">
                    <wps:wsp>
                      <wps:cNvCnPr/>
                      <wps:spPr>
                        <a:xfrm>
                          <a:off x="0" y="0"/>
                          <a:ext cx="155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74" o:spid="_x0000_s1026" type="#_x0000_t32" style="position:absolute;margin-left:56.7pt;margin-top:13.5pt;width:12.25pt;height:0;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" strokecolor="black [3213]">
                <v:stroke endarrow="block"/>
              </v:shape>
            </w:pict>
          </mc:Fallback>
        </mc:AlternateContent>
      </w:r>
      <w:r w:rsidR="0000694C">
        <w:rPr>
          <w:b/>
          <w:bCs/>
          <w:noProof/>
        </w:rPr>
        <w:t>Srv 2016</w:t>
      </w:r>
      <w:r w:rsidRPr="001A3D84">
        <w:t xml:space="preserve"> v1607</w:t>
      </w:r>
      <w:r w:rsidRPr="001A3D84">
        <w:tab/>
      </w:r>
      <w:r w:rsidR="003F7F8F">
        <w:t>15</w:t>
      </w:r>
      <w:r w:rsidRPr="001A3D84">
        <w:t>/</w:t>
      </w:r>
      <w:r w:rsidR="003F7F8F">
        <w:t>10</w:t>
      </w:r>
      <w:r w:rsidRPr="001A3D84">
        <w:t>/16</w:t>
      </w:r>
      <w:r w:rsidRPr="001A3D84">
        <w:tab/>
      </w:r>
      <w:r w:rsidRPr="001A3D84">
        <w:rPr>
          <w:b/>
        </w:rPr>
        <w:t>14393</w:t>
      </w:r>
      <w:r w:rsidRPr="001A3D84">
        <w:tab/>
      </w:r>
      <w:r w:rsidRPr="001A3D84">
        <w:tab/>
        <w:t xml:space="preserve">build initial </w:t>
      </w:r>
      <w:r w:rsidR="0000694C">
        <w:rPr>
          <w:b/>
        </w:rPr>
        <w:t>0</w:t>
      </w:r>
    </w:p>
    <w:p w:rsidR="004D038D" w:rsidRPr="00DD650F" w:rsidRDefault="004D038D" w:rsidP="004D038D">
      <w:pPr>
        <w:ind w:left="1416"/>
      </w:pPr>
      <w:r w:rsidRPr="001A3D84">
        <w:rPr>
          <w:b/>
          <w:bCs/>
          <w:noProof/>
        </w:rPr>
        <mc:AlternateContent>
          <mc:Choice Requires="wps">
            <w:drawing>
              <wp:anchor distT="0" distB="0" distL="114300" distR="114300" simplePos="0" relativeHeight="251849728" behindDoc="0" locked="0" layoutInCell="1" allowOverlap="1" wp14:anchorId="00BD0B2B" wp14:editId="6F621FC0">
                <wp:simplePos x="0" y="0"/>
                <wp:positionH relativeFrom="column">
                  <wp:posOffset>192405</wp:posOffset>
                </wp:positionH>
                <wp:positionV relativeFrom="paragraph">
                  <wp:posOffset>26670</wp:posOffset>
                </wp:positionV>
                <wp:extent cx="527685" cy="311785"/>
                <wp:effectExtent l="0" t="0" r="5715" b="0"/>
                <wp:wrapNone/>
                <wp:docPr id="1015" name="Zone de texte 1015"/>
                <wp:cNvGraphicFramePr/>
                <a:graphic xmlns:a="http://schemas.openxmlformats.org/drawingml/2006/main">
                  <a:graphicData uri="http://schemas.microsoft.com/office/word/2010/wordprocessingShape">
                    <wps:wsp>
                      <wps:cNvSpPr txBox="1"/>
                      <wps:spPr>
                        <a:xfrm>
                          <a:off x="0" y="0"/>
                          <a:ext cx="527685" cy="31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C26" w:rsidRDefault="004C6C26" w:rsidP="004D038D">
                            <w:pPr>
                              <w:spacing w:before="0"/>
                              <w:ind w:left="0"/>
                            </w:pPr>
                            <w:r>
                              <w:t>LTSC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15" o:spid="_x0000_s1027" type="#_x0000_t202" style="position:absolute;left:0;text-align:left;margin-left:15.15pt;margin-top:2.1pt;width:41.55pt;height:24.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" fillcolor="white [3201]" stroked="f" strokeweight=".5pt">
                <v:textbox>
                  <w:txbxContent>
                    <w:p w:rsidR="004C6C26" w:rsidRDefault="004C6C26" w:rsidP="004D038D">
                      <w:pPr>
                        <w:spacing w:before="0"/>
                        <w:ind w:left="0"/>
                      </w:pPr>
                      <w:r>
                        <w:t>LTSC</w:t>
                      </w:r>
                    </w:p>
                  </w:txbxContent>
                </v:textbox>
              </v:shape>
            </w:pict>
          </mc:Fallback>
        </mc:AlternateContent>
      </w:r>
      <w:r w:rsidRPr="005962C1">
        <w:rPr>
          <w:b/>
          <w:bCs/>
          <w:noProof/>
        </w:rPr>
        <mc:AlternateContent>
          <mc:Choice Requires="wps">
            <w:drawing>
              <wp:anchor distT="0" distB="0" distL="114300" distR="114300" simplePos="0" relativeHeight="251848704" behindDoc="0" locked="0" layoutInCell="1" allowOverlap="1" wp14:anchorId="2268EC42" wp14:editId="2E3C6762">
                <wp:simplePos x="0" y="0"/>
                <wp:positionH relativeFrom="column">
                  <wp:posOffset>720090</wp:posOffset>
                </wp:positionH>
                <wp:positionV relativeFrom="paragraph">
                  <wp:posOffset>163141</wp:posOffset>
                </wp:positionV>
                <wp:extent cx="155575" cy="0"/>
                <wp:effectExtent l="0" t="76200" r="15875" b="95250"/>
                <wp:wrapNone/>
                <wp:docPr id="1014" name="Connecteur droit avec flèche 1014"/>
                <wp:cNvGraphicFramePr/>
                <a:graphic xmlns:a="http://schemas.openxmlformats.org/drawingml/2006/main">
                  <a:graphicData uri="http://schemas.microsoft.com/office/word/2010/wordprocessingShape">
                    <wps:wsp>
                      <wps:cNvCnPr/>
                      <wps:spPr>
                        <a:xfrm>
                          <a:off x="0" y="0"/>
                          <a:ext cx="155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1014" o:spid="_x0000_s1026" type="#_x0000_t32" style="position:absolute;margin-left:56.7pt;margin-top:12.85pt;width:12.25pt;height:0;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" strokecolor="black [3213]">
                <v:stroke endarrow="block"/>
              </v:shape>
            </w:pict>
          </mc:Fallback>
        </mc:AlternateContent>
      </w:r>
      <w:r w:rsidR="0000694C" w:rsidRPr="0000694C">
        <w:rPr>
          <w:b/>
          <w:bCs/>
          <w:noProof/>
        </w:rPr>
        <w:t xml:space="preserve"> </w:t>
      </w:r>
      <w:r w:rsidR="0000694C">
        <w:rPr>
          <w:b/>
          <w:bCs/>
          <w:noProof/>
        </w:rPr>
        <w:t>Srv 2019</w:t>
      </w:r>
      <w:r w:rsidR="0000694C" w:rsidRPr="001A3D84">
        <w:t xml:space="preserve"> </w:t>
      </w:r>
      <w:r w:rsidRPr="00DD650F">
        <w:t>v1809</w:t>
      </w:r>
      <w:r w:rsidRPr="00DD650F">
        <w:tab/>
        <w:t>1</w:t>
      </w:r>
      <w:r w:rsidR="003F7F8F">
        <w:t>3</w:t>
      </w:r>
      <w:r w:rsidRPr="00DD650F">
        <w:t>/11/18</w:t>
      </w:r>
      <w:r w:rsidRPr="00DD650F">
        <w:tab/>
      </w:r>
      <w:r w:rsidR="0000694C">
        <w:rPr>
          <w:b/>
        </w:rPr>
        <w:t>17</w:t>
      </w:r>
      <w:r w:rsidRPr="005962C1">
        <w:rPr>
          <w:b/>
        </w:rPr>
        <w:t>763</w:t>
      </w:r>
      <w:r w:rsidRPr="00DD650F">
        <w:tab/>
      </w:r>
      <w:r w:rsidRPr="00DD650F">
        <w:tab/>
        <w:t xml:space="preserve">build initial </w:t>
      </w:r>
      <w:r w:rsidR="0000694C">
        <w:rPr>
          <w:b/>
        </w:rPr>
        <w:t>107</w:t>
      </w:r>
    </w:p>
    <w:p w:rsidR="004D038D" w:rsidRDefault="0000694C" w:rsidP="004D038D">
      <w:pPr>
        <w:ind w:left="1416"/>
        <w:rPr>
          <w:b/>
        </w:rPr>
      </w:pPr>
      <w:r>
        <w:rPr>
          <w:b/>
        </w:rPr>
        <w:t>Srv 1909</w:t>
      </w:r>
      <w:r w:rsidR="004D038D" w:rsidRPr="001A3D84">
        <w:rPr>
          <w:b/>
        </w:rPr>
        <w:t xml:space="preserve"> </w:t>
      </w:r>
      <w:r w:rsidR="004D038D" w:rsidRPr="001A3D84">
        <w:t>v19</w:t>
      </w:r>
      <w:r>
        <w:t>09</w:t>
      </w:r>
      <w:r w:rsidR="004D038D" w:rsidRPr="001A3D84">
        <w:tab/>
      </w:r>
      <w:r w:rsidR="004D038D">
        <w:t>12/11</w:t>
      </w:r>
      <w:r w:rsidR="004D038D" w:rsidRPr="001A3D84">
        <w:t>/19</w:t>
      </w:r>
      <w:r w:rsidR="004D038D" w:rsidRPr="001A3D84">
        <w:tab/>
      </w:r>
      <w:r w:rsidR="004D038D" w:rsidRPr="001A3D84">
        <w:rPr>
          <w:b/>
        </w:rPr>
        <w:t>18</w:t>
      </w:r>
      <w:r w:rsidR="004D038D">
        <w:rPr>
          <w:b/>
        </w:rPr>
        <w:t>363</w:t>
      </w:r>
      <w:r w:rsidR="004D038D" w:rsidRPr="001A3D84">
        <w:tab/>
      </w:r>
      <w:r w:rsidR="004D038D" w:rsidRPr="001A3D84">
        <w:tab/>
        <w:t xml:space="preserve">build initial </w:t>
      </w:r>
      <w:r w:rsidR="004D038D">
        <w:rPr>
          <w:b/>
        </w:rPr>
        <w:t>4</w:t>
      </w:r>
      <w:r>
        <w:rPr>
          <w:b/>
        </w:rPr>
        <w:t>18</w:t>
      </w:r>
      <w:r w:rsidR="004D038D">
        <w:rPr>
          <w:b/>
        </w:rPr>
        <w:t xml:space="preserve"> </w:t>
      </w:r>
    </w:p>
    <w:p w:rsidR="004D038D" w:rsidRDefault="0000694C" w:rsidP="004D038D">
      <w:pPr>
        <w:ind w:left="1416"/>
        <w:rPr>
          <w:b/>
        </w:rPr>
      </w:pPr>
      <w:r>
        <w:rPr>
          <w:b/>
        </w:rPr>
        <w:t>Srv</w:t>
      </w:r>
      <w:r w:rsidR="004D038D" w:rsidRPr="001A3D84">
        <w:rPr>
          <w:b/>
        </w:rPr>
        <w:t xml:space="preserve"> </w:t>
      </w:r>
      <w:r w:rsidR="004D038D" w:rsidRPr="0000694C">
        <w:rPr>
          <w:b/>
        </w:rPr>
        <w:t>20H2</w:t>
      </w:r>
      <w:r>
        <w:t xml:space="preserve"> v </w:t>
      </w:r>
      <w:r w:rsidR="004D038D">
        <w:t>2009</w:t>
      </w:r>
      <w:r w:rsidR="004D038D">
        <w:tab/>
        <w:t>20</w:t>
      </w:r>
      <w:r w:rsidR="004D038D" w:rsidRPr="001A3D84">
        <w:t>/</w:t>
      </w:r>
      <w:r w:rsidR="004D038D">
        <w:t>10</w:t>
      </w:r>
      <w:r w:rsidR="004D038D" w:rsidRPr="001A3D84">
        <w:t>/</w:t>
      </w:r>
      <w:r w:rsidR="004D038D">
        <w:t>20</w:t>
      </w:r>
      <w:r w:rsidR="004D038D" w:rsidRPr="001A3D84">
        <w:tab/>
      </w:r>
      <w:r w:rsidR="004D038D">
        <w:rPr>
          <w:b/>
        </w:rPr>
        <w:t>19042</w:t>
      </w:r>
      <w:r w:rsidR="004D038D" w:rsidRPr="001A3D84">
        <w:tab/>
      </w:r>
      <w:r w:rsidR="004D038D" w:rsidRPr="001A3D84">
        <w:tab/>
        <w:t xml:space="preserve">build initial </w:t>
      </w:r>
      <w:r w:rsidR="004D038D">
        <w:rPr>
          <w:b/>
        </w:rPr>
        <w:t>5</w:t>
      </w:r>
      <w:r>
        <w:rPr>
          <w:b/>
        </w:rPr>
        <w:t>08</w:t>
      </w:r>
    </w:p>
    <w:p w:rsidR="004D038D" w:rsidRDefault="004D038D" w:rsidP="004D038D">
      <w:pPr>
        <w:ind w:left="1416"/>
        <w:rPr>
          <w:b/>
        </w:rPr>
      </w:pPr>
      <w:r w:rsidRPr="005962C1">
        <w:rPr>
          <w:b/>
          <w:bCs/>
          <w:noProof/>
        </w:rPr>
        <mc:AlternateContent>
          <mc:Choice Requires="wps">
            <w:drawing>
              <wp:anchor distT="0" distB="0" distL="114300" distR="114300" simplePos="0" relativeHeight="251851776" behindDoc="0" locked="0" layoutInCell="1" allowOverlap="1" wp14:anchorId="217EA824" wp14:editId="130538FC">
                <wp:simplePos x="0" y="0"/>
                <wp:positionH relativeFrom="column">
                  <wp:posOffset>720090</wp:posOffset>
                </wp:positionH>
                <wp:positionV relativeFrom="paragraph">
                  <wp:posOffset>137079</wp:posOffset>
                </wp:positionV>
                <wp:extent cx="155575" cy="0"/>
                <wp:effectExtent l="0" t="76200" r="15875" b="95250"/>
                <wp:wrapNone/>
                <wp:docPr id="1000" name="Connecteur droit avec flèche 1000"/>
                <wp:cNvGraphicFramePr/>
                <a:graphic xmlns:a="http://schemas.openxmlformats.org/drawingml/2006/main">
                  <a:graphicData uri="http://schemas.microsoft.com/office/word/2010/wordprocessingShape">
                    <wps:wsp>
                      <wps:cNvCnPr/>
                      <wps:spPr>
                        <a:xfrm>
                          <a:off x="0" y="0"/>
                          <a:ext cx="1555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cteur droit avec flèche 1000" o:spid="_x0000_s1026" type="#_x0000_t32" style="position:absolute;margin-left:56.7pt;margin-top:10.8pt;width:12.25pt;height:0;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" strokecolor="black [3213]">
                <v:stroke endarrow="block"/>
              </v:shape>
            </w:pict>
          </mc:Fallback>
        </mc:AlternateContent>
      </w:r>
      <w:r w:rsidRPr="001A3D84">
        <w:rPr>
          <w:b/>
          <w:bCs/>
          <w:noProof/>
        </w:rPr>
        <mc:AlternateContent>
          <mc:Choice Requires="wps">
            <w:drawing>
              <wp:anchor distT="0" distB="0" distL="114300" distR="114300" simplePos="0" relativeHeight="251850752" behindDoc="0" locked="0" layoutInCell="1" allowOverlap="1" wp14:anchorId="4A67CF19" wp14:editId="0B80CABA">
                <wp:simplePos x="0" y="0"/>
                <wp:positionH relativeFrom="column">
                  <wp:posOffset>243205</wp:posOffset>
                </wp:positionH>
                <wp:positionV relativeFrom="paragraph">
                  <wp:posOffset>-10160</wp:posOffset>
                </wp:positionV>
                <wp:extent cx="527685" cy="311785"/>
                <wp:effectExtent l="0" t="0" r="5715" b="0"/>
                <wp:wrapNone/>
                <wp:docPr id="994" name="Zone de texte 994"/>
                <wp:cNvGraphicFramePr/>
                <a:graphic xmlns:a="http://schemas.openxmlformats.org/drawingml/2006/main">
                  <a:graphicData uri="http://schemas.microsoft.com/office/word/2010/wordprocessingShape">
                    <wps:wsp>
                      <wps:cNvSpPr txBox="1"/>
                      <wps:spPr>
                        <a:xfrm>
                          <a:off x="0" y="0"/>
                          <a:ext cx="527685" cy="311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6C26" w:rsidRDefault="004C6C26" w:rsidP="004D038D">
                            <w:pPr>
                              <w:spacing w:before="0"/>
                              <w:ind w:left="0"/>
                            </w:pPr>
                            <w:r>
                              <w:t>LTSC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94" o:spid="_x0000_s1028" type="#_x0000_t202" style="position:absolute;left:0;text-align:left;margin-left:19.15pt;margin-top:-.8pt;width:41.55pt;height:24.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" fillcolor="white [3201]" stroked="f" strokeweight=".5pt">
                <v:textbox>
                  <w:txbxContent>
                    <w:p w:rsidR="004C6C26" w:rsidRDefault="004C6C26" w:rsidP="004D038D">
                      <w:pPr>
                        <w:spacing w:before="0"/>
                        <w:ind w:left="0"/>
                      </w:pPr>
                      <w:r>
                        <w:t>LTSC</w:t>
                      </w:r>
                    </w:p>
                  </w:txbxContent>
                </v:textbox>
              </v:shape>
            </w:pict>
          </mc:Fallback>
        </mc:AlternateContent>
      </w:r>
      <w:r w:rsidR="00AA3D00">
        <w:rPr>
          <w:b/>
          <w:bCs/>
          <w:noProof/>
        </w:rPr>
        <w:t>Srv 2022</w:t>
      </w:r>
      <w:r w:rsidRPr="001A3D84">
        <w:rPr>
          <w:b/>
        </w:rPr>
        <w:t xml:space="preserve"> </w:t>
      </w:r>
      <w:r w:rsidRPr="001A3D84">
        <w:t>v</w:t>
      </w:r>
      <w:r>
        <w:t>21</w:t>
      </w:r>
      <w:r w:rsidRPr="001A3D84">
        <w:t>H</w:t>
      </w:r>
      <w:r>
        <w:t>2</w:t>
      </w:r>
      <w:r w:rsidRPr="001A3D84">
        <w:tab/>
      </w:r>
      <w:r w:rsidR="004D5DE8">
        <w:t>18</w:t>
      </w:r>
      <w:r>
        <w:t>/</w:t>
      </w:r>
      <w:r w:rsidR="004D5DE8">
        <w:t>08</w:t>
      </w:r>
      <w:r w:rsidRPr="001A3D84">
        <w:t>/</w:t>
      </w:r>
      <w:r>
        <w:t>21</w:t>
      </w:r>
      <w:r w:rsidRPr="001A3D84">
        <w:tab/>
      </w:r>
      <w:r w:rsidR="00AA3D00">
        <w:rPr>
          <w:b/>
        </w:rPr>
        <w:t>20348</w:t>
      </w:r>
      <w:r w:rsidRPr="001A3D84">
        <w:tab/>
      </w:r>
      <w:r w:rsidRPr="001A3D84">
        <w:tab/>
        <w:t xml:space="preserve">build initial </w:t>
      </w:r>
      <w:r>
        <w:rPr>
          <w:b/>
        </w:rPr>
        <w:t>1</w:t>
      </w:r>
      <w:r w:rsidR="00AA3D00">
        <w:rPr>
          <w:b/>
        </w:rPr>
        <w:t>69</w:t>
      </w:r>
    </w:p>
    <w:p w:rsidR="004D038D" w:rsidRDefault="004D038D" w:rsidP="00DC592B"/>
    <w:p w:rsidR="00E40BC0" w:rsidRDefault="00E40BC0">
      <w:pPr>
        <w:spacing w:before="0"/>
        <w:ind w:left="0"/>
        <w:jc w:val="left"/>
        <w:rPr>
          <w:rFonts w:ascii="Arial Rounded MT Bold" w:hAnsi="Arial Rounded MT Bold"/>
          <w:b/>
        </w:rPr>
      </w:pPr>
      <w:r>
        <w:br w:type="page"/>
      </w:r>
    </w:p>
    <w:p w:rsidR="00E40BC0" w:rsidRPr="004766C5" w:rsidRDefault="00E40BC0" w:rsidP="00E40BC0">
      <w:pPr>
        <w:pStyle w:val="Titre2"/>
        <w:rPr>
          <w:lang w:val="en-US"/>
        </w:rPr>
      </w:pPr>
      <w:bookmarkStart w:id="10" w:name="_Toc97788125"/>
      <w:bookmarkStart w:id="11" w:name="_Toc98835081"/>
      <w:r>
        <w:rPr>
          <w:lang w:val="en-US"/>
        </w:rPr>
        <w:lastRenderedPageBreak/>
        <w:t>Classification WSUS - Produits</w:t>
      </w:r>
      <w:r w:rsidRPr="004766C5">
        <w:rPr>
          <w:lang w:val="en-US"/>
        </w:rPr>
        <w:t>:</w:t>
      </w:r>
      <w:bookmarkEnd w:id="10"/>
      <w:bookmarkEnd w:id="11"/>
    </w:p>
    <w:p w:rsidR="00E40BC0" w:rsidRDefault="00E40BC0" w:rsidP="00E40BC0">
      <w:pPr>
        <w:rPr>
          <w:noProof/>
        </w:rPr>
      </w:pPr>
      <w:r>
        <w:rPr>
          <w:noProof/>
        </w:rPr>
        <w:t>On retrouve en simplifié les catégories présentes pour Windows 10 ,</w:t>
      </w:r>
    </w:p>
    <w:p w:rsidR="00E40BC0" w:rsidRDefault="00E40BC0" w:rsidP="00E40BC0">
      <w:pPr>
        <w:ind w:left="1418"/>
        <w:rPr>
          <w:noProof/>
        </w:rPr>
      </w:pPr>
      <w:r>
        <w:rPr>
          <w:noProof/>
        </w:rPr>
        <w:drawing>
          <wp:inline distT="0" distB="0" distL="0" distR="0" wp14:anchorId="7982568F" wp14:editId="183F924E">
            <wp:extent cx="4142857" cy="3923809"/>
            <wp:effectExtent l="0" t="0" r="0" b="635"/>
            <wp:docPr id="1670" name="Imag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42857" cy="3923809"/>
                    </a:xfrm>
                    <a:prstGeom prst="rect">
                      <a:avLst/>
                    </a:prstGeom>
                  </pic:spPr>
                </pic:pic>
              </a:graphicData>
            </a:graphic>
          </wp:inline>
        </w:drawing>
      </w:r>
    </w:p>
    <w:p w:rsidR="00E40BC0" w:rsidRDefault="00E40BC0" w:rsidP="00E40BC0">
      <w:pPr>
        <w:rPr>
          <w:noProof/>
        </w:rPr>
      </w:pPr>
    </w:p>
    <w:p w:rsidR="00E40BC0" w:rsidRDefault="00E40BC0" w:rsidP="00E40BC0">
      <w:pPr>
        <w:rPr>
          <w:noProof/>
        </w:rPr>
      </w:pPr>
      <w:r>
        <w:rPr>
          <w:noProof/>
        </w:rPr>
        <w:t>Avec quelques particularités notamment pour la version 2022</w:t>
      </w:r>
    </w:p>
    <w:p w:rsidR="00E40BC0" w:rsidRDefault="00E40BC0" w:rsidP="00E40BC0">
      <w:pPr>
        <w:pStyle w:val="Paragraphedeliste"/>
        <w:numPr>
          <w:ilvl w:val="0"/>
          <w:numId w:val="72"/>
        </w:numPr>
        <w:rPr>
          <w:noProof/>
        </w:rPr>
      </w:pPr>
      <w:r w:rsidRPr="00E40BC0">
        <w:rPr>
          <w:rFonts w:ascii="Arial" w:hAnsi="Arial" w:cs="Arial"/>
          <w:b/>
          <w:noProof/>
        </w:rPr>
        <w:t>Windows – Server, version 21H2</w:t>
      </w:r>
      <w:r>
        <w:rPr>
          <w:noProof/>
        </w:rPr>
        <w:t xml:space="preserve"> correspond à </w:t>
      </w:r>
      <w:r w:rsidRPr="00E40BC0">
        <w:rPr>
          <w:rFonts w:ascii="Arial" w:hAnsi="Arial" w:cs="Arial"/>
          <w:b/>
          <w:noProof/>
        </w:rPr>
        <w:t>Windows Server 2022</w:t>
      </w:r>
    </w:p>
    <w:p w:rsidR="00E40BC0" w:rsidRDefault="00E40BC0" w:rsidP="00E40BC0">
      <w:pPr>
        <w:ind w:left="1211"/>
        <w:rPr>
          <w:noProof/>
        </w:rPr>
      </w:pPr>
      <w:r>
        <w:rPr>
          <w:noProof/>
        </w:rPr>
        <w:drawing>
          <wp:inline distT="0" distB="0" distL="0" distR="0" wp14:anchorId="63F2CBE9" wp14:editId="7485874D">
            <wp:extent cx="3466667" cy="390476"/>
            <wp:effectExtent l="0" t="0" r="635"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66667" cy="390476"/>
                    </a:xfrm>
                    <a:prstGeom prst="rect">
                      <a:avLst/>
                    </a:prstGeom>
                  </pic:spPr>
                </pic:pic>
              </a:graphicData>
            </a:graphic>
          </wp:inline>
        </w:drawing>
      </w:r>
    </w:p>
    <w:p w:rsidR="004D1825" w:rsidRDefault="004D1825" w:rsidP="00E40BC0">
      <w:pPr>
        <w:ind w:left="1211"/>
        <w:rPr>
          <w:noProof/>
        </w:rPr>
      </w:pPr>
    </w:p>
    <w:p w:rsidR="00E40BC0" w:rsidRDefault="00E40BC0" w:rsidP="00E40BC0">
      <w:pPr>
        <w:pStyle w:val="Paragraphedeliste"/>
        <w:numPr>
          <w:ilvl w:val="0"/>
          <w:numId w:val="72"/>
        </w:numPr>
        <w:rPr>
          <w:noProof/>
        </w:rPr>
      </w:pPr>
      <w:r>
        <w:rPr>
          <w:noProof/>
        </w:rPr>
        <w:t>Une possibilité por les Hotpatch de 2022 (21H2)</w:t>
      </w:r>
    </w:p>
    <w:p w:rsidR="00E40BC0" w:rsidRDefault="00E40BC0" w:rsidP="00E40BC0">
      <w:pPr>
        <w:rPr>
          <w:noProof/>
        </w:rPr>
      </w:pPr>
      <w:r>
        <w:rPr>
          <w:noProof/>
        </w:rPr>
        <w:drawing>
          <wp:inline distT="0" distB="0" distL="0" distR="0" wp14:anchorId="42EC873C" wp14:editId="070CDCA5">
            <wp:extent cx="3885714" cy="219048"/>
            <wp:effectExtent l="0" t="0" r="0" b="0"/>
            <wp:docPr id="1671" name="Imag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85714" cy="219048"/>
                    </a:xfrm>
                    <a:prstGeom prst="rect">
                      <a:avLst/>
                    </a:prstGeom>
                  </pic:spPr>
                </pic:pic>
              </a:graphicData>
            </a:graphic>
          </wp:inline>
        </w:drawing>
      </w:r>
    </w:p>
    <w:p w:rsidR="004D1825" w:rsidRDefault="004D1825" w:rsidP="00E40BC0">
      <w:pPr>
        <w:rPr>
          <w:noProof/>
        </w:rPr>
      </w:pPr>
    </w:p>
    <w:p w:rsidR="00E40BC0" w:rsidRDefault="004D1825" w:rsidP="00E40BC0">
      <w:pPr>
        <w:rPr>
          <w:noProof/>
        </w:rPr>
      </w:pPr>
      <w:r>
        <w:rPr>
          <w:noProof/>
        </w:rPr>
        <w:t>Alors que</w:t>
      </w:r>
    </w:p>
    <w:p w:rsidR="00E40BC0" w:rsidRDefault="00E40BC0" w:rsidP="00E40BC0">
      <w:pPr>
        <w:rPr>
          <w:noProof/>
        </w:rPr>
      </w:pPr>
      <w:r>
        <w:rPr>
          <w:noProof/>
        </w:rPr>
        <w:drawing>
          <wp:inline distT="0" distB="0" distL="0" distR="0" wp14:anchorId="72FCF08F" wp14:editId="6CA59D40">
            <wp:extent cx="2619373" cy="161925"/>
            <wp:effectExtent l="0" t="0" r="0" b="0"/>
            <wp:docPr id="1667" name="Imag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22727"/>
                    <a:stretch/>
                  </pic:blipFill>
                  <pic:spPr bwMode="auto">
                    <a:xfrm>
                      <a:off x="0" y="0"/>
                      <a:ext cx="2619048" cy="161905"/>
                    </a:xfrm>
                    <a:prstGeom prst="rect">
                      <a:avLst/>
                    </a:prstGeom>
                    <a:ln>
                      <a:noFill/>
                    </a:ln>
                    <a:extLst>
                      <a:ext uri="{53640926-AAD7-44D8-BBD7-CCE9431645EC}">
                        <a14:shadowObscured xmlns:a14="http://schemas.microsoft.com/office/drawing/2010/main"/>
                      </a:ext>
                    </a:extLst>
                  </pic:spPr>
                </pic:pic>
              </a:graphicData>
            </a:graphic>
          </wp:inline>
        </w:drawing>
      </w:r>
    </w:p>
    <w:p w:rsidR="00E40BC0" w:rsidRDefault="00E40BC0" w:rsidP="00E40BC0">
      <w:pPr>
        <w:pStyle w:val="Paragraphedeliste"/>
        <w:numPr>
          <w:ilvl w:val="0"/>
          <w:numId w:val="72"/>
        </w:numPr>
        <w:rPr>
          <w:noProof/>
        </w:rPr>
      </w:pPr>
      <w:r>
        <w:rPr>
          <w:noProof/>
        </w:rPr>
        <w:t xml:space="preserve">Correspond à 1 </w:t>
      </w:r>
      <w:r w:rsidRPr="00E40BC0">
        <w:rPr>
          <w:noProof/>
          <w:u w:val="single"/>
        </w:rPr>
        <w:t>base commune</w:t>
      </w:r>
      <w:r>
        <w:rPr>
          <w:noProof/>
        </w:rPr>
        <w:t xml:space="preserve"> </w:t>
      </w:r>
      <w:r w:rsidR="00931039">
        <w:rPr>
          <w:noProof/>
        </w:rPr>
        <w:t xml:space="preserve">à </w:t>
      </w:r>
      <w:r w:rsidRPr="00931039">
        <w:rPr>
          <w:rFonts w:ascii="Arial" w:hAnsi="Arial" w:cs="Arial"/>
          <w:b/>
          <w:noProof/>
        </w:rPr>
        <w:t xml:space="preserve">Windows Serveur </w:t>
      </w:r>
      <w:r w:rsidR="00931039" w:rsidRPr="00931039">
        <w:rPr>
          <w:rFonts w:ascii="Arial" w:hAnsi="Arial" w:cs="Arial"/>
          <w:b/>
          <w:noProof/>
        </w:rPr>
        <w:t>2022</w:t>
      </w:r>
      <w:r w:rsidR="00931039">
        <w:rPr>
          <w:noProof/>
        </w:rPr>
        <w:t xml:space="preserve"> </w:t>
      </w:r>
      <w:r>
        <w:rPr>
          <w:noProof/>
        </w:rPr>
        <w:t xml:space="preserve">et </w:t>
      </w:r>
      <w:r w:rsidR="00931039">
        <w:rPr>
          <w:noProof/>
        </w:rPr>
        <w:t xml:space="preserve">le </w:t>
      </w:r>
      <w:r w:rsidR="00931039" w:rsidRPr="00931039">
        <w:rPr>
          <w:rFonts w:ascii="Arial" w:hAnsi="Arial" w:cs="Arial"/>
          <w:b/>
          <w:noProof/>
        </w:rPr>
        <w:t xml:space="preserve">Système </w:t>
      </w:r>
      <w:r w:rsidRPr="00931039">
        <w:rPr>
          <w:rFonts w:ascii="Arial" w:hAnsi="Arial" w:cs="Arial"/>
          <w:b/>
          <w:noProof/>
        </w:rPr>
        <w:t>Windows 10 21H2</w:t>
      </w:r>
    </w:p>
    <w:p w:rsidR="00E40BC0" w:rsidRDefault="00E40BC0" w:rsidP="00E40BC0">
      <w:pPr>
        <w:rPr>
          <w:noProof/>
        </w:rPr>
      </w:pPr>
    </w:p>
    <w:p w:rsidR="00E40BC0" w:rsidRDefault="00E40BC0" w:rsidP="00E40BC0"/>
    <w:p w:rsidR="004D038D" w:rsidRDefault="004D038D">
      <w:pPr>
        <w:spacing w:before="0"/>
        <w:ind w:left="0"/>
        <w:jc w:val="left"/>
        <w:rPr>
          <w:rFonts w:ascii="Arial Rounded MT Bold" w:hAnsi="Arial Rounded MT Bold"/>
          <w:b/>
        </w:rPr>
      </w:pPr>
      <w:r>
        <w:br w:type="page"/>
      </w:r>
    </w:p>
    <w:p w:rsidR="00DC592B" w:rsidRDefault="00DC592B" w:rsidP="00DC592B">
      <w:pPr>
        <w:pStyle w:val="Titre2"/>
      </w:pPr>
      <w:bookmarkStart w:id="12" w:name="_Toc98835082"/>
      <w:r>
        <w:lastRenderedPageBreak/>
        <w:t xml:space="preserve">Versions </w:t>
      </w:r>
      <w:r w:rsidR="0041010B">
        <w:t xml:space="preserve">&amp; options d'installation &amp; MAJ </w:t>
      </w:r>
      <w:r>
        <w:t>2016:</w:t>
      </w:r>
      <w:bookmarkEnd w:id="12"/>
    </w:p>
    <w:p w:rsidR="00F9745D" w:rsidRDefault="00F9745D" w:rsidP="00FE00BF">
      <w:r>
        <w:t xml:space="preserve">Il existe 3 Versions </w:t>
      </w:r>
      <w:r w:rsidR="008E02DD">
        <w:t xml:space="preserve">fonctionnelles </w:t>
      </w:r>
      <w:r>
        <w:t>pri</w:t>
      </w:r>
      <w:r w:rsidR="008E02DD">
        <w:t>ncipales</w:t>
      </w:r>
    </w:p>
    <w:p w:rsidR="00F9745D" w:rsidRPr="006815A5" w:rsidRDefault="00F9745D" w:rsidP="000A5D7C">
      <w:pPr>
        <w:numPr>
          <w:ilvl w:val="0"/>
          <w:numId w:val="58"/>
        </w:numPr>
        <w:tabs>
          <w:tab w:val="num" w:pos="720"/>
        </w:tabs>
        <w:rPr>
          <w:lang w:val="en-US"/>
        </w:rPr>
      </w:pPr>
      <w:r w:rsidRPr="006815A5">
        <w:rPr>
          <w:rFonts w:ascii="Arial" w:hAnsi="Arial" w:cs="Arial"/>
          <w:b/>
          <w:lang w:val="en-US"/>
        </w:rPr>
        <w:t>Essentials</w:t>
      </w:r>
      <w:r w:rsidRPr="006815A5">
        <w:rPr>
          <w:lang w:val="en-US"/>
        </w:rPr>
        <w:t xml:space="preserve">: avec maximum 50 clients utilisateurs. Sans </w:t>
      </w:r>
      <w:r w:rsidR="006815A5">
        <w:rPr>
          <w:lang w:val="en-US"/>
        </w:rPr>
        <w:t>Hyper-V</w:t>
      </w:r>
    </w:p>
    <w:p w:rsidR="006815A5" w:rsidRPr="00F9745D" w:rsidRDefault="006815A5" w:rsidP="000A5D7C">
      <w:pPr>
        <w:numPr>
          <w:ilvl w:val="0"/>
          <w:numId w:val="58"/>
        </w:numPr>
        <w:tabs>
          <w:tab w:val="num" w:pos="720"/>
        </w:tabs>
        <w:rPr>
          <w:lang w:val="en-US"/>
        </w:rPr>
      </w:pPr>
      <w:r w:rsidRPr="00F9745D">
        <w:rPr>
          <w:rFonts w:ascii="Arial" w:hAnsi="Arial" w:cs="Arial"/>
          <w:b/>
          <w:lang w:val="en-US"/>
        </w:rPr>
        <w:t>Standard</w:t>
      </w:r>
      <w:r w:rsidRPr="00F9745D">
        <w:rPr>
          <w:lang w:val="en-US"/>
        </w:rPr>
        <w:t xml:space="preserve">: </w:t>
      </w:r>
      <w:r>
        <w:rPr>
          <w:lang w:val="en-US"/>
        </w:rPr>
        <w:t>sans les fonctionnalités de , et avec 2 Vm maximum</w:t>
      </w:r>
      <w:r w:rsidRPr="00F9745D">
        <w:rPr>
          <w:lang w:val="en-US"/>
        </w:rPr>
        <w:t>.</w:t>
      </w:r>
    </w:p>
    <w:p w:rsidR="006815A5" w:rsidRPr="00F9745D" w:rsidRDefault="006815A5" w:rsidP="000A5D7C">
      <w:pPr>
        <w:numPr>
          <w:ilvl w:val="0"/>
          <w:numId w:val="58"/>
        </w:numPr>
        <w:tabs>
          <w:tab w:val="num" w:pos="720"/>
        </w:tabs>
        <w:rPr>
          <w:lang w:val="en-US"/>
        </w:rPr>
      </w:pPr>
      <w:r w:rsidRPr="00F9745D">
        <w:rPr>
          <w:rFonts w:ascii="Arial" w:hAnsi="Arial" w:cs="Arial"/>
          <w:b/>
          <w:lang w:val="en-US"/>
        </w:rPr>
        <w:t>Datacenter</w:t>
      </w:r>
      <w:r w:rsidRPr="00F9745D">
        <w:rPr>
          <w:lang w:val="en-US"/>
        </w:rPr>
        <w:t xml:space="preserve">: </w:t>
      </w:r>
      <w:r>
        <w:rPr>
          <w:lang w:val="en-US"/>
        </w:rPr>
        <w:t>toutes les fonctionnalités existantes, et autant de Vm que l'on souhaite</w:t>
      </w:r>
    </w:p>
    <w:p w:rsidR="00F9745D" w:rsidRDefault="00F9745D" w:rsidP="00FE00BF"/>
    <w:p w:rsidR="00F9745D" w:rsidRDefault="00F9745D" w:rsidP="00FE00BF">
      <w:r>
        <w:t xml:space="preserve">Pour les 2 versions majeures, c’est-à-dire et </w:t>
      </w:r>
      <w:r>
        <w:rPr>
          <w:rFonts w:ascii="Arial" w:hAnsi="Arial" w:cs="Arial"/>
          <w:b/>
        </w:rPr>
        <w:t>Datacenter</w:t>
      </w:r>
      <w:r w:rsidRPr="00F9745D">
        <w:rPr>
          <w:rFonts w:ascii="Arial" w:hAnsi="Arial" w:cs="Arial"/>
          <w:b/>
        </w:rPr>
        <w:t xml:space="preserve"> </w:t>
      </w:r>
      <w:r>
        <w:t>et</w:t>
      </w:r>
      <w:r w:rsidRPr="00F9745D">
        <w:rPr>
          <w:rFonts w:ascii="Arial" w:hAnsi="Arial" w:cs="Arial"/>
          <w:b/>
        </w:rPr>
        <w:t xml:space="preserve"> Standard</w:t>
      </w:r>
      <w:r>
        <w:t>, il y a 3 option</w:t>
      </w:r>
      <w:r w:rsidR="00A85E3C">
        <w:t>s</w:t>
      </w:r>
      <w:r>
        <w:t xml:space="preserve"> d'installation</w:t>
      </w:r>
      <w:r w:rsidR="008E02DD">
        <w:t xml:space="preserve"> :</w:t>
      </w:r>
    </w:p>
    <w:p w:rsidR="006815A5" w:rsidRPr="006815A5" w:rsidRDefault="006815A5" w:rsidP="000A5D7C">
      <w:pPr>
        <w:numPr>
          <w:ilvl w:val="0"/>
          <w:numId w:val="58"/>
        </w:numPr>
        <w:tabs>
          <w:tab w:val="num" w:pos="720"/>
        </w:tabs>
        <w:rPr>
          <w:lang w:val="en-US"/>
        </w:rPr>
      </w:pPr>
      <w:r>
        <w:rPr>
          <w:rFonts w:ascii="Arial" w:hAnsi="Arial" w:cs="Arial"/>
          <w:b/>
          <w:lang w:val="en-US"/>
        </w:rPr>
        <w:t xml:space="preserve">Desktop experience </w:t>
      </w:r>
      <w:r w:rsidRPr="006815A5">
        <w:rPr>
          <w:lang w:val="en-US"/>
        </w:rPr>
        <w:t xml:space="preserve">: avec </w:t>
      </w:r>
      <w:r>
        <w:rPr>
          <w:lang w:val="en-US"/>
        </w:rPr>
        <w:t>une interface graphique</w:t>
      </w:r>
    </w:p>
    <w:p w:rsidR="006815A5" w:rsidRPr="00F9745D" w:rsidRDefault="006815A5" w:rsidP="000A5D7C">
      <w:pPr>
        <w:numPr>
          <w:ilvl w:val="0"/>
          <w:numId w:val="58"/>
        </w:numPr>
        <w:tabs>
          <w:tab w:val="num" w:pos="720"/>
        </w:tabs>
        <w:rPr>
          <w:lang w:val="en-US"/>
        </w:rPr>
      </w:pPr>
      <w:r>
        <w:rPr>
          <w:rFonts w:ascii="Arial" w:hAnsi="Arial" w:cs="Arial"/>
          <w:b/>
          <w:lang w:val="en-US"/>
        </w:rPr>
        <w:t xml:space="preserve">Core </w:t>
      </w:r>
      <w:r w:rsidRPr="00F9745D">
        <w:rPr>
          <w:lang w:val="en-US"/>
        </w:rPr>
        <w:t xml:space="preserve">: </w:t>
      </w:r>
      <w:r>
        <w:rPr>
          <w:lang w:val="en-US"/>
        </w:rPr>
        <w:t>sans interface graphique</w:t>
      </w:r>
      <w:r w:rsidRPr="00F9745D">
        <w:rPr>
          <w:lang w:val="en-US"/>
        </w:rPr>
        <w:t>.</w:t>
      </w:r>
    </w:p>
    <w:p w:rsidR="006815A5" w:rsidRPr="00F9745D" w:rsidRDefault="006815A5" w:rsidP="000A5D7C">
      <w:pPr>
        <w:numPr>
          <w:ilvl w:val="0"/>
          <w:numId w:val="58"/>
        </w:numPr>
        <w:tabs>
          <w:tab w:val="num" w:pos="720"/>
        </w:tabs>
        <w:rPr>
          <w:lang w:val="en-US"/>
        </w:rPr>
      </w:pPr>
      <w:r>
        <w:rPr>
          <w:rFonts w:ascii="Arial" w:hAnsi="Arial" w:cs="Arial"/>
          <w:b/>
          <w:lang w:val="en-US"/>
        </w:rPr>
        <w:t>Nano</w:t>
      </w:r>
      <w:r w:rsidRPr="00F9745D">
        <w:rPr>
          <w:lang w:val="en-US"/>
        </w:rPr>
        <w:t xml:space="preserve">: </w:t>
      </w:r>
      <w:r w:rsidR="00045F9C">
        <w:rPr>
          <w:lang w:val="en-US"/>
        </w:rPr>
        <w:t xml:space="preserve">version </w:t>
      </w:r>
      <w:r>
        <w:rPr>
          <w:lang w:val="en-US"/>
        </w:rPr>
        <w:t>all</w:t>
      </w:r>
      <w:r w:rsidR="00045F9C">
        <w:rPr>
          <w:lang w:val="en-US"/>
        </w:rPr>
        <w:t>égée, sans interface graphique</w:t>
      </w:r>
    </w:p>
    <w:p w:rsidR="008E02DD" w:rsidRDefault="008E02DD" w:rsidP="006815A5"/>
    <w:p w:rsidR="006815A5" w:rsidRDefault="008E02DD" w:rsidP="006815A5">
      <w:r>
        <w:t xml:space="preserve">En ce qui concerne les options de mises à jour possible, </w:t>
      </w:r>
      <w:r w:rsidRPr="008E02DD">
        <w:rPr>
          <w:rFonts w:ascii="Arial" w:hAnsi="Arial" w:cs="Arial"/>
          <w:b/>
        </w:rPr>
        <w:t>LTSB ou CBB</w:t>
      </w:r>
      <w:r>
        <w:t xml:space="preserve"> , le tableau suivant détaille les possibilités</w:t>
      </w:r>
      <w:r w:rsidRPr="008E02DD">
        <w:rPr>
          <w:rFonts w:ascii="Arial" w:hAnsi="Arial" w:cs="Arial"/>
          <w:b/>
        </w:rPr>
        <w:t>, LTSB</w:t>
      </w:r>
      <w:r>
        <w:t xml:space="preserve"> est indisponible sur </w:t>
      </w:r>
      <w:r w:rsidRPr="008E02DD">
        <w:rPr>
          <w:rFonts w:ascii="Arial" w:hAnsi="Arial" w:cs="Arial"/>
          <w:b/>
        </w:rPr>
        <w:t>Nano Server</w:t>
      </w:r>
    </w:p>
    <w:p w:rsidR="008E02DD" w:rsidRDefault="0092008B" w:rsidP="008E02DD">
      <w:pPr>
        <w:ind w:left="1418"/>
      </w:pPr>
      <w:r>
        <w:rPr>
          <w:noProof/>
        </w:rPr>
        <w:drawing>
          <wp:inline distT="0" distB="0" distL="0" distR="0">
            <wp:extent cx="4738370" cy="1319530"/>
            <wp:effectExtent l="0" t="0" r="508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8370" cy="1319530"/>
                    </a:xfrm>
                    <a:prstGeom prst="rect">
                      <a:avLst/>
                    </a:prstGeom>
                    <a:noFill/>
                    <a:ln>
                      <a:noFill/>
                    </a:ln>
                  </pic:spPr>
                </pic:pic>
              </a:graphicData>
            </a:graphic>
          </wp:inline>
        </w:drawing>
      </w:r>
    </w:p>
    <w:p w:rsidR="0041010B" w:rsidRDefault="0041010B" w:rsidP="0041010B">
      <w:pPr>
        <w:pStyle w:val="Titre2"/>
      </w:pPr>
      <w:bookmarkStart w:id="13" w:name="_Toc98835083"/>
      <w:r>
        <w:t xml:space="preserve">Versions </w:t>
      </w:r>
      <w:r w:rsidR="00A85E3C">
        <w:t>fonctionnelles</w:t>
      </w:r>
      <w:r>
        <w:t xml:space="preserve"> </w:t>
      </w:r>
      <w:r w:rsidR="00BC5EB8">
        <w:t>2022-</w:t>
      </w:r>
      <w:r>
        <w:t>2016:</w:t>
      </w:r>
      <w:bookmarkEnd w:id="13"/>
    </w:p>
    <w:p w:rsidR="0041010B" w:rsidRDefault="004A02D9" w:rsidP="0041010B">
      <w:r>
        <w:t>2</w:t>
      </w:r>
      <w:r w:rsidR="0041010B">
        <w:t xml:space="preserve"> versions tarifées par Cœur</w:t>
      </w:r>
      <w:r w:rsidR="0041010B" w:rsidRPr="00BD20B9">
        <w:rPr>
          <w:rFonts w:ascii="Arial" w:hAnsi="Arial" w:cs="Arial"/>
          <w:b/>
        </w:rPr>
        <w:t xml:space="preserve">, </w:t>
      </w:r>
      <w:r w:rsidRPr="00BD20B9">
        <w:rPr>
          <w:rFonts w:ascii="Arial" w:hAnsi="Arial" w:cs="Arial"/>
          <w:b/>
        </w:rPr>
        <w:t>standard et datacenter</w:t>
      </w:r>
      <w:r>
        <w:t xml:space="preserve">, 1 par processeur, </w:t>
      </w:r>
      <w:r w:rsidRPr="00BD20B9">
        <w:rPr>
          <w:rFonts w:ascii="Arial" w:hAnsi="Arial" w:cs="Arial"/>
          <w:b/>
        </w:rPr>
        <w:t>Essential</w:t>
      </w:r>
    </w:p>
    <w:p w:rsidR="006815A5" w:rsidRDefault="006815A5" w:rsidP="006815A5">
      <w:pPr>
        <w:pStyle w:val="Titre3"/>
      </w:pPr>
      <w:bookmarkStart w:id="14" w:name="_Toc98835084"/>
      <w:r>
        <w:t>Essential</w:t>
      </w:r>
      <w:bookmarkEnd w:id="14"/>
    </w:p>
    <w:p w:rsidR="00BD20B9" w:rsidRPr="00FE00BF" w:rsidRDefault="00BD20B9" w:rsidP="000A5D7C">
      <w:pPr>
        <w:numPr>
          <w:ilvl w:val="0"/>
          <w:numId w:val="45"/>
        </w:numPr>
      </w:pPr>
      <w:r w:rsidRPr="00FE00BF">
        <w:t>Limite à un processeur physique (illimité en cœurs)</w:t>
      </w:r>
    </w:p>
    <w:p w:rsidR="00BD20B9" w:rsidRPr="00FE00BF" w:rsidRDefault="00BD20B9" w:rsidP="000A5D7C">
      <w:pPr>
        <w:numPr>
          <w:ilvl w:val="0"/>
          <w:numId w:val="45"/>
        </w:numPr>
      </w:pPr>
      <w:r w:rsidRPr="00FE00BF">
        <w:t xml:space="preserve">Limité à </w:t>
      </w:r>
      <w:r>
        <w:t>50</w:t>
      </w:r>
      <w:r w:rsidRPr="00FE00BF">
        <w:t xml:space="preserve"> connexions utilisateurs</w:t>
      </w:r>
      <w:r w:rsidR="00684CA1">
        <w:t>, pas de CAL requises</w:t>
      </w:r>
    </w:p>
    <w:p w:rsidR="00BD20B9" w:rsidRPr="00FE00BF" w:rsidRDefault="00BD20B9" w:rsidP="000A5D7C">
      <w:pPr>
        <w:numPr>
          <w:ilvl w:val="0"/>
          <w:numId w:val="45"/>
        </w:numPr>
      </w:pPr>
      <w:r w:rsidRPr="00FE00BF">
        <w:t>Impossibilité de faire de la virtualisation</w:t>
      </w:r>
      <w:r>
        <w:t>, ni TSE</w:t>
      </w:r>
    </w:p>
    <w:p w:rsidR="00BD20B9" w:rsidRDefault="00BD20B9" w:rsidP="000A5D7C">
      <w:pPr>
        <w:numPr>
          <w:ilvl w:val="0"/>
          <w:numId w:val="45"/>
        </w:numPr>
      </w:pPr>
      <w:r w:rsidRPr="00FE00BF">
        <w:t>Utilisation en OEM seulement (ne peut pas être vendu séparément)</w:t>
      </w:r>
    </w:p>
    <w:p w:rsidR="006815A5" w:rsidRDefault="006815A5" w:rsidP="006815A5"/>
    <w:p w:rsidR="006815A5" w:rsidRDefault="006815A5" w:rsidP="006815A5">
      <w:pPr>
        <w:pStyle w:val="Titre3"/>
      </w:pPr>
      <w:bookmarkStart w:id="15" w:name="_Toc98835085"/>
      <w:r>
        <w:t>Standard</w:t>
      </w:r>
      <w:bookmarkEnd w:id="15"/>
    </w:p>
    <w:p w:rsidR="00BD20B9" w:rsidRPr="00F77DE9" w:rsidRDefault="00BD20B9" w:rsidP="000A5D7C">
      <w:pPr>
        <w:numPr>
          <w:ilvl w:val="0"/>
          <w:numId w:val="47"/>
        </w:numPr>
      </w:pPr>
      <w:r w:rsidRPr="00F77DE9">
        <w:t xml:space="preserve">Licence </w:t>
      </w:r>
      <w:r>
        <w:t>par coeur</w:t>
      </w:r>
    </w:p>
    <w:p w:rsidR="00BD20B9" w:rsidRDefault="00BD20B9" w:rsidP="000A5D7C">
      <w:pPr>
        <w:numPr>
          <w:ilvl w:val="0"/>
          <w:numId w:val="47"/>
        </w:numPr>
      </w:pPr>
      <w:r w:rsidRPr="00F77DE9">
        <w:t>Possibilité de virtualiser cette édition de Windows Server et de le transformer en hôte de virtualisation (Hyper-V)</w:t>
      </w:r>
    </w:p>
    <w:p w:rsidR="00BD20B9" w:rsidRPr="00F77DE9" w:rsidRDefault="00BD20B9" w:rsidP="000A5D7C">
      <w:pPr>
        <w:numPr>
          <w:ilvl w:val="0"/>
          <w:numId w:val="47"/>
        </w:numPr>
      </w:pPr>
      <w:r w:rsidRPr="00F77DE9">
        <w:t>Cette licence est « activable » dans deux VM Hyper-V du même serveur physique.</w:t>
      </w:r>
    </w:p>
    <w:p w:rsidR="00BD20B9" w:rsidRPr="00F77DE9" w:rsidRDefault="00BD20B9" w:rsidP="000A5D7C">
      <w:pPr>
        <w:numPr>
          <w:ilvl w:val="0"/>
          <w:numId w:val="47"/>
        </w:numPr>
      </w:pPr>
      <w:r w:rsidRPr="00F77DE9">
        <w:t>Aucune bride / limite quant aux utilisateurs et licences d’accès TSE</w:t>
      </w:r>
    </w:p>
    <w:p w:rsidR="00BD20B9" w:rsidRPr="00F77DE9" w:rsidRDefault="00BD20B9" w:rsidP="000A5D7C">
      <w:pPr>
        <w:numPr>
          <w:ilvl w:val="0"/>
          <w:numId w:val="47"/>
        </w:numPr>
      </w:pPr>
      <w:r w:rsidRPr="00F77DE9">
        <w:t>Aucune bride quant aux rôles de Windows Server</w:t>
      </w:r>
      <w:r>
        <w:t xml:space="preserve">, sauf storage server, </w:t>
      </w:r>
    </w:p>
    <w:p w:rsidR="006815A5" w:rsidRDefault="006815A5" w:rsidP="00FE00BF"/>
    <w:p w:rsidR="006815A5" w:rsidRDefault="006815A5" w:rsidP="006815A5">
      <w:pPr>
        <w:pStyle w:val="Titre3"/>
      </w:pPr>
      <w:bookmarkStart w:id="16" w:name="_Toc98835086"/>
      <w:r>
        <w:lastRenderedPageBreak/>
        <w:t>Datacenter</w:t>
      </w:r>
      <w:bookmarkEnd w:id="16"/>
    </w:p>
    <w:p w:rsidR="00BD20B9" w:rsidRPr="00F77DE9" w:rsidRDefault="00BD20B9" w:rsidP="000A5D7C">
      <w:pPr>
        <w:numPr>
          <w:ilvl w:val="0"/>
          <w:numId w:val="48"/>
        </w:numPr>
      </w:pPr>
      <w:r w:rsidRPr="00F77DE9">
        <w:t xml:space="preserve">Licence </w:t>
      </w:r>
      <w:r>
        <w:t>par coeur</w:t>
      </w:r>
    </w:p>
    <w:p w:rsidR="00BD20B9" w:rsidRDefault="00BD20B9" w:rsidP="000A5D7C">
      <w:pPr>
        <w:numPr>
          <w:ilvl w:val="0"/>
          <w:numId w:val="48"/>
        </w:numPr>
      </w:pPr>
      <w:r w:rsidRPr="0070609E">
        <w:t>Pas de restriction quant au nombre de VM créées dans l’hyperviseur Hyper-V</w:t>
      </w:r>
    </w:p>
    <w:p w:rsidR="00BD20B9" w:rsidRDefault="00BD20B9" w:rsidP="000A5D7C">
      <w:pPr>
        <w:numPr>
          <w:ilvl w:val="0"/>
          <w:numId w:val="48"/>
        </w:numPr>
      </w:pPr>
      <w:r w:rsidRPr="0070609E">
        <w:t>Même droits / caractéristiques que l’édition « Standard »</w:t>
      </w:r>
      <w:r>
        <w:t xml:space="preserve"> ,plus windows storage server</w:t>
      </w:r>
    </w:p>
    <w:p w:rsidR="00966EF1" w:rsidRDefault="00966EF1" w:rsidP="00966EF1"/>
    <w:p w:rsidR="00966EF1" w:rsidRPr="00966EF1" w:rsidRDefault="003740F6" w:rsidP="00966EF1">
      <w:pPr>
        <w:rPr>
          <w:b/>
        </w:rPr>
      </w:pPr>
      <w:r>
        <w:rPr>
          <w:b/>
        </w:rPr>
        <w:t xml:space="preserve">Détail par </w:t>
      </w:r>
      <w:r w:rsidR="00966EF1" w:rsidRPr="00966EF1">
        <w:rPr>
          <w:b/>
        </w:rPr>
        <w:t>Rôles classiques</w:t>
      </w:r>
    </w:p>
    <w:p w:rsidR="006815A5" w:rsidRDefault="0092008B" w:rsidP="00FE00BF">
      <w:pPr>
        <w:rPr>
          <w:noProof/>
        </w:rPr>
      </w:pPr>
      <w:r>
        <w:rPr>
          <w:noProof/>
        </w:rPr>
        <w:drawing>
          <wp:inline distT="0" distB="0" distL="0" distR="0">
            <wp:extent cx="5403215" cy="4977130"/>
            <wp:effectExtent l="0" t="0" r="698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3215" cy="4977130"/>
                    </a:xfrm>
                    <a:prstGeom prst="rect">
                      <a:avLst/>
                    </a:prstGeom>
                    <a:noFill/>
                    <a:ln>
                      <a:noFill/>
                    </a:ln>
                  </pic:spPr>
                </pic:pic>
              </a:graphicData>
            </a:graphic>
          </wp:inline>
        </w:drawing>
      </w:r>
    </w:p>
    <w:p w:rsidR="00966EF1" w:rsidRPr="00966EF1" w:rsidRDefault="00966EF1" w:rsidP="00846FF9">
      <w:pPr>
        <w:rPr>
          <w:lang w:val="en"/>
        </w:rPr>
      </w:pPr>
      <w:r w:rsidRPr="00966EF1">
        <w:rPr>
          <w:vertAlign w:val="superscript"/>
          <w:lang w:val="en"/>
        </w:rPr>
        <w:t>(1) Limited to the setting up of certification authorities - other features of the Active Directory Certificate Services (Network Device Enrollment Services, Online Responder Service)) are not available. More information can be found in the description of the AD CS role on TechNet.</w:t>
      </w:r>
      <w:hyperlink r:id="rId20" w:anchor="cite_note-4" w:history="1">
        <w:r w:rsidRPr="00966EF1">
          <w:rPr>
            <w:rStyle w:val="Lienhypertexte"/>
            <w:vertAlign w:val="superscript"/>
            <w:lang w:val="en"/>
          </w:rPr>
          <w:t>[4]</w:t>
        </w:r>
      </w:hyperlink>
    </w:p>
    <w:p w:rsidR="00966EF1" w:rsidRPr="00966EF1" w:rsidRDefault="00966EF1" w:rsidP="00846FF9">
      <w:pPr>
        <w:rPr>
          <w:lang w:val="en"/>
        </w:rPr>
      </w:pPr>
      <w:r w:rsidRPr="00966EF1">
        <w:rPr>
          <w:vertAlign w:val="superscript"/>
          <w:lang w:val="en"/>
        </w:rPr>
        <w:t>(2) Must be the root of an ADDS domain structure and must own all operating master roles.</w:t>
      </w:r>
    </w:p>
    <w:p w:rsidR="00966EF1" w:rsidRPr="00966EF1" w:rsidRDefault="00966EF1" w:rsidP="00846FF9">
      <w:pPr>
        <w:rPr>
          <w:lang w:val="en"/>
        </w:rPr>
      </w:pPr>
      <w:r w:rsidRPr="00966EF1">
        <w:rPr>
          <w:vertAlign w:val="superscript"/>
          <w:lang w:val="en"/>
        </w:rPr>
        <w:t>(3) Access requires an additional AD RMS CAL.</w:t>
      </w:r>
    </w:p>
    <w:p w:rsidR="00966EF1" w:rsidRPr="00966EF1" w:rsidRDefault="00966EF1" w:rsidP="00846FF9">
      <w:pPr>
        <w:rPr>
          <w:lang w:val="en"/>
        </w:rPr>
      </w:pPr>
      <w:r w:rsidRPr="00966EF1">
        <w:rPr>
          <w:vertAlign w:val="superscript"/>
          <w:lang w:val="en"/>
        </w:rPr>
        <w:t>(4) Data deduplication is not available.</w:t>
      </w:r>
    </w:p>
    <w:p w:rsidR="00966EF1" w:rsidRPr="00966EF1" w:rsidRDefault="00966EF1" w:rsidP="00846FF9">
      <w:pPr>
        <w:rPr>
          <w:lang w:val="en"/>
        </w:rPr>
      </w:pPr>
      <w:r w:rsidRPr="00966EF1">
        <w:rPr>
          <w:vertAlign w:val="superscript"/>
          <w:lang w:val="en"/>
        </w:rPr>
        <w:t>(5) Limited to 50 RRAS connections and 50 IAS connections; DirectAccess and VPN are supported.</w:t>
      </w:r>
    </w:p>
    <w:p w:rsidR="00966EF1" w:rsidRPr="00966EF1" w:rsidRDefault="00966EF1" w:rsidP="00846FF9">
      <w:pPr>
        <w:rPr>
          <w:lang w:val="en"/>
        </w:rPr>
      </w:pPr>
      <w:r w:rsidRPr="00966EF1">
        <w:rPr>
          <w:vertAlign w:val="superscript"/>
          <w:lang w:val="en"/>
        </w:rPr>
        <w:t>(6) Access requires an additional RDS CAL (exception: using the Remote Web Access feature of the Essentials Edition).</w:t>
      </w:r>
    </w:p>
    <w:p w:rsidR="00966EF1" w:rsidRDefault="00966EF1" w:rsidP="00846FF9">
      <w:pPr>
        <w:rPr>
          <w:vertAlign w:val="superscript"/>
          <w:lang w:val="en"/>
        </w:rPr>
      </w:pPr>
      <w:r w:rsidRPr="00966EF1">
        <w:rPr>
          <w:vertAlign w:val="superscript"/>
          <w:lang w:val="en"/>
        </w:rPr>
        <w:t>(7) Only RD Gateway service is installed and configured, other remote services (including RD session host) are not supported.</w:t>
      </w:r>
    </w:p>
    <w:p w:rsidR="003740F6" w:rsidRPr="00966EF1" w:rsidRDefault="003740F6" w:rsidP="00966EF1">
      <w:pPr>
        <w:rPr>
          <w:lang w:val="en"/>
        </w:rPr>
      </w:pPr>
    </w:p>
    <w:p w:rsidR="00966EF1" w:rsidRPr="00966EF1" w:rsidRDefault="003740F6" w:rsidP="00966EF1">
      <w:pPr>
        <w:rPr>
          <w:b/>
        </w:rPr>
      </w:pPr>
      <w:r>
        <w:rPr>
          <w:b/>
        </w:rPr>
        <w:lastRenderedPageBreak/>
        <w:t xml:space="preserve">Détail par </w:t>
      </w:r>
      <w:r w:rsidR="00966EF1" w:rsidRPr="00966EF1">
        <w:rPr>
          <w:b/>
        </w:rPr>
        <w:t xml:space="preserve">Nouveaux </w:t>
      </w:r>
      <w:r>
        <w:rPr>
          <w:b/>
        </w:rPr>
        <w:t xml:space="preserve">rôles </w:t>
      </w:r>
      <w:r w:rsidR="00966EF1" w:rsidRPr="00966EF1">
        <w:rPr>
          <w:b/>
        </w:rPr>
        <w:t>2016</w:t>
      </w:r>
    </w:p>
    <w:p w:rsidR="00966EF1" w:rsidRDefault="0092008B" w:rsidP="00FE00BF">
      <w:r>
        <w:rPr>
          <w:noProof/>
        </w:rPr>
        <w:drawing>
          <wp:inline distT="0" distB="0" distL="0" distR="0">
            <wp:extent cx="3959225" cy="2441575"/>
            <wp:effectExtent l="0" t="0" r="317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9225" cy="2441575"/>
                    </a:xfrm>
                    <a:prstGeom prst="rect">
                      <a:avLst/>
                    </a:prstGeom>
                    <a:noFill/>
                    <a:ln>
                      <a:noFill/>
                    </a:ln>
                  </pic:spPr>
                </pic:pic>
              </a:graphicData>
            </a:graphic>
          </wp:inline>
        </w:drawing>
      </w:r>
    </w:p>
    <w:p w:rsidR="00FE00BF" w:rsidRDefault="001F73E8" w:rsidP="00FE00BF">
      <w:pPr>
        <w:pStyle w:val="Titre2"/>
      </w:pPr>
      <w:bookmarkStart w:id="17" w:name="_Toc98835087"/>
      <w:r>
        <w:t xml:space="preserve">2016 </w:t>
      </w:r>
      <w:r w:rsidR="00FE00BF">
        <w:t xml:space="preserve">Licensing par </w:t>
      </w:r>
      <w:r w:rsidR="00846FF9">
        <w:t>cœur ou processeur</w:t>
      </w:r>
      <w:r w:rsidR="00FE00BF">
        <w:t>:</w:t>
      </w:r>
      <w:bookmarkEnd w:id="17"/>
    </w:p>
    <w:p w:rsidR="00BD20B9" w:rsidRDefault="00BD20B9" w:rsidP="004A02D9">
      <w:r w:rsidRPr="00BD20B9">
        <w:t xml:space="preserve">En termes de </w:t>
      </w:r>
      <w:r w:rsidRPr="00846FF9">
        <w:t>licence</w:t>
      </w:r>
      <w:r w:rsidRPr="00BD20B9">
        <w:t xml:space="preserve">, Windows Server est désormais tarifié, pour ses éditions </w:t>
      </w:r>
      <w:r w:rsidRPr="00846FF9">
        <w:rPr>
          <w:rFonts w:ascii="Arial" w:hAnsi="Arial" w:cs="Arial"/>
          <w:b/>
        </w:rPr>
        <w:t>Standard</w:t>
      </w:r>
      <w:r w:rsidRPr="00BD20B9">
        <w:t xml:space="preserve"> et </w:t>
      </w:r>
      <w:r w:rsidRPr="00846FF9">
        <w:rPr>
          <w:rFonts w:ascii="Arial" w:hAnsi="Arial" w:cs="Arial"/>
          <w:b/>
        </w:rPr>
        <w:t>Datacenter</w:t>
      </w:r>
      <w:r w:rsidRPr="00BD20B9">
        <w:t xml:space="preserve"> en fonction du nombre de cœurs et plus du nombre de processeurs. L'objectif de Microsoft est d'uniformiser les modes de licence entre </w:t>
      </w:r>
      <w:r w:rsidRPr="00846FF9">
        <w:rPr>
          <w:rFonts w:ascii="Arial" w:hAnsi="Arial" w:cs="Arial"/>
          <w:b/>
        </w:rPr>
        <w:t xml:space="preserve">Windows Server </w:t>
      </w:r>
      <w:r w:rsidRPr="00BD20B9">
        <w:t xml:space="preserve">et </w:t>
      </w:r>
      <w:r w:rsidRPr="00846FF9">
        <w:rPr>
          <w:rFonts w:ascii="Arial" w:hAnsi="Arial" w:cs="Arial"/>
          <w:b/>
        </w:rPr>
        <w:t>Azure</w:t>
      </w:r>
      <w:r w:rsidRPr="00BD20B9">
        <w:t xml:space="preserve">, </w:t>
      </w:r>
      <w:r w:rsidR="00846FF9">
        <w:t>pour</w:t>
      </w:r>
      <w:r w:rsidRPr="00BD20B9">
        <w:t xml:space="preserve"> simplifier l</w:t>
      </w:r>
      <w:r w:rsidR="00846FF9">
        <w:t xml:space="preserve">a situation en </w:t>
      </w:r>
      <w:r w:rsidRPr="00BD20B9">
        <w:t>environnement de cloud hybride</w:t>
      </w:r>
    </w:p>
    <w:p w:rsidR="004A02D9" w:rsidRDefault="00BD20B9" w:rsidP="004A02D9">
      <w:r>
        <w:t xml:space="preserve">Les </w:t>
      </w:r>
      <w:r w:rsidR="004A02D9">
        <w:t xml:space="preserve">2 versions </w:t>
      </w:r>
      <w:r>
        <w:t xml:space="preserve">principales de Windows </w:t>
      </w:r>
      <w:r w:rsidR="004A02D9">
        <w:t xml:space="preserve">sont tarifées par Cœur, </w:t>
      </w:r>
    </w:p>
    <w:p w:rsidR="004A02D9" w:rsidRPr="00DC592B" w:rsidRDefault="004A02D9" w:rsidP="000A5D7C">
      <w:pPr>
        <w:numPr>
          <w:ilvl w:val="0"/>
          <w:numId w:val="56"/>
        </w:numPr>
        <w:rPr>
          <w:rFonts w:ascii="Arial" w:hAnsi="Arial" w:cs="Arial"/>
          <w:b/>
        </w:rPr>
      </w:pPr>
      <w:r w:rsidRPr="00DC592B">
        <w:rPr>
          <w:rFonts w:ascii="Arial" w:hAnsi="Arial" w:cs="Arial"/>
          <w:b/>
        </w:rPr>
        <w:t>Standard</w:t>
      </w:r>
    </w:p>
    <w:p w:rsidR="004A02D9" w:rsidRPr="00DC592B" w:rsidRDefault="004A02D9" w:rsidP="000A5D7C">
      <w:pPr>
        <w:numPr>
          <w:ilvl w:val="0"/>
          <w:numId w:val="56"/>
        </w:numPr>
        <w:rPr>
          <w:rFonts w:ascii="Arial" w:hAnsi="Arial" w:cs="Arial"/>
          <w:b/>
        </w:rPr>
      </w:pPr>
      <w:r w:rsidRPr="00DC592B">
        <w:rPr>
          <w:rFonts w:ascii="Arial" w:hAnsi="Arial" w:cs="Arial"/>
          <w:b/>
        </w:rPr>
        <w:t>Datacenter</w:t>
      </w:r>
    </w:p>
    <w:p w:rsidR="004A02D9" w:rsidRDefault="00BD20B9" w:rsidP="004A02D9">
      <w:r>
        <w:t xml:space="preserve">Et </w:t>
      </w:r>
      <w:r w:rsidR="004A02D9">
        <w:t xml:space="preserve">3 </w:t>
      </w:r>
      <w:r>
        <w:t xml:space="preserve">autres </w:t>
      </w:r>
      <w:r w:rsidR="004A02D9">
        <w:t>par processeurs</w:t>
      </w:r>
    </w:p>
    <w:p w:rsidR="004A02D9" w:rsidRPr="00DC592B" w:rsidRDefault="004A02D9" w:rsidP="000A5D7C">
      <w:pPr>
        <w:numPr>
          <w:ilvl w:val="0"/>
          <w:numId w:val="57"/>
        </w:numPr>
        <w:rPr>
          <w:rFonts w:ascii="Arial" w:hAnsi="Arial" w:cs="Arial"/>
          <w:b/>
        </w:rPr>
      </w:pPr>
      <w:r w:rsidRPr="00DC592B">
        <w:rPr>
          <w:rFonts w:ascii="Arial" w:hAnsi="Arial" w:cs="Arial"/>
          <w:b/>
        </w:rPr>
        <w:t>Essential</w:t>
      </w:r>
    </w:p>
    <w:p w:rsidR="004A02D9" w:rsidRPr="00DC592B" w:rsidRDefault="004A02D9" w:rsidP="000A5D7C">
      <w:pPr>
        <w:numPr>
          <w:ilvl w:val="0"/>
          <w:numId w:val="57"/>
        </w:numPr>
        <w:rPr>
          <w:rFonts w:ascii="Arial" w:hAnsi="Arial" w:cs="Arial"/>
          <w:b/>
        </w:rPr>
      </w:pPr>
      <w:r w:rsidRPr="00DC592B">
        <w:rPr>
          <w:rFonts w:ascii="Arial" w:hAnsi="Arial" w:cs="Arial"/>
          <w:b/>
        </w:rPr>
        <w:t>Multipoint Server 2016 Premium</w:t>
      </w:r>
    </w:p>
    <w:p w:rsidR="004A02D9" w:rsidRDefault="004A02D9" w:rsidP="000A5D7C">
      <w:pPr>
        <w:numPr>
          <w:ilvl w:val="0"/>
          <w:numId w:val="57"/>
        </w:numPr>
      </w:pPr>
      <w:r w:rsidRPr="00DC592B">
        <w:rPr>
          <w:rFonts w:ascii="Arial" w:hAnsi="Arial" w:cs="Arial"/>
          <w:b/>
        </w:rPr>
        <w:t>Storage Server</w:t>
      </w:r>
      <w:r w:rsidR="00966EF1">
        <w:rPr>
          <w:rFonts w:ascii="Arial" w:hAnsi="Arial" w:cs="Arial"/>
          <w:b/>
        </w:rPr>
        <w:t xml:space="preserve">, </w:t>
      </w:r>
    </w:p>
    <w:p w:rsidR="004A02D9" w:rsidRPr="00413DD1" w:rsidRDefault="004A02D9" w:rsidP="004A02D9"/>
    <w:p w:rsidR="004A02D9" w:rsidRDefault="0092008B" w:rsidP="004A02D9">
      <w:r>
        <w:rPr>
          <w:rFonts w:ascii="Verdana" w:hAnsi="Verdana"/>
          <w:noProof/>
          <w:color w:val="252525"/>
          <w:sz w:val="18"/>
          <w:szCs w:val="18"/>
        </w:rPr>
        <w:drawing>
          <wp:inline distT="0" distB="0" distL="0" distR="0">
            <wp:extent cx="5808345" cy="2212975"/>
            <wp:effectExtent l="0" t="0" r="1905" b="0"/>
            <wp:docPr id="5" name="Image 5" descr="ws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20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8345" cy="2212975"/>
                    </a:xfrm>
                    <a:prstGeom prst="rect">
                      <a:avLst/>
                    </a:prstGeom>
                    <a:noFill/>
                    <a:ln>
                      <a:noFill/>
                    </a:ln>
                  </pic:spPr>
                </pic:pic>
              </a:graphicData>
            </a:graphic>
          </wp:inline>
        </w:drawing>
      </w:r>
    </w:p>
    <w:p w:rsidR="00FE00BF" w:rsidRDefault="00FE00BF" w:rsidP="00FE00BF"/>
    <w:p w:rsidR="00846FF9" w:rsidRDefault="00846FF9" w:rsidP="00846FF9">
      <w:pPr>
        <w:pStyle w:val="Titre1"/>
        <w:jc w:val="right"/>
      </w:pPr>
      <w:r>
        <w:rPr>
          <w:vertAlign w:val="subscript"/>
        </w:rPr>
        <w:br w:type="page"/>
      </w:r>
    </w:p>
    <w:p w:rsidR="00846FF9" w:rsidRDefault="00846FF9" w:rsidP="00846FF9">
      <w:pPr>
        <w:pStyle w:val="Titre1"/>
        <w:jc w:val="right"/>
      </w:pPr>
      <w:bookmarkStart w:id="18" w:name="_Toc98835088"/>
      <w:r>
        <w:lastRenderedPageBreak/>
        <w:t>Licensing par coeur</w:t>
      </w:r>
      <w:bookmarkEnd w:id="18"/>
    </w:p>
    <w:p w:rsidR="00846FF9" w:rsidRDefault="00846FF9" w:rsidP="00846FF9">
      <w:pPr>
        <w:pStyle w:val="Titre2"/>
      </w:pPr>
      <w:bookmarkStart w:id="19" w:name="_Toc98835089"/>
      <w:r>
        <w:t>Socket, processeur, cœur, hyper-threading:</w:t>
      </w:r>
      <w:bookmarkEnd w:id="19"/>
    </w:p>
    <w:p w:rsidR="00846FF9" w:rsidRDefault="00846FF9" w:rsidP="00846FF9">
      <w:r>
        <w:t>Un socket c'est l'emplacement physique sur la carte mère permettant de recevoir un processeur, les différents type</w:t>
      </w:r>
      <w:r w:rsidR="002775BF">
        <w:t>s</w:t>
      </w:r>
      <w:r>
        <w:t xml:space="preserve"> de sockets d</w:t>
      </w:r>
      <w:r w:rsidR="00370E86">
        <w:t>éfinissent les types de process</w:t>
      </w:r>
      <w:r>
        <w:t xml:space="preserve">eurs que l'on peut y </w:t>
      </w:r>
      <w:r w:rsidR="00370E86">
        <w:t>enchâsser</w:t>
      </w:r>
    </w:p>
    <w:p w:rsidR="00846FF9" w:rsidRDefault="00846FF9" w:rsidP="00846FF9">
      <w:r>
        <w:t>Les cartes mères peuvent recevoir de 1 (minimum évidemment) a 2-4-8 ou plus processeurs…</w:t>
      </w:r>
    </w:p>
    <w:p w:rsidR="00846FF9" w:rsidRDefault="00846FF9" w:rsidP="00846FF9">
      <w:r>
        <w:t>On fait souvent l'analogie suivante :</w:t>
      </w:r>
    </w:p>
    <w:p w:rsidR="00846FF9" w:rsidRDefault="00846FF9" w:rsidP="00846FF9">
      <w:pPr>
        <w:ind w:firstLine="567"/>
      </w:pPr>
      <w:r w:rsidRPr="00B754A0">
        <w:rPr>
          <w:rFonts w:ascii="Arial" w:hAnsi="Arial" w:cs="Arial"/>
          <w:b/>
        </w:rPr>
        <w:t>1</w:t>
      </w:r>
      <w:r>
        <w:t xml:space="preserve"> processeur = </w:t>
      </w:r>
      <w:r w:rsidRPr="00B754A0">
        <w:rPr>
          <w:rFonts w:ascii="Arial" w:hAnsi="Arial" w:cs="Arial"/>
          <w:b/>
        </w:rPr>
        <w:t>1</w:t>
      </w:r>
      <w:r>
        <w:t xml:space="preserve"> processeur physique </w:t>
      </w:r>
      <w:r w:rsidR="002D52B4">
        <w:tab/>
      </w:r>
      <w:r w:rsidR="002D52B4">
        <w:tab/>
      </w:r>
      <w:r w:rsidR="002D52B4">
        <w:tab/>
      </w:r>
      <w:r>
        <w:t xml:space="preserve"> </w:t>
      </w:r>
      <w:r w:rsidR="002D52B4">
        <w:t>(</w:t>
      </w:r>
      <w:r>
        <w:t>1 chipset</w:t>
      </w:r>
      <w:r w:rsidR="002D52B4">
        <w:t>)</w:t>
      </w:r>
    </w:p>
    <w:p w:rsidR="00846FF9" w:rsidRDefault="00846FF9" w:rsidP="00846FF9">
      <w:pPr>
        <w:ind w:firstLine="567"/>
      </w:pPr>
    </w:p>
    <w:p w:rsidR="00846FF9" w:rsidRDefault="00846FF9" w:rsidP="00846FF9">
      <w:r>
        <w:t xml:space="preserve">Depuis 2005 les processeurs ont </w:t>
      </w:r>
      <w:r w:rsidR="00D8515F">
        <w:t>eu</w:t>
      </w:r>
      <w:r>
        <w:t xml:space="preserve"> la capacité de recevoir plusieurs cœur, cela a p</w:t>
      </w:r>
      <w:r w:rsidR="002775BF">
        <w:t>rovo</w:t>
      </w:r>
      <w:r>
        <w:t>qu</w:t>
      </w:r>
      <w:r w:rsidR="002775BF">
        <w:t>é</w:t>
      </w:r>
      <w:r>
        <w:t xml:space="preserve"> la fin des "pentium"</w:t>
      </w:r>
    </w:p>
    <w:p w:rsidR="00846FF9" w:rsidRDefault="00846FF9" w:rsidP="00846FF9">
      <w:r w:rsidRPr="00846FF9">
        <w:t xml:space="preserve">Dans un processeur </w:t>
      </w:r>
      <w:r w:rsidRPr="00846FF9">
        <w:rPr>
          <w:rFonts w:ascii="Arial" w:hAnsi="Arial" w:cs="Arial"/>
          <w:b/>
        </w:rPr>
        <w:t>multi core</w:t>
      </w:r>
      <w:r w:rsidRPr="00846FF9">
        <w:t xml:space="preserve"> se trouve plusieurs cœurs de calcul, ce qui revient à avoir plusieurs processeurs. Si un processeur possède deux cœurs, on parle de double cœur (</w:t>
      </w:r>
      <w:r w:rsidRPr="00846FF9">
        <w:rPr>
          <w:rFonts w:ascii="Arial" w:hAnsi="Arial" w:cs="Arial"/>
          <w:b/>
        </w:rPr>
        <w:t>dual core</w:t>
      </w:r>
      <w:r w:rsidRPr="00846FF9">
        <w:t xml:space="preserve"> en anglais), s’il en possède quatre, on parle de </w:t>
      </w:r>
      <w:r w:rsidRPr="00846FF9">
        <w:rPr>
          <w:rFonts w:ascii="Arial" w:hAnsi="Arial" w:cs="Arial"/>
          <w:b/>
        </w:rPr>
        <w:t>quadricœurs</w:t>
      </w:r>
      <w:r w:rsidRPr="00846FF9">
        <w:t xml:space="preserve"> (</w:t>
      </w:r>
      <w:r w:rsidRPr="00846FF9">
        <w:rPr>
          <w:rFonts w:ascii="Arial" w:hAnsi="Arial" w:cs="Arial"/>
          <w:b/>
        </w:rPr>
        <w:t>quad core</w:t>
      </w:r>
      <w:r w:rsidRPr="00846FF9">
        <w:t xml:space="preserve"> en anglais)</w:t>
      </w:r>
    </w:p>
    <w:p w:rsidR="002D52B4" w:rsidRDefault="002D52B4" w:rsidP="00846FF9"/>
    <w:p w:rsidR="002D52B4" w:rsidRDefault="002D52B4" w:rsidP="002D52B4">
      <w:pPr>
        <w:ind w:firstLine="567"/>
      </w:pPr>
      <w:r w:rsidRPr="00B754A0">
        <w:rPr>
          <w:rFonts w:ascii="Arial" w:hAnsi="Arial" w:cs="Arial"/>
          <w:b/>
        </w:rPr>
        <w:t>1</w:t>
      </w:r>
      <w:r>
        <w:t xml:space="preserve"> processeur </w:t>
      </w:r>
      <w:r w:rsidRPr="00B754A0">
        <w:rPr>
          <w:rFonts w:ascii="Arial" w:hAnsi="Arial" w:cs="Arial"/>
          <w:b/>
        </w:rPr>
        <w:t>multi-core</w:t>
      </w:r>
      <w:r>
        <w:t xml:space="preserve"> = </w:t>
      </w:r>
      <w:r>
        <w:tab/>
      </w:r>
      <w:r w:rsidR="00B754A0">
        <w:tab/>
      </w:r>
      <w:r w:rsidR="00B754A0">
        <w:rPr>
          <w:rFonts w:ascii="Arial" w:hAnsi="Arial" w:cs="Arial"/>
          <w:b/>
        </w:rPr>
        <w:t xml:space="preserve">X </w:t>
      </w:r>
      <w:r>
        <w:t>x processeur</w:t>
      </w:r>
      <w:r w:rsidR="00D1084A">
        <w:t>s</w:t>
      </w:r>
      <w:r>
        <w:t xml:space="preserve"> physique</w:t>
      </w:r>
      <w:r w:rsidR="00D1084A">
        <w:t>s</w:t>
      </w:r>
      <w:r>
        <w:t xml:space="preserve"> </w:t>
      </w:r>
      <w:r>
        <w:tab/>
        <w:t>(1 chipset)</w:t>
      </w:r>
    </w:p>
    <w:p w:rsidR="002D52B4" w:rsidRDefault="002D52B4" w:rsidP="002D52B4">
      <w:pPr>
        <w:ind w:firstLine="567"/>
      </w:pPr>
      <w:r>
        <w:t>Par exemple</w:t>
      </w:r>
    </w:p>
    <w:p w:rsidR="002D52B4" w:rsidRDefault="002D52B4" w:rsidP="002D52B4">
      <w:pPr>
        <w:ind w:firstLine="567"/>
      </w:pPr>
      <w:r w:rsidRPr="00B754A0">
        <w:rPr>
          <w:rFonts w:ascii="Arial" w:hAnsi="Arial" w:cs="Arial"/>
          <w:b/>
        </w:rPr>
        <w:t>1</w:t>
      </w:r>
      <w:r>
        <w:t xml:space="preserve"> processeur </w:t>
      </w:r>
      <w:r w:rsidRPr="00B754A0">
        <w:rPr>
          <w:rFonts w:ascii="Arial" w:hAnsi="Arial" w:cs="Arial"/>
          <w:b/>
        </w:rPr>
        <w:t>dual-core</w:t>
      </w:r>
      <w:r>
        <w:t xml:space="preserve"> = </w:t>
      </w:r>
      <w:r w:rsidR="00B754A0">
        <w:tab/>
      </w:r>
      <w:r w:rsidR="00B754A0">
        <w:tab/>
      </w:r>
      <w:r w:rsidRPr="00B754A0">
        <w:rPr>
          <w:rFonts w:ascii="Arial" w:hAnsi="Arial" w:cs="Arial"/>
          <w:b/>
        </w:rPr>
        <w:t>2</w:t>
      </w:r>
      <w:r>
        <w:t xml:space="preserve"> processeurs physiques </w:t>
      </w:r>
      <w:r>
        <w:tab/>
        <w:t>(1 chipset)</w:t>
      </w:r>
    </w:p>
    <w:p w:rsidR="002D52B4" w:rsidRDefault="002D52B4" w:rsidP="002D52B4">
      <w:pPr>
        <w:ind w:firstLine="567"/>
      </w:pPr>
      <w:r w:rsidRPr="00B754A0">
        <w:rPr>
          <w:rFonts w:ascii="Arial" w:hAnsi="Arial" w:cs="Arial"/>
          <w:b/>
        </w:rPr>
        <w:t>1</w:t>
      </w:r>
      <w:r>
        <w:t xml:space="preserve"> processeur </w:t>
      </w:r>
      <w:r w:rsidRPr="00B754A0">
        <w:rPr>
          <w:rFonts w:ascii="Arial" w:hAnsi="Arial" w:cs="Arial"/>
          <w:b/>
        </w:rPr>
        <w:t>quad-core</w:t>
      </w:r>
      <w:r>
        <w:t xml:space="preserve"> = </w:t>
      </w:r>
      <w:r w:rsidR="00B754A0">
        <w:tab/>
      </w:r>
      <w:r w:rsidR="00D1084A">
        <w:tab/>
      </w:r>
      <w:r w:rsidR="00B754A0" w:rsidRPr="00B754A0">
        <w:rPr>
          <w:rFonts w:ascii="Arial" w:hAnsi="Arial" w:cs="Arial"/>
          <w:b/>
        </w:rPr>
        <w:t>4</w:t>
      </w:r>
      <w:r>
        <w:t xml:space="preserve"> processeurs physiques </w:t>
      </w:r>
      <w:r>
        <w:tab/>
        <w:t>(1 chipset)</w:t>
      </w:r>
    </w:p>
    <w:p w:rsidR="002D52B4" w:rsidRDefault="002D52B4" w:rsidP="00846FF9"/>
    <w:p w:rsidR="00846FF9" w:rsidRDefault="00846FF9" w:rsidP="00846FF9">
      <w:r w:rsidRPr="00846FF9">
        <w:rPr>
          <w:rFonts w:ascii="Arial" w:hAnsi="Arial" w:cs="Arial"/>
          <w:b/>
        </w:rPr>
        <w:t>Hyper-Threading</w:t>
      </w:r>
      <w:r w:rsidRPr="00846FF9">
        <w:t xml:space="preserve"> est une technologie d’Intel et ne peut être présent que sur leurs processeurs. Un processeur avec la technologie </w:t>
      </w:r>
      <w:r w:rsidRPr="00846FF9">
        <w:rPr>
          <w:rFonts w:ascii="Arial" w:hAnsi="Arial" w:cs="Arial"/>
          <w:b/>
        </w:rPr>
        <w:t>Hyper-Threading</w:t>
      </w:r>
      <w:r w:rsidRPr="00846FF9">
        <w:t xml:space="preserve"> permet de simu</w:t>
      </w:r>
      <w:r>
        <w:t xml:space="preserve">ler virtuellement 2 processeurs (mais avec </w:t>
      </w:r>
      <w:r w:rsidRPr="00846FF9">
        <w:t>des performances moindres</w:t>
      </w:r>
      <w:r>
        <w:t>)</w:t>
      </w:r>
      <w:r w:rsidRPr="00846FF9">
        <w:t>.</w:t>
      </w:r>
      <w:r>
        <w:t xml:space="preserve"> </w:t>
      </w:r>
      <w:r w:rsidR="00E800C8" w:rsidRPr="00E800C8">
        <w:rPr>
          <w:b/>
        </w:rPr>
        <w:t>N.B</w:t>
      </w:r>
      <w:r w:rsidR="00E800C8">
        <w:t>: Certains OS ne voient même pas la différence.</w:t>
      </w:r>
    </w:p>
    <w:p w:rsidR="00846FF9" w:rsidRDefault="00846FF9" w:rsidP="00846FF9">
      <w:r w:rsidRPr="00846FF9">
        <w:rPr>
          <w:rFonts w:ascii="Arial" w:hAnsi="Arial" w:cs="Arial"/>
          <w:b/>
        </w:rPr>
        <w:t>L’Hyper-Threading</w:t>
      </w:r>
      <w:r w:rsidRPr="00846FF9">
        <w:t xml:space="preserve"> est compatible avec les processeurs </w:t>
      </w:r>
      <w:r w:rsidRPr="00846FF9">
        <w:rPr>
          <w:rFonts w:ascii="Arial" w:hAnsi="Arial" w:cs="Arial"/>
          <w:b/>
        </w:rPr>
        <w:t>multicoeurs</w:t>
      </w:r>
      <w:r w:rsidRPr="00846FF9">
        <w:t xml:space="preserve">. Ainsi, un processeur </w:t>
      </w:r>
      <w:r w:rsidRPr="00846FF9">
        <w:rPr>
          <w:rFonts w:ascii="Arial" w:hAnsi="Arial" w:cs="Arial"/>
          <w:b/>
        </w:rPr>
        <w:t>quadricore</w:t>
      </w:r>
      <w:r w:rsidRPr="00846FF9">
        <w:t xml:space="preserve"> avec la technologie </w:t>
      </w:r>
      <w:r w:rsidRPr="00846FF9">
        <w:rPr>
          <w:rFonts w:ascii="Arial" w:hAnsi="Arial" w:cs="Arial"/>
          <w:b/>
        </w:rPr>
        <w:t>Hyper-Threading</w:t>
      </w:r>
      <w:r w:rsidRPr="00846FF9">
        <w:t xml:space="preserve"> permet d’avoir au final 8 centres de calcul travaillant en parallèle</w:t>
      </w:r>
    </w:p>
    <w:p w:rsidR="00846FF9" w:rsidRDefault="00846FF9" w:rsidP="00846FF9"/>
    <w:p w:rsidR="00B754A0" w:rsidRDefault="00B754A0" w:rsidP="00B754A0">
      <w:pPr>
        <w:ind w:firstLine="567"/>
      </w:pPr>
      <w:r w:rsidRPr="00D1084A">
        <w:rPr>
          <w:rFonts w:ascii="Arial" w:hAnsi="Arial" w:cs="Arial"/>
          <w:b/>
        </w:rPr>
        <w:t>1</w:t>
      </w:r>
      <w:r>
        <w:t xml:space="preserve"> proc </w:t>
      </w:r>
      <w:r w:rsidRPr="00B754A0">
        <w:rPr>
          <w:rFonts w:ascii="Arial" w:hAnsi="Arial" w:cs="Arial"/>
          <w:b/>
        </w:rPr>
        <w:t xml:space="preserve">multi-core hyper-thread </w:t>
      </w:r>
      <w:r>
        <w:t xml:space="preserve">= </w:t>
      </w:r>
      <w:r>
        <w:tab/>
      </w:r>
      <w:r w:rsidRPr="00B754A0">
        <w:rPr>
          <w:rFonts w:ascii="Arial" w:hAnsi="Arial" w:cs="Arial"/>
          <w:b/>
        </w:rPr>
        <w:t>2</w:t>
      </w:r>
      <w:r>
        <w:t xml:space="preserve"> x</w:t>
      </w:r>
      <w:r w:rsidRPr="00B754A0">
        <w:rPr>
          <w:rFonts w:ascii="Arial" w:hAnsi="Arial" w:cs="Arial"/>
          <w:b/>
        </w:rPr>
        <w:t xml:space="preserve"> </w:t>
      </w:r>
      <w:r>
        <w:rPr>
          <w:rFonts w:ascii="Arial" w:hAnsi="Arial" w:cs="Arial"/>
          <w:b/>
        </w:rPr>
        <w:t xml:space="preserve">X </w:t>
      </w:r>
      <w:r>
        <w:t xml:space="preserve">x proc physique </w:t>
      </w:r>
      <w:r>
        <w:tab/>
        <w:t>(1 chipset)</w:t>
      </w:r>
    </w:p>
    <w:p w:rsidR="007E4575" w:rsidRDefault="007E4575" w:rsidP="00B754A0">
      <w:pPr>
        <w:ind w:firstLine="567"/>
      </w:pPr>
    </w:p>
    <w:p w:rsidR="00B754A0" w:rsidRDefault="00B754A0" w:rsidP="00B754A0">
      <w:pPr>
        <w:ind w:firstLine="567"/>
      </w:pPr>
      <w:r>
        <w:t>Par exemple</w:t>
      </w:r>
    </w:p>
    <w:p w:rsidR="00B754A0" w:rsidRDefault="00B754A0" w:rsidP="00B754A0">
      <w:pPr>
        <w:ind w:firstLine="567"/>
      </w:pPr>
      <w:r w:rsidRPr="00D1084A">
        <w:rPr>
          <w:rFonts w:ascii="Arial" w:hAnsi="Arial" w:cs="Arial"/>
          <w:b/>
        </w:rPr>
        <w:t>1</w:t>
      </w:r>
      <w:r>
        <w:t xml:space="preserve"> </w:t>
      </w:r>
      <w:r w:rsidRPr="00B754A0">
        <w:rPr>
          <w:rFonts w:ascii="Arial" w:hAnsi="Arial" w:cs="Arial"/>
          <w:b/>
        </w:rPr>
        <w:t xml:space="preserve">dual-core hyper-thread </w:t>
      </w:r>
      <w:r w:rsidR="007E4575">
        <w:rPr>
          <w:rFonts w:ascii="Arial" w:hAnsi="Arial" w:cs="Arial"/>
          <w:b/>
        </w:rPr>
        <w:tab/>
      </w:r>
      <w:r>
        <w:t xml:space="preserve">= </w:t>
      </w:r>
      <w:r>
        <w:tab/>
      </w:r>
      <w:r w:rsidRPr="00B754A0">
        <w:rPr>
          <w:rFonts w:ascii="Arial" w:hAnsi="Arial" w:cs="Arial"/>
          <w:b/>
        </w:rPr>
        <w:t>2</w:t>
      </w:r>
      <w:r>
        <w:t xml:space="preserve"> proc physiques </w:t>
      </w:r>
      <w:r>
        <w:tab/>
        <w:t>(1 chipset)</w:t>
      </w:r>
    </w:p>
    <w:p w:rsidR="00B754A0" w:rsidRDefault="00B754A0" w:rsidP="00B754A0">
      <w:pPr>
        <w:ind w:firstLine="567"/>
      </w:pPr>
      <w:r>
        <w:tab/>
      </w:r>
      <w:r>
        <w:tab/>
      </w:r>
      <w:r>
        <w:tab/>
      </w:r>
      <w:r>
        <w:tab/>
        <w:t xml:space="preserve">= </w:t>
      </w:r>
      <w:r>
        <w:tab/>
      </w:r>
      <w:r w:rsidRPr="00B754A0">
        <w:rPr>
          <w:rFonts w:ascii="Arial" w:hAnsi="Arial" w:cs="Arial"/>
          <w:b/>
        </w:rPr>
        <w:t>4</w:t>
      </w:r>
      <w:r>
        <w:t xml:space="preserve"> proc logiques</w:t>
      </w:r>
    </w:p>
    <w:p w:rsidR="00B754A0" w:rsidRDefault="00B754A0" w:rsidP="00B754A0">
      <w:pPr>
        <w:ind w:firstLine="567"/>
      </w:pPr>
      <w:r w:rsidRPr="00D1084A">
        <w:rPr>
          <w:rFonts w:ascii="Arial" w:hAnsi="Arial" w:cs="Arial"/>
          <w:b/>
        </w:rPr>
        <w:t>1</w:t>
      </w:r>
      <w:r>
        <w:t xml:space="preserve"> </w:t>
      </w:r>
      <w:r w:rsidRPr="00B754A0">
        <w:rPr>
          <w:rFonts w:ascii="Arial" w:hAnsi="Arial" w:cs="Arial"/>
          <w:b/>
        </w:rPr>
        <w:t xml:space="preserve">quad-core hyper-thread </w:t>
      </w:r>
      <w:r w:rsidR="007E4575">
        <w:rPr>
          <w:rFonts w:ascii="Arial" w:hAnsi="Arial" w:cs="Arial"/>
          <w:b/>
        </w:rPr>
        <w:tab/>
      </w:r>
      <w:r>
        <w:t xml:space="preserve">= </w:t>
      </w:r>
      <w:r>
        <w:tab/>
      </w:r>
      <w:r w:rsidRPr="00B754A0">
        <w:rPr>
          <w:rFonts w:ascii="Arial" w:hAnsi="Arial" w:cs="Arial"/>
          <w:b/>
        </w:rPr>
        <w:t>4</w:t>
      </w:r>
      <w:r>
        <w:t xml:space="preserve"> proc physiques </w:t>
      </w:r>
      <w:r>
        <w:tab/>
        <w:t>(1 chipset)</w:t>
      </w:r>
    </w:p>
    <w:p w:rsidR="00B754A0" w:rsidRDefault="00B754A0" w:rsidP="00B754A0">
      <w:pPr>
        <w:ind w:firstLine="567"/>
      </w:pPr>
      <w:r>
        <w:tab/>
      </w:r>
      <w:r>
        <w:tab/>
      </w:r>
      <w:r>
        <w:tab/>
      </w:r>
      <w:r>
        <w:tab/>
        <w:t>=</w:t>
      </w:r>
      <w:r>
        <w:tab/>
      </w:r>
      <w:r w:rsidRPr="00B754A0">
        <w:rPr>
          <w:rFonts w:ascii="Arial" w:hAnsi="Arial" w:cs="Arial"/>
          <w:b/>
        </w:rPr>
        <w:t>8</w:t>
      </w:r>
      <w:r>
        <w:t xml:space="preserve"> proc  logiques</w:t>
      </w:r>
    </w:p>
    <w:p w:rsidR="0058440F" w:rsidRDefault="0058440F">
      <w:pPr>
        <w:spacing w:before="0"/>
        <w:ind w:left="0"/>
        <w:jc w:val="left"/>
        <w:rPr>
          <w:b/>
        </w:rPr>
      </w:pPr>
      <w:r>
        <w:rPr>
          <w:b/>
        </w:rPr>
        <w:br w:type="page"/>
      </w:r>
    </w:p>
    <w:p w:rsidR="00E800C8" w:rsidRPr="00E800C8" w:rsidRDefault="00E800C8" w:rsidP="00846FF9">
      <w:pPr>
        <w:rPr>
          <w:b/>
        </w:rPr>
      </w:pPr>
      <w:r w:rsidRPr="00E800C8">
        <w:rPr>
          <w:b/>
        </w:rPr>
        <w:lastRenderedPageBreak/>
        <w:t>EXEMPLE 1</w:t>
      </w:r>
    </w:p>
    <w:p w:rsidR="00B754A0" w:rsidRPr="00E800C8" w:rsidRDefault="00E800C8" w:rsidP="00846FF9">
      <w:pPr>
        <w:rPr>
          <w:b/>
        </w:rPr>
      </w:pPr>
      <w:r w:rsidRPr="00E800C8">
        <w:rPr>
          <w:b/>
        </w:rPr>
        <w:t xml:space="preserve">Processeur 2 Cœurs et hyperthread </w:t>
      </w:r>
      <w:r w:rsidRPr="00E800C8">
        <w:rPr>
          <w:b/>
        </w:rPr>
        <w:tab/>
      </w:r>
      <w:r w:rsidRPr="00E800C8">
        <w:rPr>
          <w:b/>
        </w:rPr>
        <w:tab/>
        <w:t>4 proc logiques</w:t>
      </w:r>
    </w:p>
    <w:p w:rsidR="00E800C8" w:rsidRDefault="00526448" w:rsidP="00846FF9">
      <w:r>
        <w:t xml:space="preserve">Ici </w:t>
      </w:r>
      <w:r w:rsidR="00E800C8">
        <w:t>L'OS ne voit même pas la différence</w:t>
      </w:r>
    </w:p>
    <w:p w:rsidR="00846FF9" w:rsidRDefault="0092008B" w:rsidP="00846FF9">
      <w:pPr>
        <w:rPr>
          <w:noProof/>
        </w:rPr>
      </w:pPr>
      <w:r>
        <w:rPr>
          <w:noProof/>
        </w:rPr>
        <mc:AlternateContent>
          <mc:Choice Requires="wps">
            <w:drawing>
              <wp:anchor distT="0" distB="0" distL="114300" distR="114300" simplePos="0" relativeHeight="251792384" behindDoc="0" locked="0" layoutInCell="1" allowOverlap="1">
                <wp:simplePos x="0" y="0"/>
                <wp:positionH relativeFrom="column">
                  <wp:posOffset>499745</wp:posOffset>
                </wp:positionH>
                <wp:positionV relativeFrom="paragraph">
                  <wp:posOffset>44450</wp:posOffset>
                </wp:positionV>
                <wp:extent cx="0" cy="1638300"/>
                <wp:effectExtent l="0" t="0" r="0" b="0"/>
                <wp:wrapNone/>
                <wp:docPr id="2460" name="AutoShap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38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27" o:spid="_x0000_s1026" type="#_x0000_t32" style="position:absolute;margin-left:39.35pt;margin-top:3.5pt;width:0;height:129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"/>
            </w:pict>
          </mc:Fallback>
        </mc:AlternateContent>
      </w:r>
      <w:r>
        <w:rPr>
          <w:noProof/>
        </w:rPr>
        <w:drawing>
          <wp:inline distT="0" distB="0" distL="0" distR="0">
            <wp:extent cx="4457700" cy="353060"/>
            <wp:effectExtent l="0" t="0" r="0" b="889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353060"/>
                    </a:xfrm>
                    <a:prstGeom prst="rect">
                      <a:avLst/>
                    </a:prstGeom>
                    <a:noFill/>
                    <a:ln>
                      <a:noFill/>
                    </a:ln>
                  </pic:spPr>
                </pic:pic>
              </a:graphicData>
            </a:graphic>
          </wp:inline>
        </w:drawing>
      </w:r>
    </w:p>
    <w:p w:rsidR="00846FF9" w:rsidRPr="00E800C8" w:rsidRDefault="0092008B" w:rsidP="00E800C8">
      <w:pPr>
        <w:ind w:left="1418"/>
        <w:rPr>
          <w:b/>
          <w:noProof/>
        </w:rPr>
      </w:pPr>
      <w:r>
        <w:rPr>
          <w:b/>
          <w:noProof/>
        </w:rPr>
        <mc:AlternateContent>
          <mc:Choice Requires="wps">
            <w:drawing>
              <wp:anchor distT="0" distB="0" distL="114300" distR="114300" simplePos="0" relativeHeight="251791360" behindDoc="0" locked="0" layoutInCell="1" allowOverlap="1">
                <wp:simplePos x="0" y="0"/>
                <wp:positionH relativeFrom="column">
                  <wp:posOffset>499745</wp:posOffset>
                </wp:positionH>
                <wp:positionV relativeFrom="paragraph">
                  <wp:posOffset>1254125</wp:posOffset>
                </wp:positionV>
                <wp:extent cx="352425" cy="0"/>
                <wp:effectExtent l="0" t="0" r="0" b="0"/>
                <wp:wrapNone/>
                <wp:docPr id="2459" name="AutoShap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6" o:spid="_x0000_s1026" type="#_x0000_t32" style="position:absolute;margin-left:39.35pt;margin-top:98.75pt;width:27.7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8mNgIAAGI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">
                <v:stroke endarrow="block"/>
              </v:shape>
            </w:pict>
          </mc:Fallback>
        </mc:AlternateContent>
      </w:r>
      <w:r>
        <w:rPr>
          <w:b/>
          <w:noProof/>
        </w:rPr>
        <mc:AlternateContent>
          <mc:Choice Requires="wps">
            <w:drawing>
              <wp:anchor distT="0" distB="0" distL="114300" distR="114300" simplePos="0" relativeHeight="251790336" behindDoc="0" locked="0" layoutInCell="1" allowOverlap="1">
                <wp:simplePos x="0" y="0"/>
                <wp:positionH relativeFrom="column">
                  <wp:posOffset>499745</wp:posOffset>
                </wp:positionH>
                <wp:positionV relativeFrom="paragraph">
                  <wp:posOffset>1092200</wp:posOffset>
                </wp:positionV>
                <wp:extent cx="352425" cy="0"/>
                <wp:effectExtent l="0" t="0" r="0" b="0"/>
                <wp:wrapNone/>
                <wp:docPr id="2458" name="AutoShap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5" o:spid="_x0000_s1026" type="#_x0000_t32" style="position:absolute;margin-left:39.35pt;margin-top:86pt;width:27.75pt;height: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eNQIAAGI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">
                <v:stroke endarrow="block"/>
              </v:shape>
            </w:pict>
          </mc:Fallback>
        </mc:AlternateContent>
      </w:r>
      <w:r>
        <w:rPr>
          <w:b/>
          <w:noProof/>
        </w:rPr>
        <w:drawing>
          <wp:inline distT="0" distB="0" distL="0" distR="0">
            <wp:extent cx="1943100" cy="131953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100" cy="1319530"/>
                    </a:xfrm>
                    <a:prstGeom prst="rect">
                      <a:avLst/>
                    </a:prstGeom>
                    <a:noFill/>
                    <a:ln>
                      <a:noFill/>
                    </a:ln>
                  </pic:spPr>
                </pic:pic>
              </a:graphicData>
            </a:graphic>
          </wp:inline>
        </w:drawing>
      </w:r>
      <w:r w:rsidR="00846FF9" w:rsidRPr="00E800C8">
        <w:rPr>
          <w:b/>
          <w:noProof/>
        </w:rPr>
        <w:t xml:space="preserve"> </w:t>
      </w:r>
      <w:r>
        <w:rPr>
          <w:b/>
          <w:noProof/>
        </w:rPr>
        <w:drawing>
          <wp:inline distT="0" distB="0" distL="0" distR="0">
            <wp:extent cx="1641475" cy="179768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1475" cy="1797685"/>
                    </a:xfrm>
                    <a:prstGeom prst="rect">
                      <a:avLst/>
                    </a:prstGeom>
                    <a:noFill/>
                    <a:ln>
                      <a:noFill/>
                    </a:ln>
                  </pic:spPr>
                </pic:pic>
              </a:graphicData>
            </a:graphic>
          </wp:inline>
        </w:drawing>
      </w:r>
    </w:p>
    <w:p w:rsidR="005452D1" w:rsidRDefault="005452D1" w:rsidP="00846FF9">
      <w:pPr>
        <w:rPr>
          <w:noProof/>
        </w:rPr>
      </w:pPr>
    </w:p>
    <w:p w:rsidR="00E800C8" w:rsidRDefault="00E800C8" w:rsidP="00846FF9">
      <w:pPr>
        <w:rPr>
          <w:noProof/>
        </w:rPr>
      </w:pPr>
    </w:p>
    <w:p w:rsidR="00E800C8" w:rsidRPr="00E800C8" w:rsidRDefault="00E800C8" w:rsidP="00E800C8">
      <w:pPr>
        <w:rPr>
          <w:b/>
        </w:rPr>
      </w:pPr>
      <w:r w:rsidRPr="00E800C8">
        <w:rPr>
          <w:b/>
        </w:rPr>
        <w:t xml:space="preserve">EXEMPLE </w:t>
      </w:r>
      <w:r>
        <w:rPr>
          <w:b/>
        </w:rPr>
        <w:t>2</w:t>
      </w:r>
    </w:p>
    <w:p w:rsidR="00E800C8" w:rsidRPr="00E800C8" w:rsidRDefault="00E800C8" w:rsidP="00E800C8">
      <w:pPr>
        <w:rPr>
          <w:b/>
        </w:rPr>
      </w:pPr>
      <w:r w:rsidRPr="00E800C8">
        <w:rPr>
          <w:b/>
        </w:rPr>
        <w:t xml:space="preserve">Processeur 4 Cœurs et hyperthread </w:t>
      </w:r>
      <w:r w:rsidRPr="00E800C8">
        <w:rPr>
          <w:b/>
        </w:rPr>
        <w:tab/>
      </w:r>
      <w:r w:rsidRPr="00E800C8">
        <w:rPr>
          <w:b/>
        </w:rPr>
        <w:tab/>
        <w:t>8 proc logiques</w:t>
      </w:r>
    </w:p>
    <w:p w:rsidR="00E800C8" w:rsidRDefault="0092008B" w:rsidP="00E800C8">
      <w:r>
        <w:rPr>
          <w:noProof/>
        </w:rPr>
        <mc:AlternateContent>
          <mc:Choice Requires="wps">
            <w:drawing>
              <wp:anchor distT="0" distB="0" distL="114300" distR="114300" simplePos="0" relativeHeight="251795456" behindDoc="0" locked="0" layoutInCell="1" allowOverlap="1">
                <wp:simplePos x="0" y="0"/>
                <wp:positionH relativeFrom="column">
                  <wp:posOffset>499745</wp:posOffset>
                </wp:positionH>
                <wp:positionV relativeFrom="paragraph">
                  <wp:posOffset>219710</wp:posOffset>
                </wp:positionV>
                <wp:extent cx="0" cy="3721735"/>
                <wp:effectExtent l="0" t="0" r="0" b="0"/>
                <wp:wrapNone/>
                <wp:docPr id="2457" name="AutoShap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1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0" o:spid="_x0000_s1026" type="#_x0000_t32" style="position:absolute;margin-left:39.35pt;margin-top:17.3pt;width:0;height:293.0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"/>
            </w:pict>
          </mc:Fallback>
        </mc:AlternateContent>
      </w:r>
      <w:r w:rsidR="00526448">
        <w:t xml:space="preserve">ici </w:t>
      </w:r>
      <w:r w:rsidR="00E800C8">
        <w:t xml:space="preserve">L'OS détecte l'hyperthread et comptabilise </w:t>
      </w:r>
      <w:r w:rsidR="00E2244A">
        <w:t xml:space="preserve">4 cœurs et </w:t>
      </w:r>
      <w:r w:rsidR="00E800C8">
        <w:t>8 proc logiques</w:t>
      </w:r>
    </w:p>
    <w:p w:rsidR="00E800C8" w:rsidRDefault="00E800C8" w:rsidP="00E800C8"/>
    <w:p w:rsidR="005452D1" w:rsidRDefault="0092008B" w:rsidP="00846FF9">
      <w:pPr>
        <w:rPr>
          <w:noProof/>
        </w:rPr>
      </w:pPr>
      <w:r>
        <w:rPr>
          <w:noProof/>
        </w:rPr>
        <w:drawing>
          <wp:inline distT="0" distB="0" distL="0" distR="0">
            <wp:extent cx="4655185" cy="56134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5185" cy="561340"/>
                    </a:xfrm>
                    <a:prstGeom prst="rect">
                      <a:avLst/>
                    </a:prstGeom>
                    <a:noFill/>
                    <a:ln>
                      <a:noFill/>
                    </a:ln>
                  </pic:spPr>
                </pic:pic>
              </a:graphicData>
            </a:graphic>
          </wp:inline>
        </w:drawing>
      </w:r>
    </w:p>
    <w:p w:rsidR="00E800C8" w:rsidRDefault="0092008B" w:rsidP="00E800C8">
      <w:pPr>
        <w:ind w:left="1418"/>
        <w:rPr>
          <w:noProof/>
        </w:rPr>
      </w:pPr>
      <w:r>
        <w:rPr>
          <w:b/>
          <w:noProof/>
        </w:rPr>
        <mc:AlternateContent>
          <mc:Choice Requires="wps">
            <w:drawing>
              <wp:anchor distT="0" distB="0" distL="114300" distR="114300" simplePos="0" relativeHeight="251794432" behindDoc="0" locked="0" layoutInCell="1" allowOverlap="1">
                <wp:simplePos x="0" y="0"/>
                <wp:positionH relativeFrom="column">
                  <wp:posOffset>499745</wp:posOffset>
                </wp:positionH>
                <wp:positionV relativeFrom="paragraph">
                  <wp:posOffset>2806065</wp:posOffset>
                </wp:positionV>
                <wp:extent cx="352425" cy="0"/>
                <wp:effectExtent l="0" t="0" r="0" b="0"/>
                <wp:wrapNone/>
                <wp:docPr id="2456" name="AutoShape 2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9" o:spid="_x0000_s1026" type="#_x0000_t32" style="position:absolute;margin-left:39.35pt;margin-top:220.95pt;width:27.7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">
                <v:stroke endarrow="block"/>
              </v:shape>
            </w:pict>
          </mc:Fallback>
        </mc:AlternateContent>
      </w:r>
      <w:r>
        <w:rPr>
          <w:b/>
          <w:noProof/>
        </w:rPr>
        <mc:AlternateContent>
          <mc:Choice Requires="wps">
            <w:drawing>
              <wp:anchor distT="0" distB="0" distL="114300" distR="114300" simplePos="0" relativeHeight="251793408" behindDoc="0" locked="0" layoutInCell="1" allowOverlap="1">
                <wp:simplePos x="0" y="0"/>
                <wp:positionH relativeFrom="column">
                  <wp:posOffset>499745</wp:posOffset>
                </wp:positionH>
                <wp:positionV relativeFrom="paragraph">
                  <wp:posOffset>2614295</wp:posOffset>
                </wp:positionV>
                <wp:extent cx="352425" cy="0"/>
                <wp:effectExtent l="0" t="0" r="0" b="0"/>
                <wp:wrapNone/>
                <wp:docPr id="2454" name="AutoShap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8" o:spid="_x0000_s1026" type="#_x0000_t32" style="position:absolute;margin-left:39.35pt;margin-top:205.85pt;width:27.7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whNgIAAGI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">
                <v:stroke endarrow="block"/>
              </v:shape>
            </w:pict>
          </mc:Fallback>
        </mc:AlternateContent>
      </w:r>
      <w:r>
        <w:rPr>
          <w:noProof/>
        </w:rPr>
        <w:drawing>
          <wp:inline distT="0" distB="0" distL="0" distR="0">
            <wp:extent cx="1932940" cy="148590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2940" cy="1485900"/>
                    </a:xfrm>
                    <a:prstGeom prst="rect">
                      <a:avLst/>
                    </a:prstGeom>
                    <a:noFill/>
                    <a:ln>
                      <a:noFill/>
                    </a:ln>
                  </pic:spPr>
                </pic:pic>
              </a:graphicData>
            </a:graphic>
          </wp:inline>
        </w:drawing>
      </w:r>
      <w:r>
        <w:rPr>
          <w:noProof/>
        </w:rPr>
        <w:drawing>
          <wp:inline distT="0" distB="0" distL="0" distR="0">
            <wp:extent cx="1641475" cy="3543300"/>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1475" cy="3543300"/>
                    </a:xfrm>
                    <a:prstGeom prst="rect">
                      <a:avLst/>
                    </a:prstGeom>
                    <a:noFill/>
                    <a:ln>
                      <a:noFill/>
                    </a:ln>
                  </pic:spPr>
                </pic:pic>
              </a:graphicData>
            </a:graphic>
          </wp:inline>
        </w:drawing>
      </w:r>
    </w:p>
    <w:p w:rsidR="00526448" w:rsidRDefault="00526448" w:rsidP="00E800C8">
      <w:pPr>
        <w:ind w:left="1418"/>
        <w:rPr>
          <w:noProof/>
        </w:rPr>
      </w:pPr>
    </w:p>
    <w:p w:rsidR="00526448" w:rsidRDefault="00526448" w:rsidP="00526448">
      <w:pPr>
        <w:pStyle w:val="Titre2"/>
      </w:pPr>
      <w:r>
        <w:rPr>
          <w:noProof/>
        </w:rPr>
        <w:br w:type="page"/>
      </w:r>
      <w:bookmarkStart w:id="20" w:name="_Toc98835090"/>
      <w:r>
        <w:lastRenderedPageBreak/>
        <w:t xml:space="preserve">Licensing server 2016 </w:t>
      </w:r>
      <w:r w:rsidR="001E47F4">
        <w:t>serveurs physiques</w:t>
      </w:r>
      <w:r>
        <w:t>:</w:t>
      </w:r>
      <w:bookmarkEnd w:id="20"/>
    </w:p>
    <w:p w:rsidR="00675AAE" w:rsidRDefault="00AC318B" w:rsidP="00526448">
      <w:r>
        <w:t>La licence est vendue par pack de 2 cœurs</w:t>
      </w:r>
      <w:r w:rsidR="00675AAE">
        <w:t xml:space="preserve"> </w:t>
      </w:r>
      <w:r w:rsidR="00675AAE" w:rsidRPr="00AC318B">
        <w:t xml:space="preserve">physiques </w:t>
      </w:r>
      <w:r w:rsidR="00675AAE">
        <w:t>(et non pas hyperthread)</w:t>
      </w:r>
      <w:r w:rsidR="00111694">
        <w:t xml:space="preserve"> et donc </w:t>
      </w:r>
      <w:r w:rsidR="00111694" w:rsidRPr="00111694">
        <w:rPr>
          <w:u w:val="single"/>
        </w:rPr>
        <w:t>plus par processeur physique</w:t>
      </w:r>
      <w:r w:rsidR="00675AAE">
        <w:t>.</w:t>
      </w:r>
    </w:p>
    <w:p w:rsidR="00526448" w:rsidRDefault="00675AAE" w:rsidP="00526448">
      <w:r>
        <w:t xml:space="preserve">Microsoft annonce que </w:t>
      </w:r>
      <w:r w:rsidRPr="00675AAE">
        <w:t xml:space="preserve">Le prix d'un </w:t>
      </w:r>
      <w:r>
        <w:t>"</w:t>
      </w:r>
      <w:r w:rsidRPr="00675AAE">
        <w:t>pack 2-</w:t>
      </w:r>
      <w:r>
        <w:t>cœurs"</w:t>
      </w:r>
      <w:r w:rsidRPr="00675AAE">
        <w:t xml:space="preserve"> </w:t>
      </w:r>
      <w:r w:rsidR="00F55DA3">
        <w:t xml:space="preserve">ou </w:t>
      </w:r>
      <w:r w:rsidR="00F55DA3" w:rsidRPr="00F55DA3">
        <w:rPr>
          <w:rFonts w:ascii="Arial" w:hAnsi="Arial" w:cs="Arial"/>
          <w:b/>
        </w:rPr>
        <w:t>Core Pack</w:t>
      </w:r>
      <w:r w:rsidR="00F55DA3" w:rsidRPr="00675AAE">
        <w:t xml:space="preserve"> </w:t>
      </w:r>
      <w:r w:rsidRPr="00675AAE">
        <w:t xml:space="preserve">correspond à 1/8 du prix d'une licence 2-socket pour Windows Server 2012 </w:t>
      </w:r>
      <w:r w:rsidR="00AC318B">
        <w:t xml:space="preserve">avec les </w:t>
      </w:r>
      <w:r w:rsidR="00BA258E" w:rsidRPr="002775BF">
        <w:rPr>
          <w:u w:val="single"/>
        </w:rPr>
        <w:t xml:space="preserve">2 règles </w:t>
      </w:r>
      <w:r w:rsidR="00AC318B" w:rsidRPr="002775BF">
        <w:rPr>
          <w:u w:val="single"/>
        </w:rPr>
        <w:t>minim</w:t>
      </w:r>
      <w:r w:rsidR="00BA258E" w:rsidRPr="002775BF">
        <w:rPr>
          <w:u w:val="single"/>
        </w:rPr>
        <w:t>a</w:t>
      </w:r>
      <w:r w:rsidR="00AC318B" w:rsidRPr="002775BF">
        <w:rPr>
          <w:u w:val="single"/>
        </w:rPr>
        <w:t xml:space="preserve"> suivant</w:t>
      </w:r>
      <w:r w:rsidR="00BA258E" w:rsidRPr="002775BF">
        <w:rPr>
          <w:u w:val="single"/>
        </w:rPr>
        <w:t>e</w:t>
      </w:r>
      <w:r w:rsidR="00AC318B" w:rsidRPr="002775BF">
        <w:rPr>
          <w:u w:val="single"/>
        </w:rPr>
        <w:t>s</w:t>
      </w:r>
      <w:r w:rsidR="00AC318B">
        <w:t xml:space="preserve"> :</w:t>
      </w:r>
    </w:p>
    <w:p w:rsidR="00F55DA3" w:rsidRPr="00F55DA3" w:rsidRDefault="00F55DA3" w:rsidP="000A5D7C">
      <w:pPr>
        <w:numPr>
          <w:ilvl w:val="0"/>
          <w:numId w:val="61"/>
        </w:numPr>
        <w:tabs>
          <w:tab w:val="num" w:pos="720"/>
        </w:tabs>
      </w:pPr>
      <w:r w:rsidRPr="00F55DA3">
        <w:t>Chaque processeur physique (socket) doit être couvert à minima par 8 licences (soit 4 Core Pack).</w:t>
      </w:r>
    </w:p>
    <w:p w:rsidR="00F55DA3" w:rsidRPr="00F55DA3" w:rsidRDefault="00F55DA3" w:rsidP="000A5D7C">
      <w:pPr>
        <w:numPr>
          <w:ilvl w:val="0"/>
          <w:numId w:val="61"/>
        </w:numPr>
        <w:tabs>
          <w:tab w:val="num" w:pos="720"/>
        </w:tabs>
      </w:pPr>
      <w:r w:rsidRPr="00F55DA3">
        <w:t>Chaque serveur physique doit être couvert à minima par 16 licences (soit 8 Core Pack).</w:t>
      </w:r>
    </w:p>
    <w:p w:rsidR="00AC318B" w:rsidRDefault="00AC318B" w:rsidP="00526448"/>
    <w:p w:rsidR="003C521F" w:rsidRPr="003C521F" w:rsidRDefault="003C521F" w:rsidP="00526448">
      <w:pPr>
        <w:rPr>
          <w:b/>
        </w:rPr>
      </w:pPr>
      <w:r w:rsidRPr="003C521F">
        <w:rPr>
          <w:b/>
        </w:rPr>
        <w:t>Exemple</w:t>
      </w:r>
    </w:p>
    <w:p w:rsidR="003C521F" w:rsidRDefault="003C521F" w:rsidP="00526448">
      <w:r w:rsidRPr="003C521F">
        <w:t xml:space="preserve">Processeur : </w:t>
      </w:r>
      <w:r w:rsidRPr="003C521F">
        <w:rPr>
          <w:rFonts w:ascii="Arial" w:hAnsi="Arial" w:cs="Arial"/>
          <w:b/>
        </w:rPr>
        <w:t>1</w:t>
      </w:r>
      <w:r w:rsidRPr="003C521F">
        <w:t xml:space="preserve"> Intel® Xeon® E3-1220 v5 avec 4 cœurs</w:t>
      </w:r>
    </w:p>
    <w:p w:rsidR="003C521F" w:rsidRDefault="003C521F" w:rsidP="003C521F">
      <w:pPr>
        <w:ind w:left="1418"/>
      </w:pPr>
      <w:r>
        <w:t>Soit 4 cœurs à couvrir par des licences</w:t>
      </w:r>
    </w:p>
    <w:p w:rsidR="003C521F" w:rsidRDefault="003C521F" w:rsidP="003C521F">
      <w:pPr>
        <w:ind w:left="1418"/>
      </w:pPr>
      <w:r>
        <w:t>Comme au minimum il faut "</w:t>
      </w:r>
      <w:r w:rsidRPr="003C521F">
        <w:t>huit cœurs pour un processeur physique</w:t>
      </w:r>
      <w:r>
        <w:t>",</w:t>
      </w:r>
      <w:r w:rsidR="00F55DA3">
        <w:t xml:space="preserve"> et "16 cœurs pour un serveur" </w:t>
      </w:r>
      <w:r>
        <w:t xml:space="preserve"> il nous faudra </w:t>
      </w:r>
      <w:r w:rsidR="00F55DA3">
        <w:rPr>
          <w:u w:val="single"/>
        </w:rPr>
        <w:t>8</w:t>
      </w:r>
      <w:r w:rsidRPr="003C521F">
        <w:rPr>
          <w:u w:val="single"/>
        </w:rPr>
        <w:t xml:space="preserve"> licences 2 cœurs</w:t>
      </w:r>
      <w:r w:rsidR="00BA258E">
        <w:rPr>
          <w:u w:val="single"/>
        </w:rPr>
        <w:t xml:space="preserve"> (dont 12 inutilisées…)</w:t>
      </w:r>
    </w:p>
    <w:p w:rsidR="003C521F" w:rsidRDefault="003C521F" w:rsidP="00526448"/>
    <w:p w:rsidR="003C521F" w:rsidRPr="003C521F" w:rsidRDefault="003C521F" w:rsidP="003C521F">
      <w:pPr>
        <w:rPr>
          <w:b/>
        </w:rPr>
      </w:pPr>
      <w:r w:rsidRPr="003C521F">
        <w:rPr>
          <w:b/>
        </w:rPr>
        <w:t>Exemple</w:t>
      </w:r>
    </w:p>
    <w:p w:rsidR="003C521F" w:rsidRPr="003C521F" w:rsidRDefault="003C521F" w:rsidP="003C521F">
      <w:pPr>
        <w:ind w:left="1080"/>
      </w:pPr>
      <w:r w:rsidRPr="003C521F">
        <w:t xml:space="preserve">Processeur : </w:t>
      </w:r>
      <w:r w:rsidRPr="003C521F">
        <w:rPr>
          <w:rFonts w:ascii="Arial" w:hAnsi="Arial" w:cs="Arial"/>
          <w:b/>
        </w:rPr>
        <w:t>2</w:t>
      </w:r>
      <w:r w:rsidRPr="003C521F">
        <w:t xml:space="preserve"> Intel® Xeon® E5-4610 v3 avec 10 cœurs chacun.</w:t>
      </w:r>
    </w:p>
    <w:p w:rsidR="003C521F" w:rsidRPr="003C521F" w:rsidRDefault="003C521F" w:rsidP="003C521F">
      <w:pPr>
        <w:ind w:left="1418"/>
      </w:pPr>
      <w:r>
        <w:t>Soit 2</w:t>
      </w:r>
      <w:r w:rsidRPr="003C521F">
        <w:t xml:space="preserve"> processeurs X 10 cœurs = 20 cœurs à couvrir par des licences.</w:t>
      </w:r>
    </w:p>
    <w:p w:rsidR="003C521F" w:rsidRPr="003C521F" w:rsidRDefault="003C521F" w:rsidP="003C521F">
      <w:pPr>
        <w:ind w:left="1418"/>
      </w:pPr>
      <w:r>
        <w:t>il nous faudra</w:t>
      </w:r>
      <w:r w:rsidRPr="003C521F">
        <w:rPr>
          <w:b/>
          <w:bCs/>
        </w:rPr>
        <w:t xml:space="preserve"> </w:t>
      </w:r>
      <w:r w:rsidRPr="003C521F">
        <w:rPr>
          <w:bCs/>
          <w:u w:val="single"/>
        </w:rPr>
        <w:t>10 licences 2 cœurs</w:t>
      </w:r>
      <w:r>
        <w:rPr>
          <w:b/>
          <w:bCs/>
        </w:rPr>
        <w:t xml:space="preserve"> </w:t>
      </w:r>
    </w:p>
    <w:p w:rsidR="003C521F" w:rsidRDefault="003C521F" w:rsidP="00526448"/>
    <w:p w:rsidR="001E47F4" w:rsidRDefault="001E47F4" w:rsidP="001E47F4">
      <w:pPr>
        <w:pStyle w:val="Titre2"/>
      </w:pPr>
      <w:bookmarkStart w:id="21" w:name="_Toc98835091"/>
      <w:r>
        <w:t>Licensing server 2016 serveurs virtuels:</w:t>
      </w:r>
      <w:bookmarkEnd w:id="21"/>
    </w:p>
    <w:p w:rsidR="00EA025F" w:rsidRDefault="001E47F4" w:rsidP="00526448">
      <w:pPr>
        <w:rPr>
          <w:u w:val="single"/>
        </w:rPr>
      </w:pPr>
      <w:r w:rsidRPr="001E47F4">
        <w:t xml:space="preserve">La règle est exactement la même si vous positionnez des licences pour chaque machine virtuelle, </w:t>
      </w:r>
      <w:r w:rsidRPr="00F55DA3">
        <w:rPr>
          <w:u w:val="single"/>
        </w:rPr>
        <w:t>ce qui serait une erreur de déploiement de vos licences.</w:t>
      </w:r>
    </w:p>
    <w:p w:rsidR="00EA025F" w:rsidRDefault="00EA025F" w:rsidP="00526448">
      <w:r>
        <w:t xml:space="preserve">En effet </w:t>
      </w:r>
      <w:r w:rsidR="00D8515F">
        <w:t>pour</w:t>
      </w:r>
      <w:r>
        <w:t xml:space="preserve"> chaque VM il faudrait se plier à la règle des minimas, c’est-à-dire minimun 8 cours par processeurs, et 16 cœurs par serveur physique sur lequel la VM tournerais..</w:t>
      </w:r>
    </w:p>
    <w:p w:rsidR="00EA025F" w:rsidRDefault="00EA025F" w:rsidP="00526448"/>
    <w:p w:rsidR="001E47F4" w:rsidRDefault="001E47F4" w:rsidP="00526448">
      <w:r w:rsidRPr="001E47F4">
        <w:t>Tout comme pour Windows Server 2012 il faut</w:t>
      </w:r>
      <w:r w:rsidR="00EA025F">
        <w:t xml:space="preserve"> donc plutôt</w:t>
      </w:r>
      <w:r w:rsidRPr="001E47F4">
        <w:t xml:space="preserve"> prendre en compte la capacité de virtualisation des systèmes d’exploitation Microsoft des deux éditions.</w:t>
      </w:r>
    </w:p>
    <w:p w:rsidR="001E47F4" w:rsidRDefault="001E47F4" w:rsidP="000A5D7C">
      <w:pPr>
        <w:numPr>
          <w:ilvl w:val="0"/>
          <w:numId w:val="60"/>
        </w:numPr>
      </w:pPr>
      <w:r w:rsidRPr="001E47F4">
        <w:rPr>
          <w:rFonts w:ascii="Arial" w:hAnsi="Arial" w:cs="Arial"/>
          <w:b/>
        </w:rPr>
        <w:t>Standard</w:t>
      </w:r>
      <w:r>
        <w:t xml:space="preserve"> : </w:t>
      </w:r>
      <w:r w:rsidRPr="001E47F4">
        <w:t xml:space="preserve">Deux Système d’exploitation virtuels </w:t>
      </w:r>
      <w:r w:rsidRPr="00F55DA3">
        <w:rPr>
          <w:u w:val="single"/>
        </w:rPr>
        <w:t>si tous les cœurs physiques du serveur hôte sont couverts par des licences</w:t>
      </w:r>
      <w:r w:rsidRPr="001E47F4">
        <w:t>.</w:t>
      </w:r>
    </w:p>
    <w:p w:rsidR="001E47F4" w:rsidRDefault="001E47F4" w:rsidP="000A5D7C">
      <w:pPr>
        <w:numPr>
          <w:ilvl w:val="0"/>
          <w:numId w:val="60"/>
        </w:numPr>
      </w:pPr>
      <w:r w:rsidRPr="001E47F4">
        <w:rPr>
          <w:rFonts w:ascii="Arial" w:hAnsi="Arial" w:cs="Arial"/>
          <w:b/>
        </w:rPr>
        <w:t>Datacenter</w:t>
      </w:r>
      <w:r>
        <w:t xml:space="preserve"> : autant de </w:t>
      </w:r>
      <w:r w:rsidRPr="001E47F4">
        <w:t>Système d’exploitation virtuels</w:t>
      </w:r>
      <w:r>
        <w:t xml:space="preserve"> que l'on souhaite</w:t>
      </w:r>
      <w:r w:rsidRPr="001E47F4">
        <w:t xml:space="preserve"> </w:t>
      </w:r>
      <w:r w:rsidRPr="00F55DA3">
        <w:rPr>
          <w:u w:val="single"/>
        </w:rPr>
        <w:t>si tous les cœurs physiques du serveur hôte sont couverts par des licences</w:t>
      </w:r>
      <w:r w:rsidRPr="001E47F4">
        <w:t>.</w:t>
      </w:r>
      <w:r w:rsidR="001C2248">
        <w:t xml:space="preserve"> </w:t>
      </w:r>
      <w:r w:rsidR="0058440F">
        <w:tab/>
      </w:r>
      <w:r w:rsidR="001C2248">
        <w:br/>
        <w:t>Au delà de 6 Vm formule quasiment obligatoire.</w:t>
      </w:r>
    </w:p>
    <w:p w:rsidR="001E47F4" w:rsidRDefault="001E47F4" w:rsidP="00526448"/>
    <w:p w:rsidR="00AC318B" w:rsidRDefault="00AC318B" w:rsidP="00AC318B">
      <w:pPr>
        <w:pStyle w:val="Titre2"/>
      </w:pPr>
      <w:bookmarkStart w:id="22" w:name="_Toc98835092"/>
      <w:r>
        <w:lastRenderedPageBreak/>
        <w:t>Licensing CAL server 2016:</w:t>
      </w:r>
      <w:bookmarkEnd w:id="22"/>
    </w:p>
    <w:p w:rsidR="00AC318B" w:rsidRPr="00AC318B" w:rsidRDefault="00AC318B" w:rsidP="00AC318B">
      <w:pPr>
        <w:ind w:left="709"/>
      </w:pPr>
      <w:r w:rsidRPr="00AC318B">
        <w:t xml:space="preserve">Les Licences d’Accès Client (CAL) ne changent pas : </w:t>
      </w:r>
    </w:p>
    <w:p w:rsidR="00AC318B" w:rsidRPr="00AC318B" w:rsidRDefault="00AC318B" w:rsidP="000A5D7C">
      <w:pPr>
        <w:numPr>
          <w:ilvl w:val="1"/>
          <w:numId w:val="59"/>
        </w:numPr>
      </w:pPr>
      <w:r w:rsidRPr="001E47F4">
        <w:rPr>
          <w:rFonts w:ascii="Arial" w:hAnsi="Arial" w:cs="Arial"/>
          <w:b/>
          <w:bCs/>
        </w:rPr>
        <w:t>CAL par « User »</w:t>
      </w:r>
      <w:r w:rsidRPr="00AC318B">
        <w:t xml:space="preserve"> : chaque utilisateur qui accède à l’infrastructure </w:t>
      </w:r>
      <w:r w:rsidR="001C2248">
        <w:t>peut</w:t>
      </w:r>
      <w:r w:rsidRPr="00AC318B">
        <w:t xml:space="preserve"> être couvert par une CAL « User » et peut utiliser jusqu’à 5 périphériques (DEVICE).</w:t>
      </w:r>
    </w:p>
    <w:p w:rsidR="00AC318B" w:rsidRPr="00AC318B" w:rsidRDefault="00AC318B" w:rsidP="000A5D7C">
      <w:pPr>
        <w:numPr>
          <w:ilvl w:val="1"/>
          <w:numId w:val="59"/>
        </w:numPr>
      </w:pPr>
      <w:r w:rsidRPr="001E47F4">
        <w:rPr>
          <w:rFonts w:ascii="Arial" w:hAnsi="Arial" w:cs="Arial"/>
          <w:b/>
        </w:rPr>
        <w:t>CAL par « DEVICE »</w:t>
      </w:r>
      <w:r w:rsidRPr="00AC318B">
        <w:t xml:space="preserve"> : chaque dispositif Windows qui accède à l’infrastructure </w:t>
      </w:r>
      <w:r w:rsidR="001C2248">
        <w:t>peut</w:t>
      </w:r>
      <w:r w:rsidRPr="00AC318B">
        <w:t xml:space="preserve"> être couvert par une CAL « DEVICE ».</w:t>
      </w:r>
    </w:p>
    <w:p w:rsidR="00526448" w:rsidRDefault="00526448" w:rsidP="001C2248">
      <w:pPr>
        <w:ind w:left="1080"/>
      </w:pPr>
    </w:p>
    <w:p w:rsidR="001C2248" w:rsidRPr="001C2248" w:rsidRDefault="001C2248" w:rsidP="001C2248">
      <w:pPr>
        <w:ind w:left="360"/>
      </w:pPr>
      <w:r w:rsidRPr="001C2248">
        <w:t xml:space="preserve">Déjà, on ne prend </w:t>
      </w:r>
      <w:r>
        <w:t xml:space="preserve">plus </w:t>
      </w:r>
      <w:r w:rsidRPr="001C2248">
        <w:t>jamais des licences clients en mode "Par serveur" !!! Cela revient à devoir acheter une CAL pour chaque connexion/user et pour chaque serveur.</w:t>
      </w:r>
    </w:p>
    <w:p w:rsidR="001C2248" w:rsidRPr="001C2248" w:rsidRDefault="001C2248" w:rsidP="001C2248">
      <w:pPr>
        <w:ind w:left="360"/>
      </w:pPr>
      <w:r w:rsidRPr="001C2248">
        <w:t>Le mode dit "par site/siège" permet d'utiliser la même licence client pour tous les serveurs...</w:t>
      </w:r>
    </w:p>
    <w:p w:rsidR="001C2248" w:rsidRPr="001C2248" w:rsidRDefault="001C2248" w:rsidP="001C2248">
      <w:pPr>
        <w:ind w:left="1080"/>
      </w:pPr>
      <w:r>
        <w:t xml:space="preserve">Donc </w:t>
      </w:r>
      <w:r w:rsidRPr="001C2248">
        <w:t>Si l'on a beaucoup d'utilisateurs, mais peu de périphériques. Par exemple 60 ordinateurs partagés par 500 personnes, on peut se limiter à 60 licences liées aux machines.</w:t>
      </w:r>
    </w:p>
    <w:p w:rsidR="001C2248" w:rsidRPr="001C2248" w:rsidRDefault="001C2248" w:rsidP="001C2248">
      <w:pPr>
        <w:ind w:left="1080"/>
      </w:pPr>
      <w:r w:rsidRPr="001C2248">
        <w:t>En revanche, si chaque utilisateur a son propre ordinateur, voire un mobile, une tablette, etc.... il faut éviter le mode par périphériques!!! Et choisir le mode "par utilisateur</w:t>
      </w:r>
      <w:r>
        <w:t>" (</w:t>
      </w:r>
      <w:r w:rsidRPr="001C2248">
        <w:t>tendance actuelle</w:t>
      </w:r>
      <w:r>
        <w:t>)</w:t>
      </w:r>
    </w:p>
    <w:p w:rsidR="001C2248" w:rsidRDefault="001C2248" w:rsidP="001C2248">
      <w:pPr>
        <w:ind w:left="1080"/>
      </w:pPr>
    </w:p>
    <w:p w:rsidR="00A96667" w:rsidRDefault="00A96667" w:rsidP="0058440F">
      <w:r>
        <w:rPr>
          <w:vertAlign w:val="subscript"/>
        </w:rPr>
        <w:br w:type="page"/>
      </w:r>
    </w:p>
    <w:p w:rsidR="00A96667" w:rsidRDefault="00F55634">
      <w:pPr>
        <w:pStyle w:val="Titre1"/>
        <w:jc w:val="right"/>
      </w:pPr>
      <w:bookmarkStart w:id="23" w:name="_Toc98835093"/>
      <w:r>
        <w:lastRenderedPageBreak/>
        <w:t xml:space="preserve">Les </w:t>
      </w:r>
      <w:r w:rsidR="0024450F">
        <w:t>NOMS de poste</w:t>
      </w:r>
      <w:r>
        <w:t xml:space="preserve"> Windows</w:t>
      </w:r>
      <w:bookmarkEnd w:id="23"/>
    </w:p>
    <w:p w:rsidR="00A96667" w:rsidRDefault="00A96667">
      <w:pPr>
        <w:pStyle w:val="Titre2"/>
      </w:pPr>
      <w:bookmarkStart w:id="24" w:name="_Toc493669397"/>
      <w:bookmarkStart w:id="25" w:name="_Toc98835094"/>
      <w:r>
        <w:t>Nom d</w:t>
      </w:r>
      <w:r w:rsidR="00EF3EF2">
        <w:t xml:space="preserve">'hôte </w:t>
      </w:r>
      <w:r w:rsidR="007428CC">
        <w:t>-</w:t>
      </w:r>
      <w:r w:rsidR="00EF3EF2">
        <w:t xml:space="preserve"> nom netbios</w:t>
      </w:r>
      <w:r>
        <w:t xml:space="preserve"> Windows :</w:t>
      </w:r>
      <w:bookmarkEnd w:id="24"/>
      <w:bookmarkEnd w:id="25"/>
    </w:p>
    <w:p w:rsidR="00A96667" w:rsidRDefault="00A96667">
      <w:r>
        <w:t>A noter qu'un nom d'hôte et un nom d'ordinateur (nom netbios</w:t>
      </w:r>
      <w:r w:rsidR="00EF3EF2">
        <w:t xml:space="preserve"> 15 caractères maxi, lettre chiffre tiret pas de différence à la casse</w:t>
      </w:r>
      <w:r>
        <w:t>) sont deux choses différentes</w:t>
      </w:r>
      <w:r w:rsidR="00376428">
        <w:t xml:space="preserve">, même si </w:t>
      </w:r>
      <w:r w:rsidR="00376428">
        <w:rPr>
          <w:u w:val="single"/>
        </w:rPr>
        <w:t>par défaut</w:t>
      </w:r>
      <w:r w:rsidR="00376428">
        <w:t>, dans un réseau microsoft, ce sont les mêmes.</w:t>
      </w:r>
      <w:r w:rsidR="00EF3EF2">
        <w:t xml:space="preserve"> </w:t>
      </w:r>
      <w:r>
        <w:t>En toute rigueur, ils se définissent ainsi :</w:t>
      </w:r>
    </w:p>
    <w:p w:rsidR="00A96667" w:rsidRDefault="00A96667"/>
    <w:p w:rsidR="00EF3EF2" w:rsidRDefault="00A85E3C" w:rsidP="0064797E">
      <w:r>
        <w:rPr>
          <w:b/>
          <w:bCs/>
        </w:rPr>
        <w:t>10</w:t>
      </w:r>
      <w:r w:rsidR="0064797E">
        <w:rPr>
          <w:b/>
          <w:bCs/>
        </w:rPr>
        <w:t>-</w:t>
      </w:r>
      <w:r w:rsidR="00D823EB">
        <w:rPr>
          <w:b/>
          <w:bCs/>
        </w:rPr>
        <w:t>SEVEN</w:t>
      </w:r>
      <w:r>
        <w:rPr>
          <w:b/>
          <w:bCs/>
        </w:rPr>
        <w:t xml:space="preserve">: </w:t>
      </w:r>
      <w:r w:rsidR="0064797E">
        <w:rPr>
          <w:b/>
          <w:bCs/>
        </w:rPr>
        <w:t xml:space="preserve"> Nom netbios</w:t>
      </w:r>
      <w:r w:rsidR="0064797E">
        <w:t xml:space="preserve"> = </w:t>
      </w:r>
      <w:r w:rsidR="0064797E">
        <w:rPr>
          <w:b/>
          <w:bCs/>
        </w:rPr>
        <w:t>Nom d'hôte</w:t>
      </w:r>
      <w:r w:rsidR="0064797E">
        <w:t xml:space="preserve"> </w:t>
      </w:r>
      <w:r w:rsidR="001360F9">
        <w:rPr>
          <w:u w:val="single"/>
        </w:rPr>
        <w:t>p</w:t>
      </w:r>
      <w:r w:rsidR="0064797E">
        <w:rPr>
          <w:u w:val="single"/>
        </w:rPr>
        <w:t>ar défaut</w:t>
      </w:r>
      <w:r w:rsidR="0064797E">
        <w:t>, (traduction automatique) : mais on peut en spécifier un différent</w:t>
      </w:r>
      <w:r w:rsidR="00EF3EF2">
        <w:t>, NON CONSEILLE !</w:t>
      </w:r>
    </w:p>
    <w:p w:rsidR="00EF3EF2" w:rsidRDefault="00EF3EF2" w:rsidP="0064797E"/>
    <w:p w:rsidR="0064797E" w:rsidRDefault="00EF3EF2" w:rsidP="0064797E">
      <w:r>
        <w:t xml:space="preserve">via </w:t>
      </w:r>
      <w:r w:rsidRPr="00EF3EF2">
        <w:rPr>
          <w:rFonts w:ascii="Arial" w:hAnsi="Arial" w:cs="Arial"/>
          <w:b/>
        </w:rPr>
        <w:t>Modifier</w:t>
      </w:r>
    </w:p>
    <w:p w:rsidR="00EF3EF2" w:rsidRDefault="0092008B" w:rsidP="00EF3EF2">
      <w:pPr>
        <w:ind w:left="1418"/>
        <w:rPr>
          <w:noProof/>
        </w:rPr>
      </w:pPr>
      <w:r>
        <w:rPr>
          <w:b/>
          <w:bCs/>
          <w:noProof/>
        </w:rPr>
        <mc:AlternateContent>
          <mc:Choice Requires="wps">
            <w:drawing>
              <wp:anchor distT="0" distB="0" distL="114300" distR="114300" simplePos="0" relativeHeight="251802624" behindDoc="0" locked="0" layoutInCell="1" allowOverlap="1">
                <wp:simplePos x="0" y="0"/>
                <wp:positionH relativeFrom="column">
                  <wp:posOffset>2927350</wp:posOffset>
                </wp:positionH>
                <wp:positionV relativeFrom="paragraph">
                  <wp:posOffset>2892425</wp:posOffset>
                </wp:positionV>
                <wp:extent cx="403860" cy="520700"/>
                <wp:effectExtent l="0" t="0" r="0" b="0"/>
                <wp:wrapNone/>
                <wp:docPr id="2453" name="Line 2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52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0"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5pt,227.75pt" to="262.3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">
                <v:stroke endarrow="block"/>
              </v:line>
            </w:pict>
          </mc:Fallback>
        </mc:AlternateContent>
      </w:r>
      <w:r>
        <w:rPr>
          <w:noProof/>
        </w:rPr>
        <w:drawing>
          <wp:inline distT="0" distB="0" distL="0" distR="0">
            <wp:extent cx="3512185" cy="2930525"/>
            <wp:effectExtent l="0" t="0" r="0" b="3175"/>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12185" cy="2930525"/>
                    </a:xfrm>
                    <a:prstGeom prst="rect">
                      <a:avLst/>
                    </a:prstGeom>
                    <a:noFill/>
                    <a:ln>
                      <a:noFill/>
                    </a:ln>
                  </pic:spPr>
                </pic:pic>
              </a:graphicData>
            </a:graphic>
          </wp:inline>
        </w:drawing>
      </w:r>
      <w:r w:rsidR="00EF3EF2">
        <w:rPr>
          <w:noProof/>
        </w:rPr>
        <w:t xml:space="preserve"> </w:t>
      </w:r>
    </w:p>
    <w:p w:rsidR="00EF3EF2" w:rsidRDefault="00EF3EF2" w:rsidP="00EF3EF2">
      <w:pPr>
        <w:ind w:left="1418"/>
      </w:pPr>
      <w:r>
        <w:rPr>
          <w:noProof/>
        </w:rPr>
        <w:t xml:space="preserve">Puis </w:t>
      </w:r>
      <w:r w:rsidRPr="00EF3EF2">
        <w:rPr>
          <w:rFonts w:ascii="Arial" w:hAnsi="Arial" w:cs="Arial"/>
          <w:b/>
          <w:noProof/>
        </w:rPr>
        <w:t>Autres</w:t>
      </w:r>
    </w:p>
    <w:p w:rsidR="00EF3EF2" w:rsidRDefault="0092008B" w:rsidP="00EF3EF2">
      <w:pPr>
        <w:ind w:left="0"/>
        <w:rPr>
          <w:u w:val="single"/>
        </w:rPr>
      </w:pPr>
      <w:r>
        <w:rPr>
          <w:b/>
          <w:bCs/>
          <w:noProof/>
        </w:rPr>
        <mc:AlternateContent>
          <mc:Choice Requires="wps">
            <w:drawing>
              <wp:anchor distT="0" distB="0" distL="114300" distR="114300" simplePos="0" relativeHeight="251804672" behindDoc="0" locked="0" layoutInCell="1" allowOverlap="1" wp14:anchorId="05637C43" wp14:editId="54A2CF36">
                <wp:simplePos x="0" y="0"/>
                <wp:positionH relativeFrom="column">
                  <wp:posOffset>2363470</wp:posOffset>
                </wp:positionH>
                <wp:positionV relativeFrom="paragraph">
                  <wp:posOffset>1681480</wp:posOffset>
                </wp:positionV>
                <wp:extent cx="534670" cy="152400"/>
                <wp:effectExtent l="0" t="0" r="0" b="0"/>
                <wp:wrapNone/>
                <wp:docPr id="2451" name="Line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pt,132.4pt" to="228.2pt,1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vyMgIAAFQ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">
                <v:stroke endarrow="block"/>
              </v:line>
            </w:pict>
          </mc:Fallback>
        </mc:AlternateContent>
      </w:r>
      <w:r>
        <w:rPr>
          <w:noProof/>
        </w:rPr>
        <w:drawing>
          <wp:anchor distT="0" distB="0" distL="114300" distR="114300" simplePos="0" relativeHeight="251803648" behindDoc="0" locked="0" layoutInCell="1" allowOverlap="1" wp14:anchorId="04F41F4A" wp14:editId="2461171A">
            <wp:simplePos x="0" y="0"/>
            <wp:positionH relativeFrom="column">
              <wp:posOffset>2898140</wp:posOffset>
            </wp:positionH>
            <wp:positionV relativeFrom="paragraph">
              <wp:posOffset>792480</wp:posOffset>
            </wp:positionV>
            <wp:extent cx="3370580" cy="1775460"/>
            <wp:effectExtent l="0" t="0" r="1270" b="0"/>
            <wp:wrapSquare wrapText="bothSides"/>
            <wp:docPr id="2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05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73600" behindDoc="0" locked="0" layoutInCell="1" allowOverlap="1" wp14:anchorId="3BC00348" wp14:editId="504ABBE5">
                <wp:simplePos x="0" y="0"/>
                <wp:positionH relativeFrom="column">
                  <wp:posOffset>2898140</wp:posOffset>
                </wp:positionH>
                <wp:positionV relativeFrom="paragraph">
                  <wp:posOffset>1681480</wp:posOffset>
                </wp:positionV>
                <wp:extent cx="433070" cy="0"/>
                <wp:effectExtent l="0" t="0" r="0" b="0"/>
                <wp:wrapNone/>
                <wp:docPr id="2448" name="Line 2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0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2pt,132.4pt" to="262.3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GNLAIAAE8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">
                <v:stroke endarrow="block"/>
              </v:line>
            </w:pict>
          </mc:Fallback>
        </mc:AlternateContent>
      </w:r>
      <w:r>
        <w:rPr>
          <w:noProof/>
        </w:rPr>
        <w:drawing>
          <wp:inline distT="0" distB="0" distL="0" distR="0" wp14:anchorId="5E1718C1" wp14:editId="371D98C7">
            <wp:extent cx="2452370" cy="2628900"/>
            <wp:effectExtent l="0" t="0" r="508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2370" cy="2628900"/>
                    </a:xfrm>
                    <a:prstGeom prst="rect">
                      <a:avLst/>
                    </a:prstGeom>
                    <a:noFill/>
                    <a:ln>
                      <a:noFill/>
                    </a:ln>
                  </pic:spPr>
                </pic:pic>
              </a:graphicData>
            </a:graphic>
          </wp:inline>
        </w:drawing>
      </w:r>
    </w:p>
    <w:p w:rsidR="007C07B4" w:rsidRDefault="007C07B4"/>
    <w:p w:rsidR="007C07B4" w:rsidRDefault="007C07B4"/>
    <w:p w:rsidR="007C07B4" w:rsidRDefault="007C07B4"/>
    <w:p w:rsidR="00A96667" w:rsidRDefault="00EF3EF2">
      <w:r>
        <w:lastRenderedPageBreak/>
        <w:t>P</w:t>
      </w:r>
      <w:r w:rsidR="00A96667">
        <w:t>articularité :</w:t>
      </w:r>
    </w:p>
    <w:p w:rsidR="00A96667" w:rsidRDefault="00EF3EF2">
      <w:pPr>
        <w:rPr>
          <w:b/>
          <w:bCs/>
          <w:lang w:val="en-GB"/>
        </w:rPr>
      </w:pPr>
      <w:r>
        <w:rPr>
          <w:b/>
          <w:bCs/>
          <w:lang w:val="en-GB"/>
        </w:rPr>
        <w:t>depuis</w:t>
      </w:r>
      <w:r w:rsidR="00A96667">
        <w:rPr>
          <w:b/>
          <w:bCs/>
          <w:lang w:val="en-GB"/>
        </w:rPr>
        <w:t xml:space="preserve"> windows XP:</w:t>
      </w:r>
    </w:p>
    <w:p w:rsidR="00A96667" w:rsidRDefault="00AE5412">
      <w:pPr>
        <w:rPr>
          <w:lang w:val="en-GB"/>
        </w:rPr>
      </w:pPr>
      <w:r>
        <w:rPr>
          <w:noProof/>
          <w:sz w:val="20"/>
        </w:rPr>
        <w:drawing>
          <wp:anchor distT="0" distB="0" distL="114300" distR="114300" simplePos="0" relativeHeight="251638784" behindDoc="0" locked="0" layoutInCell="1" allowOverlap="1" wp14:anchorId="7C0D7792" wp14:editId="2BB11A98">
            <wp:simplePos x="0" y="0"/>
            <wp:positionH relativeFrom="column">
              <wp:posOffset>4058285</wp:posOffset>
            </wp:positionH>
            <wp:positionV relativeFrom="paragraph">
              <wp:posOffset>1445895</wp:posOffset>
            </wp:positionV>
            <wp:extent cx="2127885" cy="2227580"/>
            <wp:effectExtent l="0" t="0" r="5715" b="1270"/>
            <wp:wrapSquare wrapText="bothSides"/>
            <wp:docPr id="2482" name="Imag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7885"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36736" behindDoc="0" locked="0" layoutInCell="1" allowOverlap="1" wp14:anchorId="1EE89868" wp14:editId="5C2B8886">
                <wp:simplePos x="0" y="0"/>
                <wp:positionH relativeFrom="column">
                  <wp:posOffset>3933624</wp:posOffset>
                </wp:positionH>
                <wp:positionV relativeFrom="paragraph">
                  <wp:posOffset>235586</wp:posOffset>
                </wp:positionV>
                <wp:extent cx="1899920" cy="1176454"/>
                <wp:effectExtent l="0" t="0" r="5080" b="5080"/>
                <wp:wrapNone/>
                <wp:docPr id="2446" name="Rectangle 2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920" cy="11764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pPr>
                            <w:r>
                              <w:t xml:space="preserve">Apparition d'une zone </w:t>
                            </w:r>
                            <w:r>
                              <w:br/>
                              <w:t>"</w:t>
                            </w:r>
                            <w:r>
                              <w:rPr>
                                <w:rFonts w:ascii="Arial" w:hAnsi="Arial" w:cs="Arial"/>
                                <w:b/>
                              </w:rPr>
                              <w:t>Description de l'ordinateur</w:t>
                            </w:r>
                            <w:r>
                              <w:t>"</w:t>
                            </w:r>
                          </w:p>
                          <w:p w:rsidR="004C6C26" w:rsidRDefault="004C6C26">
                            <w:pPr>
                              <w:ind w:left="0"/>
                            </w:pPr>
                            <w:r>
                              <w:t>A ne pas confondre avec le nom de l'ordinateur</w:t>
                            </w:r>
                          </w:p>
                          <w:p w:rsidR="004C6C26" w:rsidRDefault="004C6C26">
                            <w:pPr>
                              <w:ind w:left="0"/>
                            </w:pPr>
                            <w:r>
                              <w:t xml:space="preserve">Accessible par </w:t>
                            </w:r>
                            <w:r>
                              <w:rPr>
                                <w:rFonts w:ascii="Arial" w:hAnsi="Arial" w:cs="Arial"/>
                                <w:b/>
                                <w:bCs/>
                              </w:rPr>
                              <w:t>Modifier…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0" o:spid="_x0000_s1029" style="position:absolute;left:0;text-align:left;margin-left:309.75pt;margin-top:18.55pt;width:149.6pt;height:9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" filled="f" stroked="f">
                <v:textbox inset="1pt,1pt,1pt,1pt">
                  <w:txbxContent>
                    <w:p w:rsidR="004C6C26" w:rsidRDefault="004C6C26">
                      <w:pPr>
                        <w:ind w:left="0"/>
                      </w:pPr>
                      <w:r>
                        <w:t xml:space="preserve">Apparition d'une zone </w:t>
                      </w:r>
                      <w:r>
                        <w:br/>
                        <w:t>"</w:t>
                      </w:r>
                      <w:r>
                        <w:rPr>
                          <w:rFonts w:ascii="Arial" w:hAnsi="Arial" w:cs="Arial"/>
                          <w:b/>
                        </w:rPr>
                        <w:t>Description de l'ordinateur</w:t>
                      </w:r>
                      <w:r>
                        <w:t>"</w:t>
                      </w:r>
                    </w:p>
                    <w:p w:rsidR="004C6C26" w:rsidRDefault="004C6C26">
                      <w:pPr>
                        <w:ind w:left="0"/>
                      </w:pPr>
                      <w:r>
                        <w:t>A ne pas confondre avec le nom de l'ordinateur</w:t>
                      </w:r>
                    </w:p>
                    <w:p w:rsidR="004C6C26" w:rsidRDefault="004C6C26">
                      <w:pPr>
                        <w:ind w:left="0"/>
                      </w:pPr>
                      <w:r>
                        <w:t xml:space="preserve">Accessible par </w:t>
                      </w:r>
                      <w:r>
                        <w:rPr>
                          <w:rFonts w:ascii="Arial" w:hAnsi="Arial" w:cs="Arial"/>
                          <w:b/>
                          <w:bCs/>
                        </w:rPr>
                        <w:t>Modifier…</w:t>
                      </w:r>
                    </w:p>
                  </w:txbxContent>
                </v:textbox>
              </v:rect>
            </w:pict>
          </mc:Fallback>
        </mc:AlternateContent>
      </w:r>
      <w:r w:rsidR="0092008B">
        <w:rPr>
          <w:noProof/>
          <w:sz w:val="20"/>
        </w:rPr>
        <mc:AlternateContent>
          <mc:Choice Requires="wps">
            <w:drawing>
              <wp:anchor distT="0" distB="0" distL="114300" distR="114300" simplePos="0" relativeHeight="251637760" behindDoc="0" locked="0" layoutInCell="1" allowOverlap="1" wp14:anchorId="0D21661B" wp14:editId="5556E316">
                <wp:simplePos x="0" y="0"/>
                <wp:positionH relativeFrom="column">
                  <wp:posOffset>3151505</wp:posOffset>
                </wp:positionH>
                <wp:positionV relativeFrom="paragraph">
                  <wp:posOffset>295275</wp:posOffset>
                </wp:positionV>
                <wp:extent cx="685800" cy="680085"/>
                <wp:effectExtent l="0" t="0" r="0" b="0"/>
                <wp:wrapNone/>
                <wp:docPr id="2445" name="Lin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00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1"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23.25pt" to="302.1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">
                <v:stroke endarrow="block"/>
              </v:line>
            </w:pict>
          </mc:Fallback>
        </mc:AlternateContent>
      </w:r>
      <w:r w:rsidR="0092008B">
        <w:rPr>
          <w:noProof/>
          <w:sz w:val="20"/>
        </w:rPr>
        <mc:AlternateContent>
          <mc:Choice Requires="wps">
            <w:drawing>
              <wp:anchor distT="0" distB="0" distL="114300" distR="114300" simplePos="0" relativeHeight="251639808" behindDoc="0" locked="0" layoutInCell="1" allowOverlap="1" wp14:anchorId="0152B590" wp14:editId="5D0BFE5F">
                <wp:simplePos x="0" y="0"/>
                <wp:positionH relativeFrom="column">
                  <wp:posOffset>3265805</wp:posOffset>
                </wp:positionH>
                <wp:positionV relativeFrom="paragraph">
                  <wp:posOffset>2145030</wp:posOffset>
                </wp:positionV>
                <wp:extent cx="571500" cy="0"/>
                <wp:effectExtent l="0" t="0" r="0" b="0"/>
                <wp:wrapNone/>
                <wp:docPr id="2442" name="Lin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68.9pt" to="302.15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ql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">
                <v:stroke endarrow="block"/>
              </v:line>
            </w:pict>
          </mc:Fallback>
        </mc:AlternateContent>
      </w:r>
      <w:r w:rsidR="0092008B">
        <w:rPr>
          <w:noProof/>
        </w:rPr>
        <w:drawing>
          <wp:inline distT="0" distB="0" distL="0" distR="0" wp14:anchorId="302A7109" wp14:editId="673F2223">
            <wp:extent cx="3002915" cy="2171700"/>
            <wp:effectExtent l="0" t="0" r="698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2915" cy="2171700"/>
                    </a:xfrm>
                    <a:prstGeom prst="rect">
                      <a:avLst/>
                    </a:prstGeom>
                    <a:noFill/>
                    <a:ln>
                      <a:noFill/>
                    </a:ln>
                  </pic:spPr>
                </pic:pic>
              </a:graphicData>
            </a:graphic>
          </wp:inline>
        </w:drawing>
      </w:r>
    </w:p>
    <w:p w:rsidR="00A96667" w:rsidRDefault="00A96667">
      <w:pPr>
        <w:rPr>
          <w:lang w:val="en-GB"/>
        </w:rPr>
      </w:pPr>
    </w:p>
    <w:p w:rsidR="00A96667" w:rsidRDefault="00A96667">
      <w:r>
        <w:rPr>
          <w:b/>
          <w:bCs/>
        </w:rPr>
        <w:t>N.B:</w:t>
      </w:r>
      <w:r>
        <w:t xml:space="preserve"> ne jamais rentrer une </w:t>
      </w:r>
      <w:r>
        <w:rPr>
          <w:rFonts w:ascii="Arial" w:hAnsi="Arial" w:cs="Arial"/>
          <w:b/>
          <w:bCs/>
        </w:rPr>
        <w:t>Description de l'ordinateur</w:t>
      </w:r>
      <w:r>
        <w:t xml:space="preserve"> différente du </w:t>
      </w:r>
      <w:r>
        <w:rPr>
          <w:rFonts w:ascii="Arial" w:hAnsi="Arial" w:cs="Arial"/>
          <w:b/>
          <w:bCs/>
        </w:rPr>
        <w:t>Nom de l'ordinateur</w:t>
      </w:r>
    </w:p>
    <w:p w:rsidR="00A96667" w:rsidRDefault="00A96667">
      <w:r>
        <w:rPr>
          <w:b/>
          <w:bCs/>
        </w:rPr>
        <w:t>N.B:</w:t>
      </w:r>
      <w:r>
        <w:t xml:space="preserve"> ne jamais suivre l'exemple, mais utiliser les règles classiques (- de 15 caractères… etc…)</w:t>
      </w:r>
    </w:p>
    <w:p w:rsidR="0047583F" w:rsidRDefault="0047583F"/>
    <w:p w:rsidR="001E0A49" w:rsidRPr="001E0A49" w:rsidRDefault="00EF3EF2" w:rsidP="001E0A49">
      <w:pPr>
        <w:rPr>
          <w:b/>
          <w:bCs/>
        </w:rPr>
      </w:pPr>
      <w:r>
        <w:rPr>
          <w:b/>
          <w:bCs/>
        </w:rPr>
        <w:t>idem</w:t>
      </w:r>
      <w:r w:rsidR="001E0A49" w:rsidRPr="001E0A49">
        <w:rPr>
          <w:b/>
          <w:bCs/>
        </w:rPr>
        <w:t xml:space="preserve"> windows </w:t>
      </w:r>
      <w:r w:rsidR="00D823EB">
        <w:rPr>
          <w:b/>
          <w:bCs/>
        </w:rPr>
        <w:t>SEVEN</w:t>
      </w:r>
      <w:r w:rsidR="001E0A49" w:rsidRPr="001E0A49">
        <w:rPr>
          <w:b/>
          <w:bCs/>
        </w:rPr>
        <w:t xml:space="preserve"> :</w:t>
      </w:r>
    </w:p>
    <w:p w:rsidR="001E0A49" w:rsidRDefault="001E0A49">
      <w:r>
        <w:tab/>
      </w:r>
      <w:r w:rsidR="0092008B">
        <w:rPr>
          <w:noProof/>
        </w:rPr>
        <w:drawing>
          <wp:inline distT="0" distB="0" distL="0" distR="0">
            <wp:extent cx="4073525" cy="2223770"/>
            <wp:effectExtent l="0" t="0" r="3175"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3525" cy="2223770"/>
                    </a:xfrm>
                    <a:prstGeom prst="rect">
                      <a:avLst/>
                    </a:prstGeom>
                    <a:noFill/>
                    <a:ln>
                      <a:noFill/>
                    </a:ln>
                  </pic:spPr>
                </pic:pic>
              </a:graphicData>
            </a:graphic>
          </wp:inline>
        </w:drawing>
      </w:r>
    </w:p>
    <w:p w:rsidR="00EF3EF2" w:rsidRPr="001E0A49" w:rsidRDefault="00EF3EF2" w:rsidP="00EF3EF2">
      <w:pPr>
        <w:rPr>
          <w:b/>
          <w:bCs/>
        </w:rPr>
      </w:pPr>
      <w:r>
        <w:rPr>
          <w:b/>
          <w:bCs/>
        </w:rPr>
        <w:t>idem</w:t>
      </w:r>
      <w:r w:rsidRPr="001E0A49">
        <w:rPr>
          <w:b/>
          <w:bCs/>
        </w:rPr>
        <w:t xml:space="preserve"> windows </w:t>
      </w:r>
      <w:r>
        <w:rPr>
          <w:b/>
          <w:bCs/>
        </w:rPr>
        <w:t>10</w:t>
      </w:r>
      <w:r w:rsidRPr="001E0A49">
        <w:rPr>
          <w:b/>
          <w:bCs/>
        </w:rPr>
        <w:t xml:space="preserve"> :</w:t>
      </w:r>
    </w:p>
    <w:p w:rsidR="001806FD" w:rsidRDefault="0092008B" w:rsidP="00EF3EF2">
      <w:pPr>
        <w:ind w:left="1418"/>
        <w:rPr>
          <w:noProof/>
        </w:rPr>
      </w:pPr>
      <w:r>
        <w:rPr>
          <w:noProof/>
        </w:rPr>
        <w:drawing>
          <wp:inline distT="0" distB="0" distL="0" distR="0">
            <wp:extent cx="3117215" cy="2597785"/>
            <wp:effectExtent l="0" t="0" r="6985"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17215" cy="2597785"/>
                    </a:xfrm>
                    <a:prstGeom prst="rect">
                      <a:avLst/>
                    </a:prstGeom>
                    <a:noFill/>
                    <a:ln>
                      <a:noFill/>
                    </a:ln>
                  </pic:spPr>
                </pic:pic>
              </a:graphicData>
            </a:graphic>
          </wp:inline>
        </w:drawing>
      </w:r>
    </w:p>
    <w:p w:rsidR="00A96667" w:rsidRDefault="00A96667">
      <w:pPr>
        <w:pStyle w:val="Titre1"/>
      </w:pPr>
      <w:bookmarkStart w:id="26" w:name="_Toc519353365"/>
      <w:r>
        <w:lastRenderedPageBreak/>
        <w:tab/>
      </w:r>
      <w:bookmarkStart w:id="27" w:name="_Toc98835095"/>
      <w:r>
        <w:t>Recherche</w:t>
      </w:r>
      <w:r w:rsidR="00A85E3C">
        <w:t>r</w:t>
      </w:r>
      <w:r>
        <w:t xml:space="preserve"> </w:t>
      </w:r>
      <w:bookmarkEnd w:id="26"/>
      <w:r>
        <w:t>un poste</w:t>
      </w:r>
      <w:bookmarkEnd w:id="27"/>
    </w:p>
    <w:p w:rsidR="00A96667" w:rsidRDefault="00A96667">
      <w:pPr>
        <w:pStyle w:val="Titre2"/>
      </w:pPr>
      <w:bookmarkStart w:id="28" w:name="_Toc53509914"/>
      <w:bookmarkStart w:id="29" w:name="_Toc69632826"/>
      <w:bookmarkStart w:id="30" w:name="_Toc98835096"/>
      <w:bookmarkStart w:id="31" w:name="_Toc519353366"/>
      <w:r>
        <w:t>Pourquoi je ne vois pas tel ou tel poste ?:</w:t>
      </w:r>
      <w:bookmarkEnd w:id="28"/>
      <w:bookmarkEnd w:id="29"/>
      <w:bookmarkEnd w:id="30"/>
    </w:p>
    <w:p w:rsidR="00A96667" w:rsidRDefault="00A96667">
      <w:pPr>
        <w:pStyle w:val="Retraitcorpsdetexte"/>
      </w:pPr>
      <w:r>
        <w:t>Souvent, un poste est long à apparaître, puis il apparaît comme par « magie » au bout d’un délai qui semble interminable. Il faut bien penser que les postes font autre chose de temps en temps que d’envoyer des trames sur le réseau dans le seul but de mettre à jour l’affichage !</w:t>
      </w:r>
    </w:p>
    <w:p w:rsidR="005B33BD" w:rsidRDefault="005B33BD">
      <w:pPr>
        <w:pStyle w:val="Retraitcorpsdetexte"/>
      </w:pPr>
    </w:p>
    <w:p w:rsidR="000739F4" w:rsidRDefault="000739F4" w:rsidP="000739F4">
      <w:pPr>
        <w:pStyle w:val="Titre3"/>
        <w:rPr>
          <w:lang w:val="fr-FR"/>
        </w:rPr>
      </w:pPr>
      <w:bookmarkStart w:id="32" w:name="_Toc98835097"/>
      <w:r>
        <w:rPr>
          <w:lang w:val="fr-FR"/>
        </w:rPr>
        <w:t>S’assurer alors qu’un poste est bien présent:</w:t>
      </w:r>
      <w:bookmarkEnd w:id="32"/>
    </w:p>
    <w:p w:rsidR="00B20400" w:rsidRPr="00CF4976" w:rsidRDefault="00B20400" w:rsidP="00B20400">
      <w:r>
        <w:t xml:space="preserve">On peut lorsque l’on demande de voir le réseau, demander alors </w:t>
      </w:r>
      <w:r w:rsidRPr="00CF4976">
        <w:t>d'atteindre une machine particulière</w:t>
      </w:r>
    </w:p>
    <w:p w:rsidR="00B20400" w:rsidRDefault="00B20400">
      <w:r>
        <w:t>il suffit de taper le nom netbios UNC</w:t>
      </w:r>
      <w:r w:rsidR="00C457FD">
        <w:t xml:space="preserve">, sous la forme </w:t>
      </w:r>
      <w:r>
        <w:t xml:space="preserve"> </w:t>
      </w:r>
      <w:r w:rsidRPr="00031ED2">
        <w:rPr>
          <w:rFonts w:ascii="Arial" w:hAnsi="Arial" w:cs="Arial"/>
          <w:b/>
        </w:rPr>
        <w:t>\\nom-machine</w:t>
      </w:r>
      <w:r>
        <w:t xml:space="preserve"> dans la barre de titre</w:t>
      </w:r>
    </w:p>
    <w:p w:rsidR="000739F4" w:rsidRDefault="0092008B">
      <w:r>
        <w:rPr>
          <w:noProof/>
        </w:rPr>
        <mc:AlternateContent>
          <mc:Choice Requires="wps">
            <w:drawing>
              <wp:anchor distT="0" distB="0" distL="114300" distR="114300" simplePos="0" relativeHeight="251678720" behindDoc="0" locked="0" layoutInCell="1" allowOverlap="1">
                <wp:simplePos x="0" y="0"/>
                <wp:positionH relativeFrom="column">
                  <wp:posOffset>408305</wp:posOffset>
                </wp:positionH>
                <wp:positionV relativeFrom="paragraph">
                  <wp:posOffset>409575</wp:posOffset>
                </wp:positionV>
                <wp:extent cx="228600" cy="156845"/>
                <wp:effectExtent l="0" t="0" r="0" b="0"/>
                <wp:wrapNone/>
                <wp:docPr id="2440" name="Line 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56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9"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2.25pt" to="50.1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"/>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408305</wp:posOffset>
                </wp:positionH>
                <wp:positionV relativeFrom="paragraph">
                  <wp:posOffset>566420</wp:posOffset>
                </wp:positionV>
                <wp:extent cx="0" cy="2057400"/>
                <wp:effectExtent l="0" t="0" r="0" b="0"/>
                <wp:wrapNone/>
                <wp:docPr id="2439" name="Line 2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44.6pt" to="32.15pt,2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02HgIAADg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"/>
            </w:pict>
          </mc:Fallback>
        </mc:AlternateContent>
      </w:r>
      <w:r>
        <w:rPr>
          <w:noProof/>
        </w:rPr>
        <w:drawing>
          <wp:inline distT="0" distB="0" distL="0" distR="0">
            <wp:extent cx="5112385" cy="193294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2385" cy="1932940"/>
                    </a:xfrm>
                    <a:prstGeom prst="rect">
                      <a:avLst/>
                    </a:prstGeom>
                    <a:noFill/>
                    <a:ln>
                      <a:noFill/>
                    </a:ln>
                  </pic:spPr>
                </pic:pic>
              </a:graphicData>
            </a:graphic>
          </wp:inline>
        </w:drawing>
      </w:r>
      <w:r>
        <w:rPr>
          <w:noProof/>
        </w:rPr>
        <mc:AlternateContent>
          <mc:Choice Requires="wps">
            <w:drawing>
              <wp:anchor distT="0" distB="0" distL="114300" distR="114300" simplePos="0" relativeHeight="251675648" behindDoc="0" locked="0" layoutInCell="1" allowOverlap="1">
                <wp:simplePos x="0" y="0"/>
                <wp:positionH relativeFrom="column">
                  <wp:posOffset>3037205</wp:posOffset>
                </wp:positionH>
                <wp:positionV relativeFrom="paragraph">
                  <wp:posOffset>14605</wp:posOffset>
                </wp:positionV>
                <wp:extent cx="114300" cy="342900"/>
                <wp:effectExtent l="0" t="0" r="0" b="0"/>
                <wp:wrapNone/>
                <wp:docPr id="2438" name="Line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15pt" to="248.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1894205</wp:posOffset>
                </wp:positionH>
                <wp:positionV relativeFrom="paragraph">
                  <wp:posOffset>357505</wp:posOffset>
                </wp:positionV>
                <wp:extent cx="1143000" cy="0"/>
                <wp:effectExtent l="0" t="0" r="0" b="0"/>
                <wp:wrapNone/>
                <wp:docPr id="2437" name="Line 2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5"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15pt,28.15pt" to="239.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">
                <v:stroke endarrow="block"/>
              </v:line>
            </w:pict>
          </mc:Fallback>
        </mc:AlternateContent>
      </w:r>
    </w:p>
    <w:p w:rsidR="00B20400" w:rsidRDefault="00B20400">
      <w:r>
        <w:t>Si le nom n'existe pas (ou ne peut être trouvé) alors on obtient un message</w:t>
      </w:r>
    </w:p>
    <w:p w:rsidR="00B20400" w:rsidRDefault="0092008B" w:rsidP="00B20400">
      <w:pPr>
        <w:ind w:left="1418"/>
      </w:pPr>
      <w:r>
        <w:rPr>
          <w:noProof/>
        </w:rPr>
        <mc:AlternateContent>
          <mc:Choice Requires="wps">
            <w:drawing>
              <wp:anchor distT="0" distB="0" distL="114300" distR="114300" simplePos="0" relativeHeight="251676672" behindDoc="0" locked="0" layoutInCell="1" allowOverlap="1">
                <wp:simplePos x="0" y="0"/>
                <wp:positionH relativeFrom="column">
                  <wp:posOffset>408305</wp:posOffset>
                </wp:positionH>
                <wp:positionV relativeFrom="paragraph">
                  <wp:posOffset>420370</wp:posOffset>
                </wp:positionV>
                <wp:extent cx="457200" cy="0"/>
                <wp:effectExtent l="0" t="0" r="0" b="0"/>
                <wp:wrapNone/>
                <wp:docPr id="2436" name="Line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33.1pt" to="68.1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Ow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">
                <v:stroke endarrow="block"/>
              </v:line>
            </w:pict>
          </mc:Fallback>
        </mc:AlternateContent>
      </w:r>
      <w:r>
        <w:rPr>
          <w:noProof/>
        </w:rPr>
        <w:drawing>
          <wp:inline distT="0" distB="0" distL="0" distR="0">
            <wp:extent cx="3979545" cy="1195070"/>
            <wp:effectExtent l="0" t="0" r="1905"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9545" cy="1195070"/>
                    </a:xfrm>
                    <a:prstGeom prst="rect">
                      <a:avLst/>
                    </a:prstGeom>
                    <a:noFill/>
                    <a:ln>
                      <a:noFill/>
                    </a:ln>
                  </pic:spPr>
                </pic:pic>
              </a:graphicData>
            </a:graphic>
          </wp:inline>
        </w:drawing>
      </w:r>
    </w:p>
    <w:p w:rsidR="00B20400" w:rsidRDefault="00C457FD">
      <w:r>
        <w:t>si le nom est correct, le poste s'affiche…</w:t>
      </w:r>
    </w:p>
    <w:p w:rsidR="00B20400" w:rsidRDefault="00B20400"/>
    <w:p w:rsidR="00031ED2" w:rsidRDefault="00031ED2">
      <w:r w:rsidRPr="00031ED2">
        <w:rPr>
          <w:b/>
        </w:rPr>
        <w:t>N.B</w:t>
      </w:r>
      <w:r>
        <w:t>: on peut aussi taper une adresse ip</w:t>
      </w:r>
    </w:p>
    <w:p w:rsidR="00031ED2" w:rsidRDefault="0092008B" w:rsidP="00031ED2">
      <w:pPr>
        <w:ind w:left="1418"/>
      </w:pPr>
      <w:r>
        <w:rPr>
          <w:noProof/>
        </w:rPr>
        <w:drawing>
          <wp:inline distT="0" distB="0" distL="0" distR="0">
            <wp:extent cx="5299075" cy="6337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9075" cy="633730"/>
                    </a:xfrm>
                    <a:prstGeom prst="rect">
                      <a:avLst/>
                    </a:prstGeom>
                    <a:noFill/>
                    <a:ln>
                      <a:noFill/>
                    </a:ln>
                  </pic:spPr>
                </pic:pic>
              </a:graphicData>
            </a:graphic>
          </wp:inline>
        </w:drawing>
      </w:r>
    </w:p>
    <w:p w:rsidR="005B33BD" w:rsidRDefault="005B33BD" w:rsidP="005B33BD">
      <w:pPr>
        <w:pStyle w:val="Retraitcorpsdetexte"/>
      </w:pPr>
    </w:p>
    <w:p w:rsidR="00C04CDD" w:rsidRDefault="00C04CDD">
      <w:pPr>
        <w:spacing w:before="0"/>
        <w:ind w:left="0"/>
        <w:jc w:val="left"/>
      </w:pPr>
      <w:r>
        <w:br w:type="page"/>
      </w:r>
    </w:p>
    <w:p w:rsidR="00C04CDD" w:rsidRPr="007668A6" w:rsidRDefault="00C04CDD" w:rsidP="00C04CDD">
      <w:pPr>
        <w:pStyle w:val="Titre2"/>
      </w:pPr>
      <w:bookmarkStart w:id="33" w:name="_Toc355011054"/>
      <w:bookmarkStart w:id="34" w:name="_Toc481234577"/>
      <w:bookmarkStart w:id="35" w:name="_Toc98311315"/>
      <w:bookmarkStart w:id="36" w:name="_Toc98835098"/>
      <w:r w:rsidRPr="007668A6">
        <w:rPr>
          <w:noProof/>
        </w:rPr>
        <w:lastRenderedPageBreak/>
        <w:t xml:space="preserve">Réglage </w:t>
      </w:r>
      <w:r>
        <w:rPr>
          <w:noProof/>
        </w:rPr>
        <w:t>profils réseaux</w:t>
      </w:r>
      <w:r w:rsidRPr="007668A6">
        <w:t>:</w:t>
      </w:r>
      <w:bookmarkEnd w:id="33"/>
      <w:bookmarkEnd w:id="34"/>
      <w:bookmarkEnd w:id="35"/>
      <w:bookmarkEnd w:id="36"/>
    </w:p>
    <w:p w:rsidR="00C04CDD" w:rsidRPr="007668A6" w:rsidRDefault="00C04CDD" w:rsidP="00C04CDD">
      <w:r w:rsidRPr="007668A6">
        <w:t xml:space="preserve">Les réglages suivants existent selon les profils réseaux… Surtout </w:t>
      </w:r>
    </w:p>
    <w:p w:rsidR="00C04CDD" w:rsidRPr="007668A6" w:rsidRDefault="00C04CDD" w:rsidP="00C04CDD">
      <w:r>
        <w:rPr>
          <w:noProof/>
        </w:rPr>
        <mc:AlternateContent>
          <mc:Choice Requires="wps">
            <w:drawing>
              <wp:anchor distT="0" distB="0" distL="114300" distR="114300" simplePos="0" relativeHeight="251856896" behindDoc="0" locked="0" layoutInCell="1" allowOverlap="1" wp14:anchorId="09C24C80" wp14:editId="7DFD7FFF">
                <wp:simplePos x="0" y="0"/>
                <wp:positionH relativeFrom="column">
                  <wp:posOffset>4998720</wp:posOffset>
                </wp:positionH>
                <wp:positionV relativeFrom="paragraph">
                  <wp:posOffset>812165</wp:posOffset>
                </wp:positionV>
                <wp:extent cx="218440" cy="161290"/>
                <wp:effectExtent l="12700" t="8890" r="6985" b="10795"/>
                <wp:wrapNone/>
                <wp:docPr id="637" name="Connecteur droit avec flèch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161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637" o:spid="_x0000_s1026" type="#_x0000_t32" style="position:absolute;margin-left:393.6pt;margin-top:63.95pt;width:17.2pt;height:1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"/>
            </w:pict>
          </mc:Fallback>
        </mc:AlternateContent>
      </w:r>
      <w:r>
        <w:rPr>
          <w:noProof/>
        </w:rPr>
        <mc:AlternateContent>
          <mc:Choice Requires="wps">
            <w:drawing>
              <wp:anchor distT="0" distB="0" distL="114300" distR="114300" simplePos="0" relativeHeight="251854848" behindDoc="0" locked="0" layoutInCell="1" allowOverlap="1" wp14:anchorId="01244E01" wp14:editId="68D13349">
                <wp:simplePos x="0" y="0"/>
                <wp:positionH relativeFrom="column">
                  <wp:posOffset>2951480</wp:posOffset>
                </wp:positionH>
                <wp:positionV relativeFrom="paragraph">
                  <wp:posOffset>811530</wp:posOffset>
                </wp:positionV>
                <wp:extent cx="2047240" cy="635"/>
                <wp:effectExtent l="22860" t="55880" r="6350" b="57785"/>
                <wp:wrapNone/>
                <wp:docPr id="636" name="Connecteur droit avec flèch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2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6" o:spid="_x0000_s1026" type="#_x0000_t32" style="position:absolute;margin-left:232.4pt;margin-top:63.9pt;width:161.2pt;height:.0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">
                <v:stroke endarrow="block"/>
              </v:shape>
            </w:pict>
          </mc:Fallback>
        </mc:AlternateContent>
      </w:r>
      <w:r>
        <w:rPr>
          <w:noProof/>
        </w:rPr>
        <mc:AlternateContent>
          <mc:Choice Requires="wps">
            <w:drawing>
              <wp:anchor distT="0" distB="0" distL="114300" distR="114300" simplePos="0" relativeHeight="251853824" behindDoc="0" locked="0" layoutInCell="1" allowOverlap="1" wp14:anchorId="3CA956D4" wp14:editId="4774EA1E">
                <wp:simplePos x="0" y="0"/>
                <wp:positionH relativeFrom="column">
                  <wp:posOffset>5152390</wp:posOffset>
                </wp:positionH>
                <wp:positionV relativeFrom="paragraph">
                  <wp:posOffset>882015</wp:posOffset>
                </wp:positionV>
                <wp:extent cx="1068070" cy="997585"/>
                <wp:effectExtent l="4445" t="2540" r="3810" b="0"/>
                <wp:wrapNone/>
                <wp:docPr id="635" name="Zone de texte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997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rsidP="00C04CDD">
                            <w:pPr>
                              <w:ind w:left="0"/>
                            </w:pPr>
                            <w:r>
                              <w:t>Pour voir les postes dans les favoris réseaux…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35" o:spid="_x0000_s1030" type="#_x0000_t202" style="position:absolute;left:0;text-align:left;margin-left:405.7pt;margin-top:69.45pt;width:84.1pt;height:78.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" stroked="f">
                <v:textbox>
                  <w:txbxContent>
                    <w:p w:rsidR="004C6C26" w:rsidRDefault="004C6C26" w:rsidP="00C04CDD">
                      <w:pPr>
                        <w:ind w:left="0"/>
                      </w:pPr>
                      <w:r>
                        <w:t>Pour voir les postes dans les favoris réseaux…</w:t>
                      </w:r>
                    </w:p>
                  </w:txbxContent>
                </v:textbox>
              </v:shape>
            </w:pict>
          </mc:Fallback>
        </mc:AlternateContent>
      </w:r>
      <w:r>
        <w:rPr>
          <w:noProof/>
        </w:rPr>
        <w:drawing>
          <wp:inline distT="0" distB="0" distL="0" distR="0" wp14:anchorId="6B465856" wp14:editId="04B7DA79">
            <wp:extent cx="3868420" cy="852805"/>
            <wp:effectExtent l="0" t="0" r="0" b="444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68420" cy="852805"/>
                    </a:xfrm>
                    <a:prstGeom prst="rect">
                      <a:avLst/>
                    </a:prstGeom>
                    <a:noFill/>
                    <a:ln>
                      <a:noFill/>
                    </a:ln>
                  </pic:spPr>
                </pic:pic>
              </a:graphicData>
            </a:graphic>
          </wp:inline>
        </w:drawing>
      </w:r>
    </w:p>
    <w:p w:rsidR="00C04CDD" w:rsidRPr="007668A6" w:rsidRDefault="00C04CDD" w:rsidP="00C04CDD">
      <w:r>
        <w:rPr>
          <w:noProof/>
        </w:rPr>
        <mc:AlternateContent>
          <mc:Choice Requires="wps">
            <w:drawing>
              <wp:anchor distT="0" distB="0" distL="114300" distR="114300" simplePos="0" relativeHeight="251857920" behindDoc="0" locked="0" layoutInCell="1" allowOverlap="1" wp14:anchorId="21B3628C" wp14:editId="79D855F8">
                <wp:simplePos x="0" y="0"/>
                <wp:positionH relativeFrom="column">
                  <wp:posOffset>5063490</wp:posOffset>
                </wp:positionH>
                <wp:positionV relativeFrom="paragraph">
                  <wp:posOffset>509270</wp:posOffset>
                </wp:positionV>
                <wp:extent cx="153670" cy="177800"/>
                <wp:effectExtent l="10795" t="9525" r="6985" b="12700"/>
                <wp:wrapNone/>
                <wp:docPr id="634" name="Connecteur droit avec flèch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67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4" o:spid="_x0000_s1026" type="#_x0000_t32" style="position:absolute;margin-left:398.7pt;margin-top:40.1pt;width:12.1pt;height:14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"/>
            </w:pict>
          </mc:Fallback>
        </mc:AlternateContent>
      </w:r>
      <w:r>
        <w:rPr>
          <w:noProof/>
        </w:rPr>
        <mc:AlternateContent>
          <mc:Choice Requires="wps">
            <w:drawing>
              <wp:anchor distT="0" distB="0" distL="114300" distR="114300" simplePos="0" relativeHeight="251855872" behindDoc="0" locked="0" layoutInCell="1" allowOverlap="1" wp14:anchorId="7B670560" wp14:editId="3A461E80">
                <wp:simplePos x="0" y="0"/>
                <wp:positionH relativeFrom="column">
                  <wp:posOffset>3056255</wp:posOffset>
                </wp:positionH>
                <wp:positionV relativeFrom="paragraph">
                  <wp:posOffset>687070</wp:posOffset>
                </wp:positionV>
                <wp:extent cx="2007235" cy="635"/>
                <wp:effectExtent l="22860" t="53975" r="8255" b="59690"/>
                <wp:wrapNone/>
                <wp:docPr id="633" name="Connecteur droit avec flèch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7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33" o:spid="_x0000_s1026" type="#_x0000_t32" style="position:absolute;margin-left:240.65pt;margin-top:54.1pt;width:158.05pt;height:.05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">
                <v:stroke endarrow="block"/>
              </v:shape>
            </w:pict>
          </mc:Fallback>
        </mc:AlternateContent>
      </w:r>
      <w:r>
        <w:rPr>
          <w:noProof/>
        </w:rPr>
        <w:drawing>
          <wp:inline distT="0" distB="0" distL="0" distR="0" wp14:anchorId="2F0CDA42" wp14:editId="1B1DF3F0">
            <wp:extent cx="3842385" cy="765175"/>
            <wp:effectExtent l="0" t="0" r="571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2385" cy="765175"/>
                    </a:xfrm>
                    <a:prstGeom prst="rect">
                      <a:avLst/>
                    </a:prstGeom>
                    <a:noFill/>
                    <a:ln>
                      <a:noFill/>
                    </a:ln>
                  </pic:spPr>
                </pic:pic>
              </a:graphicData>
            </a:graphic>
          </wp:inline>
        </w:drawing>
      </w:r>
    </w:p>
    <w:p w:rsidR="00C04CDD" w:rsidRPr="007668A6" w:rsidRDefault="00C04CDD" w:rsidP="00C04CDD"/>
    <w:p w:rsidR="00C04CDD" w:rsidRDefault="00C04CDD" w:rsidP="00C04CDD">
      <w:r w:rsidRPr="007668A6">
        <w:t>Mais pour que cela soit possible, il faut absolument que les 4 services suivants soient démarrés sur le poste  (ce qui n’est pas toujours le cas):</w:t>
      </w:r>
    </w:p>
    <w:p w:rsidR="00C04CDD" w:rsidRPr="007668A6" w:rsidRDefault="00C04CDD" w:rsidP="00C04CDD"/>
    <w:p w:rsidR="00C04CDD" w:rsidRPr="007668A6" w:rsidRDefault="00C04CDD" w:rsidP="00C04CDD">
      <w:r w:rsidRPr="007668A6">
        <w:rPr>
          <w:rFonts w:ascii="Arial" w:hAnsi="Arial" w:cs="Arial"/>
          <w:b/>
        </w:rPr>
        <w:t>Client DNS</w:t>
      </w:r>
      <w:r w:rsidRPr="007668A6">
        <w:tab/>
      </w:r>
      <w:r w:rsidRPr="007668A6">
        <w:tab/>
      </w:r>
      <w:r w:rsidRPr="007668A6">
        <w:tab/>
      </w:r>
      <w:r w:rsidRPr="007668A6">
        <w:tab/>
      </w:r>
      <w:r w:rsidRPr="007668A6">
        <w:rPr>
          <w:rFonts w:ascii="Arial" w:hAnsi="Arial" w:cs="Arial"/>
          <w:b/>
        </w:rPr>
        <w:t>Publication des ressources…</w:t>
      </w:r>
    </w:p>
    <w:p w:rsidR="00C04CDD" w:rsidRPr="007668A6" w:rsidRDefault="00C04CDD" w:rsidP="00C04CDD">
      <w:r>
        <w:rPr>
          <w:noProof/>
        </w:rPr>
        <w:drawing>
          <wp:inline distT="0" distB="0" distL="0" distR="0" wp14:anchorId="27ECD5EA" wp14:editId="43D7396A">
            <wp:extent cx="1696720" cy="201930"/>
            <wp:effectExtent l="0" t="0" r="0" b="762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6720" cy="201930"/>
                    </a:xfrm>
                    <a:prstGeom prst="rect">
                      <a:avLst/>
                    </a:prstGeom>
                    <a:noFill/>
                    <a:ln>
                      <a:noFill/>
                    </a:ln>
                  </pic:spPr>
                </pic:pic>
              </a:graphicData>
            </a:graphic>
          </wp:inline>
        </w:drawing>
      </w:r>
      <w:r>
        <w:rPr>
          <w:noProof/>
        </w:rPr>
        <w:drawing>
          <wp:inline distT="0" distB="0" distL="0" distR="0" wp14:anchorId="32C27552" wp14:editId="691B8E26">
            <wp:extent cx="2945130" cy="201930"/>
            <wp:effectExtent l="0" t="0" r="7620" b="762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5130" cy="201930"/>
                    </a:xfrm>
                    <a:prstGeom prst="rect">
                      <a:avLst/>
                    </a:prstGeom>
                    <a:noFill/>
                    <a:ln>
                      <a:noFill/>
                    </a:ln>
                  </pic:spPr>
                </pic:pic>
              </a:graphicData>
            </a:graphic>
          </wp:inline>
        </w:drawing>
      </w:r>
    </w:p>
    <w:p w:rsidR="00C04CDD" w:rsidRPr="007668A6" w:rsidRDefault="00C04CDD" w:rsidP="00C04CDD">
      <w:r w:rsidRPr="007668A6">
        <w:rPr>
          <w:rFonts w:ascii="Arial" w:hAnsi="Arial" w:cs="Arial"/>
          <w:b/>
        </w:rPr>
        <w:t>Découverte SSDP</w:t>
      </w:r>
      <w:r w:rsidRPr="007668A6">
        <w:rPr>
          <w:rFonts w:ascii="Arial" w:hAnsi="Arial" w:cs="Arial"/>
          <w:b/>
        </w:rPr>
        <w:tab/>
      </w:r>
      <w:r w:rsidRPr="007668A6">
        <w:rPr>
          <w:rFonts w:ascii="Arial" w:hAnsi="Arial" w:cs="Arial"/>
          <w:b/>
        </w:rPr>
        <w:tab/>
      </w:r>
      <w:r w:rsidRPr="007668A6">
        <w:rPr>
          <w:rFonts w:ascii="Arial" w:hAnsi="Arial" w:cs="Arial"/>
          <w:b/>
        </w:rPr>
        <w:tab/>
        <w:t>Hôte de périphérique</w:t>
      </w:r>
    </w:p>
    <w:p w:rsidR="00C04CDD" w:rsidRPr="007668A6" w:rsidRDefault="00C04CDD" w:rsidP="00C04CDD">
      <w:r>
        <w:rPr>
          <w:noProof/>
        </w:rPr>
        <w:drawing>
          <wp:inline distT="0" distB="0" distL="0" distR="0" wp14:anchorId="5B9A3DEA" wp14:editId="47461A71">
            <wp:extent cx="1213485" cy="201930"/>
            <wp:effectExtent l="0" t="0" r="5715" b="762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3485" cy="201930"/>
                    </a:xfrm>
                    <a:prstGeom prst="rect">
                      <a:avLst/>
                    </a:prstGeom>
                    <a:noFill/>
                    <a:ln>
                      <a:noFill/>
                    </a:ln>
                  </pic:spPr>
                </pic:pic>
              </a:graphicData>
            </a:graphic>
          </wp:inline>
        </w:drawing>
      </w:r>
      <w:r w:rsidRPr="007668A6">
        <w:rPr>
          <w:noProof/>
        </w:rPr>
        <w:tab/>
      </w:r>
      <w:r w:rsidRPr="007668A6">
        <w:rPr>
          <w:noProof/>
        </w:rPr>
        <w:tab/>
      </w:r>
      <w:r>
        <w:rPr>
          <w:noProof/>
        </w:rPr>
        <w:drawing>
          <wp:inline distT="0" distB="0" distL="0" distR="0" wp14:anchorId="6771321F" wp14:editId="7C9CBDA1">
            <wp:extent cx="1732280" cy="193675"/>
            <wp:effectExtent l="0" t="0" r="127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2280" cy="193675"/>
                    </a:xfrm>
                    <a:prstGeom prst="rect">
                      <a:avLst/>
                    </a:prstGeom>
                    <a:noFill/>
                    <a:ln>
                      <a:noFill/>
                    </a:ln>
                  </pic:spPr>
                </pic:pic>
              </a:graphicData>
            </a:graphic>
          </wp:inline>
        </w:drawing>
      </w:r>
    </w:p>
    <w:p w:rsidR="00C04CDD" w:rsidRPr="007668A6" w:rsidRDefault="00C04CDD" w:rsidP="00C04CDD"/>
    <w:p w:rsidR="00C04CDD" w:rsidRDefault="00C04CDD" w:rsidP="00C04CDD">
      <w:r w:rsidRPr="007668A6">
        <w:rPr>
          <w:rFonts w:ascii="Arial" w:hAnsi="Arial" w:cs="Arial"/>
          <w:b/>
        </w:rPr>
        <w:t>Dossiers publics</w:t>
      </w:r>
      <w:r w:rsidRPr="007668A6">
        <w:t xml:space="preserve"> et </w:t>
      </w:r>
      <w:r w:rsidRPr="007668A6">
        <w:rPr>
          <w:rFonts w:ascii="Arial" w:hAnsi="Arial" w:cs="Arial"/>
          <w:b/>
        </w:rPr>
        <w:t>groupe résidentiels</w:t>
      </w:r>
      <w:r w:rsidRPr="007668A6">
        <w:t xml:space="preserve"> ne devrai</w:t>
      </w:r>
      <w:r>
        <w:t>ent</w:t>
      </w:r>
      <w:r w:rsidRPr="007668A6">
        <w:t xml:space="preserve"> pas être activés sur des machines professionnelles…</w:t>
      </w:r>
    </w:p>
    <w:p w:rsidR="00C04CDD" w:rsidRDefault="00C04CDD" w:rsidP="00C04CDD"/>
    <w:p w:rsidR="00C04CDD" w:rsidRPr="007668A6" w:rsidRDefault="00C04CDD" w:rsidP="00C04CDD"/>
    <w:p w:rsidR="00C04CDD" w:rsidRPr="007668A6" w:rsidRDefault="00C04CDD" w:rsidP="00C04CDD">
      <w:r>
        <w:rPr>
          <w:noProof/>
        </w:rPr>
        <w:drawing>
          <wp:inline distT="0" distB="0" distL="0" distR="0" wp14:anchorId="1CAA5608" wp14:editId="4DB33670">
            <wp:extent cx="3815715" cy="1046480"/>
            <wp:effectExtent l="0" t="0" r="0" b="127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5715" cy="1046480"/>
                    </a:xfrm>
                    <a:prstGeom prst="rect">
                      <a:avLst/>
                    </a:prstGeom>
                    <a:noFill/>
                    <a:ln>
                      <a:noFill/>
                    </a:ln>
                  </pic:spPr>
                </pic:pic>
              </a:graphicData>
            </a:graphic>
          </wp:inline>
        </w:drawing>
      </w:r>
    </w:p>
    <w:p w:rsidR="00C04CDD" w:rsidRPr="007668A6" w:rsidRDefault="00C04CDD" w:rsidP="00C04CDD">
      <w:r>
        <w:rPr>
          <w:noProof/>
        </w:rPr>
        <w:drawing>
          <wp:inline distT="0" distB="0" distL="0" distR="0" wp14:anchorId="78C02777" wp14:editId="7EB70287">
            <wp:extent cx="3930015" cy="975995"/>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30015" cy="975995"/>
                    </a:xfrm>
                    <a:prstGeom prst="rect">
                      <a:avLst/>
                    </a:prstGeom>
                    <a:noFill/>
                    <a:ln>
                      <a:noFill/>
                    </a:ln>
                  </pic:spPr>
                </pic:pic>
              </a:graphicData>
            </a:graphic>
          </wp:inline>
        </w:drawing>
      </w:r>
    </w:p>
    <w:p w:rsidR="00C04CDD" w:rsidRPr="007668A6" w:rsidRDefault="00C04CDD" w:rsidP="00C04CDD">
      <w:r>
        <w:rPr>
          <w:noProof/>
        </w:rPr>
        <w:drawing>
          <wp:inline distT="0" distB="0" distL="0" distR="0" wp14:anchorId="7C5D4BE8" wp14:editId="22360536">
            <wp:extent cx="3789680" cy="975995"/>
            <wp:effectExtent l="0" t="0" r="127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89680" cy="975995"/>
                    </a:xfrm>
                    <a:prstGeom prst="rect">
                      <a:avLst/>
                    </a:prstGeom>
                    <a:noFill/>
                    <a:ln>
                      <a:noFill/>
                    </a:ln>
                  </pic:spPr>
                </pic:pic>
              </a:graphicData>
            </a:graphic>
          </wp:inline>
        </w:drawing>
      </w:r>
    </w:p>
    <w:p w:rsidR="00C04CDD" w:rsidRPr="007668A6" w:rsidRDefault="00C04CDD" w:rsidP="00C04CDD"/>
    <w:p w:rsidR="00C04CDD" w:rsidRPr="007668A6" w:rsidRDefault="00C04CDD" w:rsidP="00C04CDD"/>
    <w:p w:rsidR="00C04CDD" w:rsidRPr="007668A6" w:rsidRDefault="00C04CDD" w:rsidP="00C04CDD">
      <w:pPr>
        <w:pStyle w:val="Titre2"/>
      </w:pPr>
      <w:bookmarkStart w:id="37" w:name="_Toc355011055"/>
      <w:bookmarkStart w:id="38" w:name="_Toc481234578"/>
      <w:bookmarkStart w:id="39" w:name="_Toc98311316"/>
      <w:bookmarkStart w:id="40" w:name="_Toc98835099"/>
      <w:r w:rsidRPr="007668A6">
        <w:rPr>
          <w:noProof/>
        </w:rPr>
        <w:lastRenderedPageBreak/>
        <w:t>Jeux de Réglages</w:t>
      </w:r>
      <w:r w:rsidRPr="007668A6">
        <w:t>:</w:t>
      </w:r>
      <w:bookmarkEnd w:id="37"/>
      <w:bookmarkEnd w:id="38"/>
      <w:bookmarkEnd w:id="39"/>
      <w:bookmarkEnd w:id="40"/>
    </w:p>
    <w:p w:rsidR="00C04CDD" w:rsidRPr="007668A6" w:rsidRDefault="00C04CDD" w:rsidP="00C04CDD">
      <w:pPr>
        <w:ind w:left="709"/>
      </w:pPr>
      <w:r w:rsidRPr="007668A6">
        <w:t>Le jeu des réglages est quasiment le même dans tous les profils...</w:t>
      </w:r>
    </w:p>
    <w:p w:rsidR="00C04CDD" w:rsidRPr="007668A6" w:rsidRDefault="00C04CDD" w:rsidP="00C04CDD">
      <w:pPr>
        <w:ind w:left="709"/>
      </w:pPr>
      <w:r w:rsidRPr="007668A6">
        <w:t>à chaque emplacement correspond un "jeu de réglage" pré-réglé</w:t>
      </w:r>
    </w:p>
    <w:p w:rsidR="00C04CDD" w:rsidRPr="007668A6" w:rsidRDefault="00C04CDD" w:rsidP="00C04CDD">
      <w:pPr>
        <w:ind w:left="2127"/>
        <w:rPr>
          <w:bCs/>
        </w:rPr>
      </w:pPr>
      <w:r>
        <w:rPr>
          <w:bCs/>
          <w:noProof/>
        </w:rPr>
        <mc:AlternateContent>
          <mc:Choice Requires="wps">
            <w:drawing>
              <wp:anchor distT="0" distB="0" distL="114300" distR="114300" simplePos="0" relativeHeight="251868160" behindDoc="0" locked="0" layoutInCell="1" allowOverlap="1" wp14:anchorId="76ECE0AC" wp14:editId="78741DFE">
                <wp:simplePos x="0" y="0"/>
                <wp:positionH relativeFrom="column">
                  <wp:posOffset>522605</wp:posOffset>
                </wp:positionH>
                <wp:positionV relativeFrom="paragraph">
                  <wp:posOffset>250825</wp:posOffset>
                </wp:positionV>
                <wp:extent cx="0" cy="2628900"/>
                <wp:effectExtent l="13335" t="8255" r="5715" b="10795"/>
                <wp:wrapNone/>
                <wp:docPr id="632" name="Connecteur droit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2"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9.75pt" to="41.15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"/>
            </w:pict>
          </mc:Fallback>
        </mc:AlternateContent>
      </w:r>
      <w:r>
        <w:rPr>
          <w:bCs/>
          <w:noProof/>
        </w:rPr>
        <mc:AlternateContent>
          <mc:Choice Requires="wps">
            <w:drawing>
              <wp:anchor distT="0" distB="0" distL="114300" distR="114300" simplePos="0" relativeHeight="251867136" behindDoc="0" locked="0" layoutInCell="1" allowOverlap="1" wp14:anchorId="19AF8EB0" wp14:editId="7F01C1B0">
                <wp:simplePos x="0" y="0"/>
                <wp:positionH relativeFrom="column">
                  <wp:posOffset>522605</wp:posOffset>
                </wp:positionH>
                <wp:positionV relativeFrom="paragraph">
                  <wp:posOffset>2874010</wp:posOffset>
                </wp:positionV>
                <wp:extent cx="1028700" cy="0"/>
                <wp:effectExtent l="13335" t="59690" r="15240" b="54610"/>
                <wp:wrapNone/>
                <wp:docPr id="631" name="Connecteur droit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1"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26.3pt" to="122.15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">
                <v:stroke endarrow="block"/>
              </v:line>
            </w:pict>
          </mc:Fallback>
        </mc:AlternateContent>
      </w:r>
      <w:r>
        <w:rPr>
          <w:bCs/>
          <w:noProof/>
        </w:rPr>
        <mc:AlternateContent>
          <mc:Choice Requires="wps">
            <w:drawing>
              <wp:anchor distT="0" distB="0" distL="114300" distR="114300" simplePos="0" relativeHeight="251866112" behindDoc="0" locked="0" layoutInCell="1" allowOverlap="1" wp14:anchorId="01706F48" wp14:editId="5169D7D3">
                <wp:simplePos x="0" y="0"/>
                <wp:positionH relativeFrom="column">
                  <wp:posOffset>522605</wp:posOffset>
                </wp:positionH>
                <wp:positionV relativeFrom="paragraph">
                  <wp:posOffset>1731010</wp:posOffset>
                </wp:positionV>
                <wp:extent cx="1028700" cy="0"/>
                <wp:effectExtent l="13335" t="59690" r="15240" b="54610"/>
                <wp:wrapNone/>
                <wp:docPr id="630" name="Connecteur droit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30"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36.3pt" to="122.15pt,1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">
                <v:stroke endarrow="block"/>
              </v:line>
            </w:pict>
          </mc:Fallback>
        </mc:AlternateContent>
      </w:r>
      <w:r>
        <w:rPr>
          <w:bCs/>
          <w:noProof/>
        </w:rPr>
        <mc:AlternateContent>
          <mc:Choice Requires="wps">
            <w:drawing>
              <wp:anchor distT="0" distB="0" distL="114300" distR="114300" simplePos="0" relativeHeight="251865088" behindDoc="0" locked="0" layoutInCell="1" allowOverlap="1" wp14:anchorId="64899C1B" wp14:editId="0E36B70A">
                <wp:simplePos x="0" y="0"/>
                <wp:positionH relativeFrom="column">
                  <wp:posOffset>522605</wp:posOffset>
                </wp:positionH>
                <wp:positionV relativeFrom="paragraph">
                  <wp:posOffset>702310</wp:posOffset>
                </wp:positionV>
                <wp:extent cx="1028700" cy="0"/>
                <wp:effectExtent l="13335" t="59690" r="15240" b="54610"/>
                <wp:wrapNone/>
                <wp:docPr id="629" name="Connecteur droit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62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55.3pt" to="122.15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">
                <v:stroke endarrow="block"/>
              </v:line>
            </w:pict>
          </mc:Fallback>
        </mc:AlternateContent>
      </w:r>
      <w:r>
        <w:rPr>
          <w:bCs/>
          <w:noProof/>
        </w:rPr>
        <w:drawing>
          <wp:inline distT="0" distB="0" distL="0" distR="0" wp14:anchorId="6418BE71" wp14:editId="244EDDA7">
            <wp:extent cx="4572000" cy="3156585"/>
            <wp:effectExtent l="0" t="0" r="0" b="571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3156585"/>
                    </a:xfrm>
                    <a:prstGeom prst="rect">
                      <a:avLst/>
                    </a:prstGeom>
                    <a:noFill/>
                    <a:ln>
                      <a:noFill/>
                    </a:ln>
                  </pic:spPr>
                </pic:pic>
              </a:graphicData>
            </a:graphic>
          </wp:inline>
        </w:drawing>
      </w:r>
    </w:p>
    <w:p w:rsidR="00C04CDD" w:rsidRPr="007668A6" w:rsidRDefault="00C04CDD" w:rsidP="00C04CDD"/>
    <w:p w:rsidR="00C04CDD" w:rsidRPr="007668A6" w:rsidRDefault="00C04CDD" w:rsidP="00C04CDD">
      <w:r w:rsidRPr="007668A6">
        <w:t xml:space="preserve">Sur une machine en workgroup deux profils type existent </w:t>
      </w:r>
    </w:p>
    <w:p w:rsidR="00C04CDD" w:rsidRPr="007668A6" w:rsidRDefault="00C04CDD" w:rsidP="00C04CDD">
      <w:pPr>
        <w:numPr>
          <w:ilvl w:val="0"/>
          <w:numId w:val="71"/>
        </w:numPr>
      </w:pPr>
      <w:r w:rsidRPr="007668A6">
        <w:t>un répondant au label "</w:t>
      </w:r>
      <w:r w:rsidRPr="007668A6">
        <w:rPr>
          <w:b/>
        </w:rPr>
        <w:t>privé</w:t>
      </w:r>
      <w:r w:rsidRPr="007668A6">
        <w:t>"</w:t>
      </w:r>
    </w:p>
    <w:p w:rsidR="00C04CDD" w:rsidRPr="007668A6" w:rsidRDefault="00C04CDD" w:rsidP="00C04CDD">
      <w:pPr>
        <w:ind w:left="1571"/>
      </w:pPr>
      <w:r>
        <w:rPr>
          <w:noProof/>
        </w:rPr>
        <mc:AlternateContent>
          <mc:Choice Requires="wps">
            <w:drawing>
              <wp:anchor distT="0" distB="0" distL="114300" distR="114300" simplePos="0" relativeHeight="251863040" behindDoc="0" locked="0" layoutInCell="1" allowOverlap="1" wp14:anchorId="15A3A6C4" wp14:editId="42416939">
                <wp:simplePos x="0" y="0"/>
                <wp:positionH relativeFrom="column">
                  <wp:posOffset>628015</wp:posOffset>
                </wp:positionH>
                <wp:positionV relativeFrom="paragraph">
                  <wp:posOffset>3361690</wp:posOffset>
                </wp:positionV>
                <wp:extent cx="356235" cy="635"/>
                <wp:effectExtent l="13970" t="56515" r="20320" b="57150"/>
                <wp:wrapNone/>
                <wp:docPr id="628" name="Connecteur droit avec flèch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8" o:spid="_x0000_s1026" type="#_x0000_t32" style="position:absolute;margin-left:49.45pt;margin-top:264.7pt;width:28.05pt;height:.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">
                <v:stroke endarrow="block"/>
              </v:shape>
            </w:pict>
          </mc:Fallback>
        </mc:AlternateContent>
      </w:r>
      <w:r>
        <w:rPr>
          <w:noProof/>
        </w:rPr>
        <mc:AlternateContent>
          <mc:Choice Requires="wps">
            <w:drawing>
              <wp:anchor distT="0" distB="0" distL="114300" distR="114300" simplePos="0" relativeHeight="251862016" behindDoc="0" locked="0" layoutInCell="1" allowOverlap="1" wp14:anchorId="626E7623" wp14:editId="42B71307">
                <wp:simplePos x="0" y="0"/>
                <wp:positionH relativeFrom="column">
                  <wp:posOffset>685800</wp:posOffset>
                </wp:positionH>
                <wp:positionV relativeFrom="paragraph">
                  <wp:posOffset>963295</wp:posOffset>
                </wp:positionV>
                <wp:extent cx="635" cy="242570"/>
                <wp:effectExtent l="5080" t="10795" r="13335" b="13335"/>
                <wp:wrapNone/>
                <wp:docPr id="627" name="Connecteur droit avec flèch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2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7" o:spid="_x0000_s1026" type="#_x0000_t32" style="position:absolute;margin-left:54pt;margin-top:75.85pt;width:.05pt;height:19.1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"/>
            </w:pict>
          </mc:Fallback>
        </mc:AlternateContent>
      </w:r>
      <w:r>
        <w:rPr>
          <w:noProof/>
        </w:rPr>
        <mc:AlternateContent>
          <mc:Choice Requires="wps">
            <w:drawing>
              <wp:anchor distT="0" distB="0" distL="114300" distR="114300" simplePos="0" relativeHeight="251860992" behindDoc="0" locked="0" layoutInCell="1" allowOverlap="1" wp14:anchorId="0461C61E" wp14:editId="35FA26D2">
                <wp:simplePos x="0" y="0"/>
                <wp:positionH relativeFrom="column">
                  <wp:posOffset>685800</wp:posOffset>
                </wp:positionH>
                <wp:positionV relativeFrom="paragraph">
                  <wp:posOffset>963295</wp:posOffset>
                </wp:positionV>
                <wp:extent cx="356235" cy="635"/>
                <wp:effectExtent l="5080" t="58420" r="19685" b="55245"/>
                <wp:wrapNone/>
                <wp:docPr id="626" name="Connecteur droit avec flèch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6" o:spid="_x0000_s1026" type="#_x0000_t32" style="position:absolute;margin-left:54pt;margin-top:75.85pt;width:28.05pt;height:.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">
                <v:stroke endarrow="block"/>
              </v:shape>
            </w:pict>
          </mc:Fallback>
        </mc:AlternateContent>
      </w:r>
      <w:r>
        <w:rPr>
          <w:noProof/>
        </w:rPr>
        <mc:AlternateContent>
          <mc:Choice Requires="wps">
            <w:drawing>
              <wp:anchor distT="0" distB="0" distL="114300" distR="114300" simplePos="0" relativeHeight="251859968" behindDoc="0" locked="0" layoutInCell="1" allowOverlap="1" wp14:anchorId="58B0096C" wp14:editId="74666AD8">
                <wp:simplePos x="0" y="0"/>
                <wp:positionH relativeFrom="column">
                  <wp:posOffset>685800</wp:posOffset>
                </wp:positionH>
                <wp:positionV relativeFrom="paragraph">
                  <wp:posOffset>48895</wp:posOffset>
                </wp:positionV>
                <wp:extent cx="0" cy="655320"/>
                <wp:effectExtent l="5080" t="10795" r="13970" b="10160"/>
                <wp:wrapNone/>
                <wp:docPr id="625" name="Connecteur droit avec flèch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55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5" o:spid="_x0000_s1026" type="#_x0000_t32" style="position:absolute;margin-left:54pt;margin-top:3.85pt;width:0;height:51.6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"/>
            </w:pict>
          </mc:Fallback>
        </mc:AlternateContent>
      </w:r>
      <w:r>
        <w:rPr>
          <w:noProof/>
        </w:rPr>
        <mc:AlternateContent>
          <mc:Choice Requires="wps">
            <w:drawing>
              <wp:anchor distT="0" distB="0" distL="114300" distR="114300" simplePos="0" relativeHeight="251858944" behindDoc="0" locked="0" layoutInCell="1" allowOverlap="1" wp14:anchorId="181DCEEA" wp14:editId="4A97B6F5">
                <wp:simplePos x="0" y="0"/>
                <wp:positionH relativeFrom="column">
                  <wp:posOffset>685800</wp:posOffset>
                </wp:positionH>
                <wp:positionV relativeFrom="paragraph">
                  <wp:posOffset>704215</wp:posOffset>
                </wp:positionV>
                <wp:extent cx="356235" cy="635"/>
                <wp:effectExtent l="5080" t="56515" r="19685" b="57150"/>
                <wp:wrapNone/>
                <wp:docPr id="624" name="Connecteur droit avec flèch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4" o:spid="_x0000_s1026" type="#_x0000_t32" style="position:absolute;margin-left:54pt;margin-top:55.45pt;width:28.05pt;height:.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">
                <v:stroke endarrow="block"/>
              </v:shape>
            </w:pict>
          </mc:Fallback>
        </mc:AlternateContent>
      </w:r>
      <w:r>
        <w:rPr>
          <w:noProof/>
        </w:rPr>
        <w:drawing>
          <wp:inline distT="0" distB="0" distL="0" distR="0" wp14:anchorId="3952A793" wp14:editId="32F392B0">
            <wp:extent cx="4695190" cy="1063625"/>
            <wp:effectExtent l="0" t="0" r="0" b="3175"/>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95190" cy="1063625"/>
                    </a:xfrm>
                    <a:prstGeom prst="rect">
                      <a:avLst/>
                    </a:prstGeom>
                    <a:noFill/>
                    <a:ln>
                      <a:noFill/>
                    </a:ln>
                  </pic:spPr>
                </pic:pic>
              </a:graphicData>
            </a:graphic>
          </wp:inline>
        </w:drawing>
      </w:r>
    </w:p>
    <w:p w:rsidR="00C04CDD" w:rsidRPr="007668A6" w:rsidRDefault="00C04CDD" w:rsidP="00C04CDD">
      <w:pPr>
        <w:numPr>
          <w:ilvl w:val="0"/>
          <w:numId w:val="71"/>
        </w:numPr>
      </w:pPr>
      <w:r w:rsidRPr="007668A6">
        <w:t>un répondant au label "</w:t>
      </w:r>
      <w:r w:rsidRPr="007668A6">
        <w:rPr>
          <w:b/>
        </w:rPr>
        <w:t>public</w:t>
      </w:r>
      <w:r w:rsidRPr="007668A6">
        <w:t>"</w:t>
      </w:r>
    </w:p>
    <w:p w:rsidR="00C04CDD" w:rsidRPr="007668A6" w:rsidRDefault="00C04CDD" w:rsidP="00C04CDD"/>
    <w:p w:rsidR="00C04CDD" w:rsidRPr="007668A6" w:rsidRDefault="00C04CDD" w:rsidP="00C04CDD">
      <w:r w:rsidRPr="007668A6">
        <w:t>Sur une machine appartenant à un domaine un troisième profil apparaît (et on ne peut pas en choisir un autre)</w:t>
      </w:r>
    </w:p>
    <w:p w:rsidR="00C04CDD" w:rsidRPr="007668A6" w:rsidRDefault="00C04CDD" w:rsidP="00C04CDD">
      <w:pPr>
        <w:numPr>
          <w:ilvl w:val="0"/>
          <w:numId w:val="71"/>
        </w:numPr>
      </w:pPr>
      <w:r>
        <w:rPr>
          <w:noProof/>
        </w:rPr>
        <mc:AlternateContent>
          <mc:Choice Requires="wps">
            <w:drawing>
              <wp:anchor distT="0" distB="0" distL="114300" distR="114300" simplePos="0" relativeHeight="251864064" behindDoc="0" locked="0" layoutInCell="1" allowOverlap="1" wp14:anchorId="4650CC5B" wp14:editId="24BCA796">
                <wp:simplePos x="0" y="0"/>
                <wp:positionH relativeFrom="column">
                  <wp:posOffset>628015</wp:posOffset>
                </wp:positionH>
                <wp:positionV relativeFrom="paragraph">
                  <wp:posOffset>191135</wp:posOffset>
                </wp:positionV>
                <wp:extent cx="0" cy="1108710"/>
                <wp:effectExtent l="13970" t="5080" r="5080" b="10160"/>
                <wp:wrapNone/>
                <wp:docPr id="623" name="Connecteur droit avec flèch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08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23" o:spid="_x0000_s1026" type="#_x0000_t32" style="position:absolute;margin-left:49.45pt;margin-top:15.05pt;width:0;height:87.3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"/>
            </w:pict>
          </mc:Fallback>
        </mc:AlternateContent>
      </w:r>
      <w:r w:rsidRPr="007668A6">
        <w:t>répondant au label "</w:t>
      </w:r>
      <w:r w:rsidRPr="007668A6">
        <w:rPr>
          <w:b/>
        </w:rPr>
        <w:t>domaine</w:t>
      </w:r>
      <w:r w:rsidRPr="007668A6">
        <w:t>"</w:t>
      </w:r>
    </w:p>
    <w:p w:rsidR="00C04CDD" w:rsidRPr="007668A6" w:rsidRDefault="00C04CDD" w:rsidP="00C04CDD">
      <w:pPr>
        <w:ind w:left="1418"/>
      </w:pPr>
      <w:r>
        <w:rPr>
          <w:noProof/>
        </w:rPr>
        <w:drawing>
          <wp:inline distT="0" distB="0" distL="0" distR="0" wp14:anchorId="6A4D7A07" wp14:editId="394F4FE9">
            <wp:extent cx="4615815" cy="1398270"/>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15815" cy="1398270"/>
                    </a:xfrm>
                    <a:prstGeom prst="rect">
                      <a:avLst/>
                    </a:prstGeom>
                    <a:noFill/>
                    <a:ln>
                      <a:noFill/>
                    </a:ln>
                  </pic:spPr>
                </pic:pic>
              </a:graphicData>
            </a:graphic>
          </wp:inline>
        </w:drawing>
      </w:r>
    </w:p>
    <w:p w:rsidR="0024450F" w:rsidRDefault="0024450F" w:rsidP="00C04CDD"/>
    <w:p w:rsidR="00CD562C" w:rsidRDefault="00A96667" w:rsidP="00A85E3C">
      <w:r>
        <w:br w:type="page"/>
      </w:r>
    </w:p>
    <w:p w:rsidR="00CD562C" w:rsidRDefault="001806FD" w:rsidP="00CD562C">
      <w:pPr>
        <w:pStyle w:val="Titre1"/>
        <w:jc w:val="right"/>
      </w:pPr>
      <w:bookmarkStart w:id="41" w:name="_Toc98835100"/>
      <w:bookmarkStart w:id="42" w:name="_Toc355011046"/>
      <w:r>
        <w:lastRenderedPageBreak/>
        <w:t>le</w:t>
      </w:r>
      <w:r w:rsidR="003B09CD">
        <w:t>s</w:t>
      </w:r>
      <w:r>
        <w:t xml:space="preserve"> </w:t>
      </w:r>
      <w:r w:rsidR="003B09CD">
        <w:t>Cartes réseau</w:t>
      </w:r>
      <w:bookmarkEnd w:id="41"/>
      <w:r w:rsidR="00CD562C">
        <w:t xml:space="preserve"> </w:t>
      </w:r>
      <w:bookmarkEnd w:id="42"/>
    </w:p>
    <w:p w:rsidR="00CD562C" w:rsidRDefault="00B13F45" w:rsidP="00CD562C">
      <w:pPr>
        <w:pStyle w:val="Titre2"/>
      </w:pPr>
      <w:bookmarkStart w:id="43" w:name="_Toc355011047"/>
      <w:bookmarkStart w:id="44" w:name="_Toc98835101"/>
      <w:r>
        <w:rPr>
          <w:noProof/>
        </w:rPr>
        <w:t xml:space="preserve">Carte réseau &amp; </w:t>
      </w:r>
      <w:r w:rsidR="003B09CD">
        <w:rPr>
          <w:noProof/>
        </w:rPr>
        <w:t xml:space="preserve">Driver Certifié </w:t>
      </w:r>
      <w:r w:rsidR="00CD562C">
        <w:t>:</w:t>
      </w:r>
      <w:bookmarkEnd w:id="43"/>
      <w:bookmarkEnd w:id="44"/>
    </w:p>
    <w:p w:rsidR="00CD562C" w:rsidRDefault="0092008B" w:rsidP="00CD562C">
      <w:r>
        <w:rPr>
          <w:noProof/>
        </w:rPr>
        <mc:AlternateContent>
          <mc:Choice Requires="wps">
            <w:drawing>
              <wp:anchor distT="0" distB="0" distL="114300" distR="114300" simplePos="0" relativeHeight="251797504" behindDoc="0" locked="0" layoutInCell="1" allowOverlap="1">
                <wp:simplePos x="0" y="0"/>
                <wp:positionH relativeFrom="column">
                  <wp:posOffset>6042660</wp:posOffset>
                </wp:positionH>
                <wp:positionV relativeFrom="paragraph">
                  <wp:posOffset>200025</wp:posOffset>
                </wp:positionV>
                <wp:extent cx="0" cy="1852930"/>
                <wp:effectExtent l="0" t="0" r="0" b="0"/>
                <wp:wrapNone/>
                <wp:docPr id="2435" name="AutoShap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52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2" o:spid="_x0000_s1026" type="#_x0000_t32" style="position:absolute;margin-left:475.8pt;margin-top:15.75pt;width:0;height:145.9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"/>
            </w:pict>
          </mc:Fallback>
        </mc:AlternateContent>
      </w:r>
      <w:r w:rsidR="00CD562C">
        <w:t>Si aucune carte réseau n'est détectée, il faut installer un driver certifié …</w:t>
      </w:r>
    </w:p>
    <w:p w:rsidR="00CD562C" w:rsidRDefault="0092008B" w:rsidP="00CD562C">
      <w:r>
        <w:rPr>
          <w:noProof/>
        </w:rPr>
        <mc:AlternateContent>
          <mc:Choice Requires="wps">
            <w:drawing>
              <wp:anchor distT="0" distB="0" distL="114300" distR="114300" simplePos="0" relativeHeight="251796480" behindDoc="0" locked="0" layoutInCell="1" allowOverlap="1">
                <wp:simplePos x="0" y="0"/>
                <wp:positionH relativeFrom="column">
                  <wp:posOffset>5144135</wp:posOffset>
                </wp:positionH>
                <wp:positionV relativeFrom="paragraph">
                  <wp:posOffset>1631950</wp:posOffset>
                </wp:positionV>
                <wp:extent cx="898525" cy="0"/>
                <wp:effectExtent l="0" t="0" r="0" b="0"/>
                <wp:wrapNone/>
                <wp:docPr id="2434" name="AutoShap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8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1" o:spid="_x0000_s1026" type="#_x0000_t32" style="position:absolute;margin-left:405.05pt;margin-top:128.5pt;width:70.75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">
                <v:stroke endarrow="block"/>
              </v:shape>
            </w:pict>
          </mc:Fallback>
        </mc:AlternateContent>
      </w:r>
      <w:r>
        <w:rPr>
          <w:noProof/>
        </w:rPr>
        <w:drawing>
          <wp:inline distT="0" distB="0" distL="0" distR="0">
            <wp:extent cx="5247640" cy="19329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7640" cy="1932940"/>
                    </a:xfrm>
                    <a:prstGeom prst="rect">
                      <a:avLst/>
                    </a:prstGeom>
                    <a:noFill/>
                    <a:ln>
                      <a:noFill/>
                    </a:ln>
                  </pic:spPr>
                </pic:pic>
              </a:graphicData>
            </a:graphic>
          </wp:inline>
        </w:drawing>
      </w:r>
    </w:p>
    <w:p w:rsidR="00CD562C" w:rsidRDefault="00CD562C" w:rsidP="00CD562C"/>
    <w:p w:rsidR="00CD562C" w:rsidRDefault="00CD562C" w:rsidP="00CD562C">
      <w:r>
        <w:t>En cas de problème "physiques", on peut vérifier que le driver gère correctement nos flux Ethernet selon notre connectique</w:t>
      </w:r>
    </w:p>
    <w:p w:rsidR="00CD562C" w:rsidRDefault="0092008B" w:rsidP="00CD562C">
      <w:pPr>
        <w:ind w:left="1418"/>
      </w:pPr>
      <w:r>
        <w:rPr>
          <w:noProof/>
        </w:rPr>
        <w:drawing>
          <wp:inline distT="0" distB="0" distL="0" distR="0">
            <wp:extent cx="3345815" cy="1704340"/>
            <wp:effectExtent l="0" t="0" r="698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5815" cy="1704340"/>
                    </a:xfrm>
                    <a:prstGeom prst="rect">
                      <a:avLst/>
                    </a:prstGeom>
                    <a:noFill/>
                    <a:ln>
                      <a:noFill/>
                    </a:ln>
                  </pic:spPr>
                </pic:pic>
              </a:graphicData>
            </a:graphic>
          </wp:inline>
        </w:drawing>
      </w:r>
    </w:p>
    <w:p w:rsidR="00CD562C" w:rsidRDefault="00CD562C" w:rsidP="00CD562C">
      <w:r w:rsidRPr="00D466B7">
        <w:rPr>
          <w:b/>
        </w:rPr>
        <w:t>N.B</w:t>
      </w:r>
      <w:r>
        <w:t>: ces réglages sont parfois difficiles à trouver, ils dépendent des drivers …</w:t>
      </w:r>
    </w:p>
    <w:p w:rsidR="00CD562C" w:rsidRDefault="00CD562C" w:rsidP="00CD562C"/>
    <w:p w:rsidR="00CD562C" w:rsidRDefault="00CD562C" w:rsidP="00CD562C">
      <w:r>
        <w:t>On peut aussi éviter pour des raisons ACPI d'éteindre la carte réseau…</w:t>
      </w:r>
    </w:p>
    <w:p w:rsidR="00CD562C" w:rsidRDefault="0092008B" w:rsidP="00CD562C">
      <w:pPr>
        <w:ind w:left="1418"/>
      </w:pPr>
      <w:r>
        <w:rPr>
          <w:noProof/>
        </w:rPr>
        <mc:AlternateContent>
          <mc:Choice Requires="wps">
            <w:drawing>
              <wp:anchor distT="0" distB="0" distL="114300" distR="114300" simplePos="0" relativeHeight="251799552" behindDoc="0" locked="0" layoutInCell="1" allowOverlap="1">
                <wp:simplePos x="0" y="0"/>
                <wp:positionH relativeFrom="column">
                  <wp:posOffset>709930</wp:posOffset>
                </wp:positionH>
                <wp:positionV relativeFrom="paragraph">
                  <wp:posOffset>37465</wp:posOffset>
                </wp:positionV>
                <wp:extent cx="0" cy="979170"/>
                <wp:effectExtent l="0" t="0" r="0" b="0"/>
                <wp:wrapNone/>
                <wp:docPr id="2433" name="AutoShap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9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4" o:spid="_x0000_s1026" type="#_x0000_t32" style="position:absolute;margin-left:55.9pt;margin-top:2.95pt;width:0;height:77.1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"/>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709930</wp:posOffset>
                </wp:positionH>
                <wp:positionV relativeFrom="paragraph">
                  <wp:posOffset>1016635</wp:posOffset>
                </wp:positionV>
                <wp:extent cx="299085" cy="0"/>
                <wp:effectExtent l="0" t="0" r="0" b="0"/>
                <wp:wrapNone/>
                <wp:docPr id="2432" name="AutoShape 2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3" o:spid="_x0000_s1026" type="#_x0000_t32" style="position:absolute;margin-left:55.9pt;margin-top:80.05pt;width:23.5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GGkOAIAAGI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">
                <v:stroke endarrow="block"/>
              </v:shape>
            </w:pict>
          </mc:Fallback>
        </mc:AlternateContent>
      </w:r>
      <w:r>
        <w:rPr>
          <w:noProof/>
        </w:rPr>
        <w:drawing>
          <wp:inline distT="0" distB="0" distL="0" distR="0">
            <wp:extent cx="3086100" cy="143383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6100" cy="1433830"/>
                    </a:xfrm>
                    <a:prstGeom prst="rect">
                      <a:avLst/>
                    </a:prstGeom>
                    <a:noFill/>
                    <a:ln>
                      <a:noFill/>
                    </a:ln>
                  </pic:spPr>
                </pic:pic>
              </a:graphicData>
            </a:graphic>
          </wp:inline>
        </w:drawing>
      </w:r>
    </w:p>
    <w:p w:rsidR="003B09CD" w:rsidRDefault="003B09CD" w:rsidP="00CD562C">
      <w:pPr>
        <w:ind w:left="1418"/>
      </w:pPr>
    </w:p>
    <w:p w:rsidR="003B09CD" w:rsidRDefault="003B09CD" w:rsidP="00CD562C">
      <w:pPr>
        <w:ind w:left="1418"/>
      </w:pPr>
    </w:p>
    <w:p w:rsidR="003B09CD" w:rsidRDefault="003B09CD" w:rsidP="00CD562C">
      <w:pPr>
        <w:ind w:left="1418"/>
      </w:pPr>
    </w:p>
    <w:p w:rsidR="003B09CD" w:rsidRDefault="003B09CD" w:rsidP="00CD562C">
      <w:pPr>
        <w:ind w:left="1418"/>
      </w:pPr>
    </w:p>
    <w:p w:rsidR="003B09CD" w:rsidRDefault="003B09CD" w:rsidP="00CD562C">
      <w:pPr>
        <w:ind w:left="1418"/>
      </w:pPr>
    </w:p>
    <w:p w:rsidR="00CD562C" w:rsidRDefault="00CD562C" w:rsidP="00CD562C">
      <w:pPr>
        <w:pStyle w:val="Titre2"/>
      </w:pPr>
      <w:bookmarkStart w:id="45" w:name="_Toc355011050"/>
      <w:bookmarkStart w:id="46" w:name="_Toc98835102"/>
      <w:r>
        <w:rPr>
          <w:noProof/>
        </w:rPr>
        <w:lastRenderedPageBreak/>
        <w:t>Accès au Centre Réseau</w:t>
      </w:r>
      <w:r>
        <w:t xml:space="preserve"> et partage :</w:t>
      </w:r>
      <w:bookmarkEnd w:id="45"/>
      <w:bookmarkEnd w:id="46"/>
    </w:p>
    <w:p w:rsidR="00CD562C" w:rsidRDefault="00CD562C" w:rsidP="00CD562C">
      <w:r>
        <w:t xml:space="preserve">Si une carte réseau (minimum) est installée correctement, une icône "réseau" devrait apparaître en bas à droite… </w:t>
      </w:r>
      <w:r w:rsidR="0092008B">
        <w:rPr>
          <w:noProof/>
        </w:rPr>
        <w:drawing>
          <wp:inline distT="0" distB="0" distL="0" distR="0">
            <wp:extent cx="1964055" cy="353060"/>
            <wp:effectExtent l="0" t="0" r="0" b="889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64055" cy="353060"/>
                    </a:xfrm>
                    <a:prstGeom prst="rect">
                      <a:avLst/>
                    </a:prstGeom>
                    <a:noFill/>
                    <a:ln>
                      <a:noFill/>
                    </a:ln>
                  </pic:spPr>
                </pic:pic>
              </a:graphicData>
            </a:graphic>
          </wp:inline>
        </w:drawing>
      </w:r>
    </w:p>
    <w:p w:rsidR="00CD562C" w:rsidRDefault="00CD562C" w:rsidP="00CD562C"/>
    <w:p w:rsidR="00CD562C" w:rsidRDefault="00CD562C" w:rsidP="00CD562C">
      <w:r>
        <w:t>Quel que soit sont aspect…</w:t>
      </w:r>
      <w:r w:rsidRPr="00AC430D">
        <w:t xml:space="preserve"> </w:t>
      </w:r>
      <w:r w:rsidR="0092008B">
        <w:rPr>
          <w:noProof/>
        </w:rPr>
        <w:drawing>
          <wp:inline distT="0" distB="0" distL="0" distR="0">
            <wp:extent cx="269875" cy="2698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t="24387"/>
                    <a:stretch>
                      <a:fillRect/>
                    </a:stretch>
                  </pic:blipFill>
                  <pic:spPr bwMode="auto">
                    <a:xfrm>
                      <a:off x="0" y="0"/>
                      <a:ext cx="269875" cy="269875"/>
                    </a:xfrm>
                    <a:prstGeom prst="rect">
                      <a:avLst/>
                    </a:prstGeom>
                    <a:noFill/>
                    <a:ln>
                      <a:noFill/>
                    </a:ln>
                  </pic:spPr>
                </pic:pic>
              </a:graphicData>
            </a:graphic>
          </wp:inline>
        </w:drawing>
      </w:r>
      <w:r>
        <w:tab/>
        <w:t xml:space="preserve"> </w:t>
      </w:r>
      <w:r w:rsidR="0092008B">
        <w:rPr>
          <w:noProof/>
        </w:rPr>
        <w:drawing>
          <wp:inline distT="0" distB="0" distL="0" distR="0">
            <wp:extent cx="280670" cy="280670"/>
            <wp:effectExtent l="0" t="0" r="508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a:ln>
                      <a:noFill/>
                    </a:ln>
                  </pic:spPr>
                </pic:pic>
              </a:graphicData>
            </a:graphic>
          </wp:inline>
        </w:drawing>
      </w:r>
      <w:r>
        <w:tab/>
      </w:r>
      <w:r>
        <w:tab/>
      </w:r>
      <w:r w:rsidR="0092008B">
        <w:rPr>
          <w:noProof/>
        </w:rPr>
        <w:drawing>
          <wp:inline distT="0" distB="0" distL="0" distR="0">
            <wp:extent cx="280670" cy="301625"/>
            <wp:effectExtent l="0" t="0" r="508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0670" cy="301625"/>
                    </a:xfrm>
                    <a:prstGeom prst="rect">
                      <a:avLst/>
                    </a:prstGeom>
                    <a:noFill/>
                    <a:ln>
                      <a:noFill/>
                    </a:ln>
                  </pic:spPr>
                </pic:pic>
              </a:graphicData>
            </a:graphic>
          </wp:inline>
        </w:drawing>
      </w:r>
      <w:r>
        <w:tab/>
      </w:r>
      <w:r>
        <w:tab/>
      </w:r>
      <w:r w:rsidR="0092008B">
        <w:rPr>
          <w:noProof/>
        </w:rPr>
        <w:drawing>
          <wp:inline distT="0" distB="0" distL="0" distR="0">
            <wp:extent cx="259715" cy="301625"/>
            <wp:effectExtent l="0" t="0" r="6985"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715" cy="301625"/>
                    </a:xfrm>
                    <a:prstGeom prst="rect">
                      <a:avLst/>
                    </a:prstGeom>
                    <a:noFill/>
                    <a:ln>
                      <a:noFill/>
                    </a:ln>
                  </pic:spPr>
                </pic:pic>
              </a:graphicData>
            </a:graphic>
          </wp:inline>
        </w:drawing>
      </w:r>
    </w:p>
    <w:p w:rsidR="00CD562C" w:rsidRDefault="00CD562C" w:rsidP="00CD562C">
      <w:r>
        <w:t>Un clic dessus puis "</w:t>
      </w:r>
      <w:r w:rsidRPr="00AC430D">
        <w:rPr>
          <w:rFonts w:ascii="Arial" w:hAnsi="Arial" w:cs="Arial"/>
          <w:b/>
        </w:rPr>
        <w:t>Ouvrir le Centre Réseau et partage</w:t>
      </w:r>
      <w:r>
        <w:t>"</w:t>
      </w:r>
    </w:p>
    <w:p w:rsidR="00CD562C" w:rsidRDefault="0092008B" w:rsidP="00CD562C">
      <w:pPr>
        <w:ind w:left="2127"/>
      </w:pPr>
      <w:r>
        <w:rPr>
          <w:noProof/>
        </w:rPr>
        <w:drawing>
          <wp:inline distT="0" distB="0" distL="0" distR="0">
            <wp:extent cx="2161540" cy="758825"/>
            <wp:effectExtent l="0" t="0" r="0" b="317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61540" cy="758825"/>
                    </a:xfrm>
                    <a:prstGeom prst="rect">
                      <a:avLst/>
                    </a:prstGeom>
                    <a:noFill/>
                    <a:ln>
                      <a:noFill/>
                    </a:ln>
                  </pic:spPr>
                </pic:pic>
              </a:graphicData>
            </a:graphic>
          </wp:inline>
        </w:drawing>
      </w:r>
    </w:p>
    <w:p w:rsidR="00CD562C" w:rsidRDefault="00CD562C" w:rsidP="00CD562C">
      <w:pPr>
        <w:ind w:left="1985"/>
      </w:pPr>
      <w:r>
        <w:t>On peut aller aussi aux réglages du pare-feu</w:t>
      </w:r>
    </w:p>
    <w:p w:rsidR="00CD562C" w:rsidRDefault="00CD562C" w:rsidP="00CD562C"/>
    <w:p w:rsidR="00CD562C" w:rsidRDefault="00CD562C" w:rsidP="00CD562C">
      <w:pPr>
        <w:pStyle w:val="Titre2"/>
      </w:pPr>
      <w:bookmarkStart w:id="47" w:name="_Toc355011048"/>
      <w:bookmarkStart w:id="48" w:name="_Toc98835103"/>
      <w:r>
        <w:rPr>
          <w:noProof/>
        </w:rPr>
        <w:t xml:space="preserve">Désactivation Carte Excédentaire </w:t>
      </w:r>
      <w:r>
        <w:t>:</w:t>
      </w:r>
      <w:bookmarkEnd w:id="47"/>
      <w:bookmarkEnd w:id="48"/>
    </w:p>
    <w:p w:rsidR="00CD562C" w:rsidRDefault="0092008B" w:rsidP="00CD562C">
      <w:pPr>
        <w:ind w:left="709"/>
      </w:pPr>
      <w:r>
        <w:rPr>
          <w:noProof/>
        </w:rPr>
        <mc:AlternateContent>
          <mc:Choice Requires="wps">
            <w:drawing>
              <wp:anchor distT="0" distB="0" distL="114300" distR="114300" simplePos="0" relativeHeight="251801600" behindDoc="0" locked="0" layoutInCell="1" allowOverlap="1">
                <wp:simplePos x="0" y="0"/>
                <wp:positionH relativeFrom="column">
                  <wp:posOffset>297180</wp:posOffset>
                </wp:positionH>
                <wp:positionV relativeFrom="paragraph">
                  <wp:posOffset>1158240</wp:posOffset>
                </wp:positionV>
                <wp:extent cx="0" cy="598805"/>
                <wp:effectExtent l="0" t="0" r="0" b="0"/>
                <wp:wrapNone/>
                <wp:docPr id="2879" name="AutoShape 2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8" o:spid="_x0000_s1026" type="#_x0000_t32" style="position:absolute;margin-left:23.4pt;margin-top:91.2pt;width:0;height:4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"/>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297180</wp:posOffset>
                </wp:positionH>
                <wp:positionV relativeFrom="paragraph">
                  <wp:posOffset>1158240</wp:posOffset>
                </wp:positionV>
                <wp:extent cx="299720" cy="0"/>
                <wp:effectExtent l="0" t="0" r="0" b="0"/>
                <wp:wrapNone/>
                <wp:docPr id="2878" name="AutoShape 2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7" o:spid="_x0000_s1026" type="#_x0000_t32" style="position:absolute;margin-left:23.4pt;margin-top:91.2pt;width:23.6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coKNwIAAGI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">
                <v:stroke endarrow="block"/>
              </v:shape>
            </w:pict>
          </mc:Fallback>
        </mc:AlternateContent>
      </w:r>
      <w:r>
        <w:rPr>
          <w:noProof/>
        </w:rPr>
        <w:drawing>
          <wp:inline distT="0" distB="0" distL="0" distR="0">
            <wp:extent cx="5756275" cy="1517015"/>
            <wp:effectExtent l="0" t="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6275" cy="1517015"/>
                    </a:xfrm>
                    <a:prstGeom prst="rect">
                      <a:avLst/>
                    </a:prstGeom>
                    <a:noFill/>
                    <a:ln>
                      <a:noFill/>
                    </a:ln>
                  </pic:spPr>
                </pic:pic>
              </a:graphicData>
            </a:graphic>
          </wp:inline>
        </w:drawing>
      </w:r>
    </w:p>
    <w:p w:rsidR="00CD562C" w:rsidRDefault="00CD562C" w:rsidP="00CD562C">
      <w:pPr>
        <w:ind w:left="709"/>
      </w:pPr>
      <w:r w:rsidRPr="005F632B">
        <w:rPr>
          <w:rFonts w:ascii="Arial" w:hAnsi="Arial" w:cs="Arial"/>
          <w:b/>
        </w:rPr>
        <w:t>Modifier les paramètres de la carte</w:t>
      </w:r>
      <w:r>
        <w:t xml:space="preserve"> donne accès en fait</w:t>
      </w:r>
      <w:r w:rsidR="003B09CD">
        <w:t xml:space="preserve"> </w:t>
      </w:r>
      <w:r>
        <w:t>à toutes les cartes physiques… Si plusieurs cartes réseaux sont présentes, il est plus judicieux de désactiver celle que l'on n'utilise pas.</w:t>
      </w:r>
    </w:p>
    <w:p w:rsidR="00CD562C" w:rsidRDefault="0092008B" w:rsidP="00CD562C">
      <w:pPr>
        <w:ind w:left="1418"/>
      </w:pPr>
      <w:r>
        <w:rPr>
          <w:noProof/>
        </w:rPr>
        <w:drawing>
          <wp:inline distT="0" distB="0" distL="0" distR="0">
            <wp:extent cx="3959225" cy="498475"/>
            <wp:effectExtent l="0" t="0" r="317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9225" cy="498475"/>
                    </a:xfrm>
                    <a:prstGeom prst="rect">
                      <a:avLst/>
                    </a:prstGeom>
                    <a:noFill/>
                    <a:ln>
                      <a:noFill/>
                    </a:ln>
                  </pic:spPr>
                </pic:pic>
              </a:graphicData>
            </a:graphic>
          </wp:inline>
        </w:drawing>
      </w:r>
    </w:p>
    <w:p w:rsidR="00CD562C" w:rsidRDefault="00CD562C" w:rsidP="00CD562C">
      <w:pPr>
        <w:ind w:left="709"/>
      </w:pPr>
      <w:r>
        <w:t xml:space="preserve">Clic droit </w:t>
      </w:r>
      <w:r w:rsidRPr="00432F70">
        <w:rPr>
          <w:rFonts w:ascii="Arial" w:hAnsi="Arial" w:cs="Arial"/>
          <w:b/>
        </w:rPr>
        <w:t>Désactiver</w:t>
      </w:r>
    </w:p>
    <w:p w:rsidR="00CD562C" w:rsidRDefault="0092008B" w:rsidP="00CD562C">
      <w:pPr>
        <w:ind w:left="1418"/>
      </w:pPr>
      <w:r>
        <w:rPr>
          <w:noProof/>
        </w:rPr>
        <w:drawing>
          <wp:inline distT="0" distB="0" distL="0" distR="0">
            <wp:extent cx="3823970" cy="706755"/>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3970" cy="706755"/>
                    </a:xfrm>
                    <a:prstGeom prst="rect">
                      <a:avLst/>
                    </a:prstGeom>
                    <a:noFill/>
                    <a:ln>
                      <a:noFill/>
                    </a:ln>
                  </pic:spPr>
                </pic:pic>
              </a:graphicData>
            </a:graphic>
          </wp:inline>
        </w:drawing>
      </w:r>
    </w:p>
    <w:p w:rsidR="003B09CD" w:rsidRDefault="003B09CD" w:rsidP="00CD562C">
      <w:pPr>
        <w:ind w:left="1418"/>
      </w:pPr>
    </w:p>
    <w:p w:rsidR="003B09CD" w:rsidRDefault="003B09CD" w:rsidP="003B09CD">
      <w:pPr>
        <w:pStyle w:val="Titre2"/>
      </w:pPr>
      <w:r>
        <w:rPr>
          <w:noProof/>
        </w:rPr>
        <w:br w:type="page"/>
      </w:r>
      <w:bookmarkStart w:id="49" w:name="_Toc98835104"/>
      <w:r>
        <w:rPr>
          <w:noProof/>
        </w:rPr>
        <w:lastRenderedPageBreak/>
        <w:t xml:space="preserve">Connexion Wifi sur Serveur </w:t>
      </w:r>
      <w:r>
        <w:t>:</w:t>
      </w:r>
      <w:bookmarkEnd w:id="49"/>
    </w:p>
    <w:p w:rsidR="003B09CD" w:rsidRDefault="003B09CD" w:rsidP="003B09CD">
      <w:pPr>
        <w:ind w:left="709"/>
      </w:pPr>
      <w:r>
        <w:t>Bien évidement cela ne peut être qu'une connexion de secours ou temporaire. On privilégiera toujours du Filaires ou de la Fibre</w:t>
      </w:r>
    </w:p>
    <w:p w:rsidR="003B09CD" w:rsidRDefault="002D5265" w:rsidP="003B09CD">
      <w:pPr>
        <w:ind w:left="709"/>
      </w:pPr>
      <w:r>
        <w:t xml:space="preserve">A ce propos, une carte Wifi présente sur un serveur, même avec son driver certifié installée ne sera pas </w:t>
      </w:r>
      <w:r w:rsidR="008679C4">
        <w:t>opérationnelle</w:t>
      </w:r>
      <w:r>
        <w:t xml:space="preserve"> tant que l'on n'aura pas ajouter une fonctionnalité précise, et activer le service correspondant.</w:t>
      </w:r>
    </w:p>
    <w:p w:rsidR="005F29A4" w:rsidRDefault="005F29A4" w:rsidP="003B09CD">
      <w:pPr>
        <w:ind w:left="709"/>
      </w:pPr>
    </w:p>
    <w:p w:rsidR="002D5265" w:rsidRDefault="002D5265" w:rsidP="003B09CD">
      <w:pPr>
        <w:ind w:left="709"/>
      </w:pPr>
      <w:r w:rsidRPr="005F29A4">
        <w:rPr>
          <w:rFonts w:ascii="Arial" w:hAnsi="Arial" w:cs="Arial"/>
          <w:b/>
        </w:rPr>
        <w:t>Fonctionnalité</w:t>
      </w:r>
      <w:r>
        <w:t xml:space="preserve"> </w:t>
      </w:r>
      <w:r w:rsidR="005F29A4">
        <w:t>à Ajouter</w:t>
      </w:r>
    </w:p>
    <w:p w:rsidR="002D5265" w:rsidRDefault="0092008B" w:rsidP="005F29A4">
      <w:pPr>
        <w:ind w:left="1418"/>
        <w:rPr>
          <w:noProof/>
        </w:rPr>
      </w:pPr>
      <w:r>
        <w:rPr>
          <w:noProof/>
        </w:rPr>
        <w:drawing>
          <wp:inline distT="0" distB="0" distL="0" distR="0">
            <wp:extent cx="2016125" cy="561340"/>
            <wp:effectExtent l="0" t="0" r="3175"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6125" cy="561340"/>
                    </a:xfrm>
                    <a:prstGeom prst="rect">
                      <a:avLst/>
                    </a:prstGeom>
                    <a:noFill/>
                    <a:ln>
                      <a:noFill/>
                    </a:ln>
                  </pic:spPr>
                </pic:pic>
              </a:graphicData>
            </a:graphic>
          </wp:inline>
        </w:drawing>
      </w:r>
    </w:p>
    <w:p w:rsidR="005F29A4" w:rsidRPr="005F29A4" w:rsidRDefault="005F29A4" w:rsidP="005F29A4">
      <w:pPr>
        <w:ind w:left="1418"/>
        <w:rPr>
          <w:rFonts w:ascii="Arial" w:hAnsi="Arial" w:cs="Arial"/>
          <w:b/>
          <w:noProof/>
        </w:rPr>
      </w:pPr>
      <w:r w:rsidRPr="005F29A4">
        <w:rPr>
          <w:rFonts w:ascii="Arial" w:hAnsi="Arial" w:cs="Arial"/>
          <w:b/>
          <w:noProof/>
        </w:rPr>
        <w:t>Service de réseau local sans fil</w:t>
      </w:r>
    </w:p>
    <w:p w:rsidR="005F29A4" w:rsidRDefault="0092008B" w:rsidP="005F29A4">
      <w:pPr>
        <w:ind w:left="1418"/>
      </w:pPr>
      <w:r>
        <w:rPr>
          <w:noProof/>
        </w:rPr>
        <w:drawing>
          <wp:inline distT="0" distB="0" distL="0" distR="0">
            <wp:extent cx="5393055" cy="2212975"/>
            <wp:effectExtent l="0" t="0" r="0"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3055" cy="2212975"/>
                    </a:xfrm>
                    <a:prstGeom prst="rect">
                      <a:avLst/>
                    </a:prstGeom>
                    <a:noFill/>
                    <a:ln>
                      <a:noFill/>
                    </a:ln>
                  </pic:spPr>
                </pic:pic>
              </a:graphicData>
            </a:graphic>
          </wp:inline>
        </w:drawing>
      </w:r>
    </w:p>
    <w:p w:rsidR="002D5265" w:rsidRPr="005F29A4" w:rsidRDefault="002D5265" w:rsidP="003B09CD">
      <w:pPr>
        <w:ind w:left="709"/>
        <w:rPr>
          <w:rFonts w:ascii="Arial" w:hAnsi="Arial" w:cs="Arial"/>
          <w:b/>
        </w:rPr>
      </w:pPr>
      <w:r w:rsidRPr="005F29A4">
        <w:rPr>
          <w:rFonts w:ascii="Arial" w:hAnsi="Arial" w:cs="Arial"/>
          <w:b/>
        </w:rPr>
        <w:t xml:space="preserve">Service </w:t>
      </w:r>
      <w:r w:rsidR="00F15F44">
        <w:rPr>
          <w:rFonts w:ascii="Arial" w:hAnsi="Arial" w:cs="Arial"/>
          <w:b/>
        </w:rPr>
        <w:t xml:space="preserve">de configuration automatique </w:t>
      </w:r>
      <w:r w:rsidRPr="005F29A4">
        <w:rPr>
          <w:rFonts w:ascii="Arial" w:hAnsi="Arial" w:cs="Arial"/>
          <w:b/>
        </w:rPr>
        <w:t>WLAN</w:t>
      </w:r>
    </w:p>
    <w:p w:rsidR="002D5265" w:rsidRDefault="00F15F44" w:rsidP="003B09CD">
      <w:pPr>
        <w:ind w:left="709"/>
      </w:pPr>
      <w:r>
        <w:t>Qu'il faut démarrer bien sûr</w:t>
      </w:r>
    </w:p>
    <w:p w:rsidR="002D5265" w:rsidRDefault="0092008B" w:rsidP="003B09CD">
      <w:pPr>
        <w:ind w:left="709"/>
      </w:pPr>
      <w:r>
        <w:rPr>
          <w:noProof/>
        </w:rPr>
        <w:drawing>
          <wp:inline distT="0" distB="0" distL="0" distR="0">
            <wp:extent cx="5195570" cy="3449955"/>
            <wp:effectExtent l="0" t="0" r="508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95570" cy="3449955"/>
                    </a:xfrm>
                    <a:prstGeom prst="rect">
                      <a:avLst/>
                    </a:prstGeom>
                    <a:noFill/>
                    <a:ln>
                      <a:noFill/>
                    </a:ln>
                  </pic:spPr>
                </pic:pic>
              </a:graphicData>
            </a:graphic>
          </wp:inline>
        </w:drawing>
      </w:r>
    </w:p>
    <w:p w:rsidR="00A96667" w:rsidRDefault="003B09CD" w:rsidP="007428CC">
      <w:r>
        <w:br w:type="page"/>
      </w:r>
    </w:p>
    <w:p w:rsidR="00A96667" w:rsidRDefault="00F453CD">
      <w:pPr>
        <w:pStyle w:val="Titre1"/>
        <w:jc w:val="right"/>
      </w:pPr>
      <w:bookmarkStart w:id="50" w:name="_Toc81654983"/>
      <w:bookmarkStart w:id="51" w:name="_Toc92679694"/>
      <w:bookmarkStart w:id="52" w:name="_Toc130186759"/>
      <w:bookmarkStart w:id="53" w:name="_Toc98835105"/>
      <w:r>
        <w:lastRenderedPageBreak/>
        <w:t>A</w:t>
      </w:r>
      <w:r w:rsidR="00A96667">
        <w:t>utorisations de partage - Permissions d'accès (ntfs)</w:t>
      </w:r>
      <w:bookmarkEnd w:id="50"/>
      <w:bookmarkEnd w:id="51"/>
      <w:bookmarkEnd w:id="52"/>
      <w:bookmarkEnd w:id="53"/>
    </w:p>
    <w:p w:rsidR="00A96667" w:rsidRDefault="00A96667">
      <w:pPr>
        <w:pStyle w:val="Titre2"/>
      </w:pPr>
      <w:bookmarkStart w:id="54" w:name="_Toc81654984"/>
      <w:bookmarkStart w:id="55" w:name="_Toc92679695"/>
      <w:bookmarkStart w:id="56" w:name="_Toc130186760"/>
      <w:bookmarkStart w:id="57" w:name="_Toc98835106"/>
      <w:r>
        <w:t>Autorisation de Partage :</w:t>
      </w:r>
      <w:bookmarkEnd w:id="54"/>
      <w:bookmarkEnd w:id="55"/>
      <w:bookmarkEnd w:id="56"/>
      <w:bookmarkEnd w:id="57"/>
    </w:p>
    <w:p w:rsidR="00A96667" w:rsidRDefault="00A96667">
      <w:r>
        <w:t>Toute personne connectée sur le réseau est un utilisateur qui peut accéder à des ressources qui ont été au préalable partagée.</w:t>
      </w:r>
    </w:p>
    <w:p w:rsidR="00A96667" w:rsidRDefault="00A96667">
      <w:r>
        <w:t>Que le disque soit en FAT, FAT32 ou NTFS on doit forcément le partager pour pouvoir y accéder depuis le réseau</w:t>
      </w:r>
    </w:p>
    <w:p w:rsidR="00A96667" w:rsidRDefault="00A96667">
      <w:r>
        <w:t>Les autorisation</w:t>
      </w:r>
      <w:r w:rsidR="00583FE5">
        <w:t>s</w:t>
      </w:r>
      <w:r>
        <w:t xml:space="preserve"> de partages s'appliquent également sur des ressources qui ne sont pas des espaces de stockage, comme des imprimantes ou des lecteurs de CDROM....</w:t>
      </w:r>
    </w:p>
    <w:p w:rsidR="00A96667" w:rsidRDefault="00A96667"/>
    <w:p w:rsidR="00A96667" w:rsidRDefault="00A96667">
      <w:pPr>
        <w:pStyle w:val="Titre2"/>
      </w:pPr>
      <w:bookmarkStart w:id="58" w:name="_Toc81654985"/>
      <w:bookmarkStart w:id="59" w:name="_Toc92679696"/>
      <w:bookmarkStart w:id="60" w:name="_Toc130186761"/>
      <w:bookmarkStart w:id="61" w:name="_Toc98835107"/>
      <w:r>
        <w:t>Partage et Sécurité:</w:t>
      </w:r>
      <w:bookmarkEnd w:id="58"/>
      <w:bookmarkEnd w:id="59"/>
      <w:bookmarkEnd w:id="60"/>
      <w:bookmarkEnd w:id="61"/>
    </w:p>
    <w:p w:rsidR="00A96667" w:rsidRDefault="00A96667">
      <w:r>
        <w:t xml:space="preserve">C'est à ce </w:t>
      </w:r>
      <w:r w:rsidR="00767198">
        <w:t>niveau-là</w:t>
      </w:r>
      <w:r>
        <w:t xml:space="preserve"> qu'il va y avoir une différence entre des </w:t>
      </w:r>
      <w:r w:rsidR="00583FE5">
        <w:t>systèmes</w:t>
      </w:r>
      <w:r>
        <w:t xml:space="preserve"> disques montés en FAT</w:t>
      </w:r>
      <w:r w:rsidR="00F453CD">
        <w:t>32</w:t>
      </w:r>
      <w:r>
        <w:t>, ou des systèmes disques montés en NTFS....</w:t>
      </w:r>
    </w:p>
    <w:p w:rsidR="00A96667" w:rsidRDefault="00A96667"/>
    <w:p w:rsidR="00A96667" w:rsidRDefault="00A96667">
      <w:pPr>
        <w:pStyle w:val="Titre3"/>
        <w:rPr>
          <w:lang w:val="fr-FR"/>
        </w:rPr>
      </w:pPr>
      <w:bookmarkStart w:id="62" w:name="_Toc487294205"/>
      <w:bookmarkStart w:id="63" w:name="_Toc493669479"/>
      <w:bookmarkStart w:id="64" w:name="_Toc81654986"/>
      <w:bookmarkStart w:id="65" w:name="_Toc92679697"/>
      <w:bookmarkStart w:id="66" w:name="_Toc130186762"/>
      <w:bookmarkStart w:id="67" w:name="_Toc98835108"/>
      <w:r>
        <w:rPr>
          <w:lang w:val="fr-FR"/>
        </w:rPr>
        <w:t>En système FAT</w:t>
      </w:r>
      <w:r w:rsidR="00F453CD">
        <w:rPr>
          <w:lang w:val="fr-FR"/>
        </w:rPr>
        <w:t>32</w:t>
      </w:r>
      <w:r>
        <w:rPr>
          <w:lang w:val="fr-FR"/>
        </w:rPr>
        <w:t>:</w:t>
      </w:r>
      <w:bookmarkEnd w:id="62"/>
      <w:bookmarkEnd w:id="63"/>
      <w:bookmarkEnd w:id="64"/>
      <w:bookmarkEnd w:id="65"/>
      <w:bookmarkEnd w:id="66"/>
      <w:bookmarkEnd w:id="67"/>
    </w:p>
    <w:p w:rsidR="00A96667" w:rsidRDefault="00A96667" w:rsidP="00386DEC">
      <w:pPr>
        <w:numPr>
          <w:ilvl w:val="0"/>
          <w:numId w:val="13"/>
        </w:numPr>
        <w:spacing w:before="0"/>
        <w:ind w:left="1211"/>
      </w:pPr>
      <w:r>
        <w:t>La seule sécurité possible sur une partition FAT</w:t>
      </w:r>
      <w:r w:rsidR="00F453CD">
        <w:t>32</w:t>
      </w:r>
      <w:r>
        <w:t xml:space="preserve"> est celle apportée par les mécanismes de partage de répertoire</w:t>
      </w:r>
    </w:p>
    <w:p w:rsidR="00A96667" w:rsidRDefault="00A96667" w:rsidP="00386DEC">
      <w:pPr>
        <w:numPr>
          <w:ilvl w:val="0"/>
          <w:numId w:val="13"/>
        </w:numPr>
        <w:spacing w:before="0"/>
        <w:ind w:left="1211"/>
      </w:pPr>
      <w:r>
        <w:t>Par conséquent rien n'est prévu pour limiter les accès depuis une session locale</w:t>
      </w:r>
    </w:p>
    <w:p w:rsidR="00A96667" w:rsidRDefault="00A96667">
      <w:pPr>
        <w:spacing w:before="0"/>
      </w:pPr>
    </w:p>
    <w:p w:rsidR="00A96667" w:rsidRDefault="00A96667">
      <w:pPr>
        <w:pStyle w:val="Titre3"/>
        <w:rPr>
          <w:lang w:val="fr-FR"/>
        </w:rPr>
      </w:pPr>
      <w:bookmarkStart w:id="68" w:name="_Toc487294206"/>
      <w:bookmarkStart w:id="69" w:name="_Toc493669480"/>
      <w:bookmarkStart w:id="70" w:name="_Toc81654987"/>
      <w:bookmarkStart w:id="71" w:name="_Toc92679698"/>
      <w:bookmarkStart w:id="72" w:name="_Toc130186763"/>
      <w:bookmarkStart w:id="73" w:name="_Toc98835109"/>
      <w:r>
        <w:rPr>
          <w:lang w:val="fr-FR"/>
        </w:rPr>
        <w:t>En système NTFS :</w:t>
      </w:r>
      <w:bookmarkEnd w:id="68"/>
      <w:bookmarkEnd w:id="69"/>
      <w:bookmarkEnd w:id="70"/>
      <w:bookmarkEnd w:id="71"/>
      <w:bookmarkEnd w:id="72"/>
      <w:bookmarkEnd w:id="73"/>
    </w:p>
    <w:p w:rsidR="00A96667" w:rsidRDefault="00A96667" w:rsidP="00386DEC">
      <w:pPr>
        <w:numPr>
          <w:ilvl w:val="0"/>
          <w:numId w:val="13"/>
        </w:numPr>
        <w:spacing w:before="0"/>
        <w:ind w:left="1211"/>
      </w:pPr>
      <w:r>
        <w:t>Les mécanismes de partage de répertoire existent sur un système NTFS pour réguler les tentatives d'accès depuis le réseau</w:t>
      </w:r>
    </w:p>
    <w:p w:rsidR="00A96667" w:rsidRDefault="00A96667" w:rsidP="00386DEC">
      <w:pPr>
        <w:numPr>
          <w:ilvl w:val="0"/>
          <w:numId w:val="13"/>
        </w:numPr>
        <w:spacing w:before="0"/>
        <w:ind w:left="1211"/>
      </w:pPr>
      <w:r>
        <w:t xml:space="preserve">Mais les fichiers et les dossiers sur une partition NTFS peuvent se voir attribuer des permissions d'accès </w:t>
      </w:r>
      <w:r>
        <w:rPr>
          <w:b/>
          <w:bCs/>
        </w:rPr>
        <w:t>indépendamment de leurs partages</w:t>
      </w:r>
      <w:r>
        <w:t>, par conséquent NTFS est prévu pour limiter les accès aussi depuis une session locale</w:t>
      </w:r>
    </w:p>
    <w:p w:rsidR="00A96667" w:rsidRDefault="00A96667">
      <w:pPr>
        <w:spacing w:before="0"/>
      </w:pPr>
    </w:p>
    <w:p w:rsidR="00A96667" w:rsidRDefault="009949C7">
      <w:r w:rsidRPr="009949C7">
        <w:rPr>
          <w:b/>
        </w:rPr>
        <w:t>N.B</w:t>
      </w:r>
      <w:r>
        <w:t xml:space="preserve">: </w:t>
      </w:r>
      <w:r w:rsidR="00A96667">
        <w:t xml:space="preserve">Sans refaire un chapitre en NTFS, il est clair que si la sécurité NTFS est disponible, alors au niveau des partages on laissera systématiquement </w:t>
      </w:r>
      <w:r w:rsidR="00A96667" w:rsidRPr="009949C7">
        <w:rPr>
          <w:rFonts w:ascii="Arial" w:hAnsi="Arial" w:cs="Arial"/>
          <w:b/>
        </w:rPr>
        <w:t>Tout le Monde</w:t>
      </w:r>
      <w:r w:rsidR="00A96667">
        <w:t xml:space="preserve"> en </w:t>
      </w:r>
      <w:r w:rsidR="00A96667" w:rsidRPr="009949C7">
        <w:rPr>
          <w:rFonts w:ascii="Arial" w:hAnsi="Arial" w:cs="Arial"/>
          <w:b/>
        </w:rPr>
        <w:t>Contrôle Total</w:t>
      </w:r>
      <w:r w:rsidR="00A96667">
        <w:t xml:space="preserve"> (ou en Lecture seule à la limite)</w:t>
      </w:r>
    </w:p>
    <w:p w:rsidR="00A96667" w:rsidRDefault="00A96667">
      <w:r>
        <w:t>Et le chapitre suivant est … inutile !</w:t>
      </w:r>
    </w:p>
    <w:p w:rsidR="00A96667" w:rsidRDefault="00A96667"/>
    <w:p w:rsidR="00A8020C" w:rsidRDefault="00A8020C" w:rsidP="00F453CD"/>
    <w:p w:rsidR="00A96667" w:rsidRDefault="00A96667" w:rsidP="00F453CD">
      <w:r>
        <w:br w:type="page"/>
      </w:r>
    </w:p>
    <w:p w:rsidR="00A96667" w:rsidRDefault="00A96667">
      <w:pPr>
        <w:pStyle w:val="Titre1"/>
        <w:spacing w:before="120"/>
        <w:jc w:val="right"/>
      </w:pPr>
      <w:bookmarkStart w:id="74" w:name="_Toc487294208"/>
      <w:bookmarkStart w:id="75" w:name="_Toc493669482"/>
      <w:bookmarkStart w:id="76" w:name="_Toc81654988"/>
      <w:bookmarkStart w:id="77" w:name="_Toc92679699"/>
      <w:bookmarkStart w:id="78" w:name="_Toc130186764"/>
      <w:bookmarkStart w:id="79" w:name="_Toc98835110"/>
      <w:r>
        <w:lastRenderedPageBreak/>
        <w:t>Autorisations de Partage</w:t>
      </w:r>
      <w:bookmarkEnd w:id="74"/>
      <w:bookmarkEnd w:id="75"/>
      <w:bookmarkEnd w:id="76"/>
      <w:bookmarkEnd w:id="77"/>
      <w:bookmarkEnd w:id="78"/>
      <w:bookmarkEnd w:id="79"/>
    </w:p>
    <w:p w:rsidR="00FA5D0F" w:rsidRDefault="00B27EF5" w:rsidP="00A93E9E">
      <w:pPr>
        <w:pStyle w:val="Titre2"/>
      </w:pPr>
      <w:bookmarkStart w:id="80" w:name="_Toc98835111"/>
      <w:r>
        <w:t>Assistant partage</w:t>
      </w:r>
      <w:r w:rsidR="0036306C">
        <w:t xml:space="preserve"> </w:t>
      </w:r>
      <w:r w:rsidR="00A93E9E">
        <w:t>simplifiés</w:t>
      </w:r>
      <w:bookmarkEnd w:id="80"/>
    </w:p>
    <w:p w:rsidR="00B27EF5" w:rsidRDefault="00B27EF5" w:rsidP="00B27EF5">
      <w:pPr>
        <w:ind w:left="709"/>
      </w:pPr>
      <w:r>
        <w:t xml:space="preserve">Disponible </w:t>
      </w:r>
      <w:r w:rsidR="001F1611">
        <w:t xml:space="preserve">soit avec les propriétés du dossier, </w:t>
      </w:r>
      <w:r>
        <w:t>soit avec un clic droit sur le dossier à partager</w:t>
      </w:r>
    </w:p>
    <w:p w:rsidR="00B27EF5" w:rsidRDefault="00B27EF5" w:rsidP="00B27EF5">
      <w:pPr>
        <w:ind w:left="1418"/>
      </w:pPr>
      <w:r>
        <w:rPr>
          <w:noProof/>
        </w:rPr>
        <w:drawing>
          <wp:inline distT="0" distB="0" distL="0" distR="0" wp14:anchorId="7544EA6B" wp14:editId="6FE1F006">
            <wp:extent cx="4377600" cy="1126800"/>
            <wp:effectExtent l="0" t="0" r="444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77600" cy="1126800"/>
                    </a:xfrm>
                    <a:prstGeom prst="rect">
                      <a:avLst/>
                    </a:prstGeom>
                  </pic:spPr>
                </pic:pic>
              </a:graphicData>
            </a:graphic>
          </wp:inline>
        </w:drawing>
      </w:r>
    </w:p>
    <w:p w:rsidR="00A8020C" w:rsidRDefault="00A8020C" w:rsidP="00B27EF5">
      <w:pPr>
        <w:ind w:left="1418"/>
      </w:pPr>
    </w:p>
    <w:p w:rsidR="00A8020C" w:rsidRDefault="00A8020C" w:rsidP="00A8020C">
      <w:pPr>
        <w:ind w:left="709"/>
      </w:pPr>
      <w:r>
        <w:t xml:space="preserve">Lorsque l’on ajoute un utilisateur, par exemple ici </w:t>
      </w:r>
      <w:r w:rsidRPr="00A8020C">
        <w:rPr>
          <w:b/>
          <w:i/>
        </w:rPr>
        <w:t>Util</w:t>
      </w:r>
    </w:p>
    <w:p w:rsidR="001F1611" w:rsidRDefault="00A8020C" w:rsidP="00B27EF5">
      <w:pPr>
        <w:ind w:left="1418"/>
      </w:pPr>
      <w:r>
        <w:rPr>
          <w:noProof/>
        </w:rPr>
        <mc:AlternateContent>
          <mc:Choice Requires="wps">
            <w:drawing>
              <wp:anchor distT="0" distB="0" distL="114300" distR="114300" simplePos="0" relativeHeight="251834368" behindDoc="0" locked="0" layoutInCell="1" allowOverlap="1">
                <wp:simplePos x="0" y="0"/>
                <wp:positionH relativeFrom="column">
                  <wp:posOffset>833120</wp:posOffset>
                </wp:positionH>
                <wp:positionV relativeFrom="paragraph">
                  <wp:posOffset>73660</wp:posOffset>
                </wp:positionV>
                <wp:extent cx="0" cy="2133600"/>
                <wp:effectExtent l="0" t="0" r="19050" b="19050"/>
                <wp:wrapNone/>
                <wp:docPr id="2784" name="Connecteur droit 2784"/>
                <wp:cNvGraphicFramePr/>
                <a:graphic xmlns:a="http://schemas.openxmlformats.org/drawingml/2006/main">
                  <a:graphicData uri="http://schemas.microsoft.com/office/word/2010/wordprocessingShape">
                    <wps:wsp>
                      <wps:cNvCnPr/>
                      <wps:spPr>
                        <a:xfrm flipV="1">
                          <a:off x="0" y="0"/>
                          <a:ext cx="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784" o:spid="_x0000_s1026" style="position:absolute;flip:y;z-index:251834368;visibility:visible;mso-wrap-style:square;mso-wrap-distance-left:9pt;mso-wrap-distance-top:0;mso-wrap-distance-right:9pt;mso-wrap-distance-bottom:0;mso-position-horizontal:absolute;mso-position-horizontal-relative:text;mso-position-vertical:absolute;mso-position-vertical-relative:text" from="65.6pt,5.8pt" to="65.6pt,1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" strokecolor="black [3040]"/>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column">
                  <wp:posOffset>833120</wp:posOffset>
                </wp:positionH>
                <wp:positionV relativeFrom="paragraph">
                  <wp:posOffset>2207260</wp:posOffset>
                </wp:positionV>
                <wp:extent cx="314325" cy="0"/>
                <wp:effectExtent l="0" t="76200" r="28575" b="95250"/>
                <wp:wrapNone/>
                <wp:docPr id="21" name="Connecteur droit avec flèche 21"/>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21" o:spid="_x0000_s1026" type="#_x0000_t32" style="position:absolute;margin-left:65.6pt;margin-top:173.8pt;width:24.75pt;height:0;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" strokecolor="black [3040]">
                <v:stroke endarrow="block"/>
              </v:shape>
            </w:pict>
          </mc:Fallback>
        </mc:AlternateContent>
      </w:r>
      <w:r w:rsidR="001F1611">
        <w:rPr>
          <w:noProof/>
        </w:rPr>
        <w:drawing>
          <wp:inline distT="0" distB="0" distL="0" distR="0" wp14:anchorId="5FAAC9E4" wp14:editId="23FBAC81">
            <wp:extent cx="4210050" cy="32194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6371" r="-24"/>
                    <a:stretch/>
                  </pic:blipFill>
                  <pic:spPr bwMode="auto">
                    <a:xfrm>
                      <a:off x="0" y="0"/>
                      <a:ext cx="4209407" cy="3218958"/>
                    </a:xfrm>
                    <a:prstGeom prst="rect">
                      <a:avLst/>
                    </a:prstGeom>
                    <a:ln>
                      <a:noFill/>
                    </a:ln>
                    <a:extLst>
                      <a:ext uri="{53640926-AAD7-44D8-BBD7-CCE9431645EC}">
                        <a14:shadowObscured xmlns:a14="http://schemas.microsoft.com/office/drawing/2010/main"/>
                      </a:ext>
                    </a:extLst>
                  </pic:spPr>
                </pic:pic>
              </a:graphicData>
            </a:graphic>
          </wp:inline>
        </w:drawing>
      </w:r>
    </w:p>
    <w:p w:rsidR="00A93E9E" w:rsidRDefault="00A93E9E" w:rsidP="00B27EF5">
      <w:pPr>
        <w:ind w:left="1418"/>
      </w:pPr>
    </w:p>
    <w:p w:rsidR="001F1611" w:rsidRDefault="001F1611" w:rsidP="00E60FAB">
      <w:pPr>
        <w:ind w:left="709"/>
      </w:pPr>
      <w:r>
        <w:t xml:space="preserve">Cela a posé de la </w:t>
      </w:r>
      <w:r w:rsidRPr="00B54EAC">
        <w:rPr>
          <w:rFonts w:ascii="Arial" w:hAnsi="Arial" w:cs="Arial"/>
          <w:b/>
        </w:rPr>
        <w:t>sécurité NTFS</w:t>
      </w:r>
      <w:r>
        <w:t xml:space="preserve"> sur le dossier pour Util</w:t>
      </w:r>
    </w:p>
    <w:p w:rsidR="001F1611" w:rsidRDefault="001F1611" w:rsidP="00DE3D4D">
      <w:pPr>
        <w:ind w:left="1418"/>
      </w:pPr>
      <w:r>
        <w:rPr>
          <w:noProof/>
        </w:rPr>
        <w:drawing>
          <wp:inline distT="0" distB="0" distL="0" distR="0" wp14:anchorId="55C29F49" wp14:editId="250EA481">
            <wp:extent cx="3590925" cy="25622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1" r="-200" b="20178"/>
                    <a:stretch/>
                  </pic:blipFill>
                  <pic:spPr bwMode="auto">
                    <a:xfrm>
                      <a:off x="0" y="0"/>
                      <a:ext cx="3596379" cy="2566117"/>
                    </a:xfrm>
                    <a:prstGeom prst="rect">
                      <a:avLst/>
                    </a:prstGeom>
                    <a:ln>
                      <a:noFill/>
                    </a:ln>
                    <a:extLst>
                      <a:ext uri="{53640926-AAD7-44D8-BBD7-CCE9431645EC}">
                        <a14:shadowObscured xmlns:a14="http://schemas.microsoft.com/office/drawing/2010/main"/>
                      </a:ext>
                    </a:extLst>
                  </pic:spPr>
                </pic:pic>
              </a:graphicData>
            </a:graphic>
          </wp:inline>
        </w:drawing>
      </w:r>
    </w:p>
    <w:p w:rsidR="0058440F" w:rsidRDefault="0058440F" w:rsidP="00DE3D4D">
      <w:pPr>
        <w:ind w:left="1418"/>
      </w:pPr>
    </w:p>
    <w:p w:rsidR="00E60FAB" w:rsidRDefault="00E60FAB" w:rsidP="00E60FAB">
      <w:pPr>
        <w:ind w:left="709"/>
      </w:pPr>
      <w:r>
        <w:lastRenderedPageBreak/>
        <w:t xml:space="preserve">Mais pas une </w:t>
      </w:r>
      <w:r w:rsidRPr="00B54EAC">
        <w:rPr>
          <w:rFonts w:ascii="Arial" w:hAnsi="Arial" w:cs="Arial"/>
          <w:b/>
        </w:rPr>
        <w:t>autorisation de partage</w:t>
      </w:r>
      <w:r w:rsidR="00DE3D4D">
        <w:rPr>
          <w:rFonts w:ascii="Arial" w:hAnsi="Arial" w:cs="Arial"/>
          <w:b/>
        </w:rPr>
        <w:t xml:space="preserve"> </w:t>
      </w:r>
      <w:r w:rsidR="00DE3D4D" w:rsidRPr="00DE3D4D">
        <w:t>(visible dans partage avancé)</w:t>
      </w:r>
    </w:p>
    <w:p w:rsidR="00A8020C" w:rsidRDefault="00A8020C" w:rsidP="00DE3D4D">
      <w:pPr>
        <w:ind w:left="1418"/>
      </w:pPr>
      <w:r>
        <w:rPr>
          <w:noProof/>
        </w:rPr>
        <w:drawing>
          <wp:inline distT="0" distB="0" distL="0" distR="0" wp14:anchorId="1A8A5AD1" wp14:editId="618017B7">
            <wp:extent cx="5095875" cy="2676525"/>
            <wp:effectExtent l="0" t="0" r="9525" b="9525"/>
            <wp:docPr id="2790" name="Imag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r="-6" b="12188"/>
                    <a:stretch/>
                  </pic:blipFill>
                  <pic:spPr bwMode="auto">
                    <a:xfrm>
                      <a:off x="0" y="0"/>
                      <a:ext cx="5097882" cy="2677579"/>
                    </a:xfrm>
                    <a:prstGeom prst="rect">
                      <a:avLst/>
                    </a:prstGeom>
                    <a:ln>
                      <a:noFill/>
                    </a:ln>
                    <a:extLst>
                      <a:ext uri="{53640926-AAD7-44D8-BBD7-CCE9431645EC}">
                        <a14:shadowObscured xmlns:a14="http://schemas.microsoft.com/office/drawing/2010/main"/>
                      </a:ext>
                    </a:extLst>
                  </pic:spPr>
                </pic:pic>
              </a:graphicData>
            </a:graphic>
          </wp:inline>
        </w:drawing>
      </w:r>
    </w:p>
    <w:p w:rsidR="00A93E9E" w:rsidRDefault="00A93E9E" w:rsidP="0036306C">
      <w:pPr>
        <w:ind w:left="709"/>
      </w:pPr>
    </w:p>
    <w:p w:rsidR="0036306C" w:rsidRDefault="0036306C" w:rsidP="0036306C">
      <w:pPr>
        <w:ind w:left="709"/>
      </w:pPr>
      <w:r>
        <w:t>Pour supprimer le partage, il</w:t>
      </w:r>
      <w:r w:rsidR="00190A80">
        <w:t xml:space="preserve"> </w:t>
      </w:r>
      <w:r>
        <w:t xml:space="preserve">faut alors demander sur le dossier, via un clic droit </w:t>
      </w:r>
      <w:r w:rsidRPr="0036306C">
        <w:rPr>
          <w:rFonts w:ascii="Arial" w:hAnsi="Arial" w:cs="Arial"/>
          <w:b/>
        </w:rPr>
        <w:t>Cesser de partager</w:t>
      </w:r>
    </w:p>
    <w:p w:rsidR="0036306C" w:rsidRDefault="0036306C" w:rsidP="00190A80">
      <w:pPr>
        <w:ind w:left="1418"/>
      </w:pPr>
      <w:r>
        <w:rPr>
          <w:noProof/>
        </w:rPr>
        <w:drawing>
          <wp:inline distT="0" distB="0" distL="0" distR="0" wp14:anchorId="4EAF9C6F" wp14:editId="2AEA9AA4">
            <wp:extent cx="4345200" cy="1180800"/>
            <wp:effectExtent l="0" t="0" r="0" b="635"/>
            <wp:docPr id="2800" name="Imag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345200" cy="1180800"/>
                    </a:xfrm>
                    <a:prstGeom prst="rect">
                      <a:avLst/>
                    </a:prstGeom>
                  </pic:spPr>
                </pic:pic>
              </a:graphicData>
            </a:graphic>
          </wp:inline>
        </w:drawing>
      </w:r>
    </w:p>
    <w:p w:rsidR="00327B2A" w:rsidRDefault="00327B2A" w:rsidP="00190A80">
      <w:pPr>
        <w:ind w:left="1418"/>
      </w:pPr>
    </w:p>
    <w:p w:rsidR="00327B2A" w:rsidRDefault="00327B2A" w:rsidP="00190A80">
      <w:pPr>
        <w:ind w:left="1418"/>
      </w:pPr>
      <w:r w:rsidRPr="00327B2A">
        <w:rPr>
          <w:rFonts w:ascii="Arial" w:hAnsi="Arial" w:cs="Arial"/>
          <w:b/>
        </w:rPr>
        <w:t>N.B</w:t>
      </w:r>
      <w:r>
        <w:t> : cela modifie la sécurité NTFS concernant les éventuels utilisateurs associés !!!!!</w:t>
      </w:r>
    </w:p>
    <w:p w:rsidR="00A93E9E" w:rsidRDefault="00A93E9E" w:rsidP="00190A80">
      <w:pPr>
        <w:ind w:left="1418"/>
      </w:pPr>
    </w:p>
    <w:p w:rsidR="0058440F" w:rsidRDefault="0058440F">
      <w:pPr>
        <w:spacing w:before="0"/>
        <w:ind w:left="0"/>
        <w:jc w:val="left"/>
        <w:rPr>
          <w:rFonts w:ascii="Arial Rounded MT Bold" w:hAnsi="Arial Rounded MT Bold"/>
          <w:b/>
        </w:rPr>
      </w:pPr>
      <w:bookmarkStart w:id="81" w:name="_Toc485572587"/>
      <w:bookmarkStart w:id="82" w:name="_Toc487294209"/>
      <w:bookmarkStart w:id="83" w:name="_Toc493669483"/>
      <w:bookmarkStart w:id="84" w:name="_Toc81654989"/>
      <w:bookmarkStart w:id="85" w:name="_Toc92679700"/>
      <w:bookmarkStart w:id="86" w:name="_Toc130186765"/>
      <w:r>
        <w:br w:type="page"/>
      </w:r>
    </w:p>
    <w:p w:rsidR="00A93E9E" w:rsidRDefault="00A93E9E" w:rsidP="00A93E9E">
      <w:pPr>
        <w:pStyle w:val="Titre2"/>
      </w:pPr>
      <w:bookmarkStart w:id="87" w:name="_Toc98835112"/>
      <w:r>
        <w:lastRenderedPageBreak/>
        <w:t>Désactiver les partages simplifiés:</w:t>
      </w:r>
      <w:bookmarkEnd w:id="81"/>
      <w:bookmarkEnd w:id="82"/>
      <w:bookmarkEnd w:id="83"/>
      <w:bookmarkEnd w:id="84"/>
      <w:bookmarkEnd w:id="85"/>
      <w:bookmarkEnd w:id="86"/>
      <w:bookmarkEnd w:id="87"/>
    </w:p>
    <w:p w:rsidR="00A93E9E" w:rsidRDefault="00A93E9E" w:rsidP="00A93E9E">
      <w:r w:rsidRPr="00E61746">
        <w:t xml:space="preserve">Afin de pouvoir travailler </w:t>
      </w:r>
      <w:r>
        <w:t>correctement, il faut désactiver la gestion simplifiée des partages, pour ne plus risquer d'avoir accès à l'assistant…</w:t>
      </w:r>
    </w:p>
    <w:p w:rsidR="00A93E9E" w:rsidRDefault="00A93E9E" w:rsidP="00A93E9E"/>
    <w:p w:rsidR="00A93E9E" w:rsidRDefault="00A93E9E" w:rsidP="00A93E9E">
      <w:r>
        <w:t xml:space="preserve">Dans le </w:t>
      </w:r>
      <w:r w:rsidRPr="00392D99">
        <w:rPr>
          <w:rFonts w:ascii="Arial" w:hAnsi="Arial" w:cs="Arial"/>
          <w:b/>
        </w:rPr>
        <w:t>Gestionnaire de fichier</w:t>
      </w:r>
      <w:r>
        <w:t xml:space="preserve">, on demande dans l'onglet </w:t>
      </w:r>
      <w:r w:rsidRPr="00392D99">
        <w:rPr>
          <w:rFonts w:ascii="Arial" w:hAnsi="Arial" w:cs="Arial"/>
          <w:b/>
        </w:rPr>
        <w:t>Affichage</w:t>
      </w:r>
      <w:r>
        <w:t xml:space="preserve">, </w:t>
      </w:r>
      <w:r w:rsidRPr="00392D99">
        <w:rPr>
          <w:rFonts w:ascii="Arial" w:hAnsi="Arial" w:cs="Arial"/>
          <w:b/>
        </w:rPr>
        <w:t>Options / modifier les options des dossiers et de recherche</w:t>
      </w:r>
    </w:p>
    <w:p w:rsidR="00A93E9E" w:rsidRDefault="00A93E9E" w:rsidP="00A93E9E">
      <w:pPr>
        <w:rPr>
          <w:noProof/>
        </w:rPr>
      </w:pPr>
      <w:r>
        <w:rPr>
          <w:noProof/>
        </w:rPr>
        <w:drawing>
          <wp:inline distT="0" distB="0" distL="0" distR="0" wp14:anchorId="7B17F83B" wp14:editId="619AE61F">
            <wp:extent cx="5974715" cy="1018540"/>
            <wp:effectExtent l="0" t="0" r="6985"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74715" cy="1018540"/>
                    </a:xfrm>
                    <a:prstGeom prst="rect">
                      <a:avLst/>
                    </a:prstGeom>
                    <a:noFill/>
                    <a:ln>
                      <a:noFill/>
                    </a:ln>
                  </pic:spPr>
                </pic:pic>
              </a:graphicData>
            </a:graphic>
          </wp:inline>
        </w:drawing>
      </w:r>
    </w:p>
    <w:p w:rsidR="00A93E9E" w:rsidRDefault="00A93E9E" w:rsidP="00A93E9E">
      <w:pPr>
        <w:rPr>
          <w:noProof/>
        </w:rPr>
      </w:pPr>
    </w:p>
    <w:p w:rsidR="00A93E9E" w:rsidRDefault="00A93E9E" w:rsidP="00A93E9E">
      <w:r>
        <w:rPr>
          <w:noProof/>
        </w:rPr>
        <w:t xml:space="preserve">Et on décoche </w:t>
      </w:r>
      <w:r w:rsidRPr="00605B30">
        <w:rPr>
          <w:rFonts w:ascii="Arial" w:hAnsi="Arial" w:cs="Arial"/>
          <w:b/>
          <w:noProof/>
        </w:rPr>
        <w:t>Utiliser l'Assistant de Partage (recommandé)</w:t>
      </w:r>
    </w:p>
    <w:p w:rsidR="00A93E9E" w:rsidRDefault="00A93E9E" w:rsidP="00A93E9E">
      <w:pPr>
        <w:ind w:left="1418"/>
        <w:rPr>
          <w:noProof/>
        </w:rPr>
      </w:pPr>
      <w:r>
        <w:rPr>
          <w:noProof/>
        </w:rPr>
        <mc:AlternateContent>
          <mc:Choice Requires="wps">
            <w:drawing>
              <wp:anchor distT="0" distB="0" distL="114300" distR="114300" simplePos="0" relativeHeight="251836416" behindDoc="0" locked="0" layoutInCell="1" allowOverlap="1" wp14:anchorId="2DF7E99B" wp14:editId="1AC9ACC9">
                <wp:simplePos x="0" y="0"/>
                <wp:positionH relativeFrom="column">
                  <wp:posOffset>604520</wp:posOffset>
                </wp:positionH>
                <wp:positionV relativeFrom="paragraph">
                  <wp:posOffset>2519045</wp:posOffset>
                </wp:positionV>
                <wp:extent cx="600075" cy="0"/>
                <wp:effectExtent l="0" t="0" r="0" b="0"/>
                <wp:wrapNone/>
                <wp:docPr id="2876" name="AutoShap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6" o:spid="_x0000_s1026" type="#_x0000_t32" style="position:absolute;margin-left:47.6pt;margin-top:198.35pt;width:47.25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">
                <v:stroke endarrow="block"/>
              </v:shape>
            </w:pict>
          </mc:Fallback>
        </mc:AlternateContent>
      </w:r>
    </w:p>
    <w:p w:rsidR="00190A80" w:rsidRDefault="00A82840" w:rsidP="00672833">
      <w:pPr>
        <w:ind w:left="1418"/>
      </w:pPr>
      <w:r>
        <w:rPr>
          <w:noProof/>
        </w:rPr>
        <mc:AlternateContent>
          <mc:Choice Requires="wps">
            <w:drawing>
              <wp:anchor distT="0" distB="0" distL="114300" distR="114300" simplePos="0" relativeHeight="251837440" behindDoc="0" locked="0" layoutInCell="1" allowOverlap="1" wp14:anchorId="1B19E5F4" wp14:editId="4B97709F">
                <wp:simplePos x="0" y="0"/>
                <wp:positionH relativeFrom="column">
                  <wp:posOffset>537845</wp:posOffset>
                </wp:positionH>
                <wp:positionV relativeFrom="paragraph">
                  <wp:posOffset>201295</wp:posOffset>
                </wp:positionV>
                <wp:extent cx="0" cy="2438400"/>
                <wp:effectExtent l="0" t="0" r="19050" b="19050"/>
                <wp:wrapNone/>
                <wp:docPr id="2877" name="AutoShape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7" o:spid="_x0000_s1026" type="#_x0000_t32" style="position:absolute;margin-left:42.35pt;margin-top:15.85pt;width:0;height:19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"/>
            </w:pict>
          </mc:Fallback>
        </mc:AlternateContent>
      </w:r>
      <w:r>
        <w:rPr>
          <w:rFonts w:ascii="Arial" w:hAnsi="Arial" w:cs="Arial"/>
          <w:noProof/>
          <w:sz w:val="20"/>
        </w:rPr>
        <mc:AlternateContent>
          <mc:Choice Requires="wps">
            <w:drawing>
              <wp:anchor distT="0" distB="0" distL="114300" distR="114300" simplePos="0" relativeHeight="251839488" behindDoc="0" locked="0" layoutInCell="1" allowOverlap="1" wp14:anchorId="0BC85955" wp14:editId="2017D5FE">
                <wp:simplePos x="0" y="0"/>
                <wp:positionH relativeFrom="column">
                  <wp:posOffset>537845</wp:posOffset>
                </wp:positionH>
                <wp:positionV relativeFrom="paragraph">
                  <wp:posOffset>2635885</wp:posOffset>
                </wp:positionV>
                <wp:extent cx="695325" cy="0"/>
                <wp:effectExtent l="0" t="76200" r="28575" b="95250"/>
                <wp:wrapNone/>
                <wp:docPr id="2814"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2"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207.55pt" to="97.1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">
                <v:stroke endarrow="block"/>
              </v:line>
            </w:pict>
          </mc:Fallback>
        </mc:AlternateContent>
      </w:r>
      <w:r>
        <w:rPr>
          <w:noProof/>
        </w:rPr>
        <w:drawing>
          <wp:inline distT="0" distB="0" distL="0" distR="0" wp14:anchorId="4D792905" wp14:editId="3C27840D">
            <wp:extent cx="3619500" cy="4095750"/>
            <wp:effectExtent l="0" t="0" r="0" b="0"/>
            <wp:docPr id="2802" name="Imag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b="15187"/>
                    <a:stretch/>
                  </pic:blipFill>
                  <pic:spPr bwMode="auto">
                    <a:xfrm>
                      <a:off x="0" y="0"/>
                      <a:ext cx="3619048" cy="4095239"/>
                    </a:xfrm>
                    <a:prstGeom prst="rect">
                      <a:avLst/>
                    </a:prstGeom>
                    <a:ln>
                      <a:noFill/>
                    </a:ln>
                    <a:extLst>
                      <a:ext uri="{53640926-AAD7-44D8-BBD7-CCE9431645EC}">
                        <a14:shadowObscured xmlns:a14="http://schemas.microsoft.com/office/drawing/2010/main"/>
                      </a:ext>
                    </a:extLst>
                  </pic:spPr>
                </pic:pic>
              </a:graphicData>
            </a:graphic>
          </wp:inline>
        </w:drawing>
      </w:r>
    </w:p>
    <w:p w:rsidR="00E61746" w:rsidRDefault="00B27EF5" w:rsidP="00E61746">
      <w:pPr>
        <w:pStyle w:val="Titre2"/>
      </w:pPr>
      <w:bookmarkStart w:id="88" w:name="_Toc98835113"/>
      <w:r>
        <w:t>P</w:t>
      </w:r>
      <w:r w:rsidR="00E61746">
        <w:t>artage</w:t>
      </w:r>
      <w:r>
        <w:t xml:space="preserve"> Avancé</w:t>
      </w:r>
      <w:r w:rsidR="00E61746">
        <w:t>:</w:t>
      </w:r>
      <w:bookmarkEnd w:id="88"/>
    </w:p>
    <w:p w:rsidR="00A96667" w:rsidRDefault="002028AA">
      <w:pPr>
        <w:rPr>
          <w:rFonts w:ascii="Arial" w:hAnsi="Arial"/>
          <w:b/>
        </w:rPr>
      </w:pPr>
      <w:r>
        <w:t>Toujours disponible via les propriété</w:t>
      </w:r>
      <w:r w:rsidR="0036306C">
        <w:t>s</w:t>
      </w:r>
      <w:r>
        <w:t xml:space="preserve"> du dossier, </w:t>
      </w:r>
      <w:r w:rsidR="00A96667">
        <w:t xml:space="preserve">Il suffit de se placer sur la ressource à partager, puis de demander le menu contextuel </w:t>
      </w:r>
      <w:r w:rsidR="0036306C" w:rsidRPr="0036306C">
        <w:rPr>
          <w:rFonts w:ascii="Arial" w:hAnsi="Arial"/>
          <w:b/>
        </w:rPr>
        <w:t>Propriétés</w:t>
      </w:r>
      <w:r w:rsidR="0036306C">
        <w:t>, onglet</w:t>
      </w:r>
      <w:r w:rsidR="00A96667">
        <w:t xml:space="preserve"> </w:t>
      </w:r>
      <w:r w:rsidR="00E61746">
        <w:rPr>
          <w:rFonts w:ascii="Arial" w:hAnsi="Arial"/>
          <w:b/>
        </w:rPr>
        <w:t>P</w:t>
      </w:r>
      <w:r w:rsidR="00A96667">
        <w:rPr>
          <w:rFonts w:ascii="Arial" w:hAnsi="Arial"/>
          <w:b/>
        </w:rPr>
        <w:t>artage…</w:t>
      </w:r>
    </w:p>
    <w:p w:rsidR="00672833" w:rsidRDefault="00A93E9E" w:rsidP="00E61746">
      <w:pPr>
        <w:ind w:left="1418"/>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679744" behindDoc="0" locked="0" layoutInCell="1" allowOverlap="1" wp14:anchorId="619FDA19" wp14:editId="4C7EDF4D">
                <wp:simplePos x="0" y="0"/>
                <wp:positionH relativeFrom="column">
                  <wp:posOffset>-386080</wp:posOffset>
                </wp:positionH>
                <wp:positionV relativeFrom="paragraph">
                  <wp:posOffset>367665</wp:posOffset>
                </wp:positionV>
                <wp:extent cx="1247775" cy="1257300"/>
                <wp:effectExtent l="0" t="0" r="9525" b="0"/>
                <wp:wrapNone/>
                <wp:docPr id="2874" name="Text Box 2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l'assistant est dévalidé, cela tombe bien, il ne faut pas s'en servir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1" o:spid="_x0000_s1031" type="#_x0000_t202" style="position:absolute;left:0;text-align:left;margin-left:-30.4pt;margin-top:28.95pt;width:98.25pt;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" stroked="f">
                <v:textbox>
                  <w:txbxContent>
                    <w:p w:rsidR="004C6C26" w:rsidRDefault="004C6C26">
                      <w:pPr>
                        <w:ind w:left="0"/>
                      </w:pPr>
                      <w:r>
                        <w:t>l'assistant est dévalidé, cela tombe bien, il ne faut pas s'en servir !</w:t>
                      </w:r>
                    </w:p>
                  </w:txbxContent>
                </v:textbox>
              </v:shape>
            </w:pict>
          </mc:Fallback>
        </mc:AlternateContent>
      </w:r>
      <w:r w:rsidR="0092008B">
        <w:rPr>
          <w:rFonts w:ascii="Arial" w:hAnsi="Arial" w:cs="Arial"/>
          <w:noProof/>
          <w:sz w:val="20"/>
        </w:rPr>
        <mc:AlternateContent>
          <mc:Choice Requires="wps">
            <w:drawing>
              <wp:anchor distT="0" distB="0" distL="114300" distR="114300" simplePos="0" relativeHeight="251680768" behindDoc="0" locked="0" layoutInCell="1" allowOverlap="1" wp14:anchorId="531F0027" wp14:editId="6755CCD4">
                <wp:simplePos x="0" y="0"/>
                <wp:positionH relativeFrom="column">
                  <wp:posOffset>636905</wp:posOffset>
                </wp:positionH>
                <wp:positionV relativeFrom="paragraph">
                  <wp:posOffset>1395730</wp:posOffset>
                </wp:positionV>
                <wp:extent cx="457200" cy="0"/>
                <wp:effectExtent l="0" t="0" r="0" b="0"/>
                <wp:wrapNone/>
                <wp:docPr id="2875"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9.9pt" to="86.1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oa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PU4w&#10;UqSHLm2E4iifPuShPoNxJZjVamtDhvSkns1G028OKV13RO155PlyNuCZBY/kjUu4OANRdsMnzcCG&#10;HLyOxTq1tg+QUAZ0ij0533vCTx5R+FhMHqHPGN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">
                <v:stroke endarrow="block"/>
              </v:line>
            </w:pict>
          </mc:Fallback>
        </mc:AlternateContent>
      </w:r>
      <w:r w:rsidR="00672833">
        <w:rPr>
          <w:noProof/>
        </w:rPr>
        <w:drawing>
          <wp:inline distT="0" distB="0" distL="0" distR="0" wp14:anchorId="5B3AAF04" wp14:editId="7559155A">
            <wp:extent cx="3800475" cy="2552700"/>
            <wp:effectExtent l="0" t="0" r="9525" b="0"/>
            <wp:docPr id="2815" name="Imag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r="-176" b="34635"/>
                    <a:stretch/>
                  </pic:blipFill>
                  <pic:spPr bwMode="auto">
                    <a:xfrm>
                      <a:off x="0" y="0"/>
                      <a:ext cx="3804709" cy="2555544"/>
                    </a:xfrm>
                    <a:prstGeom prst="rect">
                      <a:avLst/>
                    </a:prstGeom>
                    <a:ln>
                      <a:noFill/>
                    </a:ln>
                    <a:extLst>
                      <a:ext uri="{53640926-AAD7-44D8-BBD7-CCE9431645EC}">
                        <a14:shadowObscured xmlns:a14="http://schemas.microsoft.com/office/drawing/2010/main"/>
                      </a:ext>
                    </a:extLst>
                  </pic:spPr>
                </pic:pic>
              </a:graphicData>
            </a:graphic>
          </wp:inline>
        </w:drawing>
      </w:r>
    </w:p>
    <w:p w:rsidR="00A93E9E" w:rsidRDefault="00A93E9E" w:rsidP="00A93E9E">
      <w:r>
        <w:t xml:space="preserve">Ou clic droit sur le dossier à partager </w:t>
      </w:r>
      <w:r w:rsidRPr="00A93E9E">
        <w:rPr>
          <w:rFonts w:ascii="Arial" w:hAnsi="Arial" w:cs="Arial"/>
          <w:b/>
        </w:rPr>
        <w:t>/ partage avancé</w:t>
      </w:r>
    </w:p>
    <w:p w:rsidR="00A93E9E" w:rsidRDefault="00A93E9E" w:rsidP="00E61746">
      <w:pPr>
        <w:ind w:left="1418"/>
        <w:rPr>
          <w:rFonts w:ascii="Arial" w:hAnsi="Arial" w:cs="Arial"/>
          <w:sz w:val="20"/>
        </w:rPr>
      </w:pPr>
      <w:r>
        <w:rPr>
          <w:noProof/>
        </w:rPr>
        <w:drawing>
          <wp:inline distT="0" distB="0" distL="0" distR="0" wp14:anchorId="5F30CB38" wp14:editId="55B151C2">
            <wp:extent cx="3790800" cy="1011600"/>
            <wp:effectExtent l="0" t="0" r="635" b="0"/>
            <wp:docPr id="2801" name="Imag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790800" cy="1011600"/>
                    </a:xfrm>
                    <a:prstGeom prst="rect">
                      <a:avLst/>
                    </a:prstGeom>
                  </pic:spPr>
                </pic:pic>
              </a:graphicData>
            </a:graphic>
          </wp:inline>
        </w:drawing>
      </w:r>
    </w:p>
    <w:p w:rsidR="002028AA" w:rsidRDefault="002028AA" w:rsidP="00E61746">
      <w:pPr>
        <w:ind w:left="1418"/>
        <w:rPr>
          <w:rFonts w:ascii="Arial" w:hAnsi="Arial" w:cs="Arial"/>
          <w:sz w:val="20"/>
        </w:rPr>
      </w:pPr>
    </w:p>
    <w:p w:rsidR="00E61746" w:rsidRPr="00E61746" w:rsidRDefault="00E61746" w:rsidP="00E61746">
      <w:r w:rsidRPr="00E61746">
        <w:t xml:space="preserve">on demande </w:t>
      </w:r>
      <w:r w:rsidRPr="009D4E5D">
        <w:rPr>
          <w:rFonts w:ascii="Arial" w:hAnsi="Arial" w:cs="Arial"/>
          <w:b/>
        </w:rPr>
        <w:t>Partage avancé</w:t>
      </w:r>
      <w:r w:rsidRPr="00E61746">
        <w:t>…</w:t>
      </w:r>
    </w:p>
    <w:p w:rsidR="008922BD" w:rsidRPr="008922BD" w:rsidRDefault="008922BD" w:rsidP="008922BD">
      <w:pPr>
        <w:widowControl w:val="0"/>
        <w:autoSpaceDE w:val="0"/>
        <w:autoSpaceDN w:val="0"/>
        <w:adjustRightInd w:val="0"/>
      </w:pPr>
      <w:r w:rsidRPr="008922BD">
        <w:t>On obtient</w:t>
      </w:r>
    </w:p>
    <w:p w:rsidR="008922BD" w:rsidRDefault="0092008B" w:rsidP="008922BD">
      <w:pPr>
        <w:widowControl w:val="0"/>
        <w:autoSpaceDE w:val="0"/>
        <w:autoSpaceDN w:val="0"/>
        <w:adjustRightInd w:val="0"/>
        <w:rPr>
          <w:rFonts w:ascii="Arial" w:hAnsi="Arial" w:cs="Arial"/>
          <w:sz w:val="20"/>
        </w:rPr>
      </w:pPr>
      <w:r>
        <w:rPr>
          <w:noProof/>
          <w:sz w:val="20"/>
        </w:rPr>
        <mc:AlternateContent>
          <mc:Choice Requires="wps">
            <w:drawing>
              <wp:anchor distT="0" distB="0" distL="114300" distR="114300" simplePos="0" relativeHeight="251681792" behindDoc="0" locked="0" layoutInCell="1" allowOverlap="1">
                <wp:simplePos x="0" y="0"/>
                <wp:positionH relativeFrom="column">
                  <wp:posOffset>1094105</wp:posOffset>
                </wp:positionH>
                <wp:positionV relativeFrom="paragraph">
                  <wp:posOffset>2296160</wp:posOffset>
                </wp:positionV>
                <wp:extent cx="0" cy="571500"/>
                <wp:effectExtent l="0" t="0" r="0" b="0"/>
                <wp:wrapNone/>
                <wp:docPr id="2873" name="Line 2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80.8pt" to="86.15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yFLQIAAE8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">
                <v:stroke endarrow="block"/>
              </v:line>
            </w:pict>
          </mc:Fallback>
        </mc:AlternateContent>
      </w:r>
      <w:r>
        <w:rPr>
          <w:noProof/>
          <w:sz w:val="20"/>
        </w:rPr>
        <mc:AlternateContent>
          <mc:Choice Requires="wps">
            <w:drawing>
              <wp:anchor distT="0" distB="0" distL="114300" distR="114300" simplePos="0" relativeHeight="251626496" behindDoc="0" locked="0" layoutInCell="1" allowOverlap="1">
                <wp:simplePos x="0" y="0"/>
                <wp:positionH relativeFrom="column">
                  <wp:posOffset>3837305</wp:posOffset>
                </wp:positionH>
                <wp:positionV relativeFrom="paragraph">
                  <wp:posOffset>10160</wp:posOffset>
                </wp:positionV>
                <wp:extent cx="2286000" cy="3314700"/>
                <wp:effectExtent l="0" t="0" r="0" b="0"/>
                <wp:wrapNone/>
                <wp:docPr id="2872"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Si on veut en réserver l'accès à certains comptes utilisateurs ou à certains groupes, il va falloir travailler sur les autorisations de partage en cliquant sur </w:t>
                            </w:r>
                            <w:r>
                              <w:rPr>
                                <w:rFonts w:ascii="Arial" w:hAnsi="Arial"/>
                                <w:b/>
                              </w:rPr>
                              <w:t xml:space="preserve">Autorisations </w:t>
                            </w:r>
                            <w:r>
                              <w:t>...</w:t>
                            </w:r>
                          </w:p>
                          <w:p w:rsidR="004C6C26" w:rsidRDefault="004C6C26">
                            <w:pPr>
                              <w:ind w:left="0"/>
                            </w:pPr>
                          </w:p>
                          <w:p w:rsidR="004C6C26" w:rsidRDefault="004C6C26">
                            <w:pPr>
                              <w:ind w:left="0"/>
                            </w:pPr>
                            <w:r>
                              <w:t xml:space="preserve">Attention : une ressource peut être partagée plusieurs fois par </w:t>
                            </w:r>
                            <w:r>
                              <w:rPr>
                                <w:rFonts w:ascii="Arial" w:hAnsi="Arial"/>
                                <w:b/>
                              </w:rPr>
                              <w:t>Nouveau partage</w:t>
                            </w:r>
                            <w:r>
                              <w:t xml:space="preserve"> sous des noms différents avec des autorisations différentes…</w:t>
                            </w:r>
                          </w:p>
                          <w:p w:rsidR="004C6C26" w:rsidRDefault="004C6C26">
                            <w:pPr>
                              <w:ind w:left="0"/>
                            </w:pPr>
                          </w:p>
                          <w:p w:rsidR="004C6C26" w:rsidRDefault="004C6C26">
                            <w:pPr>
                              <w:ind w:left="0"/>
                            </w:pPr>
                            <w:r w:rsidRPr="001A4E6E">
                              <w:rPr>
                                <w:b/>
                              </w:rPr>
                              <w:t>Dans un premier temps partagez une ressource que sous un seul nom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3" o:spid="_x0000_s1032" type="#_x0000_t202" style="position:absolute;left:0;text-align:left;margin-left:302.15pt;margin-top:.8pt;width:180pt;height:2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" stroked="f">
                <v:textbox>
                  <w:txbxContent>
                    <w:p w:rsidR="004C6C26" w:rsidRDefault="004C6C26">
                      <w:pPr>
                        <w:ind w:left="0"/>
                      </w:pPr>
                      <w:r>
                        <w:t xml:space="preserve">Si on veut en réserver l'accès à certains comptes utilisateurs ou à certains groupes, il va falloir travailler sur les autorisations de partage en cliquant sur </w:t>
                      </w:r>
                      <w:r>
                        <w:rPr>
                          <w:rFonts w:ascii="Arial" w:hAnsi="Arial"/>
                          <w:b/>
                        </w:rPr>
                        <w:t xml:space="preserve">Autorisations </w:t>
                      </w:r>
                      <w:r>
                        <w:t>...</w:t>
                      </w:r>
                    </w:p>
                    <w:p w:rsidR="004C6C26" w:rsidRDefault="004C6C26">
                      <w:pPr>
                        <w:ind w:left="0"/>
                      </w:pPr>
                    </w:p>
                    <w:p w:rsidR="004C6C26" w:rsidRDefault="004C6C26">
                      <w:pPr>
                        <w:ind w:left="0"/>
                      </w:pPr>
                      <w:r>
                        <w:t xml:space="preserve">Attention : une ressource peut être partagée plusieurs fois par </w:t>
                      </w:r>
                      <w:r>
                        <w:rPr>
                          <w:rFonts w:ascii="Arial" w:hAnsi="Arial"/>
                          <w:b/>
                        </w:rPr>
                        <w:t>Nouveau partage</w:t>
                      </w:r>
                      <w:r>
                        <w:t xml:space="preserve"> sous des noms différents avec des autorisations différentes…</w:t>
                      </w:r>
                    </w:p>
                    <w:p w:rsidR="004C6C26" w:rsidRDefault="004C6C26">
                      <w:pPr>
                        <w:ind w:left="0"/>
                      </w:pPr>
                    </w:p>
                    <w:p w:rsidR="004C6C26" w:rsidRDefault="004C6C26">
                      <w:pPr>
                        <w:ind w:left="0"/>
                      </w:pPr>
                      <w:r w:rsidRPr="001A4E6E">
                        <w:rPr>
                          <w:b/>
                        </w:rPr>
                        <w:t>Dans un premier temps partagez une ressource que sous un seul nom !</w:t>
                      </w:r>
                    </w:p>
                  </w:txbxContent>
                </v:textbox>
              </v:shape>
            </w:pict>
          </mc:Fallback>
        </mc:AlternateContent>
      </w:r>
      <w:r>
        <w:rPr>
          <w:rFonts w:ascii="Arial" w:hAnsi="Arial" w:cs="Arial"/>
          <w:noProof/>
          <w:sz w:val="20"/>
        </w:rPr>
        <w:drawing>
          <wp:inline distT="0" distB="0" distL="0" distR="0">
            <wp:extent cx="2701925" cy="2597785"/>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1925" cy="2597785"/>
                    </a:xfrm>
                    <a:prstGeom prst="rect">
                      <a:avLst/>
                    </a:prstGeom>
                    <a:noFill/>
                    <a:ln>
                      <a:noFill/>
                    </a:ln>
                  </pic:spPr>
                </pic:pic>
              </a:graphicData>
            </a:graphic>
          </wp:inline>
        </w:drawing>
      </w:r>
    </w:p>
    <w:p w:rsidR="008922BD" w:rsidRDefault="008922BD" w:rsidP="008922BD">
      <w:pPr>
        <w:widowControl w:val="0"/>
        <w:autoSpaceDE w:val="0"/>
        <w:autoSpaceDN w:val="0"/>
        <w:adjustRightInd w:val="0"/>
        <w:rPr>
          <w:rFonts w:ascii="Arial" w:hAnsi="Arial" w:cs="Arial"/>
          <w:sz w:val="20"/>
        </w:rPr>
      </w:pPr>
    </w:p>
    <w:p w:rsidR="008922BD" w:rsidRDefault="0092008B" w:rsidP="008922BD">
      <w:pPr>
        <w:widowControl w:val="0"/>
        <w:autoSpaceDE w:val="0"/>
        <w:autoSpaceDN w:val="0"/>
        <w:adjustRightInd w:val="0"/>
        <w:rPr>
          <w:rFonts w:ascii="Arial" w:hAnsi="Arial" w:cs="Arial"/>
          <w:sz w:val="20"/>
        </w:rPr>
      </w:pPr>
      <w:r>
        <w:rPr>
          <w:noProof/>
          <w:sz w:val="20"/>
        </w:rPr>
        <w:lastRenderedPageBreak/>
        <w:drawing>
          <wp:anchor distT="0" distB="0" distL="114300" distR="114300" simplePos="0" relativeHeight="251627520" behindDoc="0" locked="0" layoutInCell="1" allowOverlap="1">
            <wp:simplePos x="0" y="0"/>
            <wp:positionH relativeFrom="column">
              <wp:posOffset>3723005</wp:posOffset>
            </wp:positionH>
            <wp:positionV relativeFrom="paragraph">
              <wp:posOffset>627380</wp:posOffset>
            </wp:positionV>
            <wp:extent cx="2700020" cy="1134110"/>
            <wp:effectExtent l="0" t="0" r="5080" b="8890"/>
            <wp:wrapSquare wrapText="bothSides"/>
            <wp:docPr id="2455" name="Imag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002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rPr>
        <w:drawing>
          <wp:inline distT="0" distB="0" distL="0" distR="0">
            <wp:extent cx="2701925" cy="2275840"/>
            <wp:effectExtent l="0" t="0" r="317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1925" cy="2275840"/>
                    </a:xfrm>
                    <a:prstGeom prst="rect">
                      <a:avLst/>
                    </a:prstGeom>
                    <a:noFill/>
                    <a:ln>
                      <a:noFill/>
                    </a:ln>
                  </pic:spPr>
                </pic:pic>
              </a:graphicData>
            </a:graphic>
          </wp:inline>
        </w:drawing>
      </w:r>
    </w:p>
    <w:p w:rsidR="00A96667" w:rsidRDefault="00A96667" w:rsidP="001A4E6E">
      <w:pPr>
        <w:rPr>
          <w:b/>
          <w:bCs/>
        </w:rPr>
      </w:pPr>
    </w:p>
    <w:p w:rsidR="00A96667" w:rsidRDefault="00A96667">
      <w:pPr>
        <w:pStyle w:val="Titre2"/>
      </w:pPr>
      <w:bookmarkStart w:id="89" w:name="_Toc81654990"/>
      <w:bookmarkStart w:id="90" w:name="_Toc92679701"/>
      <w:bookmarkStart w:id="91" w:name="_Toc130186766"/>
      <w:bookmarkStart w:id="92" w:name="_Toc98835114"/>
      <w:r>
        <w:t>Donner une Autorisation de Partage:</w:t>
      </w:r>
      <w:bookmarkEnd w:id="89"/>
      <w:bookmarkEnd w:id="90"/>
      <w:bookmarkEnd w:id="91"/>
      <w:bookmarkEnd w:id="92"/>
    </w:p>
    <w:p w:rsidR="00A96667" w:rsidRDefault="00A96667">
      <w:r>
        <w:t xml:space="preserve">Ce sont les </w:t>
      </w:r>
      <w:r w:rsidRPr="001A4E6E">
        <w:rPr>
          <w:rFonts w:ascii="Arial" w:hAnsi="Arial" w:cs="Arial"/>
          <w:b/>
        </w:rPr>
        <w:t>Autorisations</w:t>
      </w:r>
      <w:r>
        <w:t xml:space="preserve"> que l’on doit donner pour filtrer qui peut accéder à cette ressource depuis le réseau</w:t>
      </w:r>
    </w:p>
    <w:p w:rsidR="001A4E6E" w:rsidRDefault="0092008B" w:rsidP="002F576C">
      <w:pPr>
        <w:ind w:left="1418"/>
        <w:rPr>
          <w:rFonts w:ascii="Arial" w:hAnsi="Arial" w:cs="Arial"/>
          <w:sz w:val="20"/>
        </w:rPr>
      </w:pPr>
      <w:r>
        <w:rPr>
          <w:noProof/>
        </w:rPr>
        <mc:AlternateContent>
          <mc:Choice Requires="wps">
            <w:drawing>
              <wp:anchor distT="0" distB="0" distL="114300" distR="114300" simplePos="0" relativeHeight="251682816" behindDoc="0" locked="0" layoutInCell="1" allowOverlap="1">
                <wp:simplePos x="0" y="0"/>
                <wp:positionH relativeFrom="column">
                  <wp:posOffset>2808605</wp:posOffset>
                </wp:positionH>
                <wp:positionV relativeFrom="paragraph">
                  <wp:posOffset>892810</wp:posOffset>
                </wp:positionV>
                <wp:extent cx="457200" cy="457200"/>
                <wp:effectExtent l="0" t="0" r="0" b="0"/>
                <wp:wrapNone/>
                <wp:docPr id="2868"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70.3pt" to="257.1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"/>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3380105</wp:posOffset>
                </wp:positionH>
                <wp:positionV relativeFrom="paragraph">
                  <wp:posOffset>1464310</wp:posOffset>
                </wp:positionV>
                <wp:extent cx="457200" cy="342900"/>
                <wp:effectExtent l="0" t="0" r="0" b="0"/>
                <wp:wrapNone/>
                <wp:docPr id="2867" name="Lin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7"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115.3pt" to="302.1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631616" behindDoc="0" locked="0" layoutInCell="1" allowOverlap="1">
                <wp:simplePos x="0" y="0"/>
                <wp:positionH relativeFrom="column">
                  <wp:posOffset>3951605</wp:posOffset>
                </wp:positionH>
                <wp:positionV relativeFrom="paragraph">
                  <wp:posOffset>92710</wp:posOffset>
                </wp:positionV>
                <wp:extent cx="1280795" cy="2171700"/>
                <wp:effectExtent l="0" t="0" r="0" b="0"/>
                <wp:wrapNone/>
                <wp:docPr id="2866" name="Rectangl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2171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jc w:val="left"/>
                              <w:rPr>
                                <w:rFonts w:ascii="Arial" w:hAnsi="Arial"/>
                                <w:b/>
                              </w:rPr>
                            </w:pPr>
                            <w:r>
                              <w:t xml:space="preserve">On peut Ajouter d’autres Groupes ou Utilisateurs par le bouton </w:t>
                            </w:r>
                            <w:r>
                              <w:rPr>
                                <w:rFonts w:ascii="Arial" w:hAnsi="Arial"/>
                                <w:b/>
                              </w:rPr>
                              <w:t>Ajouter</w:t>
                            </w:r>
                          </w:p>
                          <w:p w:rsidR="004C6C26" w:rsidRDefault="004C6C26">
                            <w:pPr>
                              <w:ind w:left="0"/>
                              <w:jc w:val="left"/>
                            </w:pPr>
                          </w:p>
                          <w:p w:rsidR="004C6C26" w:rsidRDefault="004C6C26">
                            <w:pPr>
                              <w:ind w:left="0"/>
                              <w:jc w:val="left"/>
                            </w:pPr>
                            <w:r>
                              <w:t>Sur lequel on appliquerait ensuite des Autorisations</w:t>
                            </w:r>
                          </w:p>
                          <w:p w:rsidR="004C6C26" w:rsidRDefault="004C6C26">
                            <w:pPr>
                              <w:ind w:left="0"/>
                              <w:jc w:val="left"/>
                            </w:pPr>
                            <w:r>
                              <w:t xml:space="preserve"> (ou des Refus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1" o:spid="_x0000_s1033" style="position:absolute;left:0;text-align:left;margin-left:311.15pt;margin-top:7.3pt;width:100.85pt;height:17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" filled="f" stroked="f">
                <v:textbox inset="1pt,1pt,1pt,1pt">
                  <w:txbxContent>
                    <w:p w:rsidR="004C6C26" w:rsidRDefault="004C6C26">
                      <w:pPr>
                        <w:ind w:left="0"/>
                        <w:jc w:val="left"/>
                        <w:rPr>
                          <w:rFonts w:ascii="Arial" w:hAnsi="Arial"/>
                          <w:b/>
                        </w:rPr>
                      </w:pPr>
                      <w:r>
                        <w:t xml:space="preserve">On peut Ajouter d’autres Groupes ou Utilisateurs par le bouton </w:t>
                      </w:r>
                      <w:r>
                        <w:rPr>
                          <w:rFonts w:ascii="Arial" w:hAnsi="Arial"/>
                          <w:b/>
                        </w:rPr>
                        <w:t>Ajouter</w:t>
                      </w:r>
                    </w:p>
                    <w:p w:rsidR="004C6C26" w:rsidRDefault="004C6C26">
                      <w:pPr>
                        <w:ind w:left="0"/>
                        <w:jc w:val="left"/>
                      </w:pPr>
                    </w:p>
                    <w:p w:rsidR="004C6C26" w:rsidRDefault="004C6C26">
                      <w:pPr>
                        <w:ind w:left="0"/>
                        <w:jc w:val="left"/>
                      </w:pPr>
                      <w:r>
                        <w:t>Sur lequel on appliquerait ensuite des Autorisations</w:t>
                      </w:r>
                    </w:p>
                    <w:p w:rsidR="004C6C26" w:rsidRDefault="004C6C26">
                      <w:pPr>
                        <w:ind w:left="0"/>
                        <w:jc w:val="left"/>
                      </w:pPr>
                      <w:r>
                        <w:t xml:space="preserve"> (ou des Refus !)</w:t>
                      </w:r>
                    </w:p>
                  </w:txbxContent>
                </v:textbox>
              </v:rect>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3265805</wp:posOffset>
                </wp:positionH>
                <wp:positionV relativeFrom="paragraph">
                  <wp:posOffset>892810</wp:posOffset>
                </wp:positionV>
                <wp:extent cx="571500" cy="0"/>
                <wp:effectExtent l="0" t="0" r="0" b="0"/>
                <wp:wrapNone/>
                <wp:docPr id="2865" name="Lin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70.3pt" to="302.1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">
                <v:stroke endarrow="block"/>
              </v:line>
            </w:pict>
          </mc:Fallback>
        </mc:AlternateContent>
      </w:r>
      <w:r>
        <w:rPr>
          <w:rFonts w:ascii="Arial" w:hAnsi="Arial" w:cs="Arial"/>
          <w:noProof/>
          <w:sz w:val="20"/>
        </w:rPr>
        <w:drawing>
          <wp:inline distT="0" distB="0" distL="0" distR="0">
            <wp:extent cx="2701925" cy="2275840"/>
            <wp:effectExtent l="0" t="0" r="317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1925" cy="2275840"/>
                    </a:xfrm>
                    <a:prstGeom prst="rect">
                      <a:avLst/>
                    </a:prstGeom>
                    <a:noFill/>
                    <a:ln>
                      <a:noFill/>
                    </a:ln>
                  </pic:spPr>
                </pic:pic>
              </a:graphicData>
            </a:graphic>
          </wp:inline>
        </w:drawing>
      </w:r>
    </w:p>
    <w:p w:rsidR="00B11DAD" w:rsidRDefault="00B11DAD" w:rsidP="002F576C">
      <w:pPr>
        <w:ind w:left="1418"/>
        <w:rPr>
          <w:rFonts w:ascii="Arial" w:hAnsi="Arial" w:cs="Arial"/>
          <w:sz w:val="20"/>
        </w:rPr>
      </w:pPr>
    </w:p>
    <w:p w:rsidR="002F576C" w:rsidRDefault="002F576C" w:rsidP="002F576C">
      <w:pPr>
        <w:ind w:left="709"/>
        <w:jc w:val="left"/>
      </w:pPr>
      <w:r>
        <w:t>Le</w:t>
      </w:r>
      <w:r>
        <w:rPr>
          <w:rFonts w:ascii="Arial" w:hAnsi="Arial"/>
          <w:b/>
        </w:rPr>
        <w:t xml:space="preserve"> Groupe Spécial Tout le Monde</w:t>
      </w:r>
      <w:r>
        <w:t xml:space="preserve"> est inclus par défaut ...en </w:t>
      </w:r>
      <w:r>
        <w:rPr>
          <w:rFonts w:ascii="Arial" w:hAnsi="Arial"/>
          <w:b/>
        </w:rPr>
        <w:t>Lecture</w:t>
      </w:r>
    </w:p>
    <w:p w:rsidR="00A35128" w:rsidRDefault="00A35128">
      <w:pPr>
        <w:ind w:left="1701"/>
      </w:pPr>
    </w:p>
    <w:p w:rsidR="00B11DAD" w:rsidRDefault="00B11DAD">
      <w:pPr>
        <w:ind w:left="1701"/>
      </w:pPr>
    </w:p>
    <w:p w:rsidR="009229EA" w:rsidRDefault="009229EA" w:rsidP="009229EA">
      <w:pPr>
        <w:ind w:left="709"/>
      </w:pPr>
      <w:r>
        <w:t>Mais on peut aussi donner</w:t>
      </w:r>
    </w:p>
    <w:p w:rsidR="00456152" w:rsidRDefault="0092008B" w:rsidP="00A50814">
      <w:pPr>
        <w:ind w:left="709"/>
      </w:pPr>
      <w:r>
        <w:rPr>
          <w:noProof/>
        </w:rPr>
        <w:drawing>
          <wp:inline distT="0" distB="0" distL="0" distR="0">
            <wp:extent cx="2524760" cy="612775"/>
            <wp:effectExtent l="0" t="0" r="889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24760" cy="612775"/>
                    </a:xfrm>
                    <a:prstGeom prst="rect">
                      <a:avLst/>
                    </a:prstGeom>
                    <a:noFill/>
                    <a:ln>
                      <a:noFill/>
                    </a:ln>
                  </pic:spPr>
                </pic:pic>
              </a:graphicData>
            </a:graphic>
          </wp:inline>
        </w:drawing>
      </w:r>
      <w:r w:rsidR="009229EA">
        <w:t xml:space="preserve">ou </w:t>
      </w:r>
      <w:r>
        <w:rPr>
          <w:noProof/>
        </w:rPr>
        <w:drawing>
          <wp:inline distT="0" distB="0" distL="0" distR="0">
            <wp:extent cx="2483485" cy="63373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83485" cy="633730"/>
                    </a:xfrm>
                    <a:prstGeom prst="rect">
                      <a:avLst/>
                    </a:prstGeom>
                    <a:noFill/>
                    <a:ln>
                      <a:noFill/>
                    </a:ln>
                  </pic:spPr>
                </pic:pic>
              </a:graphicData>
            </a:graphic>
          </wp:inline>
        </w:drawing>
      </w:r>
    </w:p>
    <w:p w:rsidR="00A50814" w:rsidRDefault="00A50814" w:rsidP="00A50814">
      <w:pPr>
        <w:pStyle w:val="Retraitcorpsdetexte"/>
      </w:pPr>
    </w:p>
    <w:p w:rsidR="00A50814" w:rsidRDefault="00A50814" w:rsidP="00A50814">
      <w:pPr>
        <w:pStyle w:val="Retraitcorpsdetexte"/>
      </w:pPr>
      <w:r>
        <w:t>Attention aux valeurs des partages par défaut:</w:t>
      </w:r>
    </w:p>
    <w:p w:rsidR="00A50814" w:rsidRDefault="00A50814" w:rsidP="000A5D7C">
      <w:pPr>
        <w:numPr>
          <w:ilvl w:val="0"/>
          <w:numId w:val="40"/>
        </w:numPr>
      </w:pPr>
      <w:r>
        <w:t>Sous 20</w:t>
      </w:r>
      <w:r w:rsidR="00E5107F">
        <w:t>12 et 02016</w:t>
      </w:r>
      <w:r>
        <w:t xml:space="preserve"> Serveur un partage par défaut sera de type </w:t>
      </w:r>
      <w:r>
        <w:rPr>
          <w:rFonts w:ascii="Arial" w:hAnsi="Arial" w:cs="Arial"/>
          <w:b/>
          <w:bCs/>
        </w:rPr>
        <w:t>Tout le Monde</w:t>
      </w:r>
      <w:r>
        <w:t xml:space="preserve"> en </w:t>
      </w:r>
      <w:r>
        <w:rPr>
          <w:rFonts w:ascii="Arial" w:hAnsi="Arial" w:cs="Arial"/>
          <w:b/>
          <w:bCs/>
        </w:rPr>
        <w:t>Lecture Seule</w:t>
      </w:r>
    </w:p>
    <w:p w:rsidR="00A50814" w:rsidRDefault="00A50814" w:rsidP="00A50814">
      <w:pPr>
        <w:ind w:left="709"/>
      </w:pPr>
    </w:p>
    <w:p w:rsidR="00A50814" w:rsidRPr="00456152" w:rsidRDefault="00A50814" w:rsidP="00A50814">
      <w:pPr>
        <w:ind w:left="709"/>
      </w:pPr>
    </w:p>
    <w:p w:rsidR="00A96667" w:rsidRDefault="00A96667">
      <w:pPr>
        <w:pStyle w:val="Titre3"/>
        <w:rPr>
          <w:lang w:val="fr-FR"/>
        </w:rPr>
      </w:pPr>
      <w:bookmarkStart w:id="93" w:name="_Toc81654991"/>
      <w:bookmarkStart w:id="94" w:name="_Toc92679702"/>
      <w:bookmarkStart w:id="95" w:name="_Toc130186767"/>
      <w:bookmarkStart w:id="96" w:name="_Toc98835115"/>
      <w:r>
        <w:rPr>
          <w:lang w:val="fr-FR"/>
        </w:rPr>
        <w:lastRenderedPageBreak/>
        <w:t xml:space="preserve">Les 3 </w:t>
      </w:r>
      <w:r w:rsidR="00A50814">
        <w:rPr>
          <w:lang w:val="fr-FR"/>
        </w:rPr>
        <w:t xml:space="preserve">"faux </w:t>
      </w:r>
      <w:r>
        <w:rPr>
          <w:lang w:val="fr-FR"/>
        </w:rPr>
        <w:t>types</w:t>
      </w:r>
      <w:r w:rsidR="00A50814">
        <w:rPr>
          <w:lang w:val="fr-FR"/>
        </w:rPr>
        <w:t>"</w:t>
      </w:r>
      <w:r>
        <w:rPr>
          <w:lang w:val="fr-FR"/>
        </w:rPr>
        <w:t xml:space="preserve"> </w:t>
      </w:r>
      <w:r w:rsidR="00A50814">
        <w:rPr>
          <w:lang w:val="fr-FR"/>
        </w:rPr>
        <w:t xml:space="preserve">et 2 "vraies" </w:t>
      </w:r>
      <w:r>
        <w:rPr>
          <w:lang w:val="fr-FR"/>
        </w:rPr>
        <w:t>Autorisations de Partage</w:t>
      </w:r>
      <w:bookmarkEnd w:id="93"/>
      <w:bookmarkEnd w:id="94"/>
      <w:bookmarkEnd w:id="95"/>
      <w:bookmarkEnd w:id="96"/>
      <w:r>
        <w:rPr>
          <w:lang w:val="fr-FR"/>
        </w:rPr>
        <w:t xml:space="preserve"> </w:t>
      </w:r>
    </w:p>
    <w:p w:rsidR="00A96667" w:rsidRDefault="0092008B">
      <w:pPr>
        <w:rPr>
          <w:rFonts w:ascii="Times New Roman" w:hAnsi="Times New Roman"/>
        </w:rPr>
      </w:pPr>
      <w:r>
        <w:rPr>
          <w:b/>
          <w:noProof/>
          <w:sz w:val="20"/>
        </w:rPr>
        <mc:AlternateContent>
          <mc:Choice Requires="wps">
            <w:drawing>
              <wp:anchor distT="0" distB="0" distL="114300" distR="114300" simplePos="0" relativeHeight="251630592" behindDoc="0" locked="0" layoutInCell="1" allowOverlap="1">
                <wp:simplePos x="0" y="0"/>
                <wp:positionH relativeFrom="column">
                  <wp:posOffset>1322705</wp:posOffset>
                </wp:positionH>
                <wp:positionV relativeFrom="paragraph">
                  <wp:posOffset>283210</wp:posOffset>
                </wp:positionV>
                <wp:extent cx="685800" cy="0"/>
                <wp:effectExtent l="0" t="0" r="0" b="0"/>
                <wp:wrapNone/>
                <wp:docPr id="2864" name="Lin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9"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22.3pt" to="158.1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"/>
            </w:pict>
          </mc:Fallback>
        </mc:AlternateContent>
      </w:r>
      <w:r>
        <w:rPr>
          <w:rFonts w:ascii="Times New Roman" w:hAnsi="Times New Roman"/>
          <w:noProof/>
        </w:rPr>
        <w:drawing>
          <wp:inline distT="0" distB="0" distL="0" distR="0">
            <wp:extent cx="3740785" cy="893445"/>
            <wp:effectExtent l="0" t="0" r="0" b="19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40785" cy="893445"/>
                    </a:xfrm>
                    <a:prstGeom prst="rect">
                      <a:avLst/>
                    </a:prstGeom>
                    <a:noFill/>
                    <a:ln>
                      <a:noFill/>
                    </a:ln>
                  </pic:spPr>
                </pic:pic>
              </a:graphicData>
            </a:graphic>
          </wp:inline>
        </w:drawing>
      </w:r>
    </w:p>
    <w:p w:rsidR="00A96667" w:rsidRDefault="0092008B">
      <w:r>
        <w:rPr>
          <w:noProof/>
          <w:sz w:val="20"/>
        </w:rPr>
        <mc:AlternateContent>
          <mc:Choice Requires="wps">
            <w:drawing>
              <wp:anchor distT="0" distB="0" distL="114300" distR="114300" simplePos="0" relativeHeight="251687936" behindDoc="0" locked="0" layoutInCell="1" allowOverlap="1">
                <wp:simplePos x="0" y="0"/>
                <wp:positionH relativeFrom="column">
                  <wp:posOffset>2008505</wp:posOffset>
                </wp:positionH>
                <wp:positionV relativeFrom="paragraph">
                  <wp:posOffset>226695</wp:posOffset>
                </wp:positionV>
                <wp:extent cx="2400300" cy="0"/>
                <wp:effectExtent l="0" t="0" r="0" b="0"/>
                <wp:wrapNone/>
                <wp:docPr id="2863" name="Line 2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17.85pt" to="347.1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">
                <v:stroke endarrow="block"/>
              </v:line>
            </w:pict>
          </mc:Fallback>
        </mc:AlternateContent>
      </w:r>
      <w:r>
        <w:rPr>
          <w:noProof/>
          <w:sz w:val="20"/>
        </w:rPr>
        <mc:AlternateContent>
          <mc:Choice Requires="wps">
            <w:drawing>
              <wp:anchor distT="0" distB="0" distL="114300" distR="114300" simplePos="0" relativeHeight="251634688" behindDoc="0" locked="0" layoutInCell="1" allowOverlap="1">
                <wp:simplePos x="0" y="0"/>
                <wp:positionH relativeFrom="column">
                  <wp:posOffset>4408805</wp:posOffset>
                </wp:positionH>
                <wp:positionV relativeFrom="paragraph">
                  <wp:posOffset>128905</wp:posOffset>
                </wp:positionV>
                <wp:extent cx="0" cy="2971800"/>
                <wp:effectExtent l="0" t="0" r="0" b="0"/>
                <wp:wrapNone/>
                <wp:docPr id="2862" name="Lin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5"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0.15pt" to="347.1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rYFwIAAC4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"/>
            </w:pict>
          </mc:Fallback>
        </mc:AlternateContent>
      </w:r>
      <w:r>
        <w:rPr>
          <w:noProof/>
          <w:sz w:val="20"/>
        </w:rPr>
        <mc:AlternateContent>
          <mc:Choice Requires="wps">
            <w:drawing>
              <wp:anchor distT="0" distB="0" distL="114300" distR="114300" simplePos="0" relativeHeight="251635712" behindDoc="0" locked="0" layoutInCell="1" allowOverlap="1">
                <wp:simplePos x="0" y="0"/>
                <wp:positionH relativeFrom="column">
                  <wp:posOffset>4523105</wp:posOffset>
                </wp:positionH>
                <wp:positionV relativeFrom="paragraph">
                  <wp:posOffset>1205230</wp:posOffset>
                </wp:positionV>
                <wp:extent cx="228600" cy="0"/>
                <wp:effectExtent l="0" t="0" r="0" b="0"/>
                <wp:wrapNone/>
                <wp:docPr id="2861" name="Lin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94.9pt" to="374.15pt,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UKwIAAE8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633664" behindDoc="0" locked="0" layoutInCell="1" allowOverlap="1">
                <wp:simplePos x="0" y="0"/>
                <wp:positionH relativeFrom="column">
                  <wp:posOffset>4866005</wp:posOffset>
                </wp:positionH>
                <wp:positionV relativeFrom="paragraph">
                  <wp:posOffset>633730</wp:posOffset>
                </wp:positionV>
                <wp:extent cx="1166495" cy="1257300"/>
                <wp:effectExtent l="0" t="0" r="0" b="0"/>
                <wp:wrapNone/>
                <wp:docPr id="2860" name="Rectangle 2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1257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jc w:val="left"/>
                            </w:pPr>
                            <w:r>
                              <w:rPr>
                                <w:b/>
                                <w:bCs/>
                              </w:rPr>
                              <w:t>Modifier</w:t>
                            </w:r>
                            <w:r>
                              <w:t xml:space="preserve"> et </w:t>
                            </w:r>
                            <w:r>
                              <w:rPr>
                                <w:b/>
                                <w:bCs/>
                              </w:rPr>
                              <w:t>Contrôle Total</w:t>
                            </w:r>
                            <w:r>
                              <w:t xml:space="preserve"> sont équivalent en partage…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4" o:spid="_x0000_s1034" style="position:absolute;left:0;text-align:left;margin-left:383.15pt;margin-top:49.9pt;width:91.85pt;height:9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" filled="f" stroked="f">
                <v:textbox inset="1pt,1pt,1pt,1pt">
                  <w:txbxContent>
                    <w:p w:rsidR="004C6C26" w:rsidRDefault="004C6C26">
                      <w:pPr>
                        <w:ind w:left="0"/>
                        <w:jc w:val="left"/>
                      </w:pPr>
                      <w:r>
                        <w:rPr>
                          <w:b/>
                          <w:bCs/>
                        </w:rPr>
                        <w:t>Modifier</w:t>
                      </w:r>
                      <w:r>
                        <w:t xml:space="preserve"> et </w:t>
                      </w:r>
                      <w:r>
                        <w:rPr>
                          <w:b/>
                          <w:bCs/>
                        </w:rPr>
                        <w:t>Contrôle Total</w:t>
                      </w:r>
                      <w:r>
                        <w:t xml:space="preserve"> sont équivalent en partage…</w:t>
                      </w:r>
                    </w:p>
                  </w:txbxContent>
                </v:textbox>
              </v:rect>
            </w:pict>
          </mc:Fallback>
        </mc:AlternateContent>
      </w:r>
      <w:r>
        <w:rPr>
          <w:noProof/>
        </w:rPr>
        <w:drawing>
          <wp:inline distT="0" distB="0" distL="0" distR="0">
            <wp:extent cx="3750945" cy="1423670"/>
            <wp:effectExtent l="0" t="0" r="1905" b="5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0945" cy="1423670"/>
                    </a:xfrm>
                    <a:prstGeom prst="rect">
                      <a:avLst/>
                    </a:prstGeom>
                    <a:noFill/>
                    <a:ln>
                      <a:noFill/>
                    </a:ln>
                  </pic:spPr>
                </pic:pic>
              </a:graphicData>
            </a:graphic>
          </wp:inline>
        </w:drawing>
      </w:r>
    </w:p>
    <w:p w:rsidR="00A96667" w:rsidRDefault="0092008B">
      <w:r>
        <w:rPr>
          <w:noProof/>
          <w:sz w:val="20"/>
        </w:rPr>
        <mc:AlternateContent>
          <mc:Choice Requires="wps">
            <w:drawing>
              <wp:anchor distT="0" distB="0" distL="114300" distR="114300" simplePos="0" relativeHeight="251632640" behindDoc="0" locked="0" layoutInCell="1" allowOverlap="1">
                <wp:simplePos x="0" y="0"/>
                <wp:positionH relativeFrom="column">
                  <wp:posOffset>2008505</wp:posOffset>
                </wp:positionH>
                <wp:positionV relativeFrom="paragraph">
                  <wp:posOffset>208280</wp:posOffset>
                </wp:positionV>
                <wp:extent cx="2400300" cy="0"/>
                <wp:effectExtent l="0" t="0" r="0" b="0"/>
                <wp:wrapNone/>
                <wp:docPr id="2859" name="Lin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2"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16.4pt" to="347.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qbNQIAAFo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">
                <v:stroke endarrow="block"/>
              </v:line>
            </w:pict>
          </mc:Fallback>
        </mc:AlternateContent>
      </w:r>
      <w:r>
        <w:rPr>
          <w:noProof/>
        </w:rPr>
        <w:drawing>
          <wp:inline distT="0" distB="0" distL="0" distR="0">
            <wp:extent cx="3771900" cy="1464945"/>
            <wp:effectExtent l="0" t="0" r="0" b="190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71900" cy="1464945"/>
                    </a:xfrm>
                    <a:prstGeom prst="rect">
                      <a:avLst/>
                    </a:prstGeom>
                    <a:noFill/>
                    <a:ln>
                      <a:noFill/>
                    </a:ln>
                  </pic:spPr>
                </pic:pic>
              </a:graphicData>
            </a:graphic>
          </wp:inline>
        </w:drawing>
      </w:r>
    </w:p>
    <w:p w:rsidR="00A96667" w:rsidRDefault="00A96667"/>
    <w:p w:rsidR="00A50814" w:rsidRDefault="00A50814"/>
    <w:p w:rsidR="00A96667" w:rsidRDefault="00A96667">
      <w:pPr>
        <w:pStyle w:val="Titre3"/>
        <w:rPr>
          <w:lang w:val="fr-FR"/>
        </w:rPr>
      </w:pPr>
      <w:bookmarkStart w:id="97" w:name="_Toc81654992"/>
      <w:bookmarkStart w:id="98" w:name="_Toc92679703"/>
      <w:bookmarkStart w:id="99" w:name="_Toc130186768"/>
      <w:bookmarkStart w:id="100" w:name="_Toc98835116"/>
      <w:r>
        <w:rPr>
          <w:lang w:val="fr-FR"/>
        </w:rPr>
        <w:t>Le refus de Partage</w:t>
      </w:r>
      <w:bookmarkEnd w:id="97"/>
      <w:bookmarkEnd w:id="98"/>
      <w:bookmarkEnd w:id="99"/>
      <w:bookmarkEnd w:id="100"/>
      <w:r>
        <w:rPr>
          <w:lang w:val="fr-FR"/>
        </w:rPr>
        <w:t xml:space="preserve"> </w:t>
      </w:r>
    </w:p>
    <w:p w:rsidR="006C154D" w:rsidRDefault="00A96667">
      <w:pPr>
        <w:pStyle w:val="En-tte"/>
        <w:tabs>
          <w:tab w:val="clear" w:pos="4536"/>
          <w:tab w:val="clear" w:pos="9072"/>
        </w:tabs>
      </w:pPr>
      <w:r>
        <w:t xml:space="preserve">Le refus de partage « passe avant toute autre autorisation ». </w:t>
      </w:r>
    </w:p>
    <w:p w:rsidR="006C154D" w:rsidRDefault="006C154D">
      <w:pPr>
        <w:pStyle w:val="En-tte"/>
        <w:tabs>
          <w:tab w:val="clear" w:pos="4536"/>
          <w:tab w:val="clear" w:pos="9072"/>
        </w:tabs>
      </w:pPr>
    </w:p>
    <w:p w:rsidR="00A96667" w:rsidRDefault="00A96667">
      <w:pPr>
        <w:pStyle w:val="En-tte"/>
        <w:tabs>
          <w:tab w:val="clear" w:pos="4536"/>
          <w:tab w:val="clear" w:pos="9072"/>
        </w:tabs>
      </w:pPr>
      <w:r>
        <w:t>Par exemple si un individu isolé dans un groupe ne doit pas faire une action, on lui appliquera un refus de partage juste à lui…, le fait que son groupe ait l’autorisation n’est pas gênant.</w:t>
      </w:r>
    </w:p>
    <w:p w:rsidR="006C154D" w:rsidRDefault="006C154D">
      <w:pPr>
        <w:pStyle w:val="En-tte"/>
        <w:tabs>
          <w:tab w:val="clear" w:pos="4536"/>
          <w:tab w:val="clear" w:pos="9072"/>
        </w:tabs>
      </w:pPr>
    </w:p>
    <w:p w:rsidR="00A50814" w:rsidRDefault="00A50814">
      <w:pPr>
        <w:pStyle w:val="En-tte"/>
        <w:tabs>
          <w:tab w:val="clear" w:pos="4536"/>
          <w:tab w:val="clear" w:pos="9072"/>
        </w:tabs>
      </w:pPr>
    </w:p>
    <w:p w:rsidR="00A96667" w:rsidRDefault="00A96667">
      <w:pPr>
        <w:pStyle w:val="Titre2"/>
      </w:pPr>
      <w:bookmarkStart w:id="101" w:name="_Toc487294210"/>
      <w:bookmarkStart w:id="102" w:name="_Toc493669484"/>
      <w:bookmarkStart w:id="103" w:name="_Toc81654993"/>
      <w:bookmarkStart w:id="104" w:name="_Toc92679704"/>
      <w:bookmarkStart w:id="105" w:name="_Toc130186769"/>
      <w:bookmarkStart w:id="106" w:name="_Toc98835117"/>
      <w:r>
        <w:t>Combinaison d'autorisations de partage :</w:t>
      </w:r>
      <w:bookmarkEnd w:id="101"/>
      <w:bookmarkEnd w:id="102"/>
      <w:bookmarkEnd w:id="103"/>
      <w:bookmarkEnd w:id="104"/>
      <w:bookmarkEnd w:id="105"/>
      <w:bookmarkEnd w:id="106"/>
    </w:p>
    <w:p w:rsidR="00A96667" w:rsidRDefault="00A96667">
      <w:r>
        <w:t>deux règles régissent les combinaisons de permission</w:t>
      </w:r>
    </w:p>
    <w:p w:rsidR="00A96667" w:rsidRDefault="00A96667" w:rsidP="00386DEC">
      <w:pPr>
        <w:numPr>
          <w:ilvl w:val="0"/>
          <w:numId w:val="14"/>
        </w:numPr>
        <w:ind w:left="1778"/>
      </w:pPr>
      <w:r>
        <w:t>la permission effective de l'utilisateur est la permission la moins restrictive obtenue par la combinaison des différentes permissions</w:t>
      </w:r>
    </w:p>
    <w:p w:rsidR="00A96667" w:rsidRDefault="00A96667" w:rsidP="00386DEC">
      <w:pPr>
        <w:numPr>
          <w:ilvl w:val="0"/>
          <w:numId w:val="14"/>
        </w:numPr>
        <w:ind w:left="1778"/>
      </w:pPr>
      <w:r>
        <w:t>si une permission "refuser » est donnée, cette dernière masque toutes les autres permissions, et la permissions effective résultantes est donc "aucun accès"</w:t>
      </w:r>
    </w:p>
    <w:p w:rsidR="00A96667" w:rsidRDefault="00A96667">
      <w:pPr>
        <w:rPr>
          <w:b/>
        </w:rPr>
      </w:pPr>
      <w:r>
        <w:rPr>
          <w:b/>
        </w:rPr>
        <w:t>Donc si l'utilisateur est membre de plusieurs groupes, il hérite de toutes les permissions définies à travers chacun des groupes, sauf si la permission "refuser" est spécifiée pour au moins un groupe !</w:t>
      </w:r>
    </w:p>
    <w:p w:rsidR="00A96667" w:rsidRDefault="00A96667">
      <w:pPr>
        <w:rPr>
          <w:b/>
        </w:rPr>
      </w:pPr>
    </w:p>
    <w:p w:rsidR="00A96667" w:rsidRDefault="006A3CA8">
      <w:pPr>
        <w:pStyle w:val="Titre2"/>
      </w:pPr>
      <w:bookmarkStart w:id="107" w:name="_Toc487294211"/>
      <w:bookmarkStart w:id="108" w:name="_Toc493669485"/>
      <w:bookmarkStart w:id="109" w:name="_Toc81654994"/>
      <w:bookmarkStart w:id="110" w:name="_Toc92679705"/>
      <w:bookmarkStart w:id="111" w:name="_Toc130186770"/>
      <w:bookmarkStart w:id="112" w:name="_Toc98835118"/>
      <w:r>
        <w:lastRenderedPageBreak/>
        <w:t>P</w:t>
      </w:r>
      <w:r w:rsidR="00A96667">
        <w:t>lanification des autorisations de partages:</w:t>
      </w:r>
      <w:bookmarkEnd w:id="107"/>
      <w:bookmarkEnd w:id="108"/>
      <w:bookmarkEnd w:id="109"/>
      <w:bookmarkEnd w:id="110"/>
      <w:bookmarkEnd w:id="111"/>
      <w:bookmarkEnd w:id="112"/>
    </w:p>
    <w:p w:rsidR="00A96667" w:rsidRDefault="00A96667">
      <w:pPr>
        <w:rPr>
          <w:rFonts w:ascii="Arial" w:hAnsi="Arial"/>
          <w:b/>
        </w:rPr>
      </w:pPr>
      <w:r>
        <w:t xml:space="preserve">Il est capital que au niveau de l'arborescence, les dossiers nécessitant d'un </w:t>
      </w:r>
      <w:r>
        <w:rPr>
          <w:b/>
        </w:rPr>
        <w:t>niveau de sécurité identique</w:t>
      </w:r>
      <w:r>
        <w:t xml:space="preserve">, soit </w:t>
      </w:r>
      <w:r w:rsidR="00FA5D0F">
        <w:rPr>
          <w:b/>
        </w:rPr>
        <w:t>créés</w:t>
      </w:r>
      <w:r>
        <w:rPr>
          <w:b/>
        </w:rPr>
        <w:t xml:space="preserve"> à un niveau identique</w:t>
      </w:r>
      <w:r w:rsidR="00FA5D0F">
        <w:rPr>
          <w:b/>
        </w:rPr>
        <w:t xml:space="preserve">. </w:t>
      </w:r>
      <w:r w:rsidR="00FA5D0F">
        <w:t>L</w:t>
      </w:r>
      <w:r>
        <w:t>e dossier partagé apparaît en tant que "racine", et si on peut voir la totalité de ce dossier, et de ses éventuels sous-dossiers, on ne peut pas en "sortir"</w:t>
      </w:r>
      <w:r w:rsidR="006A3CA8">
        <w:t xml:space="preserve">. </w:t>
      </w:r>
      <w:r>
        <w:rPr>
          <w:rFonts w:ascii="Arial" w:hAnsi="Arial"/>
          <w:b/>
        </w:rPr>
        <w:t xml:space="preserve">donc, on peut accéder au contenu d'un dossier partagé (et donc à la totalité des sous-dossiers) , mais on ne peut pas accéder aux dossiers situés à un niveau plus élevé, ni aux dossiers de même niveau </w:t>
      </w:r>
    </w:p>
    <w:p w:rsidR="00A96667" w:rsidRDefault="00A96667">
      <w:pPr>
        <w:rPr>
          <w:rFonts w:ascii="Arial" w:hAnsi="Arial"/>
          <w:b/>
        </w:rPr>
      </w:pPr>
    </w:p>
    <w:p w:rsidR="00A96667" w:rsidRDefault="00A96667">
      <w:pPr>
        <w:ind w:left="1418" w:hanging="567"/>
      </w:pPr>
      <w:r>
        <w:rPr>
          <w:b/>
          <w:bCs/>
        </w:rPr>
        <w:t xml:space="preserve">N.B: </w:t>
      </w:r>
      <w:r>
        <w:t xml:space="preserve">Il ne faut donc </w:t>
      </w:r>
      <w:r>
        <w:rPr>
          <w:u w:val="single"/>
        </w:rPr>
        <w:t>jamais partager tous les dossiers individuellement</w:t>
      </w:r>
      <w:r>
        <w:t>, mais seulement le point d'entrée de la hiérarchie.</w:t>
      </w:r>
    </w:p>
    <w:p w:rsidR="00A96667" w:rsidRDefault="00A96667">
      <w:pPr>
        <w:ind w:left="1418" w:hanging="567"/>
      </w:pPr>
      <w:r>
        <w:rPr>
          <w:b/>
          <w:bCs/>
        </w:rPr>
        <w:t xml:space="preserve">N.B: </w:t>
      </w:r>
      <w:r>
        <w:t xml:space="preserve">Dans le cas on l'on ne dispose pas de volume NTFS on peut alors </w:t>
      </w:r>
      <w:r>
        <w:rPr>
          <w:u w:val="single"/>
        </w:rPr>
        <w:t>partager tous les dossiers individuellement</w:t>
      </w:r>
      <w:r>
        <w:t>, afin de construire une ébauche de sécurité…. MAIS CELA RESTE INCOMPLET ET PENIBLE.</w:t>
      </w:r>
    </w:p>
    <w:p w:rsidR="00A96667" w:rsidRDefault="00A96667">
      <w:pPr>
        <w:ind w:left="1418" w:hanging="567"/>
      </w:pPr>
    </w:p>
    <w:p w:rsidR="00A96667" w:rsidRDefault="00A96667">
      <w:pPr>
        <w:pStyle w:val="Titre3"/>
        <w:rPr>
          <w:lang w:val="fr-FR"/>
        </w:rPr>
      </w:pPr>
      <w:bookmarkStart w:id="113" w:name="_Toc487294212"/>
      <w:bookmarkStart w:id="114" w:name="_Toc493669486"/>
      <w:bookmarkStart w:id="115" w:name="_Toc81654995"/>
      <w:bookmarkStart w:id="116" w:name="_Toc92679706"/>
      <w:bookmarkStart w:id="117" w:name="_Toc130186771"/>
      <w:bookmarkStart w:id="118" w:name="_Toc98835119"/>
      <w:r>
        <w:rPr>
          <w:lang w:val="fr-FR"/>
        </w:rPr>
        <w:t>Exemple 1 :</w:t>
      </w:r>
      <w:bookmarkEnd w:id="113"/>
      <w:bookmarkEnd w:id="114"/>
      <w:bookmarkEnd w:id="115"/>
      <w:bookmarkEnd w:id="116"/>
      <w:bookmarkEnd w:id="117"/>
      <w:bookmarkEnd w:id="118"/>
    </w:p>
    <w:p w:rsidR="00A96667" w:rsidRDefault="0092008B">
      <w:r>
        <w:rPr>
          <w:noProof/>
        </w:rPr>
        <w:drawing>
          <wp:anchor distT="0" distB="0" distL="114300" distR="114300" simplePos="0" relativeHeight="251616256" behindDoc="0" locked="0" layoutInCell="0" allowOverlap="1">
            <wp:simplePos x="0" y="0"/>
            <wp:positionH relativeFrom="column">
              <wp:posOffset>1111250</wp:posOffset>
            </wp:positionH>
            <wp:positionV relativeFrom="paragraph">
              <wp:posOffset>481330</wp:posOffset>
            </wp:positionV>
            <wp:extent cx="1209675" cy="781050"/>
            <wp:effectExtent l="0" t="0" r="9525" b="0"/>
            <wp:wrapSquare wrapText="right"/>
            <wp:docPr id="2443" name="Imag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096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pierre, paul et jacques doivent avoir chacun un dossier personnel, sur lesquels l'administrateur à un droit de visite. </w:t>
      </w:r>
    </w:p>
    <w:p w:rsidR="00A96667" w:rsidRDefault="00A96667"/>
    <w:p w:rsidR="00A96667" w:rsidRDefault="0092008B">
      <w:r>
        <w:rPr>
          <w:noProof/>
        </w:rPr>
        <mc:AlternateContent>
          <mc:Choice Requires="wps">
            <w:drawing>
              <wp:anchor distT="0" distB="0" distL="114300" distR="114300" simplePos="0" relativeHeight="251618304" behindDoc="0" locked="0" layoutInCell="0" allowOverlap="1">
                <wp:simplePos x="0" y="0"/>
                <wp:positionH relativeFrom="column">
                  <wp:posOffset>-135890</wp:posOffset>
                </wp:positionH>
                <wp:positionV relativeFrom="paragraph">
                  <wp:posOffset>269875</wp:posOffset>
                </wp:positionV>
                <wp:extent cx="548640" cy="0"/>
                <wp:effectExtent l="0" t="0" r="0" b="0"/>
                <wp:wrapNone/>
                <wp:docPr id="2858" name="Lin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5" o:spid="_x0000_s1026" style="position:absolute;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pt,21.25pt" to="3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iTMwIAAFk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" o:allowincell="f">
                <v:stroke endarrow="block"/>
              </v:line>
            </w:pict>
          </mc:Fallback>
        </mc:AlternateContent>
      </w:r>
      <w:r w:rsidR="00A96667">
        <w:t>on commence par créer les dossiers personnels et les partages pour chacun</w:t>
      </w:r>
    </w:p>
    <w:p w:rsidR="00A96667" w:rsidRDefault="00A96667"/>
    <w:p w:rsidR="00A96667" w:rsidRDefault="0092008B">
      <w:r>
        <w:rPr>
          <w:noProof/>
        </w:rPr>
        <mc:AlternateContent>
          <mc:Choice Requires="wps">
            <w:drawing>
              <wp:anchor distT="0" distB="0" distL="114300" distR="114300" simplePos="0" relativeHeight="251619328" behindDoc="0" locked="0" layoutInCell="1" allowOverlap="1">
                <wp:simplePos x="0" y="0"/>
                <wp:positionH relativeFrom="column">
                  <wp:posOffset>4065905</wp:posOffset>
                </wp:positionH>
                <wp:positionV relativeFrom="paragraph">
                  <wp:posOffset>445770</wp:posOffset>
                </wp:positionV>
                <wp:extent cx="342900" cy="0"/>
                <wp:effectExtent l="0" t="0" r="0" b="0"/>
                <wp:wrapNone/>
                <wp:docPr id="2857" name="Lin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35.1pt" to="347.1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y8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TR4x&#10;UqSHLm2E4igvimmoz2BcCWa12tqQIT2pZ7PR9JtDStcdUXseeb6cDXhmwSN54xIuzkCU3fBJM7Ah&#10;B69jsU6t7QMklAGdYk/O957wk0cUPj4U+TyFzt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">
                <v:stroke endarrow="block"/>
              </v:line>
            </w:pict>
          </mc:Fallback>
        </mc:AlternateContent>
      </w:r>
      <w:r>
        <w:rPr>
          <w:noProof/>
        </w:rPr>
        <w:drawing>
          <wp:anchor distT="0" distB="0" distL="114300" distR="114300" simplePos="0" relativeHeight="251617280" behindDoc="0" locked="0" layoutInCell="0" allowOverlap="1">
            <wp:simplePos x="0" y="0"/>
            <wp:positionH relativeFrom="column">
              <wp:posOffset>4311650</wp:posOffset>
            </wp:positionH>
            <wp:positionV relativeFrom="paragraph">
              <wp:posOffset>149225</wp:posOffset>
            </wp:positionV>
            <wp:extent cx="1190625" cy="781050"/>
            <wp:effectExtent l="0" t="0" r="9525" b="0"/>
            <wp:wrapSquare wrapText="left"/>
            <wp:docPr id="2444" name="Imag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06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puis on partage au niveau supérieur (ici perso) pour l'administrateur : il verra toute la hierarchie et y aura accès !</w:t>
      </w:r>
    </w:p>
    <w:p w:rsidR="00A96667" w:rsidRDefault="00A96667"/>
    <w:p w:rsidR="00BE2C8D" w:rsidRDefault="00BE2C8D"/>
    <w:p w:rsidR="00A96667" w:rsidRDefault="00A96667">
      <w:pPr>
        <w:pStyle w:val="Titre3"/>
        <w:rPr>
          <w:lang w:val="fr-FR"/>
        </w:rPr>
      </w:pPr>
      <w:bookmarkStart w:id="119" w:name="_Toc487294213"/>
      <w:bookmarkStart w:id="120" w:name="_Toc493669487"/>
      <w:bookmarkStart w:id="121" w:name="_Toc81654996"/>
      <w:bookmarkStart w:id="122" w:name="_Toc92679707"/>
      <w:bookmarkStart w:id="123" w:name="_Toc130186772"/>
      <w:bookmarkStart w:id="124" w:name="_Toc98835120"/>
      <w:r>
        <w:rPr>
          <w:lang w:val="fr-FR"/>
        </w:rPr>
        <w:t>Exemple 2 :</w:t>
      </w:r>
      <w:bookmarkEnd w:id="119"/>
      <w:bookmarkEnd w:id="120"/>
      <w:bookmarkEnd w:id="121"/>
      <w:bookmarkEnd w:id="122"/>
      <w:bookmarkEnd w:id="123"/>
      <w:bookmarkEnd w:id="124"/>
    </w:p>
    <w:p w:rsidR="00A96667" w:rsidRDefault="00A96667">
      <w:r>
        <w:t xml:space="preserve">pierre, paul, jacques marie et josette doivent avoir chacun un dossier personnel . Pierre, paul et jacques commerciaux, doivent avoir chacun un dossier personnel, sur lesquels les administratifs marie et josette ont un droit de regard. l'administrateur à un droit total sur tout le monde, …. </w:t>
      </w:r>
    </w:p>
    <w:p w:rsidR="00A96667" w:rsidRDefault="0092008B">
      <w:r>
        <w:rPr>
          <w:noProof/>
        </w:rPr>
        <w:drawing>
          <wp:anchor distT="0" distB="0" distL="114300" distR="114300" simplePos="0" relativeHeight="251620352" behindDoc="0" locked="0" layoutInCell="1" allowOverlap="1">
            <wp:simplePos x="0" y="0"/>
            <wp:positionH relativeFrom="column">
              <wp:posOffset>1094105</wp:posOffset>
            </wp:positionH>
            <wp:positionV relativeFrom="paragraph">
              <wp:posOffset>13335</wp:posOffset>
            </wp:positionV>
            <wp:extent cx="1409700" cy="1381125"/>
            <wp:effectExtent l="0" t="0" r="0" b="9525"/>
            <wp:wrapSquare wrapText="right"/>
            <wp:docPr id="2447" name="Imag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097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 w:rsidR="00A96667" w:rsidRDefault="0092008B">
      <w:r>
        <w:rPr>
          <w:noProof/>
        </w:rPr>
        <mc:AlternateContent>
          <mc:Choice Requires="wps">
            <w:drawing>
              <wp:anchor distT="0" distB="0" distL="114300" distR="114300" simplePos="0" relativeHeight="251622400" behindDoc="0" locked="0" layoutInCell="1" allowOverlap="1">
                <wp:simplePos x="0" y="0"/>
                <wp:positionH relativeFrom="column">
                  <wp:posOffset>-153035</wp:posOffset>
                </wp:positionH>
                <wp:positionV relativeFrom="paragraph">
                  <wp:posOffset>441325</wp:posOffset>
                </wp:positionV>
                <wp:extent cx="457200" cy="274320"/>
                <wp:effectExtent l="0" t="0" r="0" b="0"/>
                <wp:wrapNone/>
                <wp:docPr id="2856" name="Lin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9" o:spid="_x0000_s1026" style="position:absolute;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34.75pt" to="23.95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r8OQIAAF4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">
                <v:stroke endarrow="block"/>
              </v:lin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-153035</wp:posOffset>
                </wp:positionH>
                <wp:positionV relativeFrom="paragraph">
                  <wp:posOffset>98425</wp:posOffset>
                </wp:positionV>
                <wp:extent cx="571500" cy="0"/>
                <wp:effectExtent l="0" t="0" r="0" b="0"/>
                <wp:wrapNone/>
                <wp:docPr id="2855" name="Lin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8" o:spid="_x0000_s1026" style="position:absolute;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5pt,7.75pt" to="32.9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">
                <v:stroke endarrow="block"/>
              </v:line>
            </w:pict>
          </mc:Fallback>
        </mc:AlternateContent>
      </w:r>
      <w:r w:rsidR="00A96667">
        <w:t>on commence par créer les dossiers personnels et les partages pour chacun</w:t>
      </w:r>
    </w:p>
    <w:p w:rsidR="00A96667" w:rsidRDefault="0092008B">
      <w:r>
        <w:rPr>
          <w:noProof/>
        </w:rPr>
        <w:drawing>
          <wp:anchor distT="0" distB="0" distL="114300" distR="114300" simplePos="0" relativeHeight="251623424" behindDoc="0" locked="0" layoutInCell="0" allowOverlap="1">
            <wp:simplePos x="0" y="0"/>
            <wp:positionH relativeFrom="column">
              <wp:posOffset>944880</wp:posOffset>
            </wp:positionH>
            <wp:positionV relativeFrom="paragraph">
              <wp:posOffset>128270</wp:posOffset>
            </wp:positionV>
            <wp:extent cx="1162050" cy="1238250"/>
            <wp:effectExtent l="0" t="0" r="0" b="0"/>
            <wp:wrapSquare wrapText="left"/>
            <wp:docPr id="2450" name="Imag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 w:rsidR="00A96667" w:rsidRDefault="00A96667"/>
    <w:p w:rsidR="00A96667" w:rsidRDefault="0092008B">
      <w:r>
        <w:rPr>
          <w:noProof/>
        </w:rPr>
        <mc:AlternateContent>
          <mc:Choice Requires="wps">
            <w:drawing>
              <wp:anchor distT="0" distB="0" distL="114300" distR="114300" simplePos="0" relativeHeight="251624448" behindDoc="0" locked="0" layoutInCell="1" allowOverlap="1">
                <wp:simplePos x="0" y="0"/>
                <wp:positionH relativeFrom="column">
                  <wp:posOffset>3037205</wp:posOffset>
                </wp:positionH>
                <wp:positionV relativeFrom="paragraph">
                  <wp:posOffset>17780</wp:posOffset>
                </wp:positionV>
                <wp:extent cx="525780" cy="0"/>
                <wp:effectExtent l="0" t="0" r="0" b="0"/>
                <wp:wrapNone/>
                <wp:docPr id="2854" name="Lin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5pt,1.4pt" to="280.5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lYKwIAAE8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">
                <v:stroke endarrow="block"/>
              </v:line>
            </w:pict>
          </mc:Fallback>
        </mc:AlternateContent>
      </w:r>
      <w:r w:rsidR="005E5A23">
        <w:t>P</w:t>
      </w:r>
      <w:r w:rsidR="00A96667">
        <w:t>uis on partage au niveau intermédiaire (ici commerciaux) pour le groupe des administratifs (marie + josette)</w:t>
      </w:r>
    </w:p>
    <w:p w:rsidR="00BE2C8D" w:rsidRDefault="0092008B">
      <w:r>
        <w:rPr>
          <w:noProof/>
        </w:rPr>
        <w:drawing>
          <wp:anchor distT="0" distB="0" distL="114300" distR="114300" simplePos="0" relativeHeight="251625472" behindDoc="0" locked="0" layoutInCell="0" allowOverlap="1">
            <wp:simplePos x="0" y="0"/>
            <wp:positionH relativeFrom="column">
              <wp:posOffset>4037330</wp:posOffset>
            </wp:positionH>
            <wp:positionV relativeFrom="paragraph">
              <wp:posOffset>33655</wp:posOffset>
            </wp:positionV>
            <wp:extent cx="781050" cy="209550"/>
            <wp:effectExtent l="0" t="0" r="0" b="0"/>
            <wp:wrapSquare wrapText="left"/>
            <wp:docPr id="2452" name="Imag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810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et enfin au niveau supérieur pour l'administrateur</w:t>
      </w:r>
    </w:p>
    <w:p w:rsidR="004C579C" w:rsidRDefault="004C579C" w:rsidP="004C579C">
      <w:pPr>
        <w:pStyle w:val="Titre2"/>
      </w:pPr>
      <w:bookmarkStart w:id="125" w:name="_Toc98835121"/>
      <w:r>
        <w:lastRenderedPageBreak/>
        <w:t>Gestion des partages</w:t>
      </w:r>
      <w:bookmarkEnd w:id="125"/>
    </w:p>
    <w:p w:rsidR="00E0008D" w:rsidRPr="00E0008D" w:rsidRDefault="00D36D19" w:rsidP="00E0008D">
      <w:r>
        <w:t>S</w:t>
      </w:r>
      <w:r w:rsidR="00E0008D" w:rsidRPr="00E0008D">
        <w:t>oit par l'</w:t>
      </w:r>
      <w:r w:rsidR="008D5CEE" w:rsidRPr="00E0008D">
        <w:t>icône</w:t>
      </w:r>
      <w:r w:rsidR="00E0008D" w:rsidRPr="00E0008D">
        <w:t xml:space="preserve"> de la barre des tâches </w:t>
      </w:r>
      <w:r w:rsidR="0092008B">
        <w:rPr>
          <w:noProof/>
        </w:rPr>
        <w:drawing>
          <wp:inline distT="0" distB="0" distL="0" distR="0">
            <wp:extent cx="218440" cy="259715"/>
            <wp:effectExtent l="0" t="0" r="0" b="698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8440" cy="259715"/>
                    </a:xfrm>
                    <a:prstGeom prst="rect">
                      <a:avLst/>
                    </a:prstGeom>
                    <a:noFill/>
                    <a:ln>
                      <a:noFill/>
                    </a:ln>
                  </pic:spPr>
                </pic:pic>
              </a:graphicData>
            </a:graphic>
          </wp:inline>
        </w:drawing>
      </w:r>
      <w:r w:rsidR="00E0008D">
        <w:t xml:space="preserve"> </w:t>
      </w:r>
      <w:r w:rsidR="00E0008D" w:rsidRPr="004655AE">
        <w:rPr>
          <w:rFonts w:ascii="Arial" w:hAnsi="Arial" w:cs="Arial"/>
          <w:b/>
        </w:rPr>
        <w:t>gestionnaire de Serveur</w:t>
      </w:r>
      <w:r>
        <w:rPr>
          <w:rFonts w:ascii="Arial" w:hAnsi="Arial" w:cs="Arial"/>
          <w:b/>
        </w:rPr>
        <w:t xml:space="preserve"> / outils / gestion de l'ordinateur</w:t>
      </w:r>
    </w:p>
    <w:p w:rsidR="00D36D19" w:rsidRDefault="0092008B" w:rsidP="00D36D19">
      <w:pPr>
        <w:ind w:left="1418"/>
      </w:pPr>
      <w:r>
        <w:rPr>
          <w:noProof/>
        </w:rPr>
        <w:drawing>
          <wp:inline distT="0" distB="0" distL="0" distR="0">
            <wp:extent cx="2524760" cy="1319530"/>
            <wp:effectExtent l="0" t="0" r="889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24760" cy="1319530"/>
                    </a:xfrm>
                    <a:prstGeom prst="rect">
                      <a:avLst/>
                    </a:prstGeom>
                    <a:noFill/>
                    <a:ln>
                      <a:noFill/>
                    </a:ln>
                  </pic:spPr>
                </pic:pic>
              </a:graphicData>
            </a:graphic>
          </wp:inline>
        </w:drawing>
      </w:r>
    </w:p>
    <w:p w:rsidR="005066F5" w:rsidRPr="00E0008D" w:rsidRDefault="00D36D19" w:rsidP="005066F5">
      <w:r>
        <w:t>S</w:t>
      </w:r>
      <w:r w:rsidR="00E0008D" w:rsidRPr="00E0008D">
        <w:t xml:space="preserve">oit </w:t>
      </w:r>
      <w:r w:rsidR="00E0008D" w:rsidRPr="00E0008D">
        <w:rPr>
          <w:rFonts w:ascii="Arial" w:hAnsi="Arial" w:cs="Arial"/>
          <w:b/>
        </w:rPr>
        <w:t>clic droit</w:t>
      </w:r>
      <w:r w:rsidR="00E0008D" w:rsidRPr="00E0008D">
        <w:t xml:space="preserve"> </w:t>
      </w:r>
      <w:r w:rsidR="00E0008D">
        <w:t xml:space="preserve">/ </w:t>
      </w:r>
      <w:r w:rsidR="00E0008D" w:rsidRPr="00E0008D">
        <w:rPr>
          <w:rFonts w:ascii="Arial" w:hAnsi="Arial" w:cs="Arial"/>
          <w:b/>
        </w:rPr>
        <w:t>gérer</w:t>
      </w:r>
      <w:r w:rsidR="00E0008D" w:rsidRPr="00E0008D">
        <w:t xml:space="preserve"> du </w:t>
      </w:r>
      <w:r w:rsidR="00E0008D" w:rsidRPr="00E0008D">
        <w:rPr>
          <w:rFonts w:ascii="Arial" w:hAnsi="Arial" w:cs="Arial"/>
          <w:b/>
        </w:rPr>
        <w:t>poste de travail</w:t>
      </w:r>
      <w:r w:rsidR="00E0008D" w:rsidRPr="00E0008D">
        <w:t xml:space="preserve">, </w:t>
      </w:r>
      <w:r w:rsidR="005066F5">
        <w:t xml:space="preserve">puis </w:t>
      </w:r>
      <w:r w:rsidR="005066F5">
        <w:rPr>
          <w:rFonts w:ascii="Arial" w:hAnsi="Arial" w:cs="Arial"/>
          <w:b/>
        </w:rPr>
        <w:t>outils / gestion de l'ordinateur</w:t>
      </w:r>
    </w:p>
    <w:p w:rsidR="00D36D19" w:rsidRDefault="0092008B" w:rsidP="00D36D19">
      <w:pPr>
        <w:ind w:left="1418"/>
        <w:rPr>
          <w:noProof/>
        </w:rPr>
      </w:pPr>
      <w:r>
        <w:rPr>
          <w:noProof/>
        </w:rPr>
        <w:drawing>
          <wp:inline distT="0" distB="0" distL="0" distR="0">
            <wp:extent cx="2005330" cy="904240"/>
            <wp:effectExtent l="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05330" cy="904240"/>
                    </a:xfrm>
                    <a:prstGeom prst="rect">
                      <a:avLst/>
                    </a:prstGeom>
                    <a:noFill/>
                    <a:ln>
                      <a:noFill/>
                    </a:ln>
                  </pic:spPr>
                </pic:pic>
              </a:graphicData>
            </a:graphic>
          </wp:inline>
        </w:drawing>
      </w:r>
    </w:p>
    <w:p w:rsidR="00AD5098" w:rsidRDefault="00AD5098" w:rsidP="00D36D19">
      <w:pPr>
        <w:ind w:left="709"/>
      </w:pPr>
    </w:p>
    <w:p w:rsidR="00D36D19" w:rsidRPr="00E0008D" w:rsidRDefault="00830595" w:rsidP="00D36D19">
      <w:pPr>
        <w:ind w:left="709"/>
      </w:pPr>
      <w:r>
        <w:t>O</w:t>
      </w:r>
      <w:r w:rsidR="00D36D19" w:rsidRPr="00E0008D">
        <w:t xml:space="preserve">n obtient </w:t>
      </w:r>
      <w:r w:rsidR="006C623B">
        <w:t>dans</w:t>
      </w:r>
      <w:r w:rsidR="00D36D19" w:rsidRPr="00E0008D">
        <w:t xml:space="preserve"> </w:t>
      </w:r>
      <w:r w:rsidR="006C623B" w:rsidRPr="00E0008D">
        <w:rPr>
          <w:rFonts w:ascii="Arial" w:hAnsi="Arial" w:cs="Arial"/>
          <w:b/>
        </w:rPr>
        <w:t xml:space="preserve">Gestionnaire de </w:t>
      </w:r>
      <w:r w:rsidR="006C623B">
        <w:rPr>
          <w:rFonts w:ascii="Arial" w:hAnsi="Arial" w:cs="Arial"/>
          <w:b/>
        </w:rPr>
        <w:t xml:space="preserve">l'ordinateur </w:t>
      </w:r>
      <w:r>
        <w:t>/</w:t>
      </w:r>
      <w:r w:rsidR="006C623B">
        <w:t xml:space="preserve"> </w:t>
      </w:r>
      <w:r w:rsidR="006C623B">
        <w:rPr>
          <w:rFonts w:ascii="Arial" w:hAnsi="Arial" w:cs="Arial"/>
          <w:b/>
        </w:rPr>
        <w:t>dossiers partagés</w:t>
      </w:r>
    </w:p>
    <w:p w:rsidR="00D36D19" w:rsidRDefault="0092008B" w:rsidP="00E0008D">
      <w:pPr>
        <w:ind w:left="1418"/>
        <w:rPr>
          <w:noProof/>
        </w:rPr>
      </w:pPr>
      <w:r>
        <w:rPr>
          <w:noProof/>
        </w:rPr>
        <mc:AlternateContent>
          <mc:Choice Requires="wps">
            <w:drawing>
              <wp:anchor distT="0" distB="0" distL="114300" distR="114300" simplePos="0" relativeHeight="251684864" behindDoc="0" locked="0" layoutInCell="1" allowOverlap="1">
                <wp:simplePos x="0" y="0"/>
                <wp:positionH relativeFrom="column">
                  <wp:posOffset>636905</wp:posOffset>
                </wp:positionH>
                <wp:positionV relativeFrom="paragraph">
                  <wp:posOffset>100330</wp:posOffset>
                </wp:positionV>
                <wp:extent cx="0" cy="914400"/>
                <wp:effectExtent l="0" t="0" r="0" b="0"/>
                <wp:wrapNone/>
                <wp:docPr id="2853" name="Line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9pt" to="50.1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"/>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636905</wp:posOffset>
                </wp:positionH>
                <wp:positionV relativeFrom="paragraph">
                  <wp:posOffset>1014730</wp:posOffset>
                </wp:positionV>
                <wp:extent cx="457200" cy="0"/>
                <wp:effectExtent l="0" t="0" r="0" b="0"/>
                <wp:wrapNone/>
                <wp:docPr id="2852"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9.9pt" to="86.1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sk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">
                <v:stroke endarrow="block"/>
              </v:line>
            </w:pict>
          </mc:Fallback>
        </mc:AlternateContent>
      </w:r>
      <w:r>
        <w:rPr>
          <w:noProof/>
        </w:rPr>
        <w:drawing>
          <wp:inline distT="0" distB="0" distL="0" distR="0">
            <wp:extent cx="5288915" cy="1537970"/>
            <wp:effectExtent l="0" t="0" r="6985" b="5080"/>
            <wp:docPr id="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288915" cy="1537970"/>
                    </a:xfrm>
                    <a:prstGeom prst="rect">
                      <a:avLst/>
                    </a:prstGeom>
                    <a:noFill/>
                    <a:ln>
                      <a:noFill/>
                    </a:ln>
                  </pic:spPr>
                </pic:pic>
              </a:graphicData>
            </a:graphic>
          </wp:inline>
        </w:drawing>
      </w:r>
    </w:p>
    <w:p w:rsidR="00AD5098" w:rsidRDefault="00AD5098" w:rsidP="00E0008D">
      <w:pPr>
        <w:ind w:left="1418"/>
        <w:rPr>
          <w:noProof/>
        </w:rPr>
      </w:pPr>
    </w:p>
    <w:p w:rsidR="00A94C65" w:rsidRDefault="00A94C65" w:rsidP="00A94C65">
      <w:r>
        <w:rPr>
          <w:rFonts w:cs="Arial"/>
        </w:rPr>
        <w:t xml:space="preserve">Onglet </w:t>
      </w:r>
      <w:r>
        <w:rPr>
          <w:rFonts w:ascii="Arial" w:hAnsi="Arial" w:cs="Arial"/>
          <w:b/>
        </w:rPr>
        <w:t>Sessions</w:t>
      </w:r>
    </w:p>
    <w:p w:rsidR="00A94C65" w:rsidRDefault="0092008B" w:rsidP="00A94C65">
      <w:r>
        <w:rPr>
          <w:noProof/>
        </w:rPr>
        <w:drawing>
          <wp:inline distT="0" distB="0" distL="0" distR="0">
            <wp:extent cx="5610860" cy="976630"/>
            <wp:effectExtent l="0" t="0" r="889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10860" cy="976630"/>
                    </a:xfrm>
                    <a:prstGeom prst="rect">
                      <a:avLst/>
                    </a:prstGeom>
                    <a:noFill/>
                    <a:ln>
                      <a:noFill/>
                    </a:ln>
                  </pic:spPr>
                </pic:pic>
              </a:graphicData>
            </a:graphic>
          </wp:inline>
        </w:drawing>
      </w:r>
    </w:p>
    <w:p w:rsidR="00A94C65" w:rsidRDefault="00A94C65" w:rsidP="00A94C65">
      <w:r>
        <w:rPr>
          <w:rFonts w:cs="Arial"/>
        </w:rPr>
        <w:t xml:space="preserve">Onglet </w:t>
      </w:r>
      <w:r>
        <w:rPr>
          <w:rFonts w:ascii="Arial" w:hAnsi="Arial" w:cs="Arial"/>
          <w:b/>
        </w:rPr>
        <w:t>Fichiers ouverts</w:t>
      </w:r>
    </w:p>
    <w:p w:rsidR="00A94C65" w:rsidRDefault="0092008B" w:rsidP="00A94C65">
      <w:r>
        <w:rPr>
          <w:noProof/>
        </w:rPr>
        <w:drawing>
          <wp:inline distT="0" distB="0" distL="0" distR="0">
            <wp:extent cx="5756275" cy="159004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6275" cy="1590040"/>
                    </a:xfrm>
                    <a:prstGeom prst="rect">
                      <a:avLst/>
                    </a:prstGeom>
                    <a:noFill/>
                    <a:ln>
                      <a:noFill/>
                    </a:ln>
                  </pic:spPr>
                </pic:pic>
              </a:graphicData>
            </a:graphic>
          </wp:inline>
        </w:drawing>
      </w:r>
    </w:p>
    <w:p w:rsidR="00A94C65" w:rsidRDefault="00A94C65" w:rsidP="00A94C65">
      <w:r>
        <w:rPr>
          <w:b/>
        </w:rPr>
        <w:t>N.B </w:t>
      </w:r>
      <w:r>
        <w:t xml:space="preserve">: Sur Windows </w:t>
      </w:r>
      <w:r>
        <w:rPr>
          <w:rFonts w:ascii="Arial" w:hAnsi="Arial" w:cs="Arial"/>
          <w:b/>
        </w:rPr>
        <w:t>10-</w:t>
      </w:r>
      <w:r w:rsidR="00024410">
        <w:rPr>
          <w:rFonts w:ascii="Arial" w:hAnsi="Arial" w:cs="Arial"/>
          <w:b/>
        </w:rPr>
        <w:t>S</w:t>
      </w:r>
      <w:r>
        <w:rPr>
          <w:rFonts w:ascii="Arial" w:hAnsi="Arial" w:cs="Arial"/>
          <w:b/>
        </w:rPr>
        <w:t>EVEN</w:t>
      </w:r>
      <w:r>
        <w:t xml:space="preserve"> il existe </w:t>
      </w:r>
      <w:r>
        <w:rPr>
          <w:rFonts w:ascii="Arial" w:hAnsi="Arial" w:cs="Arial"/>
          <w:b/>
        </w:rPr>
        <w:t>10</w:t>
      </w:r>
      <w:r>
        <w:t xml:space="preserve"> sessions possibles simultanées maxi …</w:t>
      </w:r>
    </w:p>
    <w:p w:rsidR="00A94C65" w:rsidRPr="00E0008D" w:rsidRDefault="00A94C65" w:rsidP="00E0008D">
      <w:pPr>
        <w:ind w:left="1418"/>
      </w:pPr>
    </w:p>
    <w:p w:rsidR="00830595" w:rsidRDefault="00830595" w:rsidP="00830595">
      <w:pPr>
        <w:pStyle w:val="Titre3"/>
      </w:pPr>
      <w:bookmarkStart w:id="126" w:name="_Toc98835122"/>
      <w:r>
        <w:lastRenderedPageBreak/>
        <w:t>Paramétrage des partages</w:t>
      </w:r>
      <w:bookmarkEnd w:id="126"/>
    </w:p>
    <w:p w:rsidR="00E0008D" w:rsidRDefault="00E0008D" w:rsidP="00E0008D">
      <w:r w:rsidRPr="00E0008D">
        <w:t xml:space="preserve">on peut ensuite </w:t>
      </w:r>
      <w:r w:rsidR="00D46162">
        <w:t xml:space="preserve">revenir </w:t>
      </w:r>
      <w:r w:rsidRPr="00E0008D">
        <w:t xml:space="preserve">sur un partage </w:t>
      </w:r>
      <w:r w:rsidR="00A22F9A">
        <w:t xml:space="preserve">réalisé et </w:t>
      </w:r>
      <w:r w:rsidRPr="00E0008D">
        <w:t xml:space="preserve">demander les </w:t>
      </w:r>
      <w:r w:rsidRPr="00CC7023">
        <w:rPr>
          <w:rFonts w:ascii="Arial" w:hAnsi="Arial" w:cs="Arial"/>
          <w:b/>
        </w:rPr>
        <w:t>propriétés</w:t>
      </w:r>
      <w:r w:rsidRPr="00E0008D">
        <w:t xml:space="preserve"> ...</w:t>
      </w:r>
    </w:p>
    <w:p w:rsidR="00A22F9A" w:rsidRDefault="0092008B" w:rsidP="00E0008D">
      <w:pPr>
        <w:rPr>
          <w:noProof/>
        </w:rPr>
      </w:pPr>
      <w:r>
        <w:rPr>
          <w:noProof/>
        </w:rPr>
        <w:drawing>
          <wp:inline distT="0" distB="0" distL="0" distR="0">
            <wp:extent cx="3335655" cy="1579245"/>
            <wp:effectExtent l="0" t="0" r="0" b="1905"/>
            <wp:docPr id="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35655" cy="1579245"/>
                    </a:xfrm>
                    <a:prstGeom prst="rect">
                      <a:avLst/>
                    </a:prstGeom>
                    <a:noFill/>
                    <a:ln>
                      <a:noFill/>
                    </a:ln>
                  </pic:spPr>
                </pic:pic>
              </a:graphicData>
            </a:graphic>
          </wp:inline>
        </w:drawing>
      </w:r>
    </w:p>
    <w:p w:rsidR="00A22F9A" w:rsidRDefault="00A22F9A" w:rsidP="00E0008D">
      <w:pPr>
        <w:rPr>
          <w:noProof/>
        </w:rPr>
      </w:pPr>
      <w:r>
        <w:rPr>
          <w:noProof/>
        </w:rPr>
        <w:t>Et on retrouve alors directement</w:t>
      </w:r>
    </w:p>
    <w:p w:rsidR="00A22F9A" w:rsidRDefault="0092008B" w:rsidP="00A22F9A">
      <w:pPr>
        <w:ind w:left="1418"/>
      </w:pPr>
      <w:r>
        <w:rPr>
          <w:noProof/>
        </w:rPr>
        <w:drawing>
          <wp:inline distT="0" distB="0" distL="0" distR="0">
            <wp:extent cx="4073525" cy="2212975"/>
            <wp:effectExtent l="0" t="0" r="3175" b="0"/>
            <wp:docPr id="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73525" cy="2212975"/>
                    </a:xfrm>
                    <a:prstGeom prst="rect">
                      <a:avLst/>
                    </a:prstGeom>
                    <a:noFill/>
                    <a:ln>
                      <a:noFill/>
                    </a:ln>
                  </pic:spPr>
                </pic:pic>
              </a:graphicData>
            </a:graphic>
          </wp:inline>
        </w:drawing>
      </w:r>
    </w:p>
    <w:p w:rsidR="00A96667" w:rsidRDefault="00A96667">
      <w:pPr>
        <w:pStyle w:val="Titre2"/>
      </w:pPr>
      <w:bookmarkStart w:id="127" w:name="_Toc130186773"/>
      <w:bookmarkStart w:id="128" w:name="_Toc98835123"/>
      <w:r>
        <w:t xml:space="preserve">Spécificité Windows </w:t>
      </w:r>
      <w:r w:rsidR="00F3411E">
        <w:t xml:space="preserve">10 - 7 </w:t>
      </w:r>
      <w:r w:rsidR="00CC35D5">
        <w:t xml:space="preserve">et </w:t>
      </w:r>
      <w:r>
        <w:t>mot de passe vide :</w:t>
      </w:r>
      <w:bookmarkEnd w:id="127"/>
      <w:bookmarkEnd w:id="128"/>
    </w:p>
    <w:p w:rsidR="00A96667" w:rsidRDefault="00A96667">
      <w:r>
        <w:t xml:space="preserve">Les utilisateurs distants ne peuvent pas s'authentifier en utilisant un compte avec un mot de passe vide. Cette sécurité de l'authentification est configurée dans une </w:t>
      </w:r>
      <w:r>
        <w:rPr>
          <w:rFonts w:ascii="Arial" w:hAnsi="Arial" w:cs="Arial"/>
          <w:b/>
        </w:rPr>
        <w:t>stratégie de sécurité locale</w:t>
      </w:r>
      <w:r>
        <w:t>…</w:t>
      </w:r>
    </w:p>
    <w:p w:rsidR="00E75AEA" w:rsidRPr="00E75AEA" w:rsidRDefault="00E75AEA">
      <w:pPr>
        <w:rPr>
          <w:rFonts w:ascii="Arial" w:hAnsi="Arial" w:cs="Arial"/>
          <w:b/>
        </w:rPr>
      </w:pPr>
      <w:r w:rsidRPr="00E75AEA">
        <w:rPr>
          <w:rFonts w:ascii="Arial" w:hAnsi="Arial" w:cs="Arial"/>
          <w:b/>
        </w:rPr>
        <w:t>Paramètres de Sécurité / Stratégies locales / Options de sécurité / Comptes:</w:t>
      </w:r>
    </w:p>
    <w:p w:rsidR="00DD0064" w:rsidRDefault="0092008B">
      <w:r>
        <w:rPr>
          <w:noProof/>
        </w:rPr>
        <w:drawing>
          <wp:inline distT="0" distB="0" distL="0" distR="0">
            <wp:extent cx="5299075" cy="2452370"/>
            <wp:effectExtent l="0" t="0" r="0" b="508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99075" cy="2452370"/>
                    </a:xfrm>
                    <a:prstGeom prst="rect">
                      <a:avLst/>
                    </a:prstGeom>
                    <a:noFill/>
                    <a:ln>
                      <a:noFill/>
                    </a:ln>
                  </pic:spPr>
                </pic:pic>
              </a:graphicData>
            </a:graphic>
          </wp:inline>
        </w:drawing>
      </w:r>
    </w:p>
    <w:p w:rsidR="00A94C65" w:rsidRDefault="00A94C65"/>
    <w:p w:rsidR="00C775F1" w:rsidRDefault="0058440F">
      <w:r>
        <w:t>Cela est réglable d</w:t>
      </w:r>
      <w:r w:rsidR="00C775F1">
        <w:t xml:space="preserve">ans une </w:t>
      </w:r>
      <w:r w:rsidR="00C775F1" w:rsidRPr="00C775F1">
        <w:rPr>
          <w:rFonts w:ascii="Arial" w:hAnsi="Arial" w:cs="Arial"/>
          <w:b/>
        </w:rPr>
        <w:t>GPO</w:t>
      </w:r>
    </w:p>
    <w:p w:rsidR="00A94C65" w:rsidRDefault="00C775F1">
      <w:r>
        <w:rPr>
          <w:noProof/>
        </w:rPr>
        <w:lastRenderedPageBreak/>
        <w:drawing>
          <wp:inline distT="0" distB="0" distL="0" distR="0" wp14:anchorId="5A798DFC" wp14:editId="6421DF2E">
            <wp:extent cx="5760085" cy="187389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085" cy="1873895"/>
                    </a:xfrm>
                    <a:prstGeom prst="rect">
                      <a:avLst/>
                    </a:prstGeom>
                  </pic:spPr>
                </pic:pic>
              </a:graphicData>
            </a:graphic>
          </wp:inline>
        </w:drawing>
      </w:r>
    </w:p>
    <w:p w:rsidR="00A94C65" w:rsidRDefault="00A94C65"/>
    <w:p w:rsidR="008D5CEE" w:rsidRDefault="006D40BF" w:rsidP="008D5CEE">
      <w:pPr>
        <w:pStyle w:val="Titre2"/>
      </w:pPr>
      <w:bookmarkStart w:id="129" w:name="_Toc98835124"/>
      <w:r>
        <w:t>N</w:t>
      </w:r>
      <w:r w:rsidR="00A22F9A">
        <w:t>et share</w:t>
      </w:r>
      <w:r w:rsidR="0086680A">
        <w:t xml:space="preserve"> :</w:t>
      </w:r>
      <w:bookmarkEnd w:id="129"/>
    </w:p>
    <w:p w:rsidR="008D5CEE" w:rsidRDefault="00A22F9A">
      <w:r>
        <w:t>L</w:t>
      </w:r>
      <w:r w:rsidR="008D5CEE">
        <w:t xml:space="preserve">a commande </w:t>
      </w:r>
      <w:r w:rsidR="008D5CEE" w:rsidRPr="008D5CEE">
        <w:rPr>
          <w:rFonts w:ascii="Arial" w:hAnsi="Arial" w:cs="Arial"/>
          <w:b/>
        </w:rPr>
        <w:t>Net share</w:t>
      </w:r>
      <w:r>
        <w:rPr>
          <w:rFonts w:ascii="Arial" w:hAnsi="Arial" w:cs="Arial"/>
          <w:b/>
        </w:rPr>
        <w:t xml:space="preserve"> </w:t>
      </w:r>
      <w:r>
        <w:t>permet de visualiser les partages</w:t>
      </w:r>
      <w:r w:rsidR="007A338E">
        <w:t xml:space="preserve"> (aide en ligne possible via </w:t>
      </w:r>
      <w:r w:rsidR="007A338E" w:rsidRPr="007A338E">
        <w:rPr>
          <w:rFonts w:ascii="Arial" w:hAnsi="Arial" w:cs="Arial"/>
          <w:b/>
        </w:rPr>
        <w:t>net share /?</w:t>
      </w:r>
      <w:r w:rsidR="007A338E">
        <w:t>)</w:t>
      </w:r>
    </w:p>
    <w:p w:rsidR="008D5CEE" w:rsidRDefault="0092008B" w:rsidP="007A338E">
      <w:pPr>
        <w:ind w:left="1418"/>
      </w:pPr>
      <w:r>
        <w:rPr>
          <w:noProof/>
        </w:rPr>
        <w:drawing>
          <wp:inline distT="0" distB="0" distL="0" distR="0">
            <wp:extent cx="3979545" cy="966470"/>
            <wp:effectExtent l="0" t="0" r="1905" b="508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79545" cy="966470"/>
                    </a:xfrm>
                    <a:prstGeom prst="rect">
                      <a:avLst/>
                    </a:prstGeom>
                    <a:noFill/>
                    <a:ln>
                      <a:noFill/>
                    </a:ln>
                  </pic:spPr>
                </pic:pic>
              </a:graphicData>
            </a:graphic>
          </wp:inline>
        </w:drawing>
      </w:r>
    </w:p>
    <w:p w:rsidR="000B5F9B" w:rsidRDefault="000B5F9B">
      <w:pPr>
        <w:rPr>
          <w:noProof/>
        </w:rPr>
      </w:pPr>
    </w:p>
    <w:p w:rsidR="000B5F9B" w:rsidRDefault="000B5F9B">
      <w:pPr>
        <w:rPr>
          <w:noProof/>
        </w:rPr>
      </w:pPr>
      <w:r>
        <w:rPr>
          <w:noProof/>
        </w:rPr>
        <w:t xml:space="preserve">On peut supprimer un partage, </w:t>
      </w:r>
    </w:p>
    <w:p w:rsidR="000B5F9B" w:rsidRDefault="0092008B" w:rsidP="007A338E">
      <w:pPr>
        <w:ind w:left="1418"/>
        <w:rPr>
          <w:noProof/>
        </w:rPr>
      </w:pPr>
      <w:r>
        <w:rPr>
          <w:noProof/>
        </w:rPr>
        <w:drawing>
          <wp:inline distT="0" distB="0" distL="0" distR="0">
            <wp:extent cx="4083685" cy="321945"/>
            <wp:effectExtent l="0" t="0" r="0" b="1905"/>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83685" cy="321945"/>
                    </a:xfrm>
                    <a:prstGeom prst="rect">
                      <a:avLst/>
                    </a:prstGeom>
                    <a:noFill/>
                    <a:ln>
                      <a:noFill/>
                    </a:ln>
                  </pic:spPr>
                </pic:pic>
              </a:graphicData>
            </a:graphic>
          </wp:inline>
        </w:drawing>
      </w:r>
    </w:p>
    <w:p w:rsidR="000B5F9B" w:rsidRDefault="000B5F9B">
      <w:pPr>
        <w:rPr>
          <w:noProof/>
        </w:rPr>
      </w:pPr>
    </w:p>
    <w:p w:rsidR="00C775F1" w:rsidRDefault="00C775F1">
      <w:pPr>
        <w:rPr>
          <w:noProof/>
        </w:rPr>
      </w:pPr>
    </w:p>
    <w:p w:rsidR="0085176D" w:rsidRDefault="000B5F9B">
      <w:pPr>
        <w:rPr>
          <w:noProof/>
        </w:rPr>
      </w:pPr>
      <w:r>
        <w:rPr>
          <w:noProof/>
        </w:rPr>
        <w:t xml:space="preserve">On peut </w:t>
      </w:r>
      <w:r w:rsidR="00A22F9A">
        <w:rPr>
          <w:noProof/>
        </w:rPr>
        <w:t xml:space="preserve">créer </w:t>
      </w:r>
      <w:r>
        <w:rPr>
          <w:noProof/>
        </w:rPr>
        <w:t>un</w:t>
      </w:r>
      <w:r w:rsidR="00A22F9A">
        <w:rPr>
          <w:noProof/>
        </w:rPr>
        <w:t xml:space="preserve"> partage</w:t>
      </w:r>
      <w:r w:rsidR="00BE6B45">
        <w:rPr>
          <w:noProof/>
        </w:rPr>
        <w:t xml:space="preserve"> pour un utilisateur</w:t>
      </w:r>
      <w:r w:rsidR="000C0774">
        <w:rPr>
          <w:noProof/>
        </w:rPr>
        <w:t xml:space="preserve"> ou un groupe donné</w:t>
      </w:r>
    </w:p>
    <w:p w:rsidR="00A22F9A" w:rsidRDefault="0092008B" w:rsidP="007A338E">
      <w:pPr>
        <w:ind w:left="1418"/>
        <w:rPr>
          <w:noProof/>
        </w:rPr>
      </w:pPr>
      <w:r>
        <w:rPr>
          <w:noProof/>
        </w:rPr>
        <w:drawing>
          <wp:inline distT="0" distB="0" distL="0" distR="0">
            <wp:extent cx="5226685" cy="374015"/>
            <wp:effectExtent l="0" t="0" r="0" b="6985"/>
            <wp:docPr id="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26685" cy="374015"/>
                    </a:xfrm>
                    <a:prstGeom prst="rect">
                      <a:avLst/>
                    </a:prstGeom>
                    <a:noFill/>
                    <a:ln>
                      <a:noFill/>
                    </a:ln>
                  </pic:spPr>
                </pic:pic>
              </a:graphicData>
            </a:graphic>
          </wp:inline>
        </w:drawing>
      </w:r>
    </w:p>
    <w:p w:rsidR="00A22F9A" w:rsidRDefault="0092008B" w:rsidP="00004791">
      <w:pPr>
        <w:ind w:left="1418"/>
        <w:rPr>
          <w:noProof/>
        </w:rPr>
      </w:pPr>
      <w:r>
        <w:rPr>
          <w:noProof/>
        </w:rPr>
        <w:drawing>
          <wp:inline distT="0" distB="0" distL="0" distR="0">
            <wp:extent cx="3698875" cy="2026285"/>
            <wp:effectExtent l="0" t="0" r="0" b="0"/>
            <wp:docPr id="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98875" cy="2026285"/>
                    </a:xfrm>
                    <a:prstGeom prst="rect">
                      <a:avLst/>
                    </a:prstGeom>
                    <a:noFill/>
                    <a:ln>
                      <a:noFill/>
                    </a:ln>
                  </pic:spPr>
                </pic:pic>
              </a:graphicData>
            </a:graphic>
          </wp:inline>
        </w:drawing>
      </w:r>
    </w:p>
    <w:p w:rsidR="00AD5098" w:rsidRDefault="00AD5098" w:rsidP="00BE6B45">
      <w:pPr>
        <w:rPr>
          <w:noProof/>
        </w:rPr>
      </w:pPr>
    </w:p>
    <w:p w:rsidR="00BE6B45" w:rsidRDefault="00BE6B45" w:rsidP="00BE6B45">
      <w:pPr>
        <w:rPr>
          <w:noProof/>
        </w:rPr>
      </w:pPr>
      <w:r>
        <w:rPr>
          <w:noProof/>
        </w:rPr>
        <w:t>On peut créer un partage avec un groupe prédéfini (attention au nom avec " si besoin)</w:t>
      </w:r>
    </w:p>
    <w:p w:rsidR="00BE6B45" w:rsidRDefault="0092008B" w:rsidP="00004791">
      <w:pPr>
        <w:ind w:left="1418"/>
        <w:rPr>
          <w:noProof/>
        </w:rPr>
      </w:pPr>
      <w:r>
        <w:rPr>
          <w:noProof/>
        </w:rPr>
        <w:drawing>
          <wp:inline distT="0" distB="0" distL="0" distR="0">
            <wp:extent cx="4769485" cy="301625"/>
            <wp:effectExtent l="0" t="0" r="0" b="3175"/>
            <wp:docPr id="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9485" cy="301625"/>
                    </a:xfrm>
                    <a:prstGeom prst="rect">
                      <a:avLst/>
                    </a:prstGeom>
                    <a:noFill/>
                    <a:ln>
                      <a:noFill/>
                    </a:ln>
                  </pic:spPr>
                </pic:pic>
              </a:graphicData>
            </a:graphic>
          </wp:inline>
        </w:drawing>
      </w:r>
    </w:p>
    <w:p w:rsidR="00AD5098" w:rsidRDefault="00AD5098" w:rsidP="00F919A4">
      <w:pPr>
        <w:ind w:left="709"/>
      </w:pPr>
    </w:p>
    <w:p w:rsidR="00F919A4" w:rsidRDefault="00F919A4" w:rsidP="00F919A4">
      <w:pPr>
        <w:ind w:left="709"/>
      </w:pPr>
      <w:r>
        <w:lastRenderedPageBreak/>
        <w:t>Voire</w:t>
      </w:r>
    </w:p>
    <w:p w:rsidR="00F919A4" w:rsidRDefault="0092008B" w:rsidP="00F919A4">
      <w:pPr>
        <w:ind w:left="1418"/>
        <w:rPr>
          <w:noProof/>
        </w:rPr>
      </w:pPr>
      <w:r>
        <w:rPr>
          <w:noProof/>
        </w:rPr>
        <w:drawing>
          <wp:inline distT="0" distB="0" distL="0" distR="0">
            <wp:extent cx="4904740" cy="249555"/>
            <wp:effectExtent l="0" t="0" r="0" b="0"/>
            <wp:docPr id="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04740" cy="249555"/>
                    </a:xfrm>
                    <a:prstGeom prst="rect">
                      <a:avLst/>
                    </a:prstGeom>
                    <a:noFill/>
                    <a:ln>
                      <a:noFill/>
                    </a:ln>
                  </pic:spPr>
                </pic:pic>
              </a:graphicData>
            </a:graphic>
          </wp:inline>
        </w:drawing>
      </w:r>
    </w:p>
    <w:p w:rsidR="00F919A4" w:rsidRDefault="0092008B" w:rsidP="00F919A4">
      <w:pPr>
        <w:ind w:left="1418"/>
        <w:rPr>
          <w:noProof/>
        </w:rPr>
      </w:pPr>
      <w:r>
        <w:rPr>
          <w:noProof/>
        </w:rPr>
        <w:drawing>
          <wp:inline distT="0" distB="0" distL="0" distR="0">
            <wp:extent cx="4000500" cy="2119630"/>
            <wp:effectExtent l="0" t="0" r="0" b="0"/>
            <wp:docPr id="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00500" cy="2119630"/>
                    </a:xfrm>
                    <a:prstGeom prst="rect">
                      <a:avLst/>
                    </a:prstGeom>
                    <a:noFill/>
                    <a:ln>
                      <a:noFill/>
                    </a:ln>
                  </pic:spPr>
                </pic:pic>
              </a:graphicData>
            </a:graphic>
          </wp:inline>
        </w:drawing>
      </w:r>
    </w:p>
    <w:p w:rsidR="00AD5098" w:rsidRDefault="00AD5098" w:rsidP="007A338E">
      <w:pPr>
        <w:ind w:left="709"/>
        <w:rPr>
          <w:noProof/>
        </w:rPr>
      </w:pPr>
    </w:p>
    <w:p w:rsidR="00AD5098" w:rsidRDefault="00AD5098" w:rsidP="007A338E">
      <w:pPr>
        <w:ind w:left="709"/>
        <w:rPr>
          <w:noProof/>
        </w:rPr>
      </w:pPr>
      <w:r w:rsidRPr="00AD5098">
        <w:rPr>
          <w:b/>
          <w:noProof/>
        </w:rPr>
        <w:t>N.B </w:t>
      </w:r>
      <w:r>
        <w:rPr>
          <w:noProof/>
        </w:rPr>
        <w:t xml:space="preserve">: </w:t>
      </w:r>
      <w:r w:rsidR="00F919A4">
        <w:rPr>
          <w:noProof/>
        </w:rPr>
        <w:t xml:space="preserve">Par contre la situation au niveau NTFS est </w:t>
      </w:r>
      <w:r w:rsidR="009949C7">
        <w:rPr>
          <w:noProof/>
        </w:rPr>
        <w:t>non modifiée !</w:t>
      </w:r>
    </w:p>
    <w:p w:rsidR="00AD5098" w:rsidRDefault="00AD5098" w:rsidP="007A338E">
      <w:pPr>
        <w:ind w:left="709"/>
        <w:rPr>
          <w:noProof/>
        </w:rPr>
      </w:pPr>
    </w:p>
    <w:p w:rsidR="00AB48D8" w:rsidRDefault="00AB48D8" w:rsidP="007A338E">
      <w:pPr>
        <w:ind w:left="709"/>
      </w:pPr>
      <w:r>
        <w:br w:type="page"/>
      </w:r>
    </w:p>
    <w:p w:rsidR="00AB48D8" w:rsidRDefault="00AB48D8" w:rsidP="00AB48D8">
      <w:pPr>
        <w:pStyle w:val="Titre1"/>
        <w:jc w:val="right"/>
      </w:pPr>
      <w:bookmarkStart w:id="130" w:name="_Toc98835125"/>
      <w:r>
        <w:lastRenderedPageBreak/>
        <w:t xml:space="preserve">lecteurs réseaux </w:t>
      </w:r>
      <w:r w:rsidR="00253CE4">
        <w:t>Client</w:t>
      </w:r>
      <w:r w:rsidR="005E461F">
        <w:t xml:space="preserve"> Windows</w:t>
      </w:r>
      <w:bookmarkEnd w:id="130"/>
    </w:p>
    <w:p w:rsidR="00AB48D8" w:rsidRDefault="00AB48D8" w:rsidP="00AB48D8">
      <w:pPr>
        <w:pStyle w:val="Titre2"/>
      </w:pPr>
      <w:bookmarkStart w:id="131" w:name="_Toc98835126"/>
      <w:r>
        <w:t xml:space="preserve">Connecter un lecteur réseau </w:t>
      </w:r>
      <w:r w:rsidR="00253CE4">
        <w:t>client Windows</w:t>
      </w:r>
      <w:r>
        <w:t>:</w:t>
      </w:r>
      <w:bookmarkEnd w:id="131"/>
    </w:p>
    <w:p w:rsidR="00AB48D8" w:rsidRDefault="0092008B" w:rsidP="00AB48D8">
      <w:r>
        <w:rPr>
          <w:noProof/>
        </w:rPr>
        <w:drawing>
          <wp:anchor distT="0" distB="0" distL="114300" distR="114300" simplePos="0" relativeHeight="251809792" behindDoc="0" locked="0" layoutInCell="1" allowOverlap="1">
            <wp:simplePos x="0" y="0"/>
            <wp:positionH relativeFrom="column">
              <wp:posOffset>4056380</wp:posOffset>
            </wp:positionH>
            <wp:positionV relativeFrom="paragraph">
              <wp:posOffset>316865</wp:posOffset>
            </wp:positionV>
            <wp:extent cx="1929765" cy="1195705"/>
            <wp:effectExtent l="0" t="0" r="0" b="4445"/>
            <wp:wrapSquare wrapText="bothSides"/>
            <wp:docPr id="28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29765"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D8">
        <w:rPr>
          <w:b/>
        </w:rPr>
        <w:t>N.B </w:t>
      </w:r>
      <w:r w:rsidR="00AB48D8">
        <w:t>: il faut bien sûr qu</w:t>
      </w:r>
      <w:r w:rsidR="0084123E">
        <w:t>'un</w:t>
      </w:r>
      <w:r w:rsidR="00AB48D8">
        <w:t xml:space="preserve"> partage </w:t>
      </w:r>
      <w:r w:rsidR="0084123E">
        <w:t>soit disponible coté "</w:t>
      </w:r>
      <w:r w:rsidR="00AB48D8">
        <w:t>poste serveur</w:t>
      </w:r>
      <w:r w:rsidR="0084123E">
        <w:t>", et que l'on ait les droits d'accès (partage + sécurité NTFS)</w:t>
      </w:r>
    </w:p>
    <w:p w:rsidR="0084123E" w:rsidRDefault="00AB48D8" w:rsidP="00AB48D8">
      <w:pPr>
        <w:pStyle w:val="Retraitcorpsdetexte"/>
        <w:rPr>
          <w:bCs/>
        </w:rPr>
      </w:pPr>
      <w:r>
        <w:rPr>
          <w:bCs/>
        </w:rPr>
        <w:t xml:space="preserve">On accède à l’assistant </w:t>
      </w:r>
      <w:r w:rsidR="0084123E">
        <w:rPr>
          <w:bCs/>
        </w:rPr>
        <w:t>connections</w:t>
      </w:r>
      <w:r>
        <w:rPr>
          <w:bCs/>
        </w:rPr>
        <w:t xml:space="preserve"> de lecteur réseau en demandant </w:t>
      </w:r>
    </w:p>
    <w:p w:rsidR="00AB48D8" w:rsidRPr="0084123E" w:rsidRDefault="00AB48D8" w:rsidP="000A5D7C">
      <w:pPr>
        <w:pStyle w:val="Retraitcorpsdetexte"/>
        <w:numPr>
          <w:ilvl w:val="0"/>
          <w:numId w:val="62"/>
        </w:numPr>
        <w:rPr>
          <w:bCs/>
        </w:rPr>
      </w:pPr>
      <w:r>
        <w:rPr>
          <w:bCs/>
        </w:rPr>
        <w:t xml:space="preserve">le menu contextuel </w:t>
      </w:r>
      <w:r>
        <w:rPr>
          <w:rFonts w:ascii="Arial" w:hAnsi="Arial"/>
          <w:b/>
        </w:rPr>
        <w:t>Propriété</w:t>
      </w:r>
      <w:r>
        <w:rPr>
          <w:bCs/>
        </w:rPr>
        <w:t xml:space="preserve">  de l’icône </w:t>
      </w:r>
      <w:r>
        <w:rPr>
          <w:rFonts w:ascii="Arial" w:hAnsi="Arial"/>
          <w:b/>
        </w:rPr>
        <w:t>Favoris réseau</w:t>
      </w:r>
      <w:r>
        <w:rPr>
          <w:bCs/>
        </w:rPr>
        <w:t xml:space="preserve"> du bureau</w:t>
      </w:r>
    </w:p>
    <w:p w:rsidR="0084123E" w:rsidRDefault="0084123E" w:rsidP="0084123E">
      <w:pPr>
        <w:pStyle w:val="Retraitcorpsdetexte"/>
        <w:rPr>
          <w:bCs/>
        </w:rPr>
      </w:pPr>
    </w:p>
    <w:p w:rsidR="0084123E" w:rsidRDefault="0092008B" w:rsidP="000A5D7C">
      <w:pPr>
        <w:pStyle w:val="Retraitcorpsdetexte"/>
        <w:numPr>
          <w:ilvl w:val="0"/>
          <w:numId w:val="62"/>
        </w:numPr>
        <w:rPr>
          <w:bCs/>
        </w:rPr>
      </w:pPr>
      <w:r>
        <w:rPr>
          <w:noProof/>
        </w:rPr>
        <w:drawing>
          <wp:anchor distT="0" distB="0" distL="114300" distR="114300" simplePos="0" relativeHeight="251810816" behindDoc="0" locked="0" layoutInCell="1" allowOverlap="1">
            <wp:simplePos x="0" y="0"/>
            <wp:positionH relativeFrom="column">
              <wp:posOffset>4056380</wp:posOffset>
            </wp:positionH>
            <wp:positionV relativeFrom="paragraph">
              <wp:posOffset>57150</wp:posOffset>
            </wp:positionV>
            <wp:extent cx="2235835" cy="1334770"/>
            <wp:effectExtent l="0" t="0" r="0" b="0"/>
            <wp:wrapSquare wrapText="bothSides"/>
            <wp:docPr id="2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35835"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D8">
        <w:rPr>
          <w:bCs/>
        </w:rPr>
        <w:t xml:space="preserve">on peut aussi se placer directement sur la ressource à connecter… </w:t>
      </w:r>
      <w:r w:rsidR="0084123E">
        <w:rPr>
          <w:bCs/>
        </w:rPr>
        <w:t xml:space="preserve">ou sur le début de </w:t>
      </w:r>
      <w:r w:rsidR="00B14579">
        <w:rPr>
          <w:bCs/>
        </w:rPr>
        <w:t>l</w:t>
      </w:r>
      <w:r w:rsidR="0084123E">
        <w:rPr>
          <w:bCs/>
        </w:rPr>
        <w:t>'a</w:t>
      </w:r>
      <w:r w:rsidR="00B14579">
        <w:rPr>
          <w:bCs/>
        </w:rPr>
        <w:t>r</w:t>
      </w:r>
      <w:r w:rsidR="0084123E">
        <w:rPr>
          <w:bCs/>
        </w:rPr>
        <w:t xml:space="preserve">borescence réseau, </w:t>
      </w:r>
    </w:p>
    <w:p w:rsidR="0084123E" w:rsidRDefault="0084123E" w:rsidP="00AB48D8">
      <w:pPr>
        <w:pStyle w:val="Retraitcorpsdetexte"/>
        <w:rPr>
          <w:bCs/>
        </w:rPr>
      </w:pPr>
    </w:p>
    <w:p w:rsidR="00AB48D8" w:rsidRDefault="00AB48D8" w:rsidP="00AB48D8">
      <w:pPr>
        <w:pStyle w:val="Retraitcorpsdetexte"/>
        <w:rPr>
          <w:bCs/>
        </w:rPr>
      </w:pPr>
      <w:r>
        <w:rPr>
          <w:bCs/>
        </w:rPr>
        <w:t xml:space="preserve">ou demander le menu </w:t>
      </w:r>
      <w:r>
        <w:rPr>
          <w:rFonts w:ascii="Arial" w:hAnsi="Arial" w:cs="Arial"/>
          <w:b/>
        </w:rPr>
        <w:t>Outils / Connecter un lecteur Réseau</w:t>
      </w:r>
      <w:r>
        <w:rPr>
          <w:bCs/>
        </w:rPr>
        <w:t>)</w:t>
      </w:r>
      <w:r w:rsidR="0084123E">
        <w:rPr>
          <w:bCs/>
        </w:rPr>
        <w:t xml:space="preserve"> p</w:t>
      </w:r>
      <w:r>
        <w:rPr>
          <w:bCs/>
        </w:rPr>
        <w:t>our obtenir cette boite de dialogue</w:t>
      </w:r>
    </w:p>
    <w:p w:rsidR="00AB48D8" w:rsidRDefault="0092008B" w:rsidP="005737B2">
      <w:pPr>
        <w:ind w:left="1418"/>
      </w:pPr>
      <w:r>
        <w:rPr>
          <w:noProof/>
          <w:sz w:val="20"/>
        </w:rPr>
        <mc:AlternateContent>
          <mc:Choice Requires="wps">
            <w:drawing>
              <wp:anchor distT="0" distB="0" distL="114300" distR="114300" simplePos="0" relativeHeight="251691008" behindDoc="0" locked="0" layoutInCell="1" allowOverlap="1">
                <wp:simplePos x="0" y="0"/>
                <wp:positionH relativeFrom="column">
                  <wp:posOffset>179705</wp:posOffset>
                </wp:positionH>
                <wp:positionV relativeFrom="paragraph">
                  <wp:posOffset>2006600</wp:posOffset>
                </wp:positionV>
                <wp:extent cx="0" cy="2349500"/>
                <wp:effectExtent l="0" t="0" r="0" b="0"/>
                <wp:wrapNone/>
                <wp:docPr id="2848" name="Line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9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6"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58pt" to="14.1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yxHgIAADgEAAAOAAAAZHJzL2Uyb0RvYy54bWysU02P2jAQvVfqf7B8h3xso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"/>
            </w:pict>
          </mc:Fallback>
        </mc:AlternateContent>
      </w:r>
      <w:r>
        <w:rPr>
          <w:noProof/>
          <w:sz w:val="20"/>
        </w:rPr>
        <mc:AlternateContent>
          <mc:Choice Requires="wps">
            <w:drawing>
              <wp:anchor distT="0" distB="0" distL="114300" distR="114300" simplePos="0" relativeHeight="251688960" behindDoc="0" locked="0" layoutInCell="1" allowOverlap="1">
                <wp:simplePos x="0" y="0"/>
                <wp:positionH relativeFrom="column">
                  <wp:posOffset>4686300</wp:posOffset>
                </wp:positionH>
                <wp:positionV relativeFrom="paragraph">
                  <wp:posOffset>1561465</wp:posOffset>
                </wp:positionV>
                <wp:extent cx="368300" cy="784860"/>
                <wp:effectExtent l="0" t="0" r="0" b="0"/>
                <wp:wrapNone/>
                <wp:docPr id="2847" name="Line 2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7848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2.95pt" to="398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">
                <v:stroke endarrow="block"/>
              </v:line>
            </w:pict>
          </mc:Fallback>
        </mc:AlternateContent>
      </w:r>
      <w:r>
        <w:rPr>
          <w:noProof/>
          <w:sz w:val="20"/>
        </w:rPr>
        <mc:AlternateContent>
          <mc:Choice Requires="wps">
            <w:drawing>
              <wp:anchor distT="0" distB="0" distL="114300" distR="114300" simplePos="0" relativeHeight="251692032" behindDoc="0" locked="0" layoutInCell="1" allowOverlap="1">
                <wp:simplePos x="0" y="0"/>
                <wp:positionH relativeFrom="column">
                  <wp:posOffset>179705</wp:posOffset>
                </wp:positionH>
                <wp:positionV relativeFrom="paragraph">
                  <wp:posOffset>2006600</wp:posOffset>
                </wp:positionV>
                <wp:extent cx="1143000" cy="0"/>
                <wp:effectExtent l="0" t="0" r="0" b="0"/>
                <wp:wrapNone/>
                <wp:docPr id="2846" name="Line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58pt" to="104.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8Qu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"/>
            </w:pict>
          </mc:Fallback>
        </mc:AlternateContent>
      </w:r>
      <w:r>
        <w:rPr>
          <w:noProof/>
        </w:rPr>
        <w:drawing>
          <wp:inline distT="0" distB="0" distL="0" distR="0">
            <wp:extent cx="4364355" cy="216154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64355" cy="2161540"/>
                    </a:xfrm>
                    <a:prstGeom prst="rect">
                      <a:avLst/>
                    </a:prstGeom>
                    <a:noFill/>
                    <a:ln>
                      <a:noFill/>
                    </a:ln>
                  </pic:spPr>
                </pic:pic>
              </a:graphicData>
            </a:graphic>
          </wp:inline>
        </w:drawing>
      </w:r>
    </w:p>
    <w:p w:rsidR="00AB48D8" w:rsidRDefault="0092008B" w:rsidP="0084123E">
      <w:r>
        <w:rPr>
          <w:noProof/>
        </w:rPr>
        <w:drawing>
          <wp:anchor distT="0" distB="0" distL="114300" distR="114300" simplePos="0" relativeHeight="251811840" behindDoc="0" locked="0" layoutInCell="1" allowOverlap="1">
            <wp:simplePos x="0" y="0"/>
            <wp:positionH relativeFrom="column">
              <wp:posOffset>4540885</wp:posOffset>
            </wp:positionH>
            <wp:positionV relativeFrom="paragraph">
              <wp:posOffset>109220</wp:posOffset>
            </wp:positionV>
            <wp:extent cx="1673225" cy="1651635"/>
            <wp:effectExtent l="0" t="0" r="3175" b="0"/>
            <wp:wrapSquare wrapText="bothSides"/>
            <wp:docPr id="28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a:extLst>
                        <a:ext uri="{28A0092B-C50C-407E-A947-70E740481C1C}">
                          <a14:useLocalDpi xmlns:a14="http://schemas.microsoft.com/office/drawing/2010/main" val="0"/>
                        </a:ext>
                      </a:extLst>
                    </a:blip>
                    <a:srcRect r="29584" b="-5261"/>
                    <a:stretch>
                      <a:fillRect/>
                    </a:stretch>
                  </pic:blipFill>
                  <pic:spPr bwMode="auto">
                    <a:xfrm>
                      <a:off x="0" y="0"/>
                      <a:ext cx="1673225" cy="165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8D8">
        <w:t xml:space="preserve">on peut demander </w:t>
      </w:r>
      <w:r w:rsidR="00AB48D8">
        <w:rPr>
          <w:rFonts w:ascii="Arial" w:hAnsi="Arial" w:cs="Arial"/>
          <w:b/>
          <w:bCs/>
        </w:rPr>
        <w:t>Parcourir…</w:t>
      </w:r>
      <w:r w:rsidR="0084123E" w:rsidRPr="0084123E">
        <w:rPr>
          <w:noProof/>
        </w:rPr>
        <w:t xml:space="preserve"> </w:t>
      </w:r>
    </w:p>
    <w:p w:rsidR="00AB48D8" w:rsidRDefault="00AB48D8" w:rsidP="00AB48D8">
      <w:r>
        <w:t>Mais on peut aussi sans attendre</w:t>
      </w:r>
      <w:r w:rsidR="0084123E">
        <w:t xml:space="preserve"> l</w:t>
      </w:r>
      <w:r>
        <w:t xml:space="preserve">'interface graphique </w:t>
      </w:r>
      <w:r w:rsidR="0084123E">
        <w:t>entrer</w:t>
      </w:r>
      <w:r>
        <w:t xml:space="preserve"> directement dans </w:t>
      </w:r>
      <w:r>
        <w:rPr>
          <w:rFonts w:ascii="Arial" w:hAnsi="Arial" w:cs="Arial"/>
          <w:b/>
          <w:bCs/>
        </w:rPr>
        <w:t>Dossier</w:t>
      </w:r>
      <w:r>
        <w:t xml:space="preserve"> une invite du genre </w:t>
      </w:r>
    </w:p>
    <w:p w:rsidR="00AB48D8" w:rsidRDefault="0092008B" w:rsidP="00AB48D8">
      <w:r>
        <w:rPr>
          <w:noProof/>
        </w:rPr>
        <w:drawing>
          <wp:inline distT="0" distB="0" distL="0" distR="0">
            <wp:extent cx="1673225" cy="259715"/>
            <wp:effectExtent l="0" t="0" r="3175" b="698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73225" cy="259715"/>
                    </a:xfrm>
                    <a:prstGeom prst="rect">
                      <a:avLst/>
                    </a:prstGeom>
                    <a:noFill/>
                    <a:ln>
                      <a:noFill/>
                    </a:ln>
                  </pic:spPr>
                </pic:pic>
              </a:graphicData>
            </a:graphic>
          </wp:inline>
        </w:drawing>
      </w:r>
      <w:r w:rsidR="0084123E">
        <w:t xml:space="preserve"> ou </w:t>
      </w:r>
    </w:p>
    <w:p w:rsidR="0084123E" w:rsidRDefault="0092008B" w:rsidP="0084123E">
      <w:pPr>
        <w:ind w:left="1418"/>
      </w:pPr>
      <w:r>
        <w:rPr>
          <w:noProof/>
        </w:rPr>
        <w:drawing>
          <wp:inline distT="0" distB="0" distL="0" distR="0">
            <wp:extent cx="2119630" cy="301625"/>
            <wp:effectExtent l="0" t="0" r="0" b="3175"/>
            <wp:docPr id="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19630" cy="301625"/>
                    </a:xfrm>
                    <a:prstGeom prst="rect">
                      <a:avLst/>
                    </a:prstGeom>
                    <a:noFill/>
                    <a:ln>
                      <a:noFill/>
                    </a:ln>
                  </pic:spPr>
                </pic:pic>
              </a:graphicData>
            </a:graphic>
          </wp:inline>
        </w:drawing>
      </w:r>
    </w:p>
    <w:p w:rsidR="0084123E" w:rsidRDefault="0084123E" w:rsidP="0084123E">
      <w:pPr>
        <w:pStyle w:val="ref"/>
        <w:rPr>
          <w:rFonts w:cs="Arial"/>
          <w:bCs/>
        </w:rPr>
      </w:pPr>
      <w:r w:rsidRPr="0084123E">
        <w:rPr>
          <w:rFonts w:cs="Arial"/>
          <w:bCs/>
        </w:rPr>
        <w:t>\\nomserveur\nompartage</w:t>
      </w:r>
      <w:r>
        <w:rPr>
          <w:rFonts w:cs="Arial"/>
          <w:bCs/>
        </w:rPr>
        <w:t xml:space="preserve"> </w:t>
      </w:r>
      <w:r>
        <w:rPr>
          <w:rFonts w:cs="Arial"/>
          <w:bCs/>
        </w:rPr>
        <w:tab/>
      </w:r>
      <w:r w:rsidRPr="0084123E">
        <w:rPr>
          <w:rFonts w:cs="Arial"/>
          <w:bCs/>
        </w:rPr>
        <w:t>\\</w:t>
      </w:r>
      <w:r>
        <w:rPr>
          <w:rFonts w:cs="Arial"/>
          <w:bCs/>
        </w:rPr>
        <w:t>adresse-ip</w:t>
      </w:r>
      <w:r w:rsidRPr="0084123E">
        <w:rPr>
          <w:rFonts w:cs="Arial"/>
          <w:bCs/>
        </w:rPr>
        <w:t>\nompartage</w:t>
      </w:r>
      <w:r>
        <w:rPr>
          <w:rFonts w:cs="Arial"/>
          <w:bCs/>
        </w:rPr>
        <w:t xml:space="preserve"> </w:t>
      </w:r>
    </w:p>
    <w:p w:rsidR="00AF1AC1" w:rsidRDefault="00AF1AC1" w:rsidP="00AB48D8">
      <w:r>
        <w:t>On peut demander une autre authentification …</w:t>
      </w:r>
    </w:p>
    <w:p w:rsidR="00AB48D8" w:rsidRDefault="0092008B" w:rsidP="00AF1AC1">
      <w:pPr>
        <w:ind w:left="1418"/>
      </w:pPr>
      <w:r>
        <w:rPr>
          <w:noProof/>
        </w:rPr>
        <mc:AlternateContent>
          <mc:Choice Requires="wps">
            <w:drawing>
              <wp:anchor distT="0" distB="0" distL="114300" distR="114300" simplePos="0" relativeHeight="251689984" behindDoc="0" locked="0" layoutInCell="1" allowOverlap="1">
                <wp:simplePos x="0" y="0"/>
                <wp:positionH relativeFrom="column">
                  <wp:posOffset>179705</wp:posOffset>
                </wp:positionH>
                <wp:positionV relativeFrom="paragraph">
                  <wp:posOffset>208280</wp:posOffset>
                </wp:positionV>
                <wp:extent cx="571500" cy="0"/>
                <wp:effectExtent l="0" t="0" r="0" b="0"/>
                <wp:wrapNone/>
                <wp:docPr id="2845" name="Line 2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16.4pt" to="59.1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">
                <v:stroke endarrow="block"/>
              </v:line>
            </w:pict>
          </mc:Fallback>
        </mc:AlternateContent>
      </w:r>
      <w:r>
        <w:rPr>
          <w:noProof/>
        </w:rPr>
        <w:drawing>
          <wp:inline distT="0" distB="0" distL="0" distR="0">
            <wp:extent cx="2639060" cy="1101725"/>
            <wp:effectExtent l="0" t="0" r="8890" b="317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0">
                      <a:extLst>
                        <a:ext uri="{28A0092B-C50C-407E-A947-70E740481C1C}">
                          <a14:useLocalDpi xmlns:a14="http://schemas.microsoft.com/office/drawing/2010/main" val="0"/>
                        </a:ext>
                      </a:extLst>
                    </a:blip>
                    <a:srcRect b="10272"/>
                    <a:stretch>
                      <a:fillRect/>
                    </a:stretch>
                  </pic:blipFill>
                  <pic:spPr bwMode="auto">
                    <a:xfrm>
                      <a:off x="0" y="0"/>
                      <a:ext cx="2639060" cy="1101725"/>
                    </a:xfrm>
                    <a:prstGeom prst="rect">
                      <a:avLst/>
                    </a:prstGeom>
                    <a:noFill/>
                    <a:ln>
                      <a:noFill/>
                    </a:ln>
                  </pic:spPr>
                </pic:pic>
              </a:graphicData>
            </a:graphic>
          </wp:inline>
        </w:drawing>
      </w:r>
    </w:p>
    <w:p w:rsidR="00AB48D8" w:rsidRDefault="00AB48D8" w:rsidP="00AB48D8">
      <w:pPr>
        <w:pStyle w:val="Titre2"/>
      </w:pPr>
      <w:bookmarkStart w:id="132" w:name="_Toc98835127"/>
      <w:r>
        <w:lastRenderedPageBreak/>
        <w:t>Se Créer un raccourcis sur un lecteur / répertoire réseau :</w:t>
      </w:r>
      <w:bookmarkEnd w:id="132"/>
    </w:p>
    <w:p w:rsidR="00AB48D8" w:rsidRDefault="008646AC" w:rsidP="00AB48D8">
      <w:r>
        <w:t>I</w:t>
      </w:r>
      <w:r w:rsidR="00AB48D8">
        <w:t>l faut bien sûr que le partage ait été fait sur le serveur</w:t>
      </w:r>
    </w:p>
    <w:p w:rsidR="00AB48D8" w:rsidRDefault="00AB48D8" w:rsidP="00AB48D8"/>
    <w:p w:rsidR="00B001C3" w:rsidRDefault="00AB48D8" w:rsidP="000A5D7C">
      <w:pPr>
        <w:numPr>
          <w:ilvl w:val="0"/>
          <w:numId w:val="63"/>
        </w:numPr>
      </w:pPr>
      <w:r>
        <w:t>Po</w:t>
      </w:r>
      <w:r w:rsidR="00B001C3">
        <w:t xml:space="preserve">ur pouvoir créer un raccourci </w:t>
      </w:r>
      <w:r>
        <w:t xml:space="preserve">sur un répertoire </w:t>
      </w:r>
      <w:r w:rsidR="00C71BDB">
        <w:t>partagé</w:t>
      </w:r>
      <w:r w:rsidR="00B001C3">
        <w:t>,</w:t>
      </w:r>
    </w:p>
    <w:p w:rsidR="00AB48D8" w:rsidRDefault="00AB48D8" w:rsidP="00AB48D8">
      <w:r>
        <w:t xml:space="preserve">il suffit de lancer l'explorateur puis de visualiser la ressource à atteindre, </w:t>
      </w:r>
      <w:r w:rsidR="00375860">
        <w:t>u</w:t>
      </w:r>
      <w:r>
        <w:t>n clic droit de la souris amène le menu contextuel:</w:t>
      </w:r>
    </w:p>
    <w:p w:rsidR="00AB48D8" w:rsidRDefault="0092008B" w:rsidP="00AB48D8">
      <w:pPr>
        <w:ind w:left="1701"/>
      </w:pPr>
      <w:r>
        <w:rPr>
          <w:noProof/>
        </w:rPr>
        <mc:AlternateContent>
          <mc:Choice Requires="wps">
            <w:drawing>
              <wp:anchor distT="0" distB="0" distL="114300" distR="114300" simplePos="0" relativeHeight="251693056" behindDoc="0" locked="0" layoutInCell="1" allowOverlap="1">
                <wp:simplePos x="0" y="0"/>
                <wp:positionH relativeFrom="column">
                  <wp:posOffset>3494405</wp:posOffset>
                </wp:positionH>
                <wp:positionV relativeFrom="paragraph">
                  <wp:posOffset>452120</wp:posOffset>
                </wp:positionV>
                <wp:extent cx="342900" cy="0"/>
                <wp:effectExtent l="0" t="0" r="0" b="0"/>
                <wp:wrapNone/>
                <wp:docPr id="2844" name="Line 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35.6pt" to="302.1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gS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">
                <v:stroke endarrow="block"/>
              </v:line>
            </w:pict>
          </mc:Fallback>
        </mc:AlternateContent>
      </w:r>
      <w:r>
        <w:rPr>
          <w:noProof/>
        </w:rPr>
        <w:drawing>
          <wp:inline distT="0" distB="0" distL="0" distR="0">
            <wp:extent cx="2192655" cy="550545"/>
            <wp:effectExtent l="0" t="0" r="0" b="190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92655" cy="550545"/>
                    </a:xfrm>
                    <a:prstGeom prst="rect">
                      <a:avLst/>
                    </a:prstGeom>
                    <a:noFill/>
                    <a:ln>
                      <a:noFill/>
                    </a:ln>
                  </pic:spPr>
                </pic:pic>
              </a:graphicData>
            </a:graphic>
          </wp:inline>
        </w:drawing>
      </w:r>
      <w:r>
        <w:rPr>
          <w:noProof/>
        </w:rPr>
        <w:drawing>
          <wp:inline distT="0" distB="0" distL="0" distR="0">
            <wp:extent cx="789940" cy="716915"/>
            <wp:effectExtent l="0" t="0" r="0" b="6985"/>
            <wp:docPr id="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89940" cy="716915"/>
                    </a:xfrm>
                    <a:prstGeom prst="rect">
                      <a:avLst/>
                    </a:prstGeom>
                    <a:noFill/>
                    <a:ln>
                      <a:noFill/>
                    </a:ln>
                  </pic:spPr>
                </pic:pic>
              </a:graphicData>
            </a:graphic>
          </wp:inline>
        </w:drawing>
      </w:r>
    </w:p>
    <w:p w:rsidR="00AB48D8" w:rsidRDefault="00293404" w:rsidP="00AB48D8">
      <w:r>
        <w:t xml:space="preserve">On demande </w:t>
      </w:r>
      <w:r w:rsidRPr="00293404">
        <w:rPr>
          <w:rFonts w:ascii="Arial" w:hAnsi="Arial" w:cs="Arial"/>
          <w:b/>
        </w:rPr>
        <w:t>Créer un raccourci</w:t>
      </w:r>
      <w:r w:rsidR="00375860">
        <w:rPr>
          <w:rFonts w:ascii="Arial" w:hAnsi="Arial" w:cs="Arial"/>
          <w:b/>
        </w:rPr>
        <w:t xml:space="preserve"> </w:t>
      </w:r>
      <w:r>
        <w:t>Il suffit de placer ensuite le raccourci sur le bureau (</w:t>
      </w:r>
      <w:r w:rsidR="00375860">
        <w:t>voire le déplacer</w:t>
      </w:r>
      <w:r>
        <w:t xml:space="preserve"> ailleurs…)</w:t>
      </w:r>
    </w:p>
    <w:p w:rsidR="00293404" w:rsidRDefault="00293404" w:rsidP="00AB48D8"/>
    <w:p w:rsidR="00B001C3" w:rsidRDefault="00B001C3" w:rsidP="000A5D7C">
      <w:pPr>
        <w:numPr>
          <w:ilvl w:val="0"/>
          <w:numId w:val="63"/>
        </w:numPr>
      </w:pPr>
      <w:r>
        <w:t>Pour pouvoir créer un raccourci sur un lecteur réseau, on demande avec le clic droit de créer un raccourci, et on complète</w:t>
      </w:r>
    </w:p>
    <w:p w:rsidR="008646AC" w:rsidRDefault="0092008B" w:rsidP="00B001C3">
      <w:pPr>
        <w:ind w:left="1418"/>
      </w:pPr>
      <w:r>
        <w:rPr>
          <w:noProof/>
        </w:rPr>
        <w:drawing>
          <wp:inline distT="0" distB="0" distL="0" distR="0">
            <wp:extent cx="4083685" cy="1537970"/>
            <wp:effectExtent l="0" t="0" r="0" b="508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3685" cy="1537970"/>
                    </a:xfrm>
                    <a:prstGeom prst="rect">
                      <a:avLst/>
                    </a:prstGeom>
                    <a:noFill/>
                    <a:ln>
                      <a:noFill/>
                    </a:ln>
                  </pic:spPr>
                </pic:pic>
              </a:graphicData>
            </a:graphic>
          </wp:inline>
        </w:drawing>
      </w:r>
    </w:p>
    <w:p w:rsidR="00375860" w:rsidRDefault="00B001C3" w:rsidP="00AB48D8">
      <w:r>
        <w:t xml:space="preserve">on peut aussi indiquer un chemin réseau directement sous la forme </w:t>
      </w:r>
      <w:r w:rsidRPr="00B001C3">
        <w:rPr>
          <w:rFonts w:ascii="Arial" w:hAnsi="Arial" w:cs="Arial"/>
          <w:b/>
        </w:rPr>
        <w:t>\\poste\partage</w:t>
      </w:r>
      <w:r>
        <w:t xml:space="preserve">...on obtient alors </w:t>
      </w:r>
    </w:p>
    <w:p w:rsidR="00B001C3" w:rsidRDefault="00573E20" w:rsidP="00AB48D8">
      <w:r w:rsidRPr="00573E20">
        <w:t xml:space="preserve"> </w:t>
      </w:r>
      <w:r w:rsidR="0092008B">
        <w:rPr>
          <w:noProof/>
        </w:rPr>
        <w:drawing>
          <wp:inline distT="0" distB="0" distL="0" distR="0">
            <wp:extent cx="800100" cy="675640"/>
            <wp:effectExtent l="0" t="0" r="0" b="0"/>
            <wp:docPr id="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00100" cy="675640"/>
                    </a:xfrm>
                    <a:prstGeom prst="rect">
                      <a:avLst/>
                    </a:prstGeom>
                    <a:noFill/>
                    <a:ln>
                      <a:noFill/>
                    </a:ln>
                  </pic:spPr>
                </pic:pic>
              </a:graphicData>
            </a:graphic>
          </wp:inline>
        </w:drawing>
      </w:r>
      <w:r w:rsidR="00375860">
        <w:rPr>
          <w:noProof/>
        </w:rPr>
        <w:tab/>
      </w:r>
      <w:r w:rsidR="0092008B">
        <w:rPr>
          <w:noProof/>
        </w:rPr>
        <w:drawing>
          <wp:inline distT="0" distB="0" distL="0" distR="0">
            <wp:extent cx="3564255" cy="1548130"/>
            <wp:effectExtent l="0" t="0" r="0" b="0"/>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64255" cy="1548130"/>
                    </a:xfrm>
                    <a:prstGeom prst="rect">
                      <a:avLst/>
                    </a:prstGeom>
                    <a:noFill/>
                    <a:ln>
                      <a:noFill/>
                    </a:ln>
                  </pic:spPr>
                </pic:pic>
              </a:graphicData>
            </a:graphic>
          </wp:inline>
        </w:drawing>
      </w:r>
    </w:p>
    <w:p w:rsidR="00573E20" w:rsidRDefault="00573E20" w:rsidP="00AB48D8"/>
    <w:p w:rsidR="00B001C3" w:rsidRDefault="00573E20" w:rsidP="00AB48D8">
      <w:r>
        <w:rPr>
          <w:b/>
        </w:rPr>
        <w:t>N.B</w:t>
      </w:r>
      <w:r>
        <w:t> : l'icône peut être différente, selon que vous ayez saisit le nom UNC, taper la lettre d'un lecteur réseau pré-existant, ou demandé parcourir le réseau…</w:t>
      </w:r>
    </w:p>
    <w:p w:rsidR="00AB48D8" w:rsidRDefault="00AB48D8" w:rsidP="00AB48D8">
      <w:pPr>
        <w:ind w:left="1418" w:hanging="567"/>
      </w:pPr>
      <w:r>
        <w:rPr>
          <w:b/>
        </w:rPr>
        <w:t>N.B</w:t>
      </w:r>
      <w:r>
        <w:t xml:space="preserve"> : lors d’une session ultérieure, si c’est un autre utilisateur qui se connecte sur le poste </w:t>
      </w:r>
      <w:r w:rsidR="00A21EFF">
        <w:t>Windows</w:t>
      </w:r>
      <w:r>
        <w:t>, il ne verra rien des raccourcis crées par son collègue, car ses modifications sont stockées dans les profils</w:t>
      </w:r>
    </w:p>
    <w:p w:rsidR="00573E20" w:rsidRDefault="00573E20" w:rsidP="00AB48D8">
      <w:pPr>
        <w:ind w:left="1418" w:hanging="567"/>
      </w:pPr>
    </w:p>
    <w:p w:rsidR="00573E20" w:rsidRDefault="00573E20" w:rsidP="00AB48D8">
      <w:pPr>
        <w:ind w:left="1418" w:hanging="567"/>
      </w:pPr>
    </w:p>
    <w:p w:rsidR="00573E20" w:rsidRDefault="00573E20" w:rsidP="00AB48D8">
      <w:pPr>
        <w:ind w:left="1418" w:hanging="567"/>
      </w:pPr>
    </w:p>
    <w:p w:rsidR="00573E20" w:rsidRDefault="00573E20" w:rsidP="00AB48D8">
      <w:pPr>
        <w:ind w:left="1418" w:hanging="567"/>
      </w:pPr>
    </w:p>
    <w:p w:rsidR="000129CF" w:rsidRDefault="006D40BF" w:rsidP="000129CF">
      <w:pPr>
        <w:pStyle w:val="Titre2"/>
      </w:pPr>
      <w:bookmarkStart w:id="133" w:name="_Toc98835128"/>
      <w:r>
        <w:lastRenderedPageBreak/>
        <w:t>Net use</w:t>
      </w:r>
      <w:r w:rsidR="0086680A">
        <w:t xml:space="preserve"> </w:t>
      </w:r>
      <w:r w:rsidR="000129CF">
        <w:t>:</w:t>
      </w:r>
      <w:bookmarkEnd w:id="133"/>
    </w:p>
    <w:p w:rsidR="007A338E" w:rsidRPr="007A338E" w:rsidRDefault="000129CF" w:rsidP="007A338E">
      <w:pPr>
        <w:ind w:left="709"/>
        <w:rPr>
          <w:rFonts w:ascii="Arial" w:hAnsi="Arial" w:cs="Arial"/>
          <w:b/>
        </w:rPr>
      </w:pPr>
      <w:r>
        <w:t>Il s'agit de lister les lecteur</w:t>
      </w:r>
      <w:r w:rsidR="000C0774">
        <w:t>s</w:t>
      </w:r>
      <w:r>
        <w:t xml:space="preserve"> réseau utilisés (montés) à un moment donné, on peut passer la commande </w:t>
      </w:r>
      <w:r w:rsidR="001E3E8D">
        <w:t>suivante</w:t>
      </w:r>
      <w:r>
        <w:t xml:space="preserve"> </w:t>
      </w:r>
      <w:r w:rsidRPr="000129CF">
        <w:rPr>
          <w:rFonts w:ascii="Arial" w:hAnsi="Arial" w:cs="Arial"/>
          <w:b/>
        </w:rPr>
        <w:t>net use</w:t>
      </w:r>
      <w:r w:rsidR="007A338E">
        <w:rPr>
          <w:rFonts w:ascii="Arial" w:hAnsi="Arial" w:cs="Arial"/>
          <w:b/>
        </w:rPr>
        <w:t xml:space="preserve"> (a</w:t>
      </w:r>
      <w:r w:rsidR="007A338E">
        <w:t xml:space="preserve">vec une aide en ligne disponible via </w:t>
      </w:r>
      <w:r w:rsidR="007A338E" w:rsidRPr="007A338E">
        <w:rPr>
          <w:rFonts w:ascii="Arial" w:hAnsi="Arial" w:cs="Arial"/>
          <w:b/>
        </w:rPr>
        <w:t>net use /?</w:t>
      </w:r>
      <w:r w:rsidR="007A338E">
        <w:rPr>
          <w:rFonts w:ascii="Arial" w:hAnsi="Arial" w:cs="Arial"/>
          <w:b/>
        </w:rPr>
        <w:t>)</w:t>
      </w:r>
    </w:p>
    <w:p w:rsidR="000129CF" w:rsidRDefault="0092008B" w:rsidP="000129CF">
      <w:pPr>
        <w:ind w:left="1418"/>
      </w:pPr>
      <w:r>
        <w:rPr>
          <w:noProof/>
        </w:rPr>
        <w:drawing>
          <wp:inline distT="0" distB="0" distL="0" distR="0" wp14:anchorId="7E010A9B" wp14:editId="0900C8CF">
            <wp:extent cx="4904740" cy="935355"/>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04740" cy="935355"/>
                    </a:xfrm>
                    <a:prstGeom prst="rect">
                      <a:avLst/>
                    </a:prstGeom>
                    <a:noFill/>
                    <a:ln>
                      <a:noFill/>
                    </a:ln>
                  </pic:spPr>
                </pic:pic>
              </a:graphicData>
            </a:graphic>
          </wp:inline>
        </w:drawing>
      </w:r>
    </w:p>
    <w:p w:rsidR="00DB5C8C" w:rsidRDefault="00DB5C8C" w:rsidP="005F1E64">
      <w:pPr>
        <w:ind w:left="709"/>
      </w:pPr>
    </w:p>
    <w:p w:rsidR="005F1E64" w:rsidRDefault="00DB5C8C" w:rsidP="005F1E64">
      <w:pPr>
        <w:ind w:left="709"/>
      </w:pPr>
      <w:r>
        <w:t xml:space="preserve">Si on veut monter un lecteur réseau </w:t>
      </w:r>
    </w:p>
    <w:p w:rsidR="00DB5C8C" w:rsidRDefault="00DB5C8C" w:rsidP="00DB5C8C">
      <w:pPr>
        <w:ind w:left="1418"/>
      </w:pPr>
      <w:r>
        <w:rPr>
          <w:noProof/>
        </w:rPr>
        <w:drawing>
          <wp:inline distT="0" distB="0" distL="0" distR="0" wp14:anchorId="57B13AB3" wp14:editId="54FE11F9">
            <wp:extent cx="2908800" cy="342000"/>
            <wp:effectExtent l="0" t="0" r="6350" b="1270"/>
            <wp:docPr id="2785" name="Imag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908800" cy="342000"/>
                    </a:xfrm>
                    <a:prstGeom prst="rect">
                      <a:avLst/>
                    </a:prstGeom>
                  </pic:spPr>
                </pic:pic>
              </a:graphicData>
            </a:graphic>
          </wp:inline>
        </w:drawing>
      </w:r>
    </w:p>
    <w:p w:rsidR="00DB5C8C" w:rsidRDefault="00DB5C8C" w:rsidP="005F1E64">
      <w:pPr>
        <w:ind w:left="709"/>
      </w:pPr>
    </w:p>
    <w:p w:rsidR="007A338E" w:rsidRDefault="007A338E" w:rsidP="007A338E">
      <w:pPr>
        <w:ind w:left="709"/>
      </w:pPr>
      <w:r>
        <w:t>Si on veut monter un lecteur réseau persistant (incorporé dans la session)</w:t>
      </w:r>
    </w:p>
    <w:p w:rsidR="007A338E" w:rsidRDefault="007A338E" w:rsidP="007A338E">
      <w:pPr>
        <w:ind w:left="1418"/>
      </w:pPr>
      <w:r>
        <w:rPr>
          <w:noProof/>
        </w:rPr>
        <w:drawing>
          <wp:inline distT="0" distB="0" distL="0" distR="0" wp14:anchorId="0B0DBBDC" wp14:editId="15AA46B9">
            <wp:extent cx="3801600" cy="334800"/>
            <wp:effectExtent l="0" t="0" r="0" b="8255"/>
            <wp:docPr id="2788" name="Imag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801600" cy="334800"/>
                    </a:xfrm>
                    <a:prstGeom prst="rect">
                      <a:avLst/>
                    </a:prstGeom>
                  </pic:spPr>
                </pic:pic>
              </a:graphicData>
            </a:graphic>
          </wp:inline>
        </w:drawing>
      </w:r>
    </w:p>
    <w:p w:rsidR="007A338E" w:rsidRDefault="007A338E" w:rsidP="005F1E64">
      <w:pPr>
        <w:ind w:left="709"/>
      </w:pPr>
    </w:p>
    <w:p w:rsidR="00DB5C8C" w:rsidRDefault="00DB5C8C" w:rsidP="00DB5C8C">
      <w:pPr>
        <w:ind w:left="709"/>
      </w:pPr>
      <w:r>
        <w:t xml:space="preserve">Si on veut supprimer un lecteur réseau </w:t>
      </w:r>
    </w:p>
    <w:p w:rsidR="00DB5C8C" w:rsidRDefault="00DB5C8C" w:rsidP="00DB5C8C">
      <w:pPr>
        <w:ind w:left="1418"/>
      </w:pPr>
      <w:r>
        <w:rPr>
          <w:noProof/>
        </w:rPr>
        <w:drawing>
          <wp:inline distT="0" distB="0" distL="0" distR="0" wp14:anchorId="0F9BA7F7" wp14:editId="222E38A9">
            <wp:extent cx="2404800" cy="342000"/>
            <wp:effectExtent l="0" t="0" r="0" b="1270"/>
            <wp:docPr id="2786" name="Imag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2404800" cy="342000"/>
                    </a:xfrm>
                    <a:prstGeom prst="rect">
                      <a:avLst/>
                    </a:prstGeom>
                  </pic:spPr>
                </pic:pic>
              </a:graphicData>
            </a:graphic>
          </wp:inline>
        </w:drawing>
      </w:r>
    </w:p>
    <w:p w:rsidR="00DB5C8C" w:rsidRDefault="00DB5C8C" w:rsidP="005F1E64">
      <w:pPr>
        <w:ind w:left="709"/>
      </w:pPr>
    </w:p>
    <w:p w:rsidR="007A338E" w:rsidRDefault="007A338E" w:rsidP="007A338E">
      <w:pPr>
        <w:ind w:left="709"/>
      </w:pPr>
      <w:r>
        <w:t>Si on veut monter un lecteur réseau en tant que un autre utilisateur que celui loggué en cours</w:t>
      </w:r>
    </w:p>
    <w:p w:rsidR="007A338E" w:rsidRDefault="007A338E" w:rsidP="007A338E">
      <w:pPr>
        <w:ind w:left="1418"/>
      </w:pPr>
      <w:r>
        <w:rPr>
          <w:noProof/>
        </w:rPr>
        <w:drawing>
          <wp:inline distT="0" distB="0" distL="0" distR="0" wp14:anchorId="3CB337EB" wp14:editId="1D5FBC71">
            <wp:extent cx="4136400" cy="450000"/>
            <wp:effectExtent l="0" t="0" r="0" b="7620"/>
            <wp:docPr id="2787" name="Imag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136400" cy="450000"/>
                    </a:xfrm>
                    <a:prstGeom prst="rect">
                      <a:avLst/>
                    </a:prstGeom>
                  </pic:spPr>
                </pic:pic>
              </a:graphicData>
            </a:graphic>
          </wp:inline>
        </w:drawing>
      </w:r>
    </w:p>
    <w:p w:rsidR="00B75659" w:rsidRDefault="00B75659" w:rsidP="00B75659"/>
    <w:p w:rsidR="008D1E29" w:rsidRDefault="00B75659" w:rsidP="00B75659">
      <w:r>
        <w:t>Cela peut vite prendre des proportions…. Mauvaises, du genre, à éviter absolument, mieux faire un script de connexion.</w:t>
      </w:r>
      <w:r w:rsidR="00D23F8A">
        <w:t xml:space="preserve"> </w:t>
      </w:r>
    </w:p>
    <w:p w:rsidR="008D1E29" w:rsidRDefault="008D1E29" w:rsidP="00B75659"/>
    <w:p w:rsidR="00B75659" w:rsidRDefault="00D23F8A" w:rsidP="00B75659">
      <w:r>
        <w:t xml:space="preserve">Avec la commande </w:t>
      </w:r>
      <w:r w:rsidRPr="00D23F8A">
        <w:rPr>
          <w:rFonts w:ascii="Arial" w:hAnsi="Arial" w:cs="Arial"/>
          <w:b/>
        </w:rPr>
        <w:t>cmdkey</w:t>
      </w:r>
      <w:r>
        <w:rPr>
          <w:rFonts w:ascii="Arial" w:hAnsi="Arial" w:cs="Arial"/>
          <w:b/>
        </w:rPr>
        <w:t xml:space="preserve"> </w:t>
      </w:r>
      <w:r>
        <w:t xml:space="preserve">Comme par exemple dans </w:t>
      </w:r>
    </w:p>
    <w:p w:rsidR="00B75659" w:rsidRPr="00B75659" w:rsidRDefault="00B75659" w:rsidP="00B75659">
      <w:pPr>
        <w:ind w:left="1418"/>
        <w:rPr>
          <w:rFonts w:ascii="Arial" w:hAnsi="Arial" w:cs="Arial"/>
          <w:b/>
        </w:rPr>
      </w:pPr>
      <w:r w:rsidRPr="00B75659">
        <w:rPr>
          <w:rFonts w:ascii="Arial" w:hAnsi="Arial" w:cs="Arial"/>
          <w:b/>
        </w:rPr>
        <w:t>cmdkey /add:%Server% /User:%domain%\%user% /Pass:%PWD%</w:t>
      </w:r>
    </w:p>
    <w:p w:rsidR="00B75659" w:rsidRPr="00B75659" w:rsidRDefault="00B75659" w:rsidP="00B75659">
      <w:pPr>
        <w:ind w:left="1418"/>
        <w:rPr>
          <w:rFonts w:ascii="Arial" w:hAnsi="Arial" w:cs="Arial"/>
          <w:b/>
        </w:rPr>
      </w:pPr>
      <w:r w:rsidRPr="00B75659">
        <w:rPr>
          <w:rFonts w:ascii="Arial" w:hAnsi="Arial" w:cs="Arial"/>
          <w:b/>
        </w:rPr>
        <w:t>net use P: \\%Server%\share  /SAVECRED /persistent:yes</w:t>
      </w:r>
    </w:p>
    <w:p w:rsidR="00D23F8A" w:rsidRDefault="00D23F8A" w:rsidP="00B75659"/>
    <w:p w:rsidR="00B75659" w:rsidRDefault="00B75659" w:rsidP="00B75659">
      <w:r>
        <w:t xml:space="preserve">avec vérification possible via </w:t>
      </w:r>
    </w:p>
    <w:p w:rsidR="00B75659" w:rsidRDefault="00B75659" w:rsidP="00B75659">
      <w:pPr>
        <w:ind w:left="1418"/>
        <w:rPr>
          <w:rFonts w:ascii="Arial" w:hAnsi="Arial" w:cs="Arial"/>
          <w:b/>
        </w:rPr>
      </w:pPr>
      <w:r w:rsidRPr="00D23F8A">
        <w:rPr>
          <w:rFonts w:ascii="Arial" w:hAnsi="Arial" w:cs="Arial"/>
          <w:b/>
        </w:rPr>
        <w:t>Executer</w:t>
      </w:r>
      <w:r>
        <w:t xml:space="preserve"> </w:t>
      </w:r>
      <w:r w:rsidR="00D23F8A">
        <w:t>puis</w:t>
      </w:r>
      <w:r>
        <w:t xml:space="preserve"> </w:t>
      </w:r>
      <w:r w:rsidRPr="00B75659">
        <w:rPr>
          <w:rFonts w:ascii="Arial" w:hAnsi="Arial" w:cs="Arial"/>
          <w:b/>
        </w:rPr>
        <w:t>control keymgr.dll</w:t>
      </w:r>
    </w:p>
    <w:p w:rsidR="00D23F8A" w:rsidRDefault="00D23F8A" w:rsidP="00B75659">
      <w:pPr>
        <w:ind w:left="1418"/>
      </w:pPr>
      <w:r>
        <w:rPr>
          <w:noProof/>
        </w:rPr>
        <w:lastRenderedPageBreak/>
        <w:drawing>
          <wp:inline distT="0" distB="0" distL="0" distR="0" wp14:anchorId="25951CC3" wp14:editId="754D0D53">
            <wp:extent cx="5450400" cy="2991600"/>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450400" cy="2991600"/>
                    </a:xfrm>
                    <a:prstGeom prst="rect">
                      <a:avLst/>
                    </a:prstGeom>
                  </pic:spPr>
                </pic:pic>
              </a:graphicData>
            </a:graphic>
          </wp:inline>
        </w:drawing>
      </w:r>
    </w:p>
    <w:p w:rsidR="00A56578" w:rsidRDefault="00A56578" w:rsidP="00B75659">
      <w:pPr>
        <w:ind w:left="1418"/>
      </w:pPr>
    </w:p>
    <w:p w:rsidR="00A56578" w:rsidRDefault="00A56578" w:rsidP="009E3AFD">
      <w:pPr>
        <w:ind w:left="709"/>
      </w:pPr>
      <w:r w:rsidRPr="00A56578">
        <w:rPr>
          <w:b/>
        </w:rPr>
        <w:t>N.B</w:t>
      </w:r>
      <w:r>
        <w:t> : pour l’</w:t>
      </w:r>
      <w:r w:rsidRPr="009E3AFD">
        <w:rPr>
          <w:rFonts w:ascii="Arial" w:hAnsi="Arial" w:cs="Arial"/>
          <w:b/>
        </w:rPr>
        <w:t>UAC</w:t>
      </w:r>
      <w:r>
        <w:t xml:space="preserve"> on peut utiliser l’utilitaire </w:t>
      </w:r>
      <w:r w:rsidRPr="005E461F">
        <w:rPr>
          <w:b/>
          <w:i/>
        </w:rPr>
        <w:t>elevate</w:t>
      </w:r>
      <w:r>
        <w:t xml:space="preserve"> </w:t>
      </w:r>
    </w:p>
    <w:p w:rsidR="001C1B46" w:rsidRDefault="001C1B46" w:rsidP="001C1B46"/>
    <w:p w:rsidR="009E3AFD" w:rsidRDefault="009E3AFD" w:rsidP="009E3AFD">
      <w:pPr>
        <w:ind w:left="709"/>
      </w:pPr>
      <w:r w:rsidRPr="00A56578">
        <w:rPr>
          <w:b/>
        </w:rPr>
        <w:t>N.B</w:t>
      </w:r>
      <w:r>
        <w:t xml:space="preserve"> : pour les scripts, il faut désormais les passer par </w:t>
      </w:r>
      <w:r w:rsidRPr="009E3AFD">
        <w:rPr>
          <w:rFonts w:ascii="Arial" w:hAnsi="Arial" w:cs="Arial"/>
          <w:b/>
        </w:rPr>
        <w:t>GP</w:t>
      </w:r>
      <w:r w:rsidR="0058440F">
        <w:rPr>
          <w:rFonts w:ascii="Arial" w:hAnsi="Arial" w:cs="Arial"/>
          <w:b/>
        </w:rPr>
        <w:t>O</w:t>
      </w:r>
      <w:r>
        <w:t xml:space="preserve"> ou </w:t>
      </w:r>
      <w:r w:rsidRPr="009E3AFD">
        <w:rPr>
          <w:rFonts w:ascii="Arial" w:hAnsi="Arial" w:cs="Arial"/>
          <w:b/>
        </w:rPr>
        <w:t>Préférence</w:t>
      </w:r>
    </w:p>
    <w:p w:rsidR="001C1B46" w:rsidRDefault="001C1B46" w:rsidP="001C1B46"/>
    <w:p w:rsidR="00A96667" w:rsidRPr="00AA6FFB" w:rsidRDefault="00A96667" w:rsidP="001806FD">
      <w:r>
        <w:rPr>
          <w:sz w:val="48"/>
        </w:rPr>
        <w:br w:type="page"/>
      </w:r>
      <w:bookmarkEnd w:id="31"/>
    </w:p>
    <w:p w:rsidR="00A96667" w:rsidRDefault="00A96667">
      <w:pPr>
        <w:pStyle w:val="Titre1"/>
        <w:jc w:val="right"/>
      </w:pPr>
      <w:bookmarkStart w:id="134" w:name="workdom"/>
      <w:bookmarkStart w:id="135" w:name="_Toc493669405"/>
      <w:bookmarkStart w:id="136" w:name="_Toc98835129"/>
      <w:bookmarkEnd w:id="134"/>
      <w:r>
        <w:lastRenderedPageBreak/>
        <w:t>Worksgroup &amp; domaines</w:t>
      </w:r>
      <w:bookmarkEnd w:id="135"/>
      <w:bookmarkEnd w:id="136"/>
    </w:p>
    <w:p w:rsidR="00A96667" w:rsidRDefault="00A96667">
      <w:pPr>
        <w:pStyle w:val="Titre2"/>
      </w:pPr>
      <w:bookmarkStart w:id="137" w:name="_Toc493669406"/>
      <w:bookmarkStart w:id="138" w:name="_Toc98835130"/>
      <w:r>
        <w:t>Worksgroup Groupe de travail:</w:t>
      </w:r>
      <w:bookmarkEnd w:id="137"/>
      <w:bookmarkEnd w:id="138"/>
    </w:p>
    <w:p w:rsidR="00A96667" w:rsidRDefault="00A96667">
      <w:r>
        <w:t xml:space="preserve">Cette notion est sensiblement la même </w:t>
      </w:r>
      <w:r w:rsidR="009478AE">
        <w:t>depuis</w:t>
      </w:r>
      <w:r>
        <w:t xml:space="preserve"> Windows Worksgroup 3.11 ou Windows 95-98</w:t>
      </w:r>
      <w:r w:rsidR="00D66895">
        <w:t xml:space="preserve"> !</w:t>
      </w:r>
      <w:r>
        <w:t xml:space="preserve"> </w:t>
      </w:r>
      <w:r w:rsidR="009478AE">
        <w:t>U</w:t>
      </w:r>
      <w:r>
        <w:t xml:space="preserve">n </w:t>
      </w:r>
      <w:r>
        <w:rPr>
          <w:rFonts w:ascii="Arial" w:hAnsi="Arial"/>
          <w:b/>
        </w:rPr>
        <w:t>groupe de travail</w:t>
      </w:r>
      <w:r>
        <w:rPr>
          <w:i/>
        </w:rPr>
        <w:t xml:space="preserve"> </w:t>
      </w:r>
      <w:r>
        <w:t>est un ensemble d'ordinateurs qui apparaît, pour des raisons pratiques, sous le même nom lorsque vous consultez les ressources réseau. Lorsque vous parcourez le réseau, les noms de tous les ordinateurs appartenant à votre groupe de travail s'affichent en premier dans le répertoire parcouru.</w:t>
      </w:r>
    </w:p>
    <w:p w:rsidR="00A96667" w:rsidRDefault="00A96667">
      <w:r>
        <w:t>N'importe quel ordinateur peut devenir membre de n'importe quel groupe de travail unique.</w:t>
      </w:r>
    </w:p>
    <w:p w:rsidR="00A16B30" w:rsidRDefault="00A16B30" w:rsidP="00A16B30">
      <w:pPr>
        <w:pStyle w:val="Titre2"/>
      </w:pPr>
      <w:bookmarkStart w:id="139" w:name="_Toc98835131"/>
      <w:r>
        <w:t xml:space="preserve">Appartenir à un Worksgroup avec </w:t>
      </w:r>
      <w:r w:rsidR="00FE00BF">
        <w:t xml:space="preserve">10 </w:t>
      </w:r>
      <w:r w:rsidR="00D823EB">
        <w:t>SEVEN</w:t>
      </w:r>
      <w:r>
        <w:t>:</w:t>
      </w:r>
      <w:bookmarkEnd w:id="139"/>
    </w:p>
    <w:p w:rsidR="00A16B30" w:rsidRDefault="00A16B30" w:rsidP="00A16B30">
      <w:r>
        <w:t xml:space="preserve">Sous </w:t>
      </w:r>
      <w:r w:rsidR="00D66895">
        <w:t xml:space="preserve">10- </w:t>
      </w:r>
      <w:r w:rsidR="00D823EB">
        <w:t>SEVEN</w:t>
      </w:r>
      <w:r>
        <w:t>, la définition du groupe de travail se fait soit</w:t>
      </w:r>
    </w:p>
    <w:p w:rsidR="00A16B30" w:rsidRDefault="0092008B" w:rsidP="000A5D7C">
      <w:pPr>
        <w:numPr>
          <w:ilvl w:val="0"/>
          <w:numId w:val="17"/>
        </w:numPr>
        <w:tabs>
          <w:tab w:val="clear" w:pos="360"/>
          <w:tab w:val="num" w:pos="1211"/>
        </w:tabs>
        <w:ind w:left="1211"/>
      </w:pPr>
      <w:r>
        <w:rPr>
          <w:noProof/>
        </w:rPr>
        <w:drawing>
          <wp:anchor distT="0" distB="0" distL="114300" distR="114300" simplePos="0" relativeHeight="251697152" behindDoc="0" locked="0" layoutInCell="1" allowOverlap="1">
            <wp:simplePos x="0" y="0"/>
            <wp:positionH relativeFrom="column">
              <wp:posOffset>4980305</wp:posOffset>
            </wp:positionH>
            <wp:positionV relativeFrom="paragraph">
              <wp:posOffset>605790</wp:posOffset>
            </wp:positionV>
            <wp:extent cx="546735" cy="473710"/>
            <wp:effectExtent l="0" t="0" r="5715" b="2540"/>
            <wp:wrapSquare wrapText="bothSides"/>
            <wp:docPr id="2655" name="Imag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6735" cy="473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simplePos x="0" y="0"/>
            <wp:positionH relativeFrom="column">
              <wp:posOffset>4523105</wp:posOffset>
            </wp:positionH>
            <wp:positionV relativeFrom="paragraph">
              <wp:posOffset>34290</wp:posOffset>
            </wp:positionV>
            <wp:extent cx="1502410" cy="367665"/>
            <wp:effectExtent l="0" t="0" r="2540" b="0"/>
            <wp:wrapSquare wrapText="bothSides"/>
            <wp:docPr id="2653" name="Imag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50241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B30">
        <w:t xml:space="preserve"> en demandant dans </w:t>
      </w:r>
      <w:r w:rsidR="00A16B30" w:rsidRPr="002218B5">
        <w:rPr>
          <w:rFonts w:ascii="Arial" w:hAnsi="Arial" w:cs="Arial"/>
          <w:b/>
        </w:rPr>
        <w:t>le panneau de configuration</w:t>
      </w:r>
      <w:r w:rsidR="00A16B30">
        <w:t xml:space="preserve"> l’icône </w:t>
      </w:r>
      <w:r w:rsidR="00A16B30">
        <w:rPr>
          <w:rFonts w:ascii="Arial" w:hAnsi="Arial"/>
          <w:b/>
        </w:rPr>
        <w:t>système</w:t>
      </w:r>
      <w:r w:rsidR="00A16B30">
        <w:t xml:space="preserve"> puis </w:t>
      </w:r>
      <w:r w:rsidR="002218B5">
        <w:t xml:space="preserve">on demande </w:t>
      </w:r>
      <w:r w:rsidR="002218B5" w:rsidRPr="002218B5">
        <w:rPr>
          <w:rFonts w:ascii="Arial" w:hAnsi="Arial" w:cs="Arial"/>
          <w:b/>
        </w:rPr>
        <w:t>Paramètres système avancés</w:t>
      </w:r>
      <w:r w:rsidR="002218B5">
        <w:t xml:space="preserve"> / </w:t>
      </w:r>
      <w:r w:rsidR="00A16B30">
        <w:t xml:space="preserve">onglet </w:t>
      </w:r>
      <w:r w:rsidR="00A16B30">
        <w:rPr>
          <w:rFonts w:ascii="Arial" w:hAnsi="Arial"/>
          <w:b/>
        </w:rPr>
        <w:t>Nom de l'ordinateur</w:t>
      </w:r>
      <w:r w:rsidR="00A16B30">
        <w:t xml:space="preserve"> </w:t>
      </w:r>
    </w:p>
    <w:p w:rsidR="00A16B30" w:rsidRDefault="00A16B30" w:rsidP="000A5D7C">
      <w:pPr>
        <w:numPr>
          <w:ilvl w:val="0"/>
          <w:numId w:val="17"/>
        </w:numPr>
        <w:tabs>
          <w:tab w:val="clear" w:pos="360"/>
          <w:tab w:val="num" w:pos="1211"/>
        </w:tabs>
        <w:ind w:left="1211"/>
      </w:pPr>
      <w:r>
        <w:t xml:space="preserve">en faisant un clic droit sur l’icône </w:t>
      </w:r>
      <w:r w:rsidR="00190653">
        <w:rPr>
          <w:rFonts w:ascii="Arial" w:hAnsi="Arial"/>
          <w:b/>
        </w:rPr>
        <w:t>ordinateur</w:t>
      </w:r>
      <w:r>
        <w:t xml:space="preserve"> du bureau, et demander </w:t>
      </w:r>
      <w:r>
        <w:rPr>
          <w:rFonts w:ascii="Arial" w:hAnsi="Arial"/>
          <w:b/>
        </w:rPr>
        <w:t xml:space="preserve">propriété </w:t>
      </w:r>
      <w:r>
        <w:t xml:space="preserve">puis l’onglet </w:t>
      </w:r>
      <w:r>
        <w:rPr>
          <w:rFonts w:ascii="Arial" w:hAnsi="Arial"/>
          <w:b/>
        </w:rPr>
        <w:t>Nom de l'ordinateur</w:t>
      </w:r>
    </w:p>
    <w:p w:rsidR="00A16B30" w:rsidRDefault="0092008B">
      <w:r>
        <w:rPr>
          <w:noProof/>
        </w:rPr>
        <w:drawing>
          <wp:anchor distT="0" distB="0" distL="114300" distR="114300" simplePos="0" relativeHeight="251696128" behindDoc="0" locked="0" layoutInCell="1" allowOverlap="1">
            <wp:simplePos x="0" y="0"/>
            <wp:positionH relativeFrom="column">
              <wp:posOffset>3723005</wp:posOffset>
            </wp:positionH>
            <wp:positionV relativeFrom="paragraph">
              <wp:posOffset>1623695</wp:posOffset>
            </wp:positionV>
            <wp:extent cx="2367915" cy="2669540"/>
            <wp:effectExtent l="0" t="0" r="0" b="0"/>
            <wp:wrapSquare wrapText="bothSides"/>
            <wp:docPr id="2654" name="Imag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67915" cy="2669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simplePos x="0" y="0"/>
                <wp:positionH relativeFrom="column">
                  <wp:posOffset>3151505</wp:posOffset>
                </wp:positionH>
                <wp:positionV relativeFrom="paragraph">
                  <wp:posOffset>2268855</wp:posOffset>
                </wp:positionV>
                <wp:extent cx="457200" cy="0"/>
                <wp:effectExtent l="0" t="0" r="0" b="0"/>
                <wp:wrapNone/>
                <wp:docPr id="2843"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178.65pt" to="284.1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GI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">
                <v:stroke endarrow="block"/>
              </v:line>
            </w:pict>
          </mc:Fallback>
        </mc:AlternateContent>
      </w:r>
      <w:r>
        <w:rPr>
          <w:noProof/>
        </w:rPr>
        <w:drawing>
          <wp:inline distT="0" distB="0" distL="0" distR="0">
            <wp:extent cx="2930525" cy="2348230"/>
            <wp:effectExtent l="0" t="0" r="317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30525" cy="2348230"/>
                    </a:xfrm>
                    <a:prstGeom prst="rect">
                      <a:avLst/>
                    </a:prstGeom>
                    <a:noFill/>
                    <a:ln>
                      <a:noFill/>
                    </a:ln>
                  </pic:spPr>
                </pic:pic>
              </a:graphicData>
            </a:graphic>
          </wp:inline>
        </w:drawing>
      </w:r>
    </w:p>
    <w:p w:rsidR="00190653" w:rsidRDefault="00190653"/>
    <w:p w:rsidR="00190653" w:rsidRDefault="00190653"/>
    <w:p w:rsidR="004356B3" w:rsidRDefault="004356B3" w:rsidP="004356B3">
      <w:r>
        <w:t xml:space="preserve">On peut changer le </w:t>
      </w:r>
      <w:r w:rsidRPr="009478AE">
        <w:rPr>
          <w:rFonts w:ascii="Arial" w:hAnsi="Arial" w:cs="Arial"/>
          <w:b/>
        </w:rPr>
        <w:t>Nom</w:t>
      </w:r>
      <w:r>
        <w:t xml:space="preserve"> du poste</w:t>
      </w:r>
    </w:p>
    <w:p w:rsidR="004356B3" w:rsidRDefault="004356B3" w:rsidP="004356B3">
      <w:r>
        <w:t>(il faut redémarrer impérativement)</w:t>
      </w:r>
    </w:p>
    <w:p w:rsidR="004356B3" w:rsidRDefault="004356B3" w:rsidP="004356B3"/>
    <w:p w:rsidR="004356B3" w:rsidRDefault="004356B3" w:rsidP="004356B3"/>
    <w:p w:rsidR="004356B3" w:rsidRDefault="004356B3" w:rsidP="004356B3">
      <w:r>
        <w:t xml:space="preserve">Et changer l’appartenance au un </w:t>
      </w:r>
      <w:r w:rsidRPr="009478AE">
        <w:rPr>
          <w:rFonts w:ascii="Arial" w:hAnsi="Arial" w:cs="Arial"/>
          <w:b/>
        </w:rPr>
        <w:t>Groupe de travail</w:t>
      </w:r>
      <w:r>
        <w:t>.</w:t>
      </w:r>
    </w:p>
    <w:p w:rsidR="00D66895" w:rsidRDefault="00D66895" w:rsidP="004356B3"/>
    <w:p w:rsidR="0058440F" w:rsidRDefault="0058440F">
      <w:pPr>
        <w:spacing w:before="0"/>
        <w:ind w:left="0"/>
        <w:jc w:val="left"/>
      </w:pPr>
      <w:r>
        <w:br w:type="page"/>
      </w:r>
    </w:p>
    <w:p w:rsidR="0058440F" w:rsidRDefault="0058440F" w:rsidP="0058440F">
      <w:pPr>
        <w:pStyle w:val="Titre2"/>
      </w:pPr>
      <w:bookmarkStart w:id="140" w:name="_Toc516912900"/>
      <w:bookmarkStart w:id="141" w:name="_Toc98835132"/>
      <w:r>
        <w:lastRenderedPageBreak/>
        <w:t>Réseau windows 10:</w:t>
      </w:r>
      <w:bookmarkEnd w:id="140"/>
      <w:bookmarkEnd w:id="141"/>
    </w:p>
    <w:p w:rsidR="0058440F" w:rsidRDefault="0058440F" w:rsidP="0058440F">
      <w:pPr>
        <w:rPr>
          <w:rFonts w:ascii="Arial" w:hAnsi="Arial" w:cs="Arial"/>
          <w:b/>
          <w:bCs/>
        </w:rPr>
      </w:pPr>
      <w:r>
        <w:rPr>
          <w:noProof/>
        </w:rPr>
        <w:drawing>
          <wp:anchor distT="0" distB="0" distL="114300" distR="114300" simplePos="0" relativeHeight="251842560" behindDoc="0" locked="0" layoutInCell="1" allowOverlap="1">
            <wp:simplePos x="0" y="0"/>
            <wp:positionH relativeFrom="column">
              <wp:posOffset>5093970</wp:posOffset>
            </wp:positionH>
            <wp:positionV relativeFrom="paragraph">
              <wp:posOffset>81915</wp:posOffset>
            </wp:positionV>
            <wp:extent cx="638175" cy="659130"/>
            <wp:effectExtent l="0" t="0" r="9525" b="762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8175" cy="65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Sur</w:t>
      </w:r>
      <w:r>
        <w:t xml:space="preserve"> un poste Windows 10 installé, si on demande d'afficher explicitement l'icône </w:t>
      </w:r>
      <w:r>
        <w:rPr>
          <w:rFonts w:ascii="Arial" w:hAnsi="Arial" w:cs="Arial"/>
          <w:b/>
          <w:bCs/>
        </w:rPr>
        <w:t>Réseau</w:t>
      </w:r>
    </w:p>
    <w:p w:rsidR="0058440F" w:rsidRDefault="0058440F" w:rsidP="0058440F">
      <w:pPr>
        <w:ind w:left="1418"/>
      </w:pPr>
      <w:r>
        <w:t xml:space="preserve"> </w:t>
      </w:r>
      <w:r>
        <w:rPr>
          <w:noProof/>
        </w:rPr>
        <w:drawing>
          <wp:inline distT="0" distB="0" distL="0" distR="0">
            <wp:extent cx="3042285" cy="1239520"/>
            <wp:effectExtent l="0" t="0" r="571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42285" cy="1239520"/>
                    </a:xfrm>
                    <a:prstGeom prst="rect">
                      <a:avLst/>
                    </a:prstGeom>
                    <a:noFill/>
                    <a:ln>
                      <a:noFill/>
                    </a:ln>
                  </pic:spPr>
                </pic:pic>
              </a:graphicData>
            </a:graphic>
          </wp:inline>
        </w:drawing>
      </w:r>
    </w:p>
    <w:p w:rsidR="0058440F" w:rsidRDefault="0058440F" w:rsidP="0058440F">
      <w:pPr>
        <w:ind w:left="709"/>
        <w:rPr>
          <w:noProof/>
        </w:rPr>
      </w:pPr>
      <w:r>
        <w:rPr>
          <w:noProof/>
        </w:rPr>
        <w:t>On obtient l'équivallent du placement sur réseau de l'explorateur de fichier</w:t>
      </w:r>
    </w:p>
    <w:p w:rsidR="0058440F" w:rsidRDefault="0058440F" w:rsidP="0058440F">
      <w:pPr>
        <w:ind w:left="709"/>
        <w:rPr>
          <w:noProof/>
        </w:rPr>
      </w:pPr>
      <w:r>
        <w:rPr>
          <w:noProof/>
        </w:rPr>
        <w:drawing>
          <wp:inline distT="0" distB="0" distL="0" distR="0">
            <wp:extent cx="5838190" cy="2338705"/>
            <wp:effectExtent l="0" t="0" r="0" b="444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8">
                      <a:extLst>
                        <a:ext uri="{28A0092B-C50C-407E-A947-70E740481C1C}">
                          <a14:useLocalDpi xmlns:a14="http://schemas.microsoft.com/office/drawing/2010/main" val="0"/>
                        </a:ext>
                      </a:extLst>
                    </a:blip>
                    <a:srcRect b="10585"/>
                    <a:stretch>
                      <a:fillRect/>
                    </a:stretch>
                  </pic:blipFill>
                  <pic:spPr bwMode="auto">
                    <a:xfrm>
                      <a:off x="0" y="0"/>
                      <a:ext cx="5838190" cy="2338705"/>
                    </a:xfrm>
                    <a:prstGeom prst="rect">
                      <a:avLst/>
                    </a:prstGeom>
                    <a:noFill/>
                    <a:ln>
                      <a:noFill/>
                    </a:ln>
                  </pic:spPr>
                </pic:pic>
              </a:graphicData>
            </a:graphic>
          </wp:inline>
        </w:drawing>
      </w:r>
    </w:p>
    <w:p w:rsidR="0058440F" w:rsidRDefault="0058440F" w:rsidP="0058440F">
      <w:pPr>
        <w:pStyle w:val="Titre2"/>
      </w:pPr>
      <w:bookmarkStart w:id="142" w:name="_Toc516912901"/>
      <w:bookmarkStart w:id="143" w:name="_Toc98835133"/>
      <w:bookmarkStart w:id="144" w:name="_Toc493669415"/>
      <w:r>
        <w:rPr>
          <w:noProof/>
        </w:rPr>
        <w:drawing>
          <wp:anchor distT="0" distB="0" distL="114300" distR="114300" simplePos="0" relativeHeight="251841536" behindDoc="0" locked="0" layoutInCell="1" allowOverlap="1" wp14:anchorId="02928CF5" wp14:editId="4B3646A1">
            <wp:simplePos x="0" y="0"/>
            <wp:positionH relativeFrom="column">
              <wp:posOffset>5299075</wp:posOffset>
            </wp:positionH>
            <wp:positionV relativeFrom="paragraph">
              <wp:posOffset>238125</wp:posOffset>
            </wp:positionV>
            <wp:extent cx="497840" cy="522605"/>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7840" cy="522605"/>
                    </a:xfrm>
                    <a:prstGeom prst="rect">
                      <a:avLst/>
                    </a:prstGeom>
                    <a:noFill/>
                    <a:ln>
                      <a:noFill/>
                    </a:ln>
                  </pic:spPr>
                </pic:pic>
              </a:graphicData>
            </a:graphic>
            <wp14:sizeRelH relativeFrom="page">
              <wp14:pctWidth>0</wp14:pctWidth>
            </wp14:sizeRelH>
            <wp14:sizeRelV relativeFrom="page">
              <wp14:pctHeight>0</wp14:pctHeight>
            </wp14:sizeRelV>
          </wp:anchor>
        </w:drawing>
      </w:r>
      <w:r>
        <w:t>Réseau Windows en Workgroup :</w:t>
      </w:r>
      <w:bookmarkEnd w:id="142"/>
      <w:bookmarkEnd w:id="143"/>
    </w:p>
    <w:p w:rsidR="0058440F" w:rsidRDefault="0058440F" w:rsidP="0058440F">
      <w:r>
        <w:t xml:space="preserve">Si on est sur un poste Windows 10 SEVEN installé correctement, au niveau de l'icône </w:t>
      </w:r>
      <w:r>
        <w:rPr>
          <w:rFonts w:ascii="Arial" w:hAnsi="Arial" w:cs="Arial"/>
          <w:b/>
          <w:bCs/>
        </w:rPr>
        <w:t>Réseau</w:t>
      </w:r>
      <w:r>
        <w:t xml:space="preserve"> on devrait voir </w:t>
      </w:r>
    </w:p>
    <w:p w:rsidR="0058440F" w:rsidRDefault="0058440F" w:rsidP="0058440F">
      <w:r>
        <w:rPr>
          <w:noProof/>
        </w:rPr>
        <w:drawing>
          <wp:inline distT="0" distB="0" distL="0" distR="0" wp14:anchorId="7C406E19" wp14:editId="4ECC9D3B">
            <wp:extent cx="4941570" cy="211899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b="12729"/>
                    <a:stretch>
                      <a:fillRect/>
                    </a:stretch>
                  </pic:blipFill>
                  <pic:spPr bwMode="auto">
                    <a:xfrm>
                      <a:off x="0" y="0"/>
                      <a:ext cx="4941570" cy="2118995"/>
                    </a:xfrm>
                    <a:prstGeom prst="rect">
                      <a:avLst/>
                    </a:prstGeom>
                    <a:noFill/>
                    <a:ln>
                      <a:noFill/>
                    </a:ln>
                  </pic:spPr>
                </pic:pic>
              </a:graphicData>
            </a:graphic>
          </wp:inline>
        </w:drawing>
      </w:r>
    </w:p>
    <w:p w:rsidR="0058440F" w:rsidRDefault="0058440F" w:rsidP="0058440F">
      <w:r>
        <w:t xml:space="preserve">Dans la partie haute, une liste déroulante est disponible </w:t>
      </w:r>
    </w:p>
    <w:p w:rsidR="0058440F" w:rsidRDefault="0058440F" w:rsidP="0058440F">
      <w:r>
        <w:rPr>
          <w:noProof/>
        </w:rPr>
        <w:drawing>
          <wp:inline distT="0" distB="0" distL="0" distR="0" wp14:anchorId="1AB8CCDC" wp14:editId="3E97C107">
            <wp:extent cx="5240020" cy="756285"/>
            <wp:effectExtent l="0" t="0" r="0" b="571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40020" cy="756285"/>
                    </a:xfrm>
                    <a:prstGeom prst="rect">
                      <a:avLst/>
                    </a:prstGeom>
                    <a:noFill/>
                    <a:ln>
                      <a:noFill/>
                    </a:ln>
                  </pic:spPr>
                </pic:pic>
              </a:graphicData>
            </a:graphic>
          </wp:inline>
        </w:drawing>
      </w:r>
    </w:p>
    <w:p w:rsidR="00D66895" w:rsidRDefault="0058440F" w:rsidP="00BC5EB8">
      <w:pPr>
        <w:rPr>
          <w:rFonts w:ascii="Arial Rounded MT Bold" w:hAnsi="Arial Rounded MT Bold"/>
          <w:b/>
        </w:rPr>
      </w:pPr>
      <w:r>
        <w:t>Et on peut bien sur taper les noms UNC des postes que l'on souhaite atteindre…</w:t>
      </w:r>
      <w:r>
        <w:rPr>
          <w:noProof/>
        </w:rPr>
        <w:drawing>
          <wp:inline distT="0" distB="0" distL="0" distR="0" wp14:anchorId="5ED510B8" wp14:editId="2EEF4141">
            <wp:extent cx="1828800" cy="457200"/>
            <wp:effectExtent l="0" t="0" r="0" b="0"/>
            <wp:docPr id="2799" name="Imag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bookmarkStart w:id="145" w:name="_Toc493669407"/>
      <w:bookmarkEnd w:id="144"/>
      <w:r w:rsidR="00D66895">
        <w:br w:type="page"/>
      </w:r>
    </w:p>
    <w:p w:rsidR="00A96667" w:rsidRDefault="00A96667">
      <w:pPr>
        <w:pStyle w:val="Titre2"/>
      </w:pPr>
      <w:bookmarkStart w:id="146" w:name="_Toc98835134"/>
      <w:r>
        <w:lastRenderedPageBreak/>
        <w:t>Domaine :</w:t>
      </w:r>
      <w:bookmarkEnd w:id="145"/>
      <w:bookmarkEnd w:id="146"/>
    </w:p>
    <w:p w:rsidR="00A96667" w:rsidRDefault="00A96667">
      <w:r>
        <w:t xml:space="preserve">Cette notion existe </w:t>
      </w:r>
      <w:r w:rsidR="006020A7">
        <w:t>depuis Windows NT 4</w:t>
      </w:r>
    </w:p>
    <w:p w:rsidR="00A96667" w:rsidRDefault="00A96667">
      <w:r>
        <w:t xml:space="preserve">Un </w:t>
      </w:r>
      <w:r>
        <w:rPr>
          <w:rFonts w:ascii="Arial" w:hAnsi="Arial"/>
          <w:b/>
        </w:rPr>
        <w:t>domaine</w:t>
      </w:r>
      <w:r>
        <w:t xml:space="preserve"> est un ensemble </w:t>
      </w:r>
      <w:r w:rsidR="00AC4460">
        <w:t xml:space="preserve">"logique" </w:t>
      </w:r>
      <w:r>
        <w:t xml:space="preserve">d'ordinateurs défini par l'administrateur d'un réseau Windows NT Server. </w:t>
      </w:r>
    </w:p>
    <w:p w:rsidR="00A96667" w:rsidRDefault="00A96667">
      <w:r>
        <w:t>Un domaine permet en outre d'accéder aux comptes d'utilisateur et comptes de groupe</w:t>
      </w:r>
      <w:r w:rsidR="00AC4460">
        <w:t>s</w:t>
      </w:r>
      <w:r>
        <w:t xml:space="preserve"> centralisés gérés par l'administrateur de domaine</w:t>
      </w:r>
      <w:r w:rsidR="00902502">
        <w:t xml:space="preserve"> de manière centralisée.</w:t>
      </w:r>
    </w:p>
    <w:p w:rsidR="00902502" w:rsidRDefault="00902502"/>
    <w:p w:rsidR="00902502" w:rsidRDefault="00A96667">
      <w:r>
        <w:t xml:space="preserve">Ses paramètres </w:t>
      </w:r>
      <w:r w:rsidR="00AC4460">
        <w:t xml:space="preserve">ne sont plus </w:t>
      </w:r>
      <w:r>
        <w:t xml:space="preserve">sont stockés au sein de fichiers, tels que la base de donnée </w:t>
      </w:r>
      <w:r w:rsidRPr="0035616C">
        <w:rPr>
          <w:rFonts w:ascii="Arial" w:hAnsi="Arial" w:cs="Arial"/>
          <w:b/>
        </w:rPr>
        <w:t>SAM</w:t>
      </w:r>
      <w:r>
        <w:t xml:space="preserve"> </w:t>
      </w:r>
      <w:r w:rsidRPr="0035616C">
        <w:rPr>
          <w:rFonts w:ascii="Arial" w:hAnsi="Arial" w:cs="Arial"/>
          <w:b/>
        </w:rPr>
        <w:t>Security Account Manager</w:t>
      </w:r>
      <w:r>
        <w:t xml:space="preserve"> contenant l'ensemble des données des comptes utilisateur, </w:t>
      </w:r>
      <w:r w:rsidR="00AC4460">
        <w:t xml:space="preserve">mais </w:t>
      </w:r>
      <w:r>
        <w:t xml:space="preserve">hébergé </w:t>
      </w:r>
      <w:r w:rsidR="00AC4460">
        <w:t xml:space="preserve">dans une base de donnée stockée </w:t>
      </w:r>
      <w:r>
        <w:t xml:space="preserve">sur le serveur </w:t>
      </w:r>
      <w:r w:rsidRPr="00BC5EB8">
        <w:rPr>
          <w:rFonts w:ascii="Arial" w:hAnsi="Arial" w:cs="Arial"/>
          <w:b/>
        </w:rPr>
        <w:t>Contrôleur de Domaine</w:t>
      </w:r>
      <w:r>
        <w:t xml:space="preserve"> et répliqués le cas échéant sur un ou plusieurs autres contrôleurs, dit « </w:t>
      </w:r>
      <w:r w:rsidRPr="00BC5EB8">
        <w:rPr>
          <w:rFonts w:ascii="Arial" w:hAnsi="Arial" w:cs="Arial"/>
          <w:b/>
        </w:rPr>
        <w:t>contrôleurs homologues</w:t>
      </w:r>
      <w:r>
        <w:t xml:space="preserve"> ». Un domaine est donc </w:t>
      </w:r>
      <w:r w:rsidR="00902502">
        <w:t>:</w:t>
      </w:r>
    </w:p>
    <w:p w:rsidR="00902502" w:rsidRDefault="00A96667" w:rsidP="000A5D7C">
      <w:pPr>
        <w:pStyle w:val="Paragraphedeliste"/>
        <w:numPr>
          <w:ilvl w:val="0"/>
          <w:numId w:val="64"/>
        </w:numPr>
      </w:pPr>
      <w:r>
        <w:t xml:space="preserve">l'unité de base de réplication et de sécurité d'un réseau Windows </w:t>
      </w:r>
    </w:p>
    <w:p w:rsidR="00A96667" w:rsidRDefault="00A96667" w:rsidP="000A5D7C">
      <w:pPr>
        <w:pStyle w:val="Paragraphedeliste"/>
        <w:numPr>
          <w:ilvl w:val="0"/>
          <w:numId w:val="64"/>
        </w:numPr>
      </w:pPr>
      <w:r>
        <w:t xml:space="preserve">Un domaine partage une base de </w:t>
      </w:r>
      <w:r w:rsidR="0035616C">
        <w:t>données</w:t>
      </w:r>
      <w:r>
        <w:t xml:space="preserve"> d'annuaire centralisée nommée </w:t>
      </w:r>
      <w:r w:rsidRPr="00902502">
        <w:rPr>
          <w:rFonts w:ascii="Arial" w:hAnsi="Arial"/>
          <w:b/>
        </w:rPr>
        <w:t>Active Directory</w:t>
      </w:r>
    </w:p>
    <w:p w:rsidR="0035616C" w:rsidRDefault="0035616C"/>
    <w:p w:rsidR="00A96667" w:rsidRDefault="00A96667">
      <w:r>
        <w:t xml:space="preserve">Contrairement à un groupe de travail, </w:t>
      </w:r>
      <w:r>
        <w:rPr>
          <w:b/>
        </w:rPr>
        <w:t>un domaine doit déjà exister pour que vous puissiez en devenir membre</w:t>
      </w:r>
      <w:r>
        <w:t xml:space="preserve">. Pour se joindre à un domaine au cours de l'installation, il est nécessaire d'avoir un </w:t>
      </w:r>
      <w:r>
        <w:rPr>
          <w:rFonts w:ascii="Arial" w:hAnsi="Arial"/>
          <w:b/>
        </w:rPr>
        <w:t>compte d'ordinateur</w:t>
      </w:r>
      <w:r>
        <w:t xml:space="preserve"> dans le domaine. </w:t>
      </w:r>
    </w:p>
    <w:p w:rsidR="00A96667" w:rsidRDefault="00A96667">
      <w:r>
        <w:t>On peut imaginer que plusieurs domaines existent lors de la construction de grands réseaux, avec toute une gestion des relations entre eux, ce que l'on appelle les "approbations"</w:t>
      </w:r>
    </w:p>
    <w:p w:rsidR="0035616C" w:rsidRDefault="0035616C"/>
    <w:p w:rsidR="00A96667" w:rsidRDefault="00A96667">
      <w:r>
        <w:t>Pour des raisons de simplicité évidentes, nous nous limiterons à la gestion d'un seul domaine, définissant tous les comptes utilisateurs, tous les groupes et toutes les ressources</w:t>
      </w:r>
    </w:p>
    <w:p w:rsidR="0035616C" w:rsidRDefault="0035616C">
      <w:pPr>
        <w:widowControl w:val="0"/>
        <w:spacing w:before="100" w:after="100"/>
      </w:pPr>
    </w:p>
    <w:p w:rsidR="00A96667" w:rsidRDefault="00A96667">
      <w:pPr>
        <w:widowControl w:val="0"/>
        <w:spacing w:before="100" w:after="100"/>
      </w:pPr>
      <w:r>
        <w:t>De même, un seul domaine ne veut pas forcément dire un seul contrôleur :</w:t>
      </w:r>
    </w:p>
    <w:p w:rsidR="00A96667" w:rsidRDefault="00A96667" w:rsidP="000A5D7C">
      <w:pPr>
        <w:widowControl w:val="0"/>
        <w:numPr>
          <w:ilvl w:val="0"/>
          <w:numId w:val="19"/>
        </w:numPr>
        <w:tabs>
          <w:tab w:val="clear" w:pos="360"/>
          <w:tab w:val="num" w:pos="1778"/>
        </w:tabs>
        <w:spacing w:before="100" w:after="100"/>
        <w:ind w:left="1778"/>
      </w:pPr>
      <w:r>
        <w:t xml:space="preserve">Une organisation de petite taille qui utilise un réseau local unique peut nécessiter un seul domaine avec deux contrôleurs de domaine afin de garantir une disponibilité élevée et une tolérance de panne. </w:t>
      </w:r>
    </w:p>
    <w:p w:rsidR="00A96667" w:rsidRDefault="00A96667" w:rsidP="000A5D7C">
      <w:pPr>
        <w:widowControl w:val="0"/>
        <w:numPr>
          <w:ilvl w:val="0"/>
          <w:numId w:val="19"/>
        </w:numPr>
        <w:tabs>
          <w:tab w:val="clear" w:pos="360"/>
          <w:tab w:val="num" w:pos="1778"/>
        </w:tabs>
        <w:spacing w:before="100" w:after="100"/>
        <w:ind w:left="1778"/>
      </w:pPr>
      <w:r>
        <w:t>Une organisation de grande taille avec plusieurs emplacements réseau nécessitera un ou plusieurs contrôleurs de domaine sur chaque emplacement afin de garantir une disponibilité élevée et une tolérance de panne.</w:t>
      </w:r>
    </w:p>
    <w:p w:rsidR="00BC5EB8" w:rsidRDefault="00BC5EB8" w:rsidP="000A5D7C">
      <w:pPr>
        <w:widowControl w:val="0"/>
        <w:numPr>
          <w:ilvl w:val="0"/>
          <w:numId w:val="19"/>
        </w:numPr>
        <w:tabs>
          <w:tab w:val="clear" w:pos="360"/>
          <w:tab w:val="num" w:pos="1778"/>
        </w:tabs>
        <w:spacing w:before="100" w:after="100"/>
        <w:ind w:left="1778"/>
      </w:pPr>
    </w:p>
    <w:p w:rsidR="00A96667" w:rsidRDefault="009478AE">
      <w:r>
        <w:t>M</w:t>
      </w:r>
      <w:r w:rsidR="00A96667">
        <w:t>ais ici encore, pour des raisons de simplicité, nous nous contenterons d'une situation avec un seul serveur dans notre domaine</w:t>
      </w:r>
    </w:p>
    <w:p w:rsidR="009478AE" w:rsidRDefault="009478AE"/>
    <w:p w:rsidR="00902502" w:rsidRDefault="00902502"/>
    <w:p w:rsidR="00902502" w:rsidRDefault="00902502"/>
    <w:p w:rsidR="00902502" w:rsidRDefault="00902502"/>
    <w:p w:rsidR="00902502" w:rsidRDefault="00902502"/>
    <w:p w:rsidR="00A96667" w:rsidRDefault="00A96667">
      <w:pPr>
        <w:pStyle w:val="Titre2"/>
      </w:pPr>
      <w:bookmarkStart w:id="147" w:name="_Toc98835135"/>
      <w:r>
        <w:lastRenderedPageBreak/>
        <w:t xml:space="preserve">Gestion de Domaine sous Windows </w:t>
      </w:r>
      <w:r w:rsidR="00BC5EB8">
        <w:t>Server</w:t>
      </w:r>
      <w:r>
        <w:t>:</w:t>
      </w:r>
      <w:bookmarkEnd w:id="147"/>
    </w:p>
    <w:p w:rsidR="00A96667" w:rsidRDefault="00A96667">
      <w:r>
        <w:t xml:space="preserve">Dans un réseau sans domaine, c'est à dire constitué uniquement en </w:t>
      </w:r>
      <w:r w:rsidRPr="00902502">
        <w:rPr>
          <w:rFonts w:ascii="Arial" w:hAnsi="Arial" w:cs="Arial"/>
          <w:b/>
        </w:rPr>
        <w:t>Workgroups</w:t>
      </w:r>
      <w:r>
        <w:t xml:space="preserve"> </w:t>
      </w:r>
    </w:p>
    <w:p w:rsidR="00A96667" w:rsidRDefault="0092008B">
      <w:pPr>
        <w:ind w:left="1701"/>
      </w:pPr>
      <w:r>
        <w:rPr>
          <w:noProof/>
          <w:sz w:val="20"/>
        </w:rPr>
        <mc:AlternateContent>
          <mc:Choice Requires="wps">
            <w:drawing>
              <wp:anchor distT="0" distB="0" distL="114300" distR="114300" simplePos="0" relativeHeight="251700224" behindDoc="0" locked="0" layoutInCell="1" allowOverlap="1">
                <wp:simplePos x="0" y="0"/>
                <wp:positionH relativeFrom="column">
                  <wp:posOffset>3837305</wp:posOffset>
                </wp:positionH>
                <wp:positionV relativeFrom="paragraph">
                  <wp:posOffset>1496060</wp:posOffset>
                </wp:positionV>
                <wp:extent cx="1028700" cy="228600"/>
                <wp:effectExtent l="0" t="0" r="0" b="0"/>
                <wp:wrapNone/>
                <wp:docPr id="2842" name="Text Box 2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4C6C26" w:rsidRPr="000334C7" w:rsidRDefault="004C6C26" w:rsidP="000334C7">
                            <w:pPr>
                              <w:spacing w:before="0"/>
                              <w:ind w:left="0"/>
                              <w:rPr>
                                <w:rFonts w:ascii="Arial" w:hAnsi="Arial" w:cs="Arial"/>
                                <w:sz w:val="16"/>
                                <w:szCs w:val="16"/>
                              </w:rPr>
                            </w:pPr>
                            <w:r w:rsidRPr="000334C7">
                              <w:rPr>
                                <w:rFonts w:ascii="Arial" w:hAnsi="Arial" w:cs="Arial"/>
                                <w:sz w:val="16"/>
                                <w:szCs w:val="16"/>
                              </w:rPr>
                              <w:t>toutes versions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9" o:spid="_x0000_s1035" type="#_x0000_t202" style="position:absolute;left:0;text-align:left;margin-left:302.15pt;margin-top:117.8pt;width:81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">
                <v:textbox>
                  <w:txbxContent>
                    <w:p w:rsidR="004C6C26" w:rsidRPr="000334C7" w:rsidRDefault="004C6C26" w:rsidP="000334C7">
                      <w:pPr>
                        <w:spacing w:before="0"/>
                        <w:ind w:left="0"/>
                        <w:rPr>
                          <w:rFonts w:ascii="Arial" w:hAnsi="Arial" w:cs="Arial"/>
                          <w:sz w:val="16"/>
                          <w:szCs w:val="16"/>
                        </w:rPr>
                      </w:pPr>
                      <w:r w:rsidRPr="000334C7">
                        <w:rPr>
                          <w:rFonts w:ascii="Arial" w:hAnsi="Arial" w:cs="Arial"/>
                          <w:sz w:val="16"/>
                          <w:szCs w:val="16"/>
                        </w:rPr>
                        <w:t>toutes versions</w:t>
                      </w:r>
                    </w:p>
                  </w:txbxContent>
                </v:textbox>
              </v:shape>
            </w:pict>
          </mc:Fallback>
        </mc:AlternateContent>
      </w:r>
      <w:r>
        <w:rPr>
          <w:noProof/>
          <w:sz w:val="20"/>
        </w:rPr>
        <mc:AlternateContent>
          <mc:Choice Requires="wps">
            <w:drawing>
              <wp:anchor distT="0" distB="0" distL="114300" distR="114300" simplePos="0" relativeHeight="251510784" behindDoc="0" locked="0" layoutInCell="1" allowOverlap="1">
                <wp:simplePos x="0" y="0"/>
                <wp:positionH relativeFrom="column">
                  <wp:posOffset>1551305</wp:posOffset>
                </wp:positionH>
                <wp:positionV relativeFrom="paragraph">
                  <wp:posOffset>2523490</wp:posOffset>
                </wp:positionV>
                <wp:extent cx="457200" cy="458470"/>
                <wp:effectExtent l="0" t="0" r="0" b="0"/>
                <wp:wrapNone/>
                <wp:docPr id="2841"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9" o:spid="_x0000_s1026" style="position:absolute;flip:x y;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8.7pt" to="158.15pt,2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"/>
            </w:pict>
          </mc:Fallback>
        </mc:AlternateContent>
      </w:r>
      <w:r>
        <w:rPr>
          <w:noProof/>
          <w:sz w:val="20"/>
        </w:rPr>
        <mc:AlternateContent>
          <mc:Choice Requires="wps">
            <w:drawing>
              <wp:anchor distT="0" distB="0" distL="114300" distR="114300" simplePos="0" relativeHeight="251511808" behindDoc="0" locked="0" layoutInCell="1" allowOverlap="1">
                <wp:simplePos x="0" y="0"/>
                <wp:positionH relativeFrom="column">
                  <wp:posOffset>865505</wp:posOffset>
                </wp:positionH>
                <wp:positionV relativeFrom="paragraph">
                  <wp:posOffset>2523490</wp:posOffset>
                </wp:positionV>
                <wp:extent cx="685800" cy="0"/>
                <wp:effectExtent l="0" t="0" r="0" b="0"/>
                <wp:wrapNone/>
                <wp:docPr id="2840"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0" o:spid="_x0000_s1026" style="position:absolute;flip:x;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98.7pt" to="122.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"/>
            </w:pict>
          </mc:Fallback>
        </mc:AlternateContent>
      </w:r>
      <w:r>
        <w:rPr>
          <w:noProof/>
          <w:sz w:val="20"/>
        </w:rPr>
        <mc:AlternateContent>
          <mc:Choice Requires="wps">
            <w:drawing>
              <wp:anchor distT="0" distB="0" distL="114300" distR="114300" simplePos="0" relativeHeight="251508736" behindDoc="0" locked="0" layoutInCell="1" allowOverlap="1">
                <wp:simplePos x="0" y="0"/>
                <wp:positionH relativeFrom="column">
                  <wp:posOffset>6123305</wp:posOffset>
                </wp:positionH>
                <wp:positionV relativeFrom="paragraph">
                  <wp:posOffset>2066290</wp:posOffset>
                </wp:positionV>
                <wp:extent cx="0" cy="1028700"/>
                <wp:effectExtent l="0" t="0" r="0" b="0"/>
                <wp:wrapNone/>
                <wp:docPr id="2839"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7" o:spid="_x0000_s1026" style="position:absolute;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5pt,162.7pt" to="482.15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rgNAIAAFo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">
                <v:stroke endarrow="block"/>
              </v:line>
            </w:pict>
          </mc:Fallback>
        </mc:AlternateContent>
      </w:r>
      <w:r>
        <w:rPr>
          <w:noProof/>
          <w:sz w:val="20"/>
        </w:rPr>
        <mc:AlternateContent>
          <mc:Choice Requires="wps">
            <w:drawing>
              <wp:anchor distT="0" distB="0" distL="114300" distR="114300" simplePos="0" relativeHeight="251507712" behindDoc="0" locked="0" layoutInCell="1" allowOverlap="1">
                <wp:simplePos x="0" y="0"/>
                <wp:positionH relativeFrom="column">
                  <wp:posOffset>1551305</wp:posOffset>
                </wp:positionH>
                <wp:positionV relativeFrom="paragraph">
                  <wp:posOffset>2523490</wp:posOffset>
                </wp:positionV>
                <wp:extent cx="1257300" cy="0"/>
                <wp:effectExtent l="0" t="0" r="0" b="0"/>
                <wp:wrapNone/>
                <wp:docPr id="2838" name="Line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6"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8.7pt" to="221.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YS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">
                <v:stroke endarrow="block"/>
              </v:line>
            </w:pict>
          </mc:Fallback>
        </mc:AlternateContent>
      </w:r>
      <w:r>
        <w:rPr>
          <w:noProof/>
          <w:sz w:val="20"/>
        </w:rPr>
        <mc:AlternateContent>
          <mc:Choice Requires="wps">
            <w:drawing>
              <wp:anchor distT="0" distB="0" distL="114300" distR="114300" simplePos="0" relativeHeight="251506688" behindDoc="0" locked="0" layoutInCell="1" allowOverlap="1">
                <wp:simplePos x="0" y="0"/>
                <wp:positionH relativeFrom="column">
                  <wp:posOffset>1551305</wp:posOffset>
                </wp:positionH>
                <wp:positionV relativeFrom="paragraph">
                  <wp:posOffset>1380490</wp:posOffset>
                </wp:positionV>
                <wp:extent cx="1485900" cy="1143000"/>
                <wp:effectExtent l="0" t="0" r="0" b="0"/>
                <wp:wrapNone/>
                <wp:docPr id="2837"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5" o:spid="_x0000_s1026" style="position:absolute;flip:y;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08.7pt" to="239.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QSLOAIAAGA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">
                <v:stroke endarrow="block"/>
              </v:line>
            </w:pict>
          </mc:Fallback>
        </mc:AlternateContent>
      </w:r>
      <w:r>
        <w:rPr>
          <w:noProof/>
          <w:sz w:val="20"/>
        </w:rPr>
        <mc:AlternateContent>
          <mc:Choice Requires="wps">
            <w:drawing>
              <wp:anchor distT="0" distB="0" distL="114300" distR="114300" simplePos="0" relativeHeight="251505664" behindDoc="0" locked="0" layoutInCell="1" allowOverlap="1">
                <wp:simplePos x="0" y="0"/>
                <wp:positionH relativeFrom="column">
                  <wp:posOffset>1551305</wp:posOffset>
                </wp:positionH>
                <wp:positionV relativeFrom="paragraph">
                  <wp:posOffset>2180590</wp:posOffset>
                </wp:positionV>
                <wp:extent cx="114300" cy="342900"/>
                <wp:effectExtent l="0" t="0" r="0" b="0"/>
                <wp:wrapNone/>
                <wp:docPr id="2836" name="Line 1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4" o:spid="_x0000_s1026" style="position:absolute;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71.7pt" to="131.1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504640" behindDoc="0" locked="0" layoutInCell="1" allowOverlap="1">
                <wp:simplePos x="0" y="0"/>
                <wp:positionH relativeFrom="column">
                  <wp:posOffset>-506095</wp:posOffset>
                </wp:positionH>
                <wp:positionV relativeFrom="paragraph">
                  <wp:posOffset>351790</wp:posOffset>
                </wp:positionV>
                <wp:extent cx="1371600" cy="2743200"/>
                <wp:effectExtent l="0" t="0" r="0" b="0"/>
                <wp:wrapNone/>
                <wp:docPr id="2835"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On peut trouver toute sorte de machine, (y compris des postes SEVEN, Windows XP, NT4.0 et windows95-98 non représentés) </w:t>
                            </w:r>
                          </w:p>
                          <w:p w:rsidR="004C6C26" w:rsidRDefault="004C6C26">
                            <w:pPr>
                              <w:ind w:left="0"/>
                              <w:rPr>
                                <w:b/>
                                <w:bCs/>
                              </w:rPr>
                            </w:pPr>
                            <w:r>
                              <w:rPr>
                                <w:b/>
                                <w:bCs/>
                              </w:rPr>
                              <w:t>la sécurité est gérée localement sur chaque poste du réseau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3" o:spid="_x0000_s1036" type="#_x0000_t202" style="position:absolute;left:0;text-align:left;margin-left:-39.85pt;margin-top:27.7pt;width:108pt;height:3in;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5rigIAAB4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" stroked="f">
                <v:textbox>
                  <w:txbxContent>
                    <w:p w:rsidR="004C6C26" w:rsidRDefault="004C6C26">
                      <w:pPr>
                        <w:ind w:left="0"/>
                      </w:pPr>
                      <w:r>
                        <w:t xml:space="preserve">On peut trouver toute sorte de machine, (y compris des postes SEVEN, Windows XP, NT4.0 et windows95-98 non représentés) </w:t>
                      </w:r>
                    </w:p>
                    <w:p w:rsidR="004C6C26" w:rsidRDefault="004C6C26">
                      <w:pPr>
                        <w:ind w:left="0"/>
                        <w:rPr>
                          <w:b/>
                          <w:bCs/>
                        </w:rPr>
                      </w:pPr>
                      <w:r>
                        <w:rPr>
                          <w:b/>
                          <w:bCs/>
                        </w:rPr>
                        <w:t>la sécurité est gérée localement sur chaque poste du réseau</w:t>
                      </w:r>
                    </w:p>
                  </w:txbxContent>
                </v:textbox>
              </v:shape>
            </w:pict>
          </mc:Fallback>
        </mc:AlternateContent>
      </w:r>
      <w:r>
        <w:rPr>
          <w:noProof/>
        </w:rPr>
        <w:drawing>
          <wp:inline distT="0" distB="0" distL="0" distR="0">
            <wp:extent cx="5309870" cy="2909570"/>
            <wp:effectExtent l="0" t="0" r="5080" b="508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309870" cy="2909570"/>
                    </a:xfrm>
                    <a:prstGeom prst="rect">
                      <a:avLst/>
                    </a:prstGeom>
                    <a:noFill/>
                    <a:ln>
                      <a:noFill/>
                    </a:ln>
                  </pic:spPr>
                </pic:pic>
              </a:graphicData>
            </a:graphic>
          </wp:inline>
        </w:drawing>
      </w:r>
    </w:p>
    <w:p w:rsidR="00A96667" w:rsidRDefault="0092008B">
      <w:pPr>
        <w:ind w:left="1701"/>
      </w:pPr>
      <w:r>
        <w:rPr>
          <w:noProof/>
          <w:sz w:val="20"/>
        </w:rPr>
        <mc:AlternateContent>
          <mc:Choice Requires="wps">
            <w:drawing>
              <wp:anchor distT="0" distB="0" distL="114300" distR="114300" simplePos="0" relativeHeight="251509760" behindDoc="0" locked="0" layoutInCell="1" allowOverlap="1">
                <wp:simplePos x="0" y="0"/>
                <wp:positionH relativeFrom="column">
                  <wp:posOffset>2008505</wp:posOffset>
                </wp:positionH>
                <wp:positionV relativeFrom="paragraph">
                  <wp:posOffset>107950</wp:posOffset>
                </wp:positionV>
                <wp:extent cx="4114800" cy="0"/>
                <wp:effectExtent l="0" t="0" r="0" b="0"/>
                <wp:wrapNone/>
                <wp:docPr id="2834"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8" o:spid="_x0000_s1026" style="position:absolute;flip:x;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8.5pt" to="482.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"/>
            </w:pict>
          </mc:Fallback>
        </mc:AlternateContent>
      </w:r>
    </w:p>
    <w:p w:rsidR="00A96667" w:rsidRDefault="00A96667">
      <w:pPr>
        <w:ind w:left="1418" w:hanging="567"/>
      </w:pPr>
      <w:r>
        <w:rPr>
          <w:b/>
          <w:bCs/>
        </w:rPr>
        <w:t>N.B:</w:t>
      </w:r>
      <w:r>
        <w:t xml:space="preserve"> Dans le cas de machines Windows Server on parle alors de "</w:t>
      </w:r>
      <w:r>
        <w:rPr>
          <w:rFonts w:ascii="Arial" w:hAnsi="Arial"/>
          <w:b/>
        </w:rPr>
        <w:t>serveur autonome</w:t>
      </w:r>
      <w:r>
        <w:t>"</w:t>
      </w:r>
    </w:p>
    <w:p w:rsidR="00A96667" w:rsidRDefault="00A96667">
      <w:pPr>
        <w:ind w:left="1701"/>
      </w:pPr>
    </w:p>
    <w:p w:rsidR="00A96667" w:rsidRDefault="00A96667">
      <w:pPr>
        <w:ind w:left="1701"/>
      </w:pPr>
    </w:p>
    <w:p w:rsidR="00A96667" w:rsidRDefault="00A96667">
      <w:pPr>
        <w:ind w:left="1701"/>
      </w:pPr>
    </w:p>
    <w:p w:rsidR="00A96667" w:rsidRDefault="00A96667">
      <w:r>
        <w:t xml:space="preserve">Dans un réseau </w:t>
      </w:r>
      <w:r w:rsidRPr="00902502">
        <w:rPr>
          <w:rFonts w:ascii="Arial" w:hAnsi="Arial" w:cs="Arial"/>
          <w:b/>
        </w:rPr>
        <w:t>avec domaine</w:t>
      </w:r>
      <w:r>
        <w:t>, c'est à dire constitué avec un serveur 20</w:t>
      </w:r>
      <w:r w:rsidR="0047583F">
        <w:t>1</w:t>
      </w:r>
      <w:r w:rsidR="0058440F">
        <w:t>6</w:t>
      </w:r>
      <w:r>
        <w:t>-</w:t>
      </w:r>
      <w:r w:rsidR="002E764C">
        <w:t>20</w:t>
      </w:r>
      <w:r w:rsidR="0058440F">
        <w:t>12</w:t>
      </w:r>
      <w:r>
        <w:t xml:space="preserve"> faisant office de contrôleur de domaine</w:t>
      </w:r>
    </w:p>
    <w:p w:rsidR="00A96667" w:rsidRDefault="0092008B">
      <w:r>
        <w:rPr>
          <w:noProof/>
          <w:sz w:val="20"/>
        </w:rPr>
        <mc:AlternateContent>
          <mc:Choice Requires="wps">
            <w:drawing>
              <wp:anchor distT="0" distB="0" distL="114300" distR="114300" simplePos="0" relativeHeight="251516928" behindDoc="0" locked="0" layoutInCell="1" allowOverlap="1">
                <wp:simplePos x="0" y="0"/>
                <wp:positionH relativeFrom="column">
                  <wp:posOffset>1094105</wp:posOffset>
                </wp:positionH>
                <wp:positionV relativeFrom="paragraph">
                  <wp:posOffset>245110</wp:posOffset>
                </wp:positionV>
                <wp:extent cx="0" cy="2514600"/>
                <wp:effectExtent l="0" t="0" r="0" b="0"/>
                <wp:wrapNone/>
                <wp:docPr id="2833"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14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5" o:spid="_x0000_s1026" style="position:absolute;flip:x;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9.3pt" to="86.15pt,2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"/>
            </w:pict>
          </mc:Fallback>
        </mc:AlternateContent>
      </w:r>
      <w:r>
        <w:rPr>
          <w:noProof/>
          <w:sz w:val="20"/>
        </w:rPr>
        <mc:AlternateContent>
          <mc:Choice Requires="wps">
            <w:drawing>
              <wp:anchor distT="0" distB="0" distL="114300" distR="114300" simplePos="0" relativeHeight="251514880" behindDoc="0" locked="0" layoutInCell="1" allowOverlap="1">
                <wp:simplePos x="0" y="0"/>
                <wp:positionH relativeFrom="column">
                  <wp:posOffset>1094105</wp:posOffset>
                </wp:positionH>
                <wp:positionV relativeFrom="paragraph">
                  <wp:posOffset>245110</wp:posOffset>
                </wp:positionV>
                <wp:extent cx="2743200" cy="0"/>
                <wp:effectExtent l="0" t="0" r="0" b="0"/>
                <wp:wrapNone/>
                <wp:docPr id="2832" name="Line 1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3" o:spid="_x0000_s1026" style="position:absolute;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9.3pt" to="302.1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"/>
            </w:pict>
          </mc:Fallback>
        </mc:AlternateContent>
      </w:r>
      <w:r>
        <w:rPr>
          <w:noProof/>
          <w:sz w:val="20"/>
        </w:rPr>
        <mc:AlternateContent>
          <mc:Choice Requires="wps">
            <w:drawing>
              <wp:anchor distT="0" distB="0" distL="114300" distR="114300" simplePos="0" relativeHeight="251515904" behindDoc="0" locked="0" layoutInCell="1" allowOverlap="1">
                <wp:simplePos x="0" y="0"/>
                <wp:positionH relativeFrom="column">
                  <wp:posOffset>2922905</wp:posOffset>
                </wp:positionH>
                <wp:positionV relativeFrom="paragraph">
                  <wp:posOffset>245110</wp:posOffset>
                </wp:positionV>
                <wp:extent cx="228600" cy="228600"/>
                <wp:effectExtent l="0" t="0" r="0" b="0"/>
                <wp:wrapNone/>
                <wp:docPr id="2831" name="Line 1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4" o:spid="_x0000_s1026" style="position:absolute;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19.3pt" to="248.1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">
                <v:stroke endarrow="block"/>
              </v:line>
            </w:pict>
          </mc:Fallback>
        </mc:AlternateContent>
      </w:r>
      <w:r>
        <w:rPr>
          <w:noProof/>
          <w:sz w:val="20"/>
        </w:rPr>
        <mc:AlternateContent>
          <mc:Choice Requires="wps">
            <w:drawing>
              <wp:anchor distT="0" distB="0" distL="114300" distR="114300" simplePos="0" relativeHeight="251513856" behindDoc="0" locked="0" layoutInCell="1" allowOverlap="1">
                <wp:simplePos x="0" y="0"/>
                <wp:positionH relativeFrom="column">
                  <wp:posOffset>3837305</wp:posOffset>
                </wp:positionH>
                <wp:positionV relativeFrom="paragraph">
                  <wp:posOffset>245110</wp:posOffset>
                </wp:positionV>
                <wp:extent cx="228600" cy="228600"/>
                <wp:effectExtent l="0" t="0" r="0" b="0"/>
                <wp:wrapNone/>
                <wp:docPr id="2830"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2"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9.3pt" to="320.1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">
                <v:stroke endarrow="block"/>
              </v:line>
            </w:pict>
          </mc:Fallback>
        </mc:AlternateContent>
      </w:r>
    </w:p>
    <w:p w:rsidR="00A96667" w:rsidRDefault="0092008B">
      <w:pPr>
        <w:ind w:left="1701"/>
      </w:pPr>
      <w:r>
        <w:rPr>
          <w:noProof/>
          <w:sz w:val="20"/>
        </w:rPr>
        <mc:AlternateContent>
          <mc:Choice Requires="wps">
            <w:drawing>
              <wp:anchor distT="0" distB="0" distL="114300" distR="114300" simplePos="0" relativeHeight="251701248" behindDoc="0" locked="0" layoutInCell="1" allowOverlap="1">
                <wp:simplePos x="0" y="0"/>
                <wp:positionH relativeFrom="column">
                  <wp:posOffset>3490595</wp:posOffset>
                </wp:positionH>
                <wp:positionV relativeFrom="paragraph">
                  <wp:posOffset>1645285</wp:posOffset>
                </wp:positionV>
                <wp:extent cx="1193181" cy="476250"/>
                <wp:effectExtent l="0" t="0" r="26035" b="19050"/>
                <wp:wrapNone/>
                <wp:docPr id="2829" name="Text Box 2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81" cy="476250"/>
                        </a:xfrm>
                        <a:prstGeom prst="rect">
                          <a:avLst/>
                        </a:prstGeom>
                        <a:solidFill>
                          <a:srgbClr val="FFFFFF"/>
                        </a:solidFill>
                        <a:ln w="9525">
                          <a:solidFill>
                            <a:srgbClr val="000000"/>
                          </a:solidFill>
                          <a:miter lim="800000"/>
                          <a:headEnd/>
                          <a:tailEnd/>
                        </a:ln>
                      </wps:spPr>
                      <wps:txbx>
                        <w:txbxContent>
                          <w:p w:rsidR="004C6C26" w:rsidRPr="000334C7" w:rsidRDefault="004C6C26" w:rsidP="000334C7">
                            <w:pPr>
                              <w:spacing w:before="0"/>
                              <w:ind w:left="0"/>
                              <w:rPr>
                                <w:rFonts w:ascii="Arial" w:hAnsi="Arial" w:cs="Arial"/>
                                <w:sz w:val="16"/>
                                <w:szCs w:val="16"/>
                              </w:rPr>
                            </w:pPr>
                            <w:r>
                              <w:rPr>
                                <w:rFonts w:ascii="Arial" w:hAnsi="Arial" w:cs="Arial"/>
                                <w:sz w:val="16"/>
                                <w:szCs w:val="16"/>
                              </w:rPr>
                              <w:t>2000-2003-2008-2012-2016-2019-2022…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0" o:spid="_x0000_s1037" type="#_x0000_t202" style="position:absolute;left:0;text-align:left;margin-left:274.85pt;margin-top:129.55pt;width:93.9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">
                <v:textbox>
                  <w:txbxContent>
                    <w:p w:rsidR="004C6C26" w:rsidRPr="000334C7" w:rsidRDefault="004C6C26" w:rsidP="000334C7">
                      <w:pPr>
                        <w:spacing w:before="0"/>
                        <w:ind w:left="0"/>
                        <w:rPr>
                          <w:rFonts w:ascii="Arial" w:hAnsi="Arial" w:cs="Arial"/>
                          <w:sz w:val="16"/>
                          <w:szCs w:val="16"/>
                        </w:rPr>
                      </w:pPr>
                      <w:r>
                        <w:rPr>
                          <w:rFonts w:ascii="Arial" w:hAnsi="Arial" w:cs="Arial"/>
                          <w:sz w:val="16"/>
                          <w:szCs w:val="16"/>
                        </w:rPr>
                        <w:t>2000-2003-2008-2012-2016-2019-2022…</w:t>
                      </w:r>
                    </w:p>
                  </w:txbxContent>
                </v:textbox>
              </v:shape>
            </w:pict>
          </mc:Fallback>
        </mc:AlternateContent>
      </w:r>
      <w:r>
        <w:rPr>
          <w:noProof/>
          <w:sz w:val="20"/>
        </w:rPr>
        <mc:AlternateContent>
          <mc:Choice Requires="wps">
            <w:drawing>
              <wp:anchor distT="0" distB="0" distL="114300" distR="114300" simplePos="0" relativeHeight="251517952" behindDoc="0" locked="0" layoutInCell="1" allowOverlap="1">
                <wp:simplePos x="0" y="0"/>
                <wp:positionH relativeFrom="column">
                  <wp:posOffset>751205</wp:posOffset>
                </wp:positionH>
                <wp:positionV relativeFrom="paragraph">
                  <wp:posOffset>2510790</wp:posOffset>
                </wp:positionV>
                <wp:extent cx="342900" cy="0"/>
                <wp:effectExtent l="0" t="0" r="0" b="0"/>
                <wp:wrapNone/>
                <wp:docPr id="2828"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6"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197.7pt" to="86.15pt,1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T0FwIAAC0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"/>
            </w:pict>
          </mc:Fallback>
        </mc:AlternateContent>
      </w:r>
      <w:r>
        <w:rPr>
          <w:noProof/>
          <w:sz w:val="20"/>
        </w:rPr>
        <mc:AlternateContent>
          <mc:Choice Requires="wps">
            <w:drawing>
              <wp:anchor distT="0" distB="0" distL="114300" distR="114300" simplePos="0" relativeHeight="251512832" behindDoc="0" locked="0" layoutInCell="1" allowOverlap="1">
                <wp:simplePos x="0" y="0"/>
                <wp:positionH relativeFrom="column">
                  <wp:posOffset>-391795</wp:posOffset>
                </wp:positionH>
                <wp:positionV relativeFrom="paragraph">
                  <wp:posOffset>130810</wp:posOffset>
                </wp:positionV>
                <wp:extent cx="1371600" cy="2743200"/>
                <wp:effectExtent l="0" t="0" r="0" b="0"/>
                <wp:wrapNone/>
                <wp:docPr id="2827"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On ne peut trouver que des machines "à partir" de NT4.0 </w:t>
                            </w:r>
                          </w:p>
                          <w:p w:rsidR="004C6C26" w:rsidRDefault="004C6C26">
                            <w:pPr>
                              <w:ind w:left="0"/>
                              <w:rPr>
                                <w:b/>
                                <w:bCs/>
                              </w:rPr>
                            </w:pPr>
                            <w:r>
                              <w:rPr>
                                <w:b/>
                                <w:bCs/>
                              </w:rPr>
                              <w:t>la sécurité est gérée sur le (les) contrôleurs du réseau uniquement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1" o:spid="_x0000_s1038" type="#_x0000_t202" style="position:absolute;left:0;text-align:left;margin-left:-30.85pt;margin-top:10.3pt;width:108pt;height:3in;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" stroked="f">
                <v:textbox>
                  <w:txbxContent>
                    <w:p w:rsidR="004C6C26" w:rsidRDefault="004C6C26">
                      <w:pPr>
                        <w:ind w:left="0"/>
                      </w:pPr>
                      <w:r>
                        <w:t xml:space="preserve">On ne peut trouver que des machines "à partir" de NT4.0 </w:t>
                      </w:r>
                    </w:p>
                    <w:p w:rsidR="004C6C26" w:rsidRDefault="004C6C26">
                      <w:pPr>
                        <w:ind w:left="0"/>
                        <w:rPr>
                          <w:b/>
                          <w:bCs/>
                        </w:rPr>
                      </w:pPr>
                      <w:r>
                        <w:rPr>
                          <w:b/>
                          <w:bCs/>
                        </w:rPr>
                        <w:t>la sécurité est gérée sur le (les) contrôleurs du réseau uniquement</w:t>
                      </w:r>
                    </w:p>
                  </w:txbxContent>
                </v:textbox>
              </v:shape>
            </w:pict>
          </mc:Fallback>
        </mc:AlternateContent>
      </w:r>
      <w:r>
        <w:rPr>
          <w:noProof/>
        </w:rPr>
        <w:drawing>
          <wp:inline distT="0" distB="0" distL="0" distR="0">
            <wp:extent cx="4852670" cy="3034030"/>
            <wp:effectExtent l="0" t="0" r="508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52670" cy="3034030"/>
                    </a:xfrm>
                    <a:prstGeom prst="rect">
                      <a:avLst/>
                    </a:prstGeom>
                    <a:noFill/>
                    <a:ln>
                      <a:noFill/>
                    </a:ln>
                  </pic:spPr>
                </pic:pic>
              </a:graphicData>
            </a:graphic>
          </wp:inline>
        </w:drawing>
      </w:r>
    </w:p>
    <w:p w:rsidR="00A96667" w:rsidRDefault="00A96667">
      <w:pPr>
        <w:ind w:left="1418" w:hanging="567"/>
        <w:rPr>
          <w:b/>
          <w:bCs/>
        </w:rPr>
      </w:pPr>
      <w:r>
        <w:rPr>
          <w:b/>
          <w:bCs/>
        </w:rPr>
        <w:t>N.B:</w:t>
      </w:r>
      <w:r>
        <w:t xml:space="preserve"> </w:t>
      </w:r>
      <w:r w:rsidR="00BC5EB8">
        <w:t>A partir d'</w:t>
      </w:r>
      <w:r>
        <w:t xml:space="preserve">un Domaine </w:t>
      </w:r>
      <w:r w:rsidR="002E764C">
        <w:t>20</w:t>
      </w:r>
      <w:r w:rsidR="0047583F">
        <w:t>12</w:t>
      </w:r>
      <w:r w:rsidR="00902502">
        <w:t>-20</w:t>
      </w:r>
      <w:r w:rsidR="00BC5EB8">
        <w:t>22</w:t>
      </w:r>
      <w:r>
        <w:t xml:space="preserve"> tous les "</w:t>
      </w:r>
      <w:r>
        <w:rPr>
          <w:rFonts w:ascii="Arial" w:hAnsi="Arial"/>
          <w:b/>
        </w:rPr>
        <w:t>contrôleurs de domaine</w:t>
      </w:r>
      <w:r>
        <w:t xml:space="preserve">" de Active Directory sont </w:t>
      </w:r>
      <w:r>
        <w:rPr>
          <w:b/>
          <w:bCs/>
        </w:rPr>
        <w:t>homologues</w:t>
      </w:r>
    </w:p>
    <w:p w:rsidR="007F4CD4" w:rsidRDefault="007F4CD4">
      <w:pPr>
        <w:ind w:left="1418" w:hanging="567"/>
      </w:pPr>
    </w:p>
    <w:p w:rsidR="00A96667" w:rsidRDefault="00BC5EB8">
      <w:r>
        <w:lastRenderedPageBreak/>
        <w:t>Depuis</w:t>
      </w:r>
      <w:r w:rsidR="00A96667">
        <w:t xml:space="preserve"> Windows 20</w:t>
      </w:r>
      <w:r w:rsidR="0047583F">
        <w:t>1</w:t>
      </w:r>
      <w:r>
        <w:t>8</w:t>
      </w:r>
      <w:r w:rsidR="00A96667">
        <w:t xml:space="preserve">, un </w:t>
      </w:r>
      <w:r w:rsidR="00A96667">
        <w:rPr>
          <w:rFonts w:ascii="Arial" w:hAnsi="Arial"/>
          <w:b/>
        </w:rPr>
        <w:t>serveur</w:t>
      </w:r>
      <w:r w:rsidR="00A96667">
        <w:t xml:space="preserve"> peut avoir l'un des trois rôles suivants vis-à-vis du domaine :</w:t>
      </w:r>
    </w:p>
    <w:p w:rsidR="00A96667" w:rsidRDefault="00A96667" w:rsidP="00386DEC">
      <w:pPr>
        <w:numPr>
          <w:ilvl w:val="0"/>
          <w:numId w:val="16"/>
        </w:numPr>
        <w:ind w:left="1560" w:hanging="426"/>
      </w:pPr>
      <w:r>
        <w:rPr>
          <w:rFonts w:ascii="Arial" w:hAnsi="Arial"/>
          <w:b/>
        </w:rPr>
        <w:t>Les contrôleurs de domaine</w:t>
      </w:r>
      <w:r>
        <w:t xml:space="preserve"> contiennent les copies des comptes d'utilisateurs et d'autres données Active Directory pour un domaine donné :</w:t>
      </w:r>
      <w:r>
        <w:tab/>
      </w:r>
      <w:r>
        <w:br/>
        <w:t xml:space="preserve">N.B : </w:t>
      </w:r>
      <w:r>
        <w:rPr>
          <w:b/>
        </w:rPr>
        <w:t>Il en faut au moins 1 pour parler de Domaine, il peut y en avoir plusieurs, ils sont alors tous homologues</w:t>
      </w:r>
    </w:p>
    <w:p w:rsidR="00A96667" w:rsidRDefault="00A96667" w:rsidP="00386DEC">
      <w:pPr>
        <w:numPr>
          <w:ilvl w:val="0"/>
          <w:numId w:val="16"/>
        </w:numPr>
      </w:pPr>
      <w:r>
        <w:t xml:space="preserve">Les </w:t>
      </w:r>
      <w:r>
        <w:rPr>
          <w:rFonts w:ascii="Arial" w:hAnsi="Arial"/>
          <w:b/>
        </w:rPr>
        <w:t>serveurs membres</w:t>
      </w:r>
      <w:r>
        <w:t xml:space="preserve"> appartiennent à un domaine, mais ne contiennent pas de copie des données Active Directory.</w:t>
      </w:r>
    </w:p>
    <w:p w:rsidR="00A96667" w:rsidRDefault="00A96667" w:rsidP="00386DEC">
      <w:pPr>
        <w:numPr>
          <w:ilvl w:val="0"/>
          <w:numId w:val="16"/>
        </w:numPr>
      </w:pPr>
      <w:r>
        <w:t xml:space="preserve">Les </w:t>
      </w:r>
      <w:r>
        <w:rPr>
          <w:rFonts w:ascii="Arial" w:hAnsi="Arial"/>
          <w:b/>
        </w:rPr>
        <w:t>serveurs autonomes</w:t>
      </w:r>
      <w:r>
        <w:t xml:space="preserve"> appartiennent à un groupe de travail plutôt qu'à un domaine.</w:t>
      </w:r>
    </w:p>
    <w:p w:rsidR="00A96667" w:rsidRDefault="00A96667"/>
    <w:p w:rsidR="00A96667" w:rsidRDefault="00A96667">
      <w:pPr>
        <w:pStyle w:val="ref"/>
      </w:pPr>
      <w:r>
        <w:t>Il est conseillé de planifier le rôle de chacun de vos serveurs dans les domaines Windows avant d'exécuter le programme d'installation. Mais toutefois, vous pouvez modifier ces rôles après l'installation.</w:t>
      </w:r>
    </w:p>
    <w:p w:rsidR="00902502" w:rsidRDefault="00902502"/>
    <w:p w:rsidR="00A96667" w:rsidRDefault="00A96667">
      <w:r>
        <w:t xml:space="preserve">Avec Windows </w:t>
      </w:r>
      <w:r w:rsidR="00902502">
        <w:t xml:space="preserve">10- </w:t>
      </w:r>
      <w:r w:rsidR="00D823EB">
        <w:t>SEVEN</w:t>
      </w:r>
      <w:r>
        <w:t xml:space="preserve">, un </w:t>
      </w:r>
      <w:r>
        <w:rPr>
          <w:rFonts w:ascii="Arial" w:hAnsi="Arial"/>
          <w:b/>
        </w:rPr>
        <w:t xml:space="preserve">client </w:t>
      </w:r>
      <w:r>
        <w:t>peut avoir l'un des deux rôles suivants vis-à-vis du domaine :</w:t>
      </w:r>
    </w:p>
    <w:p w:rsidR="00A96667" w:rsidRDefault="00A96667" w:rsidP="00386DEC">
      <w:pPr>
        <w:numPr>
          <w:ilvl w:val="0"/>
          <w:numId w:val="16"/>
        </w:numPr>
      </w:pPr>
      <w:r>
        <w:t>Poste appartenant à un domaine.</w:t>
      </w:r>
    </w:p>
    <w:p w:rsidR="00A96667" w:rsidRDefault="00A96667" w:rsidP="00386DEC">
      <w:pPr>
        <w:numPr>
          <w:ilvl w:val="0"/>
          <w:numId w:val="16"/>
        </w:numPr>
      </w:pPr>
      <w:r>
        <w:t>Poste appartenant à un groupe de travail plutôt qu’à un domaine.</w:t>
      </w:r>
    </w:p>
    <w:p w:rsidR="00A96667" w:rsidRDefault="00A96667"/>
    <w:p w:rsidR="00A96667" w:rsidRDefault="00A96667" w:rsidP="00902502">
      <w:r>
        <w:br w:type="page"/>
      </w:r>
    </w:p>
    <w:p w:rsidR="00A96667" w:rsidRDefault="00A96667">
      <w:pPr>
        <w:pStyle w:val="Titre1"/>
        <w:jc w:val="right"/>
      </w:pPr>
      <w:bookmarkStart w:id="148" w:name="_Toc150219095"/>
      <w:bookmarkStart w:id="149" w:name="_Toc98835136"/>
      <w:r>
        <w:lastRenderedPageBreak/>
        <w:t>Active directory</w:t>
      </w:r>
      <w:bookmarkEnd w:id="148"/>
      <w:bookmarkEnd w:id="149"/>
    </w:p>
    <w:p w:rsidR="00A96667" w:rsidRDefault="00A96667">
      <w:pPr>
        <w:pStyle w:val="Titre2"/>
      </w:pPr>
      <w:bookmarkStart w:id="150" w:name="_Toc150219096"/>
      <w:bookmarkStart w:id="151" w:name="_Toc98835137"/>
      <w:r>
        <w:t>Qu'est-ce un service d'annuaire ?:</w:t>
      </w:r>
      <w:bookmarkEnd w:id="150"/>
      <w:bookmarkEnd w:id="151"/>
    </w:p>
    <w:p w:rsidR="00A96667" w:rsidRDefault="00A96667">
      <w:pPr>
        <w:rPr>
          <w:snapToGrid w:val="0"/>
        </w:rPr>
      </w:pPr>
      <w:r>
        <w:rPr>
          <w:snapToGrid w:val="0"/>
        </w:rPr>
        <w:t>Un service d'annuaire peut être comparé à un agenda téléphonique, celui-ci contient au départ des noms et des n° de téléphone, puis au fur et à mesure il peut s'enrichir d'autres éléments, comme des adresses postales ou Email...</w:t>
      </w:r>
    </w:p>
    <w:p w:rsidR="00A96667" w:rsidRDefault="00A96667">
      <w:pPr>
        <w:rPr>
          <w:snapToGrid w:val="0"/>
        </w:rPr>
      </w:pPr>
    </w:p>
    <w:p w:rsidR="00A96667" w:rsidRDefault="00A96667">
      <w:pPr>
        <w:rPr>
          <w:snapToGrid w:val="0"/>
        </w:rPr>
      </w:pPr>
      <w:r>
        <w:rPr>
          <w:snapToGrid w:val="0"/>
        </w:rPr>
        <w:t>On va définir un service d'annuaire tel que celui existant sous 2000-</w:t>
      </w:r>
      <w:r w:rsidR="00BD2B87">
        <w:rPr>
          <w:snapToGrid w:val="0"/>
        </w:rPr>
        <w:t>2016</w:t>
      </w:r>
      <w:r>
        <w:rPr>
          <w:snapToGrid w:val="0"/>
        </w:rPr>
        <w:t xml:space="preserve"> et portant le nom d'</w:t>
      </w:r>
      <w:r>
        <w:rPr>
          <w:rFonts w:ascii="Arial" w:hAnsi="Arial"/>
          <w:b/>
        </w:rPr>
        <w:t xml:space="preserve">Active Directory </w:t>
      </w:r>
      <w:r>
        <w:rPr>
          <w:snapToGrid w:val="0"/>
        </w:rPr>
        <w:t>par ses fonctions :</w:t>
      </w:r>
    </w:p>
    <w:p w:rsidR="00A96667" w:rsidRDefault="00A96667" w:rsidP="000A5D7C">
      <w:pPr>
        <w:numPr>
          <w:ilvl w:val="0"/>
          <w:numId w:val="20"/>
        </w:numPr>
        <w:rPr>
          <w:snapToGrid w:val="0"/>
        </w:rPr>
      </w:pPr>
      <w:r>
        <w:rPr>
          <w:snapToGrid w:val="0"/>
        </w:rPr>
        <w:t xml:space="preserve">Un annuaire offre le moyen de </w:t>
      </w:r>
      <w:r>
        <w:rPr>
          <w:b/>
          <w:bCs/>
          <w:snapToGrid w:val="0"/>
        </w:rPr>
        <w:t>stocker des informations</w:t>
      </w:r>
      <w:r>
        <w:rPr>
          <w:snapToGrid w:val="0"/>
        </w:rPr>
        <w:t xml:space="preserve"> sur les ressources du réseau afin de simplifier la recherche de ces informations. C’est un peu comme une base de registre globale à tout le réseau.</w:t>
      </w:r>
    </w:p>
    <w:p w:rsidR="00A96667" w:rsidRDefault="00A96667" w:rsidP="000A5D7C">
      <w:pPr>
        <w:numPr>
          <w:ilvl w:val="0"/>
          <w:numId w:val="20"/>
        </w:numPr>
        <w:rPr>
          <w:snapToGrid w:val="0"/>
        </w:rPr>
      </w:pPr>
      <w:r>
        <w:rPr>
          <w:snapToGrid w:val="0"/>
        </w:rPr>
        <w:t xml:space="preserve">Un annuaire offre le moyen de </w:t>
      </w:r>
      <w:r>
        <w:rPr>
          <w:b/>
          <w:bCs/>
          <w:snapToGrid w:val="0"/>
        </w:rPr>
        <w:t>gérer ces ressources</w:t>
      </w:r>
      <w:r>
        <w:rPr>
          <w:snapToGrid w:val="0"/>
        </w:rPr>
        <w:t xml:space="preserve"> par l'intégration de tous les services nécessaires</w:t>
      </w:r>
    </w:p>
    <w:p w:rsidR="00A96667" w:rsidRDefault="00A96667" w:rsidP="000A5D7C">
      <w:pPr>
        <w:numPr>
          <w:ilvl w:val="0"/>
          <w:numId w:val="20"/>
        </w:numPr>
        <w:rPr>
          <w:snapToGrid w:val="0"/>
        </w:rPr>
      </w:pPr>
      <w:r>
        <w:rPr>
          <w:snapToGrid w:val="0"/>
        </w:rPr>
        <w:t xml:space="preserve">Un service d'annuaire agit comme un tableau de bords principal du système d'exploitation réseau, </w:t>
      </w:r>
      <w:r>
        <w:rPr>
          <w:b/>
          <w:bCs/>
          <w:snapToGrid w:val="0"/>
        </w:rPr>
        <w:t>il est distribué ou répliqué sur tous les ordinateurs</w:t>
      </w:r>
      <w:r>
        <w:rPr>
          <w:snapToGrid w:val="0"/>
        </w:rPr>
        <w:t xml:space="preserve"> qui participent à la gestion du domaine de manière à en augmenter la fiabilité. Active directory n'utilise d'ailleurs que des contrôleurs de domaine homologues, les modifications effectuées par un administrateur sur un contrôleur sont immédiatement répercutées sur tous les autres contrôleurs</w:t>
      </w:r>
    </w:p>
    <w:p w:rsidR="00A96667" w:rsidRDefault="00A96667" w:rsidP="000A5D7C">
      <w:pPr>
        <w:numPr>
          <w:ilvl w:val="0"/>
          <w:numId w:val="20"/>
        </w:numPr>
        <w:rPr>
          <w:snapToGrid w:val="0"/>
        </w:rPr>
      </w:pPr>
      <w:r>
        <w:rPr>
          <w:snapToGrid w:val="0"/>
        </w:rPr>
        <w:t xml:space="preserve">Un annuaire étant amené à collecter/gérer des informations  sur des machines différentes doit répondre à certaines normes. Les service </w:t>
      </w:r>
      <w:r>
        <w:rPr>
          <w:rFonts w:ascii="Arial" w:hAnsi="Arial"/>
          <w:b/>
        </w:rPr>
        <w:t>Actives Directory</w:t>
      </w:r>
      <w:r>
        <w:rPr>
          <w:snapToGrid w:val="0"/>
        </w:rPr>
        <w:t xml:space="preserve"> utilisent le protocole </w:t>
      </w:r>
      <w:r>
        <w:rPr>
          <w:rFonts w:ascii="Arial" w:hAnsi="Arial"/>
          <w:b/>
        </w:rPr>
        <w:t>LDAP</w:t>
      </w:r>
      <w:r>
        <w:rPr>
          <w:snapToGrid w:val="0"/>
        </w:rPr>
        <w:t xml:space="preserve"> (Lightweight Directory Acces protocol) normalisé . Active Directory localise les ressources grâce au protocole </w:t>
      </w:r>
      <w:r>
        <w:rPr>
          <w:rFonts w:ascii="Arial" w:hAnsi="Arial"/>
          <w:b/>
        </w:rPr>
        <w:t>DNS</w:t>
      </w:r>
      <w:r>
        <w:rPr>
          <w:snapToGrid w:val="0"/>
        </w:rPr>
        <w:t xml:space="preserve"> (Domain Name System) et donc nécessite TCP/IP impérativement</w:t>
      </w:r>
    </w:p>
    <w:p w:rsidR="00A96667" w:rsidRDefault="00A96667" w:rsidP="000A5D7C">
      <w:pPr>
        <w:numPr>
          <w:ilvl w:val="0"/>
          <w:numId w:val="20"/>
        </w:numPr>
        <w:rPr>
          <w:snapToGrid w:val="0"/>
        </w:rPr>
      </w:pPr>
      <w:r>
        <w:rPr>
          <w:snapToGrid w:val="0"/>
        </w:rPr>
        <w:t>Active Directory est extensible, car on ne peut pas forcément tout prévoir dès le début !</w:t>
      </w:r>
    </w:p>
    <w:p w:rsidR="00A96667" w:rsidRDefault="00A96667">
      <w:pPr>
        <w:rPr>
          <w:snapToGrid w:val="0"/>
        </w:rPr>
      </w:pPr>
    </w:p>
    <w:p w:rsidR="00A96667" w:rsidRDefault="00A96667">
      <w:pPr>
        <w:rPr>
          <w:snapToGrid w:val="0"/>
        </w:rPr>
      </w:pPr>
      <w:r>
        <w:rPr>
          <w:snapToGrid w:val="0"/>
        </w:rPr>
        <w:t xml:space="preserve">Active Directory gère ses ressources de manière interne par un protocole particulier </w:t>
      </w:r>
      <w:r>
        <w:rPr>
          <w:rFonts w:ascii="Arial" w:hAnsi="Arial" w:cs="Arial"/>
          <w:b/>
          <w:bCs/>
          <w:snapToGrid w:val="0"/>
        </w:rPr>
        <w:t>X500</w:t>
      </w:r>
      <w:r>
        <w:rPr>
          <w:snapToGrid w:val="0"/>
        </w:rPr>
        <w:t xml:space="preserve"> mais un peu "modifié" par Microsoft. </w:t>
      </w:r>
    </w:p>
    <w:p w:rsidR="00A96667" w:rsidRDefault="00A96667">
      <w:pPr>
        <w:rPr>
          <w:snapToGrid w:val="0"/>
        </w:rPr>
      </w:pPr>
      <w:r>
        <w:rPr>
          <w:snapToGrid w:val="0"/>
        </w:rPr>
        <w:t xml:space="preserve">Ce qui fait que si AD est capable de trouver des ressources sur </w:t>
      </w:r>
      <w:r>
        <w:rPr>
          <w:b/>
          <w:bCs/>
          <w:snapToGrid w:val="0"/>
        </w:rPr>
        <w:t>tout  système à la norme LDAP</w:t>
      </w:r>
      <w:r>
        <w:rPr>
          <w:snapToGrid w:val="0"/>
        </w:rPr>
        <w:t xml:space="preserve">, et si AD est interrogeable par tout </w:t>
      </w:r>
      <w:r>
        <w:rPr>
          <w:b/>
          <w:bCs/>
          <w:snapToGrid w:val="0"/>
        </w:rPr>
        <w:t>client LDAP</w:t>
      </w:r>
      <w:r>
        <w:rPr>
          <w:snapToGrid w:val="0"/>
        </w:rPr>
        <w:t xml:space="preserve">, on ne pourra </w:t>
      </w:r>
      <w:r>
        <w:rPr>
          <w:b/>
          <w:bCs/>
          <w:snapToGrid w:val="0"/>
        </w:rPr>
        <w:t xml:space="preserve">pas répliquer la structure AD de windows </w:t>
      </w:r>
      <w:r w:rsidR="00BD2B87">
        <w:rPr>
          <w:b/>
          <w:bCs/>
          <w:snapToGrid w:val="0"/>
        </w:rPr>
        <w:t>20</w:t>
      </w:r>
      <w:r w:rsidR="00EC183A">
        <w:rPr>
          <w:b/>
          <w:bCs/>
          <w:snapToGrid w:val="0"/>
        </w:rPr>
        <w:t>22-2019</w:t>
      </w:r>
      <w:r w:rsidR="00BD2B87">
        <w:rPr>
          <w:b/>
          <w:bCs/>
          <w:snapToGrid w:val="0"/>
        </w:rPr>
        <w:t>-</w:t>
      </w:r>
      <w:r>
        <w:rPr>
          <w:b/>
          <w:bCs/>
          <w:snapToGrid w:val="0"/>
        </w:rPr>
        <w:t>20</w:t>
      </w:r>
      <w:r w:rsidR="0047583F">
        <w:rPr>
          <w:b/>
          <w:bCs/>
          <w:snapToGrid w:val="0"/>
        </w:rPr>
        <w:t>12</w:t>
      </w:r>
      <w:r w:rsidR="00A92D2F">
        <w:rPr>
          <w:b/>
          <w:bCs/>
          <w:snapToGrid w:val="0"/>
        </w:rPr>
        <w:t>-</w:t>
      </w:r>
      <w:r>
        <w:rPr>
          <w:b/>
          <w:bCs/>
          <w:snapToGrid w:val="0"/>
        </w:rPr>
        <w:t>20</w:t>
      </w:r>
      <w:r w:rsidR="00A92D2F">
        <w:rPr>
          <w:b/>
          <w:bCs/>
          <w:snapToGrid w:val="0"/>
        </w:rPr>
        <w:t>08</w:t>
      </w:r>
      <w:r>
        <w:rPr>
          <w:b/>
          <w:bCs/>
          <w:snapToGrid w:val="0"/>
        </w:rPr>
        <w:t xml:space="preserve"> sur un autre système que Windows </w:t>
      </w:r>
      <w:r w:rsidR="00EC183A">
        <w:rPr>
          <w:b/>
          <w:bCs/>
          <w:snapToGrid w:val="0"/>
        </w:rPr>
        <w:t>2022-2019-</w:t>
      </w:r>
      <w:r w:rsidR="00BD2B87">
        <w:rPr>
          <w:b/>
          <w:bCs/>
          <w:snapToGrid w:val="0"/>
        </w:rPr>
        <w:t>2016-</w:t>
      </w:r>
      <w:r>
        <w:rPr>
          <w:b/>
          <w:bCs/>
          <w:snapToGrid w:val="0"/>
        </w:rPr>
        <w:t>20</w:t>
      </w:r>
      <w:r w:rsidR="0047583F">
        <w:rPr>
          <w:b/>
          <w:bCs/>
          <w:snapToGrid w:val="0"/>
        </w:rPr>
        <w:t>12</w:t>
      </w:r>
      <w:r w:rsidR="00A92D2F">
        <w:rPr>
          <w:b/>
          <w:bCs/>
          <w:snapToGrid w:val="0"/>
        </w:rPr>
        <w:t>-</w:t>
      </w:r>
      <w:r>
        <w:rPr>
          <w:b/>
          <w:bCs/>
          <w:snapToGrid w:val="0"/>
        </w:rPr>
        <w:t>200</w:t>
      </w:r>
      <w:r w:rsidR="00A92D2F">
        <w:rPr>
          <w:b/>
          <w:bCs/>
          <w:snapToGrid w:val="0"/>
        </w:rPr>
        <w:t>8</w:t>
      </w:r>
      <w:r>
        <w:rPr>
          <w:snapToGrid w:val="0"/>
        </w:rPr>
        <w:t xml:space="preserve">. </w:t>
      </w:r>
    </w:p>
    <w:p w:rsidR="00A96667" w:rsidRDefault="00A96667"/>
    <w:p w:rsidR="00A96667" w:rsidRDefault="00A96667">
      <w:pPr>
        <w:pStyle w:val="Titre2"/>
      </w:pPr>
      <w:r>
        <w:br w:type="page"/>
      </w:r>
      <w:bookmarkStart w:id="152" w:name="_Toc150219097"/>
      <w:bookmarkStart w:id="153" w:name="_Toc98835138"/>
      <w:r>
        <w:lastRenderedPageBreak/>
        <w:t>La structure Logique d’Active Directory dans un Domaine:</w:t>
      </w:r>
      <w:bookmarkEnd w:id="152"/>
      <w:bookmarkEnd w:id="153"/>
    </w:p>
    <w:p w:rsidR="00A96667" w:rsidRDefault="00A96667">
      <w:pPr>
        <w:pStyle w:val="Titre3"/>
        <w:rPr>
          <w:lang w:val="fr-FR"/>
        </w:rPr>
      </w:pPr>
      <w:bookmarkStart w:id="154" w:name="_Toc150219098"/>
      <w:bookmarkStart w:id="155" w:name="_Toc98835139"/>
      <w:r>
        <w:rPr>
          <w:lang w:val="fr-FR"/>
        </w:rPr>
        <w:t>Domaine</w:t>
      </w:r>
      <w:bookmarkEnd w:id="154"/>
      <w:bookmarkEnd w:id="155"/>
    </w:p>
    <w:p w:rsidR="00A96667" w:rsidRDefault="00A96667">
      <w:r>
        <w:t xml:space="preserve">Un </w:t>
      </w:r>
      <w:r>
        <w:rPr>
          <w:rFonts w:ascii="Arial" w:hAnsi="Arial"/>
          <w:b/>
        </w:rPr>
        <w:t>Domaine</w:t>
      </w:r>
      <w:r>
        <w:t xml:space="preserve"> est défini par une </w:t>
      </w:r>
      <w:r>
        <w:rPr>
          <w:b/>
          <w:bCs/>
        </w:rPr>
        <w:t>limite de sécurité</w:t>
      </w:r>
      <w:r>
        <w:t xml:space="preserve"> unique dans le cadre d'un réseau informatique tournant sous Windows. </w:t>
      </w:r>
    </w:p>
    <w:p w:rsidR="00A96667" w:rsidRDefault="00A96667">
      <w:r>
        <w:t>Sur un poste de travail isolé, le domaine est l'ordinateur lui-même.</w:t>
      </w:r>
    </w:p>
    <w:p w:rsidR="00A96667" w:rsidRDefault="00A96667">
      <w:r>
        <w:t xml:space="preserve">Un domaine constitue une </w:t>
      </w:r>
      <w:r>
        <w:rPr>
          <w:b/>
          <w:bCs/>
        </w:rPr>
        <w:t>Unité de duplication</w:t>
      </w:r>
      <w:r>
        <w:t xml:space="preserve">, dans le cas ou plusieurs </w:t>
      </w:r>
      <w:r w:rsidR="00F57B84">
        <w:t>contrôleurs</w:t>
      </w:r>
      <w:r>
        <w:t xml:space="preserve"> de domaines sont présents. Dans ce cas, chaque contrôleur de domaine contient un réplica de l'annuaire Active Directory.</w:t>
      </w:r>
    </w:p>
    <w:p w:rsidR="00A96667" w:rsidRDefault="00A96667">
      <w:r>
        <w:t xml:space="preserve">Dans un Domaine, tous les éléments qui en font partie ont une </w:t>
      </w:r>
      <w:r w:rsidR="00F57B84">
        <w:t>appellation</w:t>
      </w:r>
      <w:r>
        <w:t xml:space="preserve"> commune, basée sur le </w:t>
      </w:r>
      <w:r>
        <w:rPr>
          <w:b/>
          <w:bCs/>
        </w:rPr>
        <w:t>nom de Domaine</w:t>
      </w:r>
      <w:r>
        <w:t>.</w:t>
      </w:r>
    </w:p>
    <w:p w:rsidR="00A96667" w:rsidRDefault="00A96667"/>
    <w:p w:rsidR="00A96667" w:rsidRDefault="00A96667">
      <w:pPr>
        <w:pStyle w:val="Titre3"/>
        <w:rPr>
          <w:lang w:val="fr-FR"/>
        </w:rPr>
      </w:pPr>
      <w:bookmarkStart w:id="156" w:name="_Toc150219099"/>
      <w:bookmarkStart w:id="157" w:name="_Toc98835140"/>
      <w:r>
        <w:rPr>
          <w:lang w:val="fr-FR"/>
        </w:rPr>
        <w:t>Annuaire &amp; Espace de noms</w:t>
      </w:r>
      <w:bookmarkEnd w:id="156"/>
      <w:bookmarkEnd w:id="157"/>
    </w:p>
    <w:p w:rsidR="00A96667" w:rsidRDefault="00A96667">
      <w:r>
        <w:t xml:space="preserve">Active Directory est essentiellement un espace de noms, comme c'est le cas de tout service d'annuaire. La </w:t>
      </w:r>
      <w:r>
        <w:rPr>
          <w:rFonts w:ascii="Arial" w:hAnsi="Arial"/>
          <w:b/>
        </w:rPr>
        <w:t>résolution de nom</w:t>
      </w:r>
      <w:r>
        <w:t xml:space="preserve"> consiste à passer d'un nom à l'objet ou l'information que ce nom représente. Un annuaire téléphonique constitue un espace de noms dans lequel les noms des abonnés peuvent être résolus en numéros de téléphone.</w:t>
      </w:r>
    </w:p>
    <w:p w:rsidR="00A96667" w:rsidRDefault="00A96667">
      <w:r>
        <w:t xml:space="preserve">Active Directory constitue un </w:t>
      </w:r>
      <w:r>
        <w:rPr>
          <w:rFonts w:ascii="Arial" w:hAnsi="Arial"/>
          <w:b/>
        </w:rPr>
        <w:t>espace de noms</w:t>
      </w:r>
      <w:r>
        <w:t xml:space="preserve"> dans lequel le nom d'un objet de l'annuaire peut être résolu pour obtenir l'objet lui-même.</w:t>
      </w:r>
    </w:p>
    <w:p w:rsidR="00A96667" w:rsidRDefault="00A96667"/>
    <w:p w:rsidR="00A96667" w:rsidRDefault="00A96667">
      <w:pPr>
        <w:pStyle w:val="Titre3"/>
        <w:rPr>
          <w:lang w:val="fr-FR"/>
        </w:rPr>
      </w:pPr>
      <w:bookmarkStart w:id="158" w:name="_Toc150219100"/>
      <w:bookmarkStart w:id="159" w:name="_Toc98835141"/>
      <w:r>
        <w:rPr>
          <w:lang w:val="fr-FR"/>
        </w:rPr>
        <w:t>Active Directory &amp; DNS</w:t>
      </w:r>
      <w:bookmarkEnd w:id="158"/>
      <w:bookmarkEnd w:id="159"/>
    </w:p>
    <w:p w:rsidR="00A96667" w:rsidRDefault="00A96667">
      <w:r>
        <w:t>Puisqu'un annuaire c'est un espace de nom, Active Directory nécessite un serveur DNS par Domaine. Dans le cas ou on souhaite créer deux Domaines indépendant, il suffit d'avoir à disposition pour chaque domaine d'un serveur DNS gérant cet espace de nom...</w:t>
      </w:r>
    </w:p>
    <w:p w:rsidR="00A96667" w:rsidRDefault="00EC183A">
      <w:r>
        <w:rPr>
          <w:noProof/>
          <w:sz w:val="20"/>
        </w:rPr>
        <mc:AlternateContent>
          <mc:Choice Requires="wps">
            <w:drawing>
              <wp:anchor distT="0" distB="0" distL="114300" distR="114300" simplePos="0" relativeHeight="251572224" behindDoc="0" locked="0" layoutInCell="1" allowOverlap="1" wp14:anchorId="53D89499" wp14:editId="36C9867A">
                <wp:simplePos x="0" y="0"/>
                <wp:positionH relativeFrom="column">
                  <wp:posOffset>3604895</wp:posOffset>
                </wp:positionH>
                <wp:positionV relativeFrom="paragraph">
                  <wp:posOffset>169545</wp:posOffset>
                </wp:positionV>
                <wp:extent cx="1943100" cy="762000"/>
                <wp:effectExtent l="19050" t="95250" r="38100" b="38100"/>
                <wp:wrapNone/>
                <wp:docPr id="2825" name="AutoShap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62000"/>
                        </a:xfrm>
                        <a:prstGeom prst="cloudCallout">
                          <a:avLst>
                            <a:gd name="adj1" fmla="val -45685"/>
                            <a:gd name="adj2" fmla="val -59537"/>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351" o:spid="_x0000_s1039" type="#_x0000_t106" style="position:absolute;left:0;text-align:left;margin-left:283.85pt;margin-top:13.35pt;width:153pt;height:60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" adj="932,-2060">
                <v:textbox>
                  <w:txbxContent>
                    <w:p w:rsidR="004C6C26" w:rsidRDefault="004C6C26">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r w:rsidR="0092008B">
        <w:rPr>
          <w:noProof/>
          <w:sz w:val="20"/>
        </w:rPr>
        <mc:AlternateContent>
          <mc:Choice Requires="wps">
            <w:drawing>
              <wp:anchor distT="0" distB="0" distL="114300" distR="114300" simplePos="0" relativeHeight="251573248" behindDoc="0" locked="0" layoutInCell="1" allowOverlap="1" wp14:anchorId="596C608C" wp14:editId="2DC0ADCE">
                <wp:simplePos x="0" y="0"/>
                <wp:positionH relativeFrom="column">
                  <wp:posOffset>1204595</wp:posOffset>
                </wp:positionH>
                <wp:positionV relativeFrom="paragraph">
                  <wp:posOffset>74295</wp:posOffset>
                </wp:positionV>
                <wp:extent cx="2057400" cy="952500"/>
                <wp:effectExtent l="19050" t="114300" r="38100" b="38100"/>
                <wp:wrapNone/>
                <wp:docPr id="2826" name="AutoShape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52500"/>
                        </a:xfrm>
                        <a:prstGeom prst="cloudCallout">
                          <a:avLst>
                            <a:gd name="adj1" fmla="val -45926"/>
                            <a:gd name="adj2" fmla="val -58176"/>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commerce.com</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2" o:spid="_x0000_s1040" type="#_x0000_t106" style="position:absolute;left:0;text-align:left;margin-left:94.85pt;margin-top:5.85pt;width:162pt;height: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" adj="880,-1766">
                <v:textbox>
                  <w:txbxContent>
                    <w:p w:rsidR="004C6C26" w:rsidRDefault="004C6C26">
                      <w:pPr>
                        <w:ind w:left="0"/>
                        <w:rPr>
                          <w:rFonts w:ascii="Arial" w:hAnsi="Arial" w:cs="Arial"/>
                          <w:b/>
                          <w:bCs/>
                          <w:sz w:val="16"/>
                        </w:rPr>
                      </w:pPr>
                      <w:r>
                        <w:rPr>
                          <w:rFonts w:ascii="Arial" w:hAnsi="Arial" w:cs="Arial"/>
                          <w:b/>
                          <w:bCs/>
                          <w:sz w:val="16"/>
                          <w:u w:val="single"/>
                        </w:rPr>
                        <w:t>Domaine</w:t>
                      </w:r>
                      <w:r>
                        <w:rPr>
                          <w:rFonts w:ascii="Arial" w:hAnsi="Arial" w:cs="Arial"/>
                          <w:b/>
                          <w:bCs/>
                          <w:sz w:val="16"/>
                        </w:rPr>
                        <w:t xml:space="preserve"> commerce.com</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A96667">
      <w:pPr>
        <w:ind w:left="1276" w:hanging="567"/>
      </w:pPr>
      <w:r>
        <w:rPr>
          <w:b/>
          <w:bCs/>
        </w:rPr>
        <w:t>N.B</w:t>
      </w:r>
      <w:r>
        <w:t>: Il ne faut pas confondre le problème de plusieurs domaines, avec la problématique de plusieurs Contrôleurs pour le même Domaine...</w:t>
      </w:r>
    </w:p>
    <w:p w:rsidR="00A96667" w:rsidRDefault="00A96667"/>
    <w:p w:rsidR="00A96667" w:rsidRDefault="00A96667">
      <w:pPr>
        <w:pStyle w:val="Titre3"/>
        <w:rPr>
          <w:lang w:val="fr-FR"/>
        </w:rPr>
      </w:pPr>
      <w:bookmarkStart w:id="160" w:name="_Toc150219101"/>
      <w:bookmarkStart w:id="161" w:name="_Toc98835142"/>
      <w:r>
        <w:rPr>
          <w:lang w:val="fr-FR"/>
        </w:rPr>
        <w:t>Contrôleur de schéma</w:t>
      </w:r>
      <w:bookmarkEnd w:id="160"/>
      <w:bookmarkEnd w:id="161"/>
      <w:r>
        <w:rPr>
          <w:lang w:val="fr-FR"/>
        </w:rPr>
        <w:t xml:space="preserve"> </w:t>
      </w:r>
    </w:p>
    <w:p w:rsidR="00A96667" w:rsidRDefault="00A96667">
      <w:r>
        <w:t xml:space="preserve">Puisque Active directory est un annuaire, la </w:t>
      </w:r>
      <w:r>
        <w:rPr>
          <w:u w:val="single"/>
        </w:rPr>
        <w:t>structure de la base de donnée</w:t>
      </w:r>
      <w:r>
        <w:t xml:space="preserve"> contenant cet annuaire doit être physiquement gérée en un endroit, portant le nom de </w:t>
      </w:r>
      <w:r>
        <w:rPr>
          <w:b/>
          <w:bCs/>
        </w:rPr>
        <w:t>contrôleur de schéma</w:t>
      </w:r>
      <w:r>
        <w:t>. Ce contrôleur est le seul à pouvoir modifier la structure de la base de AD, Il en faut un, toujours un mais rien qu'un (jamais deux...)</w:t>
      </w:r>
    </w:p>
    <w:p w:rsidR="00A96667" w:rsidRDefault="00A96667"/>
    <w:p w:rsidR="00A96667" w:rsidRDefault="00A96667"/>
    <w:p w:rsidR="00A96667" w:rsidRDefault="00A96667"/>
    <w:p w:rsidR="00A96667" w:rsidRDefault="00A96667">
      <w:pPr>
        <w:pStyle w:val="Titre3"/>
        <w:rPr>
          <w:lang w:val="fr-FR"/>
        </w:rPr>
      </w:pPr>
      <w:bookmarkStart w:id="162" w:name="_Toc150219102"/>
      <w:bookmarkStart w:id="163" w:name="_Toc98835143"/>
      <w:r>
        <w:rPr>
          <w:lang w:val="fr-FR"/>
        </w:rPr>
        <w:lastRenderedPageBreak/>
        <w:t>Nom</w:t>
      </w:r>
      <w:bookmarkEnd w:id="162"/>
      <w:bookmarkEnd w:id="163"/>
    </w:p>
    <w:p w:rsidR="00A96667" w:rsidRDefault="00A96667">
      <w:r>
        <w:t>Chaque objet dans Active Directory est identifié par un nom correspondant à un chemin LDAP. Il y a deux sortes de noms différents.</w:t>
      </w:r>
    </w:p>
    <w:p w:rsidR="00A96667" w:rsidRDefault="0092008B">
      <w:r>
        <w:rPr>
          <w:b/>
          <w:bCs/>
          <w:noProof/>
          <w:sz w:val="20"/>
        </w:rPr>
        <mc:AlternateContent>
          <mc:Choice Requires="wps">
            <w:drawing>
              <wp:anchor distT="0" distB="0" distL="114300" distR="114300" simplePos="0" relativeHeight="251566080" behindDoc="0" locked="0" layoutInCell="1" allowOverlap="1">
                <wp:simplePos x="0" y="0"/>
                <wp:positionH relativeFrom="column">
                  <wp:posOffset>294005</wp:posOffset>
                </wp:positionH>
                <wp:positionV relativeFrom="paragraph">
                  <wp:posOffset>147320</wp:posOffset>
                </wp:positionV>
                <wp:extent cx="0" cy="1943100"/>
                <wp:effectExtent l="0" t="0" r="0" b="0"/>
                <wp:wrapNone/>
                <wp:docPr id="2824" name="Line 2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5"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6pt" to="23.15pt,1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yAHQIAADg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"/>
            </w:pict>
          </mc:Fallback>
        </mc:AlternateContent>
      </w:r>
      <w:r w:rsidR="00A96667">
        <w:rPr>
          <w:b/>
          <w:bCs/>
        </w:rPr>
        <w:t>Nom unique</w:t>
      </w:r>
      <w:r w:rsidR="00A96667">
        <w:t xml:space="preserve"> (</w:t>
      </w:r>
      <w:r w:rsidR="00A96667">
        <w:rPr>
          <w:rFonts w:ascii="Arial" w:hAnsi="Arial"/>
          <w:b/>
        </w:rPr>
        <w:t>DN – Distinguished Name</w:t>
      </w:r>
      <w:r w:rsidR="00A96667">
        <w:t xml:space="preserve">). Le nom unique identifie le domaine qui contient l'objet, ainsi que le chemin d'accès complet permettant d'accéder à l'objet à travers la hiérarchie des conteneurs. Voici un exemple typique de nom unique : </w:t>
      </w:r>
    </w:p>
    <w:p w:rsidR="00A96667" w:rsidRDefault="00A96667">
      <w:r>
        <w:rPr>
          <w:rFonts w:ascii="Arial" w:hAnsi="Arial" w:cs="Arial"/>
          <w:b/>
          <w:bCs/>
        </w:rPr>
        <w:t>DC</w:t>
      </w:r>
      <w:r>
        <w:t>=Nom_Domaine//</w:t>
      </w:r>
      <w:r>
        <w:rPr>
          <w:rFonts w:ascii="Arial" w:hAnsi="Arial" w:cs="Arial"/>
          <w:b/>
          <w:bCs/>
        </w:rPr>
        <w:t>OU</w:t>
      </w:r>
      <w:r>
        <w:t>=Utilisateurs /</w:t>
      </w:r>
      <w:r>
        <w:rPr>
          <w:rFonts w:ascii="Arial" w:hAnsi="Arial" w:cs="Arial"/>
          <w:b/>
          <w:bCs/>
        </w:rPr>
        <w:t>OU</w:t>
      </w:r>
      <w:r>
        <w:t>=Ventes/</w:t>
      </w:r>
      <w:r>
        <w:rPr>
          <w:rFonts w:ascii="Arial" w:hAnsi="Arial" w:cs="Arial"/>
          <w:b/>
          <w:bCs/>
        </w:rPr>
        <w:t>CN</w:t>
      </w:r>
      <w:r>
        <w:t>=Jeanne David</w:t>
      </w:r>
    </w:p>
    <w:p w:rsidR="00A96667" w:rsidRDefault="0092008B">
      <w:pPr>
        <w:ind w:left="1418"/>
      </w:pPr>
      <w:r>
        <w:rPr>
          <w:rFonts w:ascii="Arial" w:hAnsi="Arial"/>
          <w:b/>
          <w:noProof/>
          <w:sz w:val="20"/>
        </w:rPr>
        <mc:AlternateContent>
          <mc:Choice Requires="wps">
            <w:drawing>
              <wp:anchor distT="0" distB="0" distL="114300" distR="114300" simplePos="0" relativeHeight="251571200" behindDoc="0" locked="0" layoutInCell="1" allowOverlap="1">
                <wp:simplePos x="0" y="0"/>
                <wp:positionH relativeFrom="column">
                  <wp:posOffset>5894705</wp:posOffset>
                </wp:positionH>
                <wp:positionV relativeFrom="paragraph">
                  <wp:posOffset>159385</wp:posOffset>
                </wp:positionV>
                <wp:extent cx="0" cy="2857500"/>
                <wp:effectExtent l="0" t="0" r="0" b="0"/>
                <wp:wrapNone/>
                <wp:docPr id="2823" name="Line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0" o:spid="_x0000_s1026" style="position:absolute;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15pt,12.55pt" to="464.15pt,2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"/>
            </w:pict>
          </mc:Fallback>
        </mc:AlternateContent>
      </w:r>
      <w:r w:rsidR="00A96667">
        <w:rPr>
          <w:rFonts w:ascii="Arial" w:hAnsi="Arial"/>
          <w:b/>
        </w:rPr>
        <w:t>Le nom relatif distinct</w:t>
      </w:r>
      <w:r w:rsidR="00A96667">
        <w:t xml:space="preserve"> (</w:t>
      </w:r>
      <w:r w:rsidR="00A96667">
        <w:rPr>
          <w:rFonts w:ascii="Arial" w:hAnsi="Arial"/>
          <w:b/>
        </w:rPr>
        <w:t>RDN – Relative Distinguished Name</w:t>
      </w:r>
      <w:r w:rsidR="00A96667">
        <w:t xml:space="preserve">) d'un objet est la partie du nom qui constitue un attribut de l'objet à proprement parler. Dans l'exemple précédent, le nom relatif distinct de l'objet utilisateur est </w:t>
      </w:r>
      <w:r w:rsidR="00A96667">
        <w:rPr>
          <w:rFonts w:ascii="Arial" w:hAnsi="Arial" w:cs="Arial"/>
          <w:b/>
          <w:bCs/>
        </w:rPr>
        <w:t>CN</w:t>
      </w:r>
      <w:r w:rsidR="00A96667">
        <w:t xml:space="preserve">=Jeanne David. Le nom relatif distinct de l'objet parent est </w:t>
      </w:r>
      <w:r w:rsidR="00A96667">
        <w:rPr>
          <w:rFonts w:ascii="Arial" w:hAnsi="Arial" w:cs="Arial"/>
          <w:b/>
          <w:bCs/>
        </w:rPr>
        <w:t>OU</w:t>
      </w:r>
      <w:r w:rsidR="00A96667">
        <w:t>=Ventes.</w:t>
      </w:r>
    </w:p>
    <w:p w:rsidR="00A96667" w:rsidRDefault="0092008B">
      <w:pPr>
        <w:ind w:left="1418"/>
      </w:pPr>
      <w:r>
        <w:rPr>
          <w:noProof/>
          <w:sz w:val="20"/>
        </w:rPr>
        <mc:AlternateContent>
          <mc:Choice Requires="wps">
            <w:drawing>
              <wp:anchor distT="0" distB="0" distL="114300" distR="114300" simplePos="0" relativeHeight="251569152" behindDoc="0" locked="0" layoutInCell="1" allowOverlap="1">
                <wp:simplePos x="0" y="0"/>
                <wp:positionH relativeFrom="column">
                  <wp:posOffset>865505</wp:posOffset>
                </wp:positionH>
                <wp:positionV relativeFrom="paragraph">
                  <wp:posOffset>1504950</wp:posOffset>
                </wp:positionV>
                <wp:extent cx="342900" cy="571500"/>
                <wp:effectExtent l="0" t="0" r="0" b="0"/>
                <wp:wrapNone/>
                <wp:docPr id="2822" name="Line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8" o:spid="_x0000_s1026" style="position:absolute;flip: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18.5pt" to="95.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9jNgIAAF4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">
                <v:stroke endarrow="block"/>
              </v:line>
            </w:pict>
          </mc:Fallback>
        </mc:AlternateContent>
      </w:r>
      <w:r>
        <w:rPr>
          <w:noProof/>
          <w:sz w:val="20"/>
        </w:rPr>
        <mc:AlternateContent>
          <mc:Choice Requires="wps">
            <w:drawing>
              <wp:anchor distT="0" distB="0" distL="114300" distR="114300" simplePos="0" relativeHeight="251568128" behindDoc="0" locked="0" layoutInCell="1" allowOverlap="1">
                <wp:simplePos x="0" y="0"/>
                <wp:positionH relativeFrom="column">
                  <wp:posOffset>2122805</wp:posOffset>
                </wp:positionH>
                <wp:positionV relativeFrom="paragraph">
                  <wp:posOffset>1847850</wp:posOffset>
                </wp:positionV>
                <wp:extent cx="342900" cy="228600"/>
                <wp:effectExtent l="0" t="0" r="0" b="0"/>
                <wp:wrapNone/>
                <wp:docPr id="2819" name="Line 2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7" o:spid="_x0000_s1026" style="position:absolute;flip:x y;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145.5pt" to="194.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">
                <v:stroke endarrow="block"/>
              </v:line>
            </w:pict>
          </mc:Fallback>
        </mc:AlternateContent>
      </w:r>
      <w:r>
        <w:rPr>
          <w:noProof/>
          <w:sz w:val="20"/>
        </w:rPr>
        <mc:AlternateContent>
          <mc:Choice Requires="wps">
            <w:drawing>
              <wp:anchor distT="0" distB="0" distL="114300" distR="114300" simplePos="0" relativeHeight="251567104" behindDoc="0" locked="0" layoutInCell="1" allowOverlap="1">
                <wp:simplePos x="0" y="0"/>
                <wp:positionH relativeFrom="column">
                  <wp:posOffset>2808605</wp:posOffset>
                </wp:positionH>
                <wp:positionV relativeFrom="paragraph">
                  <wp:posOffset>1847850</wp:posOffset>
                </wp:positionV>
                <wp:extent cx="342900" cy="228600"/>
                <wp:effectExtent l="0" t="0" r="0" b="0"/>
                <wp:wrapNone/>
                <wp:docPr id="2818" name="Line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6" o:spid="_x0000_s1026" style="position:absolute;flip:x 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145.5pt" to="248.1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">
                <v:stroke endarrow="block"/>
              </v:line>
            </w:pict>
          </mc:Fallback>
        </mc:AlternateContent>
      </w:r>
      <w:r>
        <w:rPr>
          <w:noProof/>
          <w:sz w:val="20"/>
        </w:rPr>
        <mc:AlternateContent>
          <mc:Choice Requires="wps">
            <w:drawing>
              <wp:anchor distT="0" distB="0" distL="114300" distR="114300" simplePos="0" relativeHeight="251565056" behindDoc="0" locked="0" layoutInCell="1" allowOverlap="1">
                <wp:simplePos x="0" y="0"/>
                <wp:positionH relativeFrom="column">
                  <wp:posOffset>294005</wp:posOffset>
                </wp:positionH>
                <wp:positionV relativeFrom="paragraph">
                  <wp:posOffset>133350</wp:posOffset>
                </wp:positionV>
                <wp:extent cx="1257300" cy="0"/>
                <wp:effectExtent l="0" t="0" r="0" b="0"/>
                <wp:wrapNone/>
                <wp:docPr id="2817" name="Line 2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4" o:spid="_x0000_s1026" style="position:absolute;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5pt" to="122.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mvLAIAAFA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">
                <v:stroke endarrow="block"/>
              </v:line>
            </w:pict>
          </mc:Fallback>
        </mc:AlternateContent>
      </w:r>
      <w:r>
        <w:rPr>
          <w:noProof/>
        </w:rPr>
        <w:drawing>
          <wp:inline distT="0" distB="0" distL="0" distR="0">
            <wp:extent cx="3959225" cy="1859915"/>
            <wp:effectExtent l="0" t="0" r="3175" b="698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5" cstate="print">
                      <a:extLst>
                        <a:ext uri="{28A0092B-C50C-407E-A947-70E740481C1C}">
                          <a14:useLocalDpi xmlns:a14="http://schemas.microsoft.com/office/drawing/2010/main" val="0"/>
                        </a:ext>
                      </a:extLst>
                    </a:blip>
                    <a:srcRect t="13383"/>
                    <a:stretch>
                      <a:fillRect/>
                    </a:stretch>
                  </pic:blipFill>
                  <pic:spPr bwMode="auto">
                    <a:xfrm>
                      <a:off x="0" y="0"/>
                      <a:ext cx="3959225" cy="1859915"/>
                    </a:xfrm>
                    <a:prstGeom prst="rect">
                      <a:avLst/>
                    </a:prstGeom>
                    <a:noFill/>
                    <a:ln>
                      <a:noFill/>
                    </a:ln>
                  </pic:spPr>
                </pic:pic>
              </a:graphicData>
            </a:graphic>
          </wp:inline>
        </w:drawing>
      </w:r>
    </w:p>
    <w:p w:rsidR="00A96667" w:rsidRDefault="0092008B">
      <w:r>
        <w:rPr>
          <w:noProof/>
          <w:sz w:val="20"/>
        </w:rPr>
        <mc:AlternateContent>
          <mc:Choice Requires="wps">
            <w:drawing>
              <wp:anchor distT="0" distB="0" distL="114300" distR="114300" simplePos="0" relativeHeight="251570176" behindDoc="0" locked="0" layoutInCell="1" allowOverlap="1">
                <wp:simplePos x="0" y="0"/>
                <wp:positionH relativeFrom="column">
                  <wp:posOffset>865505</wp:posOffset>
                </wp:positionH>
                <wp:positionV relativeFrom="paragraph">
                  <wp:posOffset>142875</wp:posOffset>
                </wp:positionV>
                <wp:extent cx="5029200" cy="0"/>
                <wp:effectExtent l="0" t="0" r="0" b="0"/>
                <wp:wrapNone/>
                <wp:docPr id="2816" name="Line 2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9"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1.25pt" to="464.1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UTVFwIAAC4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"/>
            </w:pict>
          </mc:Fallback>
        </mc:AlternateContent>
      </w:r>
    </w:p>
    <w:p w:rsidR="00A96667" w:rsidRDefault="00A96667">
      <w:pPr>
        <w:pStyle w:val="Titre3"/>
        <w:rPr>
          <w:lang w:val="fr-FR"/>
        </w:rPr>
      </w:pPr>
      <w:bookmarkStart w:id="164" w:name="_Toc150219103"/>
      <w:bookmarkStart w:id="165" w:name="_Toc98835144"/>
      <w:r>
        <w:rPr>
          <w:lang w:val="fr-FR"/>
        </w:rPr>
        <w:t>Objet</w:t>
      </w:r>
      <w:bookmarkEnd w:id="164"/>
      <w:bookmarkEnd w:id="165"/>
    </w:p>
    <w:p w:rsidR="00A96667" w:rsidRDefault="00A96667">
      <w:r>
        <w:t xml:space="preserve">Les </w:t>
      </w:r>
      <w:r>
        <w:rPr>
          <w:rFonts w:ascii="Arial" w:hAnsi="Arial"/>
          <w:b/>
        </w:rPr>
        <w:t>Objets</w:t>
      </w:r>
      <w:r>
        <w:t xml:space="preserve"> dans Active Directory peuvent être les données utilisateurs, les imprimantes, les serveurs, les bases de donnée, les groupes, les ordinateurs, les stratégies de sécurité. Un </w:t>
      </w:r>
      <w:r>
        <w:rPr>
          <w:rFonts w:ascii="Arial" w:hAnsi="Arial"/>
          <w:b/>
        </w:rPr>
        <w:t>Objet</w:t>
      </w:r>
      <w:r>
        <w:t xml:space="preserve"> est donc un ensemble d'attributs nommé et circonscrit qui représente un élément concret</w:t>
      </w:r>
    </w:p>
    <w:p w:rsidR="00A96667" w:rsidRDefault="0092008B">
      <w:pPr>
        <w:ind w:left="1701"/>
      </w:pPr>
      <w:r>
        <w:rPr>
          <w:noProof/>
        </w:rPr>
        <w:drawing>
          <wp:inline distT="0" distB="0" distL="0" distR="0">
            <wp:extent cx="4738370" cy="2514600"/>
            <wp:effectExtent l="0" t="0" r="508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38370" cy="2514600"/>
                    </a:xfrm>
                    <a:prstGeom prst="rect">
                      <a:avLst/>
                    </a:prstGeom>
                    <a:noFill/>
                    <a:ln>
                      <a:noFill/>
                    </a:ln>
                  </pic:spPr>
                </pic:pic>
              </a:graphicData>
            </a:graphic>
          </wp:inline>
        </w:drawing>
      </w:r>
    </w:p>
    <w:p w:rsidR="00A96667" w:rsidRDefault="00A96667">
      <w:pPr>
        <w:ind w:left="709"/>
      </w:pPr>
      <w:r>
        <w:t>Par rapport à la liste prévue initialement, il est possible de rajouter des objets supplémentaires. Certaines applications procèdent de cette manière lorsqu'elles s'installent…</w:t>
      </w:r>
    </w:p>
    <w:p w:rsidR="00A96667" w:rsidRDefault="00A96667">
      <w:pPr>
        <w:pStyle w:val="Titre3"/>
        <w:rPr>
          <w:lang w:val="fr-FR"/>
        </w:rPr>
      </w:pPr>
      <w:bookmarkStart w:id="166" w:name="_Toc150219104"/>
      <w:bookmarkStart w:id="167" w:name="_Toc98835145"/>
      <w:r>
        <w:rPr>
          <w:lang w:val="fr-FR"/>
        </w:rPr>
        <w:lastRenderedPageBreak/>
        <w:t>Conteneur UO</w:t>
      </w:r>
      <w:bookmarkEnd w:id="166"/>
      <w:bookmarkEnd w:id="167"/>
    </w:p>
    <w:p w:rsidR="00A96667" w:rsidRDefault="00A96667">
      <w:r>
        <w:t xml:space="preserve">certains objets, contenant d’autres objets, sont appelés </w:t>
      </w:r>
      <w:r>
        <w:rPr>
          <w:rFonts w:ascii="Arial" w:hAnsi="Arial"/>
          <w:b/>
        </w:rPr>
        <w:t>Conteneurs</w:t>
      </w:r>
      <w:r>
        <w:t xml:space="preserve"> ou </w:t>
      </w:r>
      <w:r>
        <w:rPr>
          <w:rFonts w:ascii="Arial" w:hAnsi="Arial" w:cs="Arial"/>
          <w:b/>
          <w:bCs/>
        </w:rPr>
        <w:t>UO Unité Organisationelle</w:t>
      </w:r>
      <w:r>
        <w:t xml:space="preserve"> dans le langage Active Directory . Un conteneur est semblable à un objet dans la mesure où il possède des attributs et fait partie de l'espace de noms de Active Directory. Toutefois, contrairement à un objet, il ne représente rien de concret. Ce n'est qu'un réceptacle pour un ensemble d'objets et/ou pour d'autres conteneurs.</w:t>
      </w:r>
    </w:p>
    <w:p w:rsidR="00A96667" w:rsidRDefault="00A96667">
      <w:r>
        <w:t xml:space="preserve">On pourra définir qui en est le responsable en octroyant des permissions supplémentaires par rapport à celles définies par défaut, c'et ce que l'on appelle de la </w:t>
      </w:r>
      <w:r>
        <w:rPr>
          <w:b/>
          <w:bCs/>
        </w:rPr>
        <w:t>délégation de permission</w:t>
      </w:r>
    </w:p>
    <w:p w:rsidR="00A96667" w:rsidRDefault="00A96667">
      <w:r>
        <w:t xml:space="preserve">Une </w:t>
      </w:r>
      <w:r>
        <w:rPr>
          <w:rFonts w:ascii="Arial" w:hAnsi="Arial" w:cs="Arial"/>
          <w:b/>
          <w:bCs/>
        </w:rPr>
        <w:t>OU</w:t>
      </w:r>
      <w:r>
        <w:t xml:space="preserve"> est une unité d'administration sur laquelle on notamment pourra appliquer des </w:t>
      </w:r>
      <w:r>
        <w:rPr>
          <w:b/>
          <w:bCs/>
        </w:rPr>
        <w:t>stratégies de groupe</w:t>
      </w:r>
    </w:p>
    <w:p w:rsidR="00A96667" w:rsidRDefault="00A96667"/>
    <w:p w:rsidR="00A96667" w:rsidRDefault="00A96667">
      <w:pPr>
        <w:pStyle w:val="Titre2"/>
      </w:pPr>
      <w:bookmarkStart w:id="168" w:name="_Toc150219105"/>
      <w:bookmarkStart w:id="169" w:name="_Toc98835146"/>
      <w:r>
        <w:t>La Structure Logique au sein de plusieurs Domaines:</w:t>
      </w:r>
      <w:bookmarkEnd w:id="168"/>
      <w:bookmarkEnd w:id="169"/>
    </w:p>
    <w:p w:rsidR="00A96667" w:rsidRDefault="00A96667">
      <w:pPr>
        <w:pStyle w:val="Titre3"/>
        <w:rPr>
          <w:lang w:val="fr-FR"/>
        </w:rPr>
      </w:pPr>
      <w:bookmarkStart w:id="170" w:name="_Toc150219106"/>
      <w:bookmarkStart w:id="171" w:name="_Toc98835147"/>
      <w:r>
        <w:rPr>
          <w:lang w:val="fr-FR"/>
        </w:rPr>
        <w:t>Arbres-arborescence de domaines</w:t>
      </w:r>
      <w:bookmarkEnd w:id="170"/>
      <w:bookmarkEnd w:id="171"/>
      <w:r>
        <w:rPr>
          <w:lang w:val="fr-FR"/>
        </w:rPr>
        <w:t xml:space="preserve"> </w:t>
      </w:r>
    </w:p>
    <w:p w:rsidR="00A96667" w:rsidRDefault="00A96667">
      <w:r>
        <w:t xml:space="preserve">Un </w:t>
      </w:r>
      <w:r>
        <w:rPr>
          <w:b/>
          <w:bCs/>
        </w:rPr>
        <w:t>domaine</w:t>
      </w:r>
      <w:r>
        <w:t xml:space="preserve"> seul, crée un </w:t>
      </w:r>
      <w:r>
        <w:rPr>
          <w:b/>
          <w:bCs/>
        </w:rPr>
        <w:t xml:space="preserve">Arbre de domaine </w:t>
      </w:r>
      <w:r>
        <w:t>(cet arbre est petit, sans branches, on peut dire que l'on a que la racine de l'arbre… mais …c'est un arbre quand même).</w:t>
      </w:r>
    </w:p>
    <w:p w:rsidR="00A96667" w:rsidRDefault="00A96667">
      <w:r>
        <w:t xml:space="preserve">Autrement dit un domaine fait toujours partie d'un arbre, et si c'est le premier domaine que l'on crée, il sera défini comme le </w:t>
      </w:r>
      <w:r>
        <w:rPr>
          <w:b/>
          <w:bCs/>
        </w:rPr>
        <w:t>domaine racine de la forêt</w:t>
      </w:r>
      <w:r>
        <w:t xml:space="preserve">. </w:t>
      </w:r>
    </w:p>
    <w:p w:rsidR="00A96667" w:rsidRDefault="0092008B">
      <w:r>
        <w:rPr>
          <w:noProof/>
          <w:sz w:val="20"/>
        </w:rPr>
        <mc:AlternateContent>
          <mc:Choice Requires="wps">
            <w:drawing>
              <wp:anchor distT="0" distB="0" distL="114300" distR="114300" simplePos="0" relativeHeight="251574272" behindDoc="0" locked="0" layoutInCell="1" allowOverlap="1">
                <wp:simplePos x="0" y="0"/>
                <wp:positionH relativeFrom="column">
                  <wp:posOffset>2008505</wp:posOffset>
                </wp:positionH>
                <wp:positionV relativeFrom="paragraph">
                  <wp:posOffset>132080</wp:posOffset>
                </wp:positionV>
                <wp:extent cx="1943100" cy="914400"/>
                <wp:effectExtent l="0" t="0" r="0" b="0"/>
                <wp:wrapNone/>
                <wp:docPr id="2527" name="AutoShape 2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41208"/>
                            <a:gd name="adj2" fmla="val -5402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3" o:spid="_x0000_s1041" type="#_x0000_t106" style="position:absolute;left:0;text-align:left;margin-left:158.15pt;margin-top:10.4pt;width:153pt;height:1in;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" adj="1899,-870">
                <v:textbox>
                  <w:txbxContent>
                    <w:p w:rsidR="004C6C26" w:rsidRDefault="004C6C26">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81440" behindDoc="0" locked="0" layoutInCell="1" allowOverlap="1">
                <wp:simplePos x="0" y="0"/>
                <wp:positionH relativeFrom="column">
                  <wp:posOffset>-506095</wp:posOffset>
                </wp:positionH>
                <wp:positionV relativeFrom="paragraph">
                  <wp:posOffset>229870</wp:posOffset>
                </wp:positionV>
                <wp:extent cx="1028700" cy="571500"/>
                <wp:effectExtent l="0" t="0" r="0" b="0"/>
                <wp:wrapNone/>
                <wp:docPr id="2526"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Arbre a 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0" o:spid="_x0000_s1042" type="#_x0000_t202" style="position:absolute;left:0;text-align:left;margin-left:-39.85pt;margin-top:18.1pt;width:81pt;height: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DDiQIAAB0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" stroked="f">
                <v:textbox>
                  <w:txbxContent>
                    <w:p w:rsidR="004C6C26" w:rsidRDefault="004C6C26">
                      <w:pPr>
                        <w:ind w:left="0"/>
                      </w:pPr>
                      <w:r>
                        <w:t>Arbre a 1 domaine</w:t>
                      </w:r>
                    </w:p>
                  </w:txbxContent>
                </v:textbox>
              </v:shap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82464" behindDoc="0" locked="0" layoutInCell="1" allowOverlap="1">
                <wp:simplePos x="0" y="0"/>
                <wp:positionH relativeFrom="column">
                  <wp:posOffset>408305</wp:posOffset>
                </wp:positionH>
                <wp:positionV relativeFrom="paragraph">
                  <wp:posOffset>75565</wp:posOffset>
                </wp:positionV>
                <wp:extent cx="1371600" cy="0"/>
                <wp:effectExtent l="0" t="0" r="0" b="0"/>
                <wp:wrapNone/>
                <wp:docPr id="2525" name="Line 2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1"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5.95pt" to="140.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">
                <v:stroke endarrow="block"/>
              </v:line>
            </w:pict>
          </mc:Fallback>
        </mc:AlternateContent>
      </w:r>
    </w:p>
    <w:p w:rsidR="00A96667" w:rsidRDefault="00A96667">
      <w:r>
        <w:t xml:space="preserve">Un arbre, ou arborescence de domaine, c'est un </w:t>
      </w:r>
      <w:r>
        <w:rPr>
          <w:u w:val="single"/>
        </w:rPr>
        <w:t>ensemble de domaine hierarchisés</w:t>
      </w:r>
      <w:r>
        <w:t>.</w:t>
      </w:r>
    </w:p>
    <w:p w:rsidR="00A96667" w:rsidRDefault="00A96667">
      <w:r>
        <w:t xml:space="preserve">Si on ajoute un domaine à un arbre, le nouveau domaine est un </w:t>
      </w:r>
      <w:r>
        <w:rPr>
          <w:b/>
          <w:bCs/>
        </w:rPr>
        <w:t>domaine enfant</w:t>
      </w:r>
      <w:r>
        <w:t xml:space="preserve">, il a une relation d'approbation transitive bidirectionelle avec son parent. </w:t>
      </w:r>
      <w:r w:rsidR="00EC183A">
        <w:t>S</w:t>
      </w:r>
      <w:r>
        <w:t xml:space="preserve">on nom est hiérarchiquement lié au nom du domaine parent </w:t>
      </w:r>
      <w:r>
        <w:rPr>
          <w:b/>
          <w:bCs/>
        </w:rPr>
        <w:t>enfant.parent.com</w:t>
      </w:r>
      <w:r>
        <w:t xml:space="preserve">   (le tronc se voit doté d'une branche…)</w:t>
      </w:r>
    </w:p>
    <w:p w:rsidR="00A96667" w:rsidRDefault="0092008B">
      <w:r>
        <w:rPr>
          <w:noProof/>
          <w:sz w:val="20"/>
        </w:rPr>
        <mc:AlternateContent>
          <mc:Choice Requires="wps">
            <w:drawing>
              <wp:anchor distT="0" distB="0" distL="114300" distR="114300" simplePos="0" relativeHeight="251583488" behindDoc="0" locked="0" layoutInCell="1" allowOverlap="1">
                <wp:simplePos x="0" y="0"/>
                <wp:positionH relativeFrom="column">
                  <wp:posOffset>-391795</wp:posOffset>
                </wp:positionH>
                <wp:positionV relativeFrom="paragraph">
                  <wp:posOffset>127635</wp:posOffset>
                </wp:positionV>
                <wp:extent cx="1028700" cy="571500"/>
                <wp:effectExtent l="0" t="0" r="0" b="0"/>
                <wp:wrapNone/>
                <wp:docPr id="2524"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Arbre a 3 domaines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2" o:spid="_x0000_s1043" type="#_x0000_t202" style="position:absolute;left:0;text-align:left;margin-left:-30.85pt;margin-top:10.05pt;width:81pt;height: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kJiAIAAB0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" stroked="f">
                <v:textbox>
                  <w:txbxContent>
                    <w:p w:rsidR="004C6C26" w:rsidRDefault="004C6C26">
                      <w:pPr>
                        <w:ind w:left="0"/>
                      </w:pPr>
                      <w:r>
                        <w:t>Arbre a 3 domaines</w:t>
                      </w:r>
                    </w:p>
                  </w:txbxContent>
                </v:textbox>
              </v:shape>
            </w:pict>
          </mc:Fallback>
        </mc:AlternateContent>
      </w:r>
      <w:r>
        <w:rPr>
          <w:noProof/>
          <w:sz w:val="20"/>
        </w:rPr>
        <mc:AlternateContent>
          <mc:Choice Requires="wps">
            <w:drawing>
              <wp:anchor distT="0" distB="0" distL="114300" distR="114300" simplePos="0" relativeHeight="251575296" behindDoc="0" locked="0" layoutInCell="1" allowOverlap="1">
                <wp:simplePos x="0" y="0"/>
                <wp:positionH relativeFrom="column">
                  <wp:posOffset>2008505</wp:posOffset>
                </wp:positionH>
                <wp:positionV relativeFrom="paragraph">
                  <wp:posOffset>49530</wp:posOffset>
                </wp:positionV>
                <wp:extent cx="1943100" cy="914400"/>
                <wp:effectExtent l="0" t="0" r="0" b="0"/>
                <wp:wrapNone/>
                <wp:docPr id="2522" name="AutoShap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38694"/>
                            <a:gd name="adj2" fmla="val -4777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4" o:spid="_x0000_s1044" type="#_x0000_t106" style="position:absolute;left:0;text-align:left;margin-left:158.15pt;margin-top:3.9pt;width:153pt;height:1in;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" adj="2442,48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84512" behindDoc="0" locked="0" layoutInCell="1" allowOverlap="1">
                <wp:simplePos x="0" y="0"/>
                <wp:positionH relativeFrom="column">
                  <wp:posOffset>522605</wp:posOffset>
                </wp:positionH>
                <wp:positionV relativeFrom="paragraph">
                  <wp:posOffset>222250</wp:posOffset>
                </wp:positionV>
                <wp:extent cx="1371600" cy="0"/>
                <wp:effectExtent l="0" t="0" r="0" b="0"/>
                <wp:wrapNone/>
                <wp:docPr id="2521"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3"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7.5pt" to="149.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ZfLQ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">
                <v:stroke endarrow="block"/>
              </v:lin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76320" behindDoc="0" locked="0" layoutInCell="1" allowOverlap="1">
                <wp:simplePos x="0" y="0"/>
                <wp:positionH relativeFrom="column">
                  <wp:posOffset>-277495</wp:posOffset>
                </wp:positionH>
                <wp:positionV relativeFrom="paragraph">
                  <wp:posOffset>104775</wp:posOffset>
                </wp:positionV>
                <wp:extent cx="2400300" cy="914400"/>
                <wp:effectExtent l="0" t="0" r="0" b="0"/>
                <wp:wrapNone/>
                <wp:docPr id="2520"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cloudCallout">
                          <a:avLst>
                            <a:gd name="adj1" fmla="val 47935"/>
                            <a:gd name="adj2" fmla="val -76389"/>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5" o:spid="_x0000_s1045" type="#_x0000_t106" style="position:absolute;left:0;text-align:left;margin-left:-21.85pt;margin-top:8.25pt;width:189pt;height:1in;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" adj="21154,-570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r>
        <w:rPr>
          <w:noProof/>
          <w:sz w:val="20"/>
        </w:rPr>
        <mc:AlternateContent>
          <mc:Choice Requires="wps">
            <w:drawing>
              <wp:anchor distT="0" distB="0" distL="114300" distR="114300" simplePos="0" relativeHeight="251577344" behindDoc="0" locked="0" layoutInCell="1" allowOverlap="1">
                <wp:simplePos x="0" y="0"/>
                <wp:positionH relativeFrom="column">
                  <wp:posOffset>3951605</wp:posOffset>
                </wp:positionH>
                <wp:positionV relativeFrom="paragraph">
                  <wp:posOffset>104775</wp:posOffset>
                </wp:positionV>
                <wp:extent cx="1943100" cy="914400"/>
                <wp:effectExtent l="0" t="0" r="0" b="0"/>
                <wp:wrapNone/>
                <wp:docPr id="2519" name="AutoShap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51699"/>
                            <a:gd name="adj2" fmla="val -70139"/>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6" o:spid="_x0000_s1046" type="#_x0000_t106" style="position:absolute;left:0;text-align:left;margin-left:311.15pt;margin-top:8.25pt;width:153pt;height:1in;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" adj="-367,-435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A96667">
      <w:r>
        <w:t xml:space="preserve">Une arborescence constitue un </w:t>
      </w:r>
      <w:r>
        <w:rPr>
          <w:rFonts w:ascii="Arial" w:hAnsi="Arial"/>
          <w:b/>
        </w:rPr>
        <w:t>espace de noms</w:t>
      </w:r>
      <w:r>
        <w:t xml:space="preserve"> </w:t>
      </w:r>
      <w:r w:rsidR="00EC183A">
        <w:t>hiérarchisé</w:t>
      </w:r>
      <w:r>
        <w:t xml:space="preserve"> et continu. Les serveurs DNS du (des) domaines enfants reprends le nom du serveur DNS de plus haut niveau (du parent)</w:t>
      </w:r>
    </w:p>
    <w:p w:rsidR="00A96667" w:rsidRDefault="00A96667">
      <w:r>
        <w:t xml:space="preserve">Les relations d'approbation sont bidirectionelles et transitives. Dans un </w:t>
      </w:r>
      <w:r>
        <w:rPr>
          <w:rFonts w:ascii="Arial" w:hAnsi="Arial"/>
          <w:b/>
        </w:rPr>
        <w:t>arbre de domaine</w:t>
      </w:r>
      <w:r>
        <w:t xml:space="preserve"> ils partagent un même </w:t>
      </w:r>
      <w:r>
        <w:rPr>
          <w:b/>
          <w:bCs/>
        </w:rPr>
        <w:t>schéma</w:t>
      </w:r>
      <w:r>
        <w:t xml:space="preserve">, et un même </w:t>
      </w:r>
      <w:r>
        <w:rPr>
          <w:b/>
          <w:bCs/>
        </w:rPr>
        <w:t>catalogue global</w:t>
      </w:r>
      <w:r>
        <w:t xml:space="preserve">. </w:t>
      </w:r>
    </w:p>
    <w:p w:rsidR="00A96667" w:rsidRDefault="00A96667">
      <w:pPr>
        <w:pStyle w:val="Titre3"/>
        <w:rPr>
          <w:lang w:val="fr-FR"/>
        </w:rPr>
      </w:pPr>
      <w:bookmarkStart w:id="172" w:name="_Toc150219107"/>
      <w:bookmarkStart w:id="173" w:name="_Toc98835148"/>
      <w:r>
        <w:rPr>
          <w:lang w:val="fr-FR"/>
        </w:rPr>
        <w:lastRenderedPageBreak/>
        <w:t>Forêts</w:t>
      </w:r>
      <w:bookmarkEnd w:id="172"/>
      <w:bookmarkEnd w:id="173"/>
    </w:p>
    <w:p w:rsidR="00A96667" w:rsidRDefault="00A96667">
      <w:r>
        <w:t xml:space="preserve">Un </w:t>
      </w:r>
      <w:r>
        <w:rPr>
          <w:b/>
          <w:bCs/>
        </w:rPr>
        <w:t>arbre</w:t>
      </w:r>
      <w:r>
        <w:t xml:space="preserve"> ne peut exister sans forêt, même s'il est seul. Donc un </w:t>
      </w:r>
      <w:r>
        <w:rPr>
          <w:b/>
          <w:bCs/>
        </w:rPr>
        <w:t xml:space="preserve">arbre de domaine </w:t>
      </w:r>
      <w:r>
        <w:t xml:space="preserve">seul crée une </w:t>
      </w:r>
      <w:r>
        <w:rPr>
          <w:b/>
          <w:bCs/>
        </w:rPr>
        <w:t>forêt</w:t>
      </w:r>
      <w:r>
        <w:t xml:space="preserve"> ( même s'il y a un seule arborescence …)</w:t>
      </w:r>
    </w:p>
    <w:p w:rsidR="00A96667" w:rsidRDefault="0092008B">
      <w:r>
        <w:rPr>
          <w:noProof/>
          <w:sz w:val="20"/>
        </w:rPr>
        <mc:AlternateContent>
          <mc:Choice Requires="wps">
            <w:drawing>
              <wp:anchor distT="0" distB="0" distL="114300" distR="114300" simplePos="0" relativeHeight="251563008" behindDoc="0" locked="0" layoutInCell="1" allowOverlap="1">
                <wp:simplePos x="0" y="0"/>
                <wp:positionH relativeFrom="column">
                  <wp:posOffset>1665605</wp:posOffset>
                </wp:positionH>
                <wp:positionV relativeFrom="paragraph">
                  <wp:posOffset>33020</wp:posOffset>
                </wp:positionV>
                <wp:extent cx="2857500" cy="1257300"/>
                <wp:effectExtent l="0" t="0" r="0" b="0"/>
                <wp:wrapNone/>
                <wp:docPr id="2518" name="Oval 2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257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2" o:spid="_x0000_s1026" style="position:absolute;margin-left:131.15pt;margin-top:2.6pt;width:225pt;height:9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"/>
            </w:pict>
          </mc:Fallback>
        </mc:AlternateContent>
      </w:r>
    </w:p>
    <w:p w:rsidR="00A96667" w:rsidRDefault="0092008B">
      <w:r>
        <w:rPr>
          <w:noProof/>
          <w:sz w:val="20"/>
        </w:rPr>
        <mc:AlternateContent>
          <mc:Choice Requires="wps">
            <w:drawing>
              <wp:anchor distT="0" distB="0" distL="114300" distR="114300" simplePos="0" relativeHeight="251588608" behindDoc="0" locked="0" layoutInCell="1" allowOverlap="1">
                <wp:simplePos x="0" y="0"/>
                <wp:positionH relativeFrom="column">
                  <wp:posOffset>-163195</wp:posOffset>
                </wp:positionH>
                <wp:positionV relativeFrom="paragraph">
                  <wp:posOffset>13335</wp:posOffset>
                </wp:positionV>
                <wp:extent cx="1028700" cy="685800"/>
                <wp:effectExtent l="0" t="0" r="0" b="0"/>
                <wp:wrapNone/>
                <wp:docPr id="2517" name="Text Box 2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sz w:val="20"/>
                              </w:rPr>
                            </w:pPr>
                            <w:r>
                              <w:rPr>
                                <w:sz w:val="20"/>
                              </w:rPr>
                              <w:t>Forêt d'1 Arbre a 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7" o:spid="_x0000_s1047" type="#_x0000_t202" style="position:absolute;left:0;text-align:left;margin-left:-12.85pt;margin-top:1.05pt;width:81pt;height: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" stroked="f">
                <v:textbox>
                  <w:txbxContent>
                    <w:p w:rsidR="004C6C26" w:rsidRDefault="004C6C26">
                      <w:pPr>
                        <w:ind w:left="0"/>
                        <w:rPr>
                          <w:sz w:val="20"/>
                        </w:rPr>
                      </w:pPr>
                      <w:r>
                        <w:rPr>
                          <w:sz w:val="20"/>
                        </w:rPr>
                        <w:t>Forêt d'1 Arbre a 1 domaine</w:t>
                      </w:r>
                    </w:p>
                  </w:txbxContent>
                </v:textbox>
              </v:shape>
            </w:pict>
          </mc:Fallback>
        </mc:AlternateContent>
      </w:r>
      <w:r>
        <w:rPr>
          <w:noProof/>
          <w:sz w:val="20"/>
        </w:rPr>
        <mc:AlternateContent>
          <mc:Choice Requires="wps">
            <w:drawing>
              <wp:anchor distT="0" distB="0" distL="114300" distR="114300" simplePos="0" relativeHeight="251585536" behindDoc="0" locked="0" layoutInCell="1" allowOverlap="1">
                <wp:simplePos x="0" y="0"/>
                <wp:positionH relativeFrom="column">
                  <wp:posOffset>2122805</wp:posOffset>
                </wp:positionH>
                <wp:positionV relativeFrom="paragraph">
                  <wp:posOffset>13335</wp:posOffset>
                </wp:positionV>
                <wp:extent cx="1943100" cy="914400"/>
                <wp:effectExtent l="0" t="0" r="0" b="0"/>
                <wp:wrapNone/>
                <wp:docPr id="2516" name="AutoShap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41208"/>
                            <a:gd name="adj2" fmla="val -5402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4" o:spid="_x0000_s1048" type="#_x0000_t106" style="position:absolute;left:0;text-align:left;margin-left:167.15pt;margin-top:1.05pt;width:153pt;height:1in;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" adj="1899,-870">
                <v:textbox>
                  <w:txbxContent>
                    <w:p w:rsidR="004C6C26" w:rsidRDefault="004C6C26">
                      <w:pPr>
                        <w:ind w:left="0"/>
                        <w:rPr>
                          <w:rFonts w:ascii="Arial" w:hAnsi="Arial" w:cs="Arial"/>
                          <w:b/>
                          <w:bCs/>
                          <w:sz w:val="16"/>
                        </w:rPr>
                      </w:pPr>
                      <w:r>
                        <w:rPr>
                          <w:rFonts w:ascii="Arial" w:hAnsi="Arial" w:cs="Arial"/>
                          <w:b/>
                          <w:bCs/>
                          <w:sz w:val="16"/>
                        </w:rPr>
                        <w:t xml:space="preserve">Domaine </w:t>
                      </w:r>
                      <w:r>
                        <w:rPr>
                          <w:rFonts w:ascii="Arial" w:hAnsi="Arial" w:cs="Arial"/>
                          <w:b/>
                          <w:bCs/>
                          <w:sz w:val="16"/>
                          <w:u w:val="single"/>
                        </w:rPr>
                        <w:t>racine</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87584" behindDoc="0" locked="0" layoutInCell="1" allowOverlap="1">
                <wp:simplePos x="0" y="0"/>
                <wp:positionH relativeFrom="column">
                  <wp:posOffset>865505</wp:posOffset>
                </wp:positionH>
                <wp:positionV relativeFrom="paragraph">
                  <wp:posOffset>107950</wp:posOffset>
                </wp:positionV>
                <wp:extent cx="685800" cy="0"/>
                <wp:effectExtent l="0" t="0" r="0" b="0"/>
                <wp:wrapNone/>
                <wp:docPr id="2515" name="Line 2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6"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8.5pt" to="122.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9LLAIAAE8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">
                <v:stroke endarrow="block"/>
              </v:lin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86560" behindDoc="0" locked="0" layoutInCell="1" allowOverlap="1">
                <wp:simplePos x="0" y="0"/>
                <wp:positionH relativeFrom="column">
                  <wp:posOffset>-163195</wp:posOffset>
                </wp:positionH>
                <wp:positionV relativeFrom="paragraph">
                  <wp:posOffset>48260</wp:posOffset>
                </wp:positionV>
                <wp:extent cx="1028700" cy="685800"/>
                <wp:effectExtent l="0" t="0" r="0" b="0"/>
                <wp:wrapNone/>
                <wp:docPr id="2514"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sz w:val="20"/>
                              </w:rPr>
                            </w:pPr>
                            <w:r>
                              <w:rPr>
                                <w:sz w:val="20"/>
                              </w:rPr>
                              <w:t>Forêt d'1 Arbre a 3 domaines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5" o:spid="_x0000_s1049" type="#_x0000_t202" style="position:absolute;left:0;text-align:left;margin-left:-12.85pt;margin-top:3.8pt;width:81pt;height:5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" stroked="f">
                <v:textbox>
                  <w:txbxContent>
                    <w:p w:rsidR="004C6C26" w:rsidRDefault="004C6C26">
                      <w:pPr>
                        <w:ind w:left="0"/>
                        <w:rPr>
                          <w:sz w:val="20"/>
                        </w:rPr>
                      </w:pPr>
                      <w:r>
                        <w:rPr>
                          <w:sz w:val="20"/>
                        </w:rPr>
                        <w:t>Forêt d'1 Arbre a 3 domaines</w:t>
                      </w:r>
                    </w:p>
                  </w:txbxContent>
                </v:textbox>
              </v:shape>
            </w:pict>
          </mc:Fallback>
        </mc:AlternateContent>
      </w:r>
    </w:p>
    <w:p w:rsidR="00A96667" w:rsidRDefault="00A96667"/>
    <w:p w:rsidR="00A96667" w:rsidRDefault="0092008B">
      <w:r>
        <w:rPr>
          <w:noProof/>
          <w:sz w:val="20"/>
        </w:rPr>
        <mc:AlternateContent>
          <mc:Choice Requires="wps">
            <w:drawing>
              <wp:anchor distT="0" distB="0" distL="114300" distR="114300" simplePos="0" relativeHeight="251589632" behindDoc="0" locked="0" layoutInCell="1" allowOverlap="1">
                <wp:simplePos x="0" y="0"/>
                <wp:positionH relativeFrom="column">
                  <wp:posOffset>865505</wp:posOffset>
                </wp:positionH>
                <wp:positionV relativeFrom="paragraph">
                  <wp:posOffset>8890</wp:posOffset>
                </wp:positionV>
                <wp:extent cx="571500" cy="571500"/>
                <wp:effectExtent l="0" t="0" r="0" b="0"/>
                <wp:wrapNone/>
                <wp:docPr id="2513" name="Line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8"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7pt" to="113.1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">
                <v:stroke endarrow="block"/>
              </v:line>
            </w:pict>
          </mc:Fallback>
        </mc:AlternateContent>
      </w:r>
      <w:r>
        <w:rPr>
          <w:noProof/>
          <w:sz w:val="20"/>
        </w:rPr>
        <mc:AlternateContent>
          <mc:Choice Requires="wps">
            <w:drawing>
              <wp:anchor distT="0" distB="0" distL="114300" distR="114300" simplePos="0" relativeHeight="251564032" behindDoc="0" locked="0" layoutInCell="1" allowOverlap="1">
                <wp:simplePos x="0" y="0"/>
                <wp:positionH relativeFrom="column">
                  <wp:posOffset>-391795</wp:posOffset>
                </wp:positionH>
                <wp:positionV relativeFrom="paragraph">
                  <wp:posOffset>237490</wp:posOffset>
                </wp:positionV>
                <wp:extent cx="6172200" cy="2514600"/>
                <wp:effectExtent l="0" t="0" r="0" b="0"/>
                <wp:wrapNone/>
                <wp:docPr id="2512" name="Oval 2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514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3" o:spid="_x0000_s1026" style="position:absolute;margin-left:-30.85pt;margin-top:18.7pt;width:486pt;height:198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"/>
            </w:pict>
          </mc:Fallback>
        </mc:AlternateContent>
      </w:r>
    </w:p>
    <w:p w:rsidR="00A96667" w:rsidRDefault="0092008B">
      <w:r>
        <w:rPr>
          <w:noProof/>
          <w:sz w:val="20"/>
        </w:rPr>
        <mc:AlternateContent>
          <mc:Choice Requires="wps">
            <w:drawing>
              <wp:anchor distT="0" distB="0" distL="114300" distR="114300" simplePos="0" relativeHeight="251578368" behindDoc="0" locked="0" layoutInCell="1" allowOverlap="1">
                <wp:simplePos x="0" y="0"/>
                <wp:positionH relativeFrom="column">
                  <wp:posOffset>1551305</wp:posOffset>
                </wp:positionH>
                <wp:positionV relativeFrom="paragraph">
                  <wp:posOffset>147320</wp:posOffset>
                </wp:positionV>
                <wp:extent cx="1943100" cy="914400"/>
                <wp:effectExtent l="0" t="0" r="0" b="0"/>
                <wp:wrapNone/>
                <wp:docPr id="2511" name="AutoShap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16829"/>
                            <a:gd name="adj2" fmla="val -44653"/>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7" o:spid="_x0000_s1050" type="#_x0000_t106" style="position:absolute;left:0;text-align:left;margin-left:122.15pt;margin-top:11.6pt;width:153pt;height:1in;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" adj="7165,1155">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92008B">
      <w:r>
        <w:rPr>
          <w:noProof/>
          <w:sz w:val="20"/>
        </w:rPr>
        <mc:AlternateContent>
          <mc:Choice Requires="wps">
            <w:drawing>
              <wp:anchor distT="0" distB="0" distL="114300" distR="114300" simplePos="0" relativeHeight="251580416" behindDoc="0" locked="0" layoutInCell="1" allowOverlap="1">
                <wp:simplePos x="0" y="0"/>
                <wp:positionH relativeFrom="column">
                  <wp:posOffset>3494405</wp:posOffset>
                </wp:positionH>
                <wp:positionV relativeFrom="paragraph">
                  <wp:posOffset>138430</wp:posOffset>
                </wp:positionV>
                <wp:extent cx="1943100" cy="914400"/>
                <wp:effectExtent l="0" t="0" r="0" b="0"/>
                <wp:wrapNone/>
                <wp:docPr id="2510" name="AutoShap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63463"/>
                            <a:gd name="adj2" fmla="val -65347"/>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9" o:spid="_x0000_s1051" type="#_x0000_t106" style="position:absolute;left:0;text-align:left;margin-left:275.15pt;margin-top:10.9pt;width:153pt;height:1in;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" adj="-2908,-3315">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79392" behindDoc="0" locked="0" layoutInCell="1" allowOverlap="1">
                <wp:simplePos x="0" y="0"/>
                <wp:positionH relativeFrom="column">
                  <wp:posOffset>179705</wp:posOffset>
                </wp:positionH>
                <wp:positionV relativeFrom="paragraph">
                  <wp:posOffset>3810</wp:posOffset>
                </wp:positionV>
                <wp:extent cx="2400300" cy="914400"/>
                <wp:effectExtent l="0" t="0" r="0" b="0"/>
                <wp:wrapNone/>
                <wp:docPr id="2509" name="AutoShap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14400"/>
                        </a:xfrm>
                        <a:prstGeom prst="cloudCallout">
                          <a:avLst>
                            <a:gd name="adj1" fmla="val 28889"/>
                            <a:gd name="adj2" fmla="val -7152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58" o:spid="_x0000_s1052" type="#_x0000_t106" style="position:absolute;left:0;text-align:left;margin-left:14.15pt;margin-top:.3pt;width:189pt;height:1in;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" adj="17040,-465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92008B">
      <w:r>
        <w:rPr>
          <w:noProof/>
          <w:sz w:val="20"/>
        </w:rPr>
        <mc:AlternateContent>
          <mc:Choice Requires="wps">
            <w:drawing>
              <wp:anchor distT="0" distB="0" distL="114300" distR="114300" simplePos="0" relativeHeight="251594752" behindDoc="0" locked="0" layoutInCell="1" allowOverlap="1">
                <wp:simplePos x="0" y="0"/>
                <wp:positionH relativeFrom="column">
                  <wp:posOffset>-620395</wp:posOffset>
                </wp:positionH>
                <wp:positionV relativeFrom="paragraph">
                  <wp:posOffset>39370</wp:posOffset>
                </wp:positionV>
                <wp:extent cx="1257300" cy="685800"/>
                <wp:effectExtent l="0" t="0" r="0" b="0"/>
                <wp:wrapNone/>
                <wp:docPr id="2508" name="Text Box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sz w:val="20"/>
                              </w:rPr>
                            </w:pPr>
                            <w:r>
                              <w:rPr>
                                <w:sz w:val="20"/>
                              </w:rPr>
                              <w:t>Forêt de 2 Arbres respectivement a 3 et 1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3" o:spid="_x0000_s1053" type="#_x0000_t202" style="position:absolute;left:0;text-align:left;margin-left:-48.85pt;margin-top:3.1pt;width:99pt;height:5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" stroked="f">
                <v:textbox>
                  <w:txbxContent>
                    <w:p w:rsidR="004C6C26" w:rsidRDefault="004C6C26">
                      <w:pPr>
                        <w:ind w:left="0"/>
                        <w:rPr>
                          <w:sz w:val="20"/>
                        </w:rPr>
                      </w:pPr>
                      <w:r>
                        <w:rPr>
                          <w:sz w:val="20"/>
                        </w:rPr>
                        <w:t>Forêt de 2 Arbres respectivement a 3 et 1 domaine</w:t>
                      </w:r>
                    </w:p>
                  </w:txbxContent>
                </v:textbox>
              </v:shape>
            </w:pict>
          </mc:Fallback>
        </mc:AlternateContent>
      </w:r>
    </w:p>
    <w:p w:rsidR="00A96667" w:rsidRDefault="0092008B">
      <w:r>
        <w:rPr>
          <w:noProof/>
          <w:sz w:val="20"/>
        </w:rPr>
        <mc:AlternateContent>
          <mc:Choice Requires="wps">
            <w:drawing>
              <wp:anchor distT="0" distB="0" distL="114300" distR="114300" simplePos="0" relativeHeight="251561984" behindDoc="0" locked="0" layoutInCell="1" allowOverlap="1">
                <wp:simplePos x="0" y="0"/>
                <wp:positionH relativeFrom="column">
                  <wp:posOffset>-506095</wp:posOffset>
                </wp:positionH>
                <wp:positionV relativeFrom="paragraph">
                  <wp:posOffset>133350</wp:posOffset>
                </wp:positionV>
                <wp:extent cx="6515100" cy="2857500"/>
                <wp:effectExtent l="0" t="0" r="0" b="0"/>
                <wp:wrapNone/>
                <wp:docPr id="2507" name="Oval 2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2857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41" o:spid="_x0000_s1026" style="position:absolute;margin-left:-39.85pt;margin-top:10.5pt;width:513pt;height:2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"/>
            </w:pict>
          </mc:Fallback>
        </mc:AlternateContent>
      </w:r>
    </w:p>
    <w:p w:rsidR="00A96667" w:rsidRDefault="0092008B">
      <w:r>
        <w:rPr>
          <w:noProof/>
          <w:sz w:val="20"/>
        </w:rPr>
        <mc:AlternateContent>
          <mc:Choice Requires="wps">
            <w:drawing>
              <wp:anchor distT="0" distB="0" distL="114300" distR="114300" simplePos="0" relativeHeight="251590656" behindDoc="0" locked="0" layoutInCell="1" allowOverlap="1">
                <wp:simplePos x="0" y="0"/>
                <wp:positionH relativeFrom="column">
                  <wp:posOffset>865505</wp:posOffset>
                </wp:positionH>
                <wp:positionV relativeFrom="paragraph">
                  <wp:posOffset>113665</wp:posOffset>
                </wp:positionV>
                <wp:extent cx="1943100" cy="914400"/>
                <wp:effectExtent l="0" t="0" r="0" b="0"/>
                <wp:wrapNone/>
                <wp:docPr id="2506" name="AutoShape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18106"/>
                            <a:gd name="adj2" fmla="val -44653"/>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9" o:spid="_x0000_s1054" type="#_x0000_t106" style="position:absolute;left:0;text-align:left;margin-left:68.15pt;margin-top:8.95pt;width:153pt;height:1in;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" adj="6889,1155">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95776" behindDoc="0" locked="0" layoutInCell="1" allowOverlap="1">
                <wp:simplePos x="0" y="0"/>
                <wp:positionH relativeFrom="column">
                  <wp:posOffset>-163195</wp:posOffset>
                </wp:positionH>
                <wp:positionV relativeFrom="paragraph">
                  <wp:posOffset>93980</wp:posOffset>
                </wp:positionV>
                <wp:extent cx="914400" cy="457200"/>
                <wp:effectExtent l="0" t="0" r="0" b="0"/>
                <wp:wrapNone/>
                <wp:docPr id="2505" name="Line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4"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7.4pt" to="59.1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SbLwIAAFQ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">
                <v:stroke endarrow="block"/>
              </v:line>
            </w:pict>
          </mc:Fallback>
        </mc:AlternateContent>
      </w:r>
      <w:r>
        <w:rPr>
          <w:noProof/>
          <w:sz w:val="20"/>
        </w:rPr>
        <mc:AlternateContent>
          <mc:Choice Requires="wps">
            <w:drawing>
              <wp:anchor distT="0" distB="0" distL="114300" distR="114300" simplePos="0" relativeHeight="251593728" behindDoc="0" locked="0" layoutInCell="1" allowOverlap="1">
                <wp:simplePos x="0" y="0"/>
                <wp:positionH relativeFrom="column">
                  <wp:posOffset>3265805</wp:posOffset>
                </wp:positionH>
                <wp:positionV relativeFrom="paragraph">
                  <wp:posOffset>208280</wp:posOffset>
                </wp:positionV>
                <wp:extent cx="1943100" cy="914400"/>
                <wp:effectExtent l="0" t="0" r="0" b="0"/>
                <wp:wrapNone/>
                <wp:docPr id="2504" name="AutoShap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17255"/>
                            <a:gd name="adj2" fmla="val -80347"/>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commerce.com</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2" o:spid="_x0000_s1055" type="#_x0000_t106" style="position:absolute;left:0;text-align:left;margin-left:257.15pt;margin-top:16.4pt;width:153pt;height:1in;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" adj="7073,-6555">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parent</w:t>
                      </w:r>
                      <w:r>
                        <w:rPr>
                          <w:rFonts w:ascii="Arial" w:hAnsi="Arial" w:cs="Arial"/>
                          <w:b/>
                          <w:bCs/>
                          <w:sz w:val="16"/>
                        </w:rPr>
                        <w:t xml:space="preserve"> commerce.com</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92008B">
      <w:r>
        <w:rPr>
          <w:noProof/>
          <w:sz w:val="20"/>
        </w:rPr>
        <mc:AlternateContent>
          <mc:Choice Requires="wps">
            <w:drawing>
              <wp:anchor distT="0" distB="0" distL="114300" distR="114300" simplePos="0" relativeHeight="251591680" behindDoc="0" locked="0" layoutInCell="1" allowOverlap="1">
                <wp:simplePos x="0" y="0"/>
                <wp:positionH relativeFrom="column">
                  <wp:posOffset>-48895</wp:posOffset>
                </wp:positionH>
                <wp:positionV relativeFrom="paragraph">
                  <wp:posOffset>128905</wp:posOffset>
                </wp:positionV>
                <wp:extent cx="2286000" cy="914400"/>
                <wp:effectExtent l="0" t="0" r="0" b="0"/>
                <wp:wrapNone/>
                <wp:docPr id="2503"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cloudCallout">
                          <a:avLst>
                            <a:gd name="adj1" fmla="val 28556"/>
                            <a:gd name="adj2" fmla="val -84028"/>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0" o:spid="_x0000_s1056" type="#_x0000_t106" style="position:absolute;left:0;text-align:left;margin-left:-3.85pt;margin-top:10.15pt;width:180pt;height:1in;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" adj="16968,-735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informatique.formation.edu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92008B">
      <w:r>
        <w:rPr>
          <w:noProof/>
          <w:sz w:val="20"/>
        </w:rPr>
        <mc:AlternateContent>
          <mc:Choice Requires="wps">
            <w:drawing>
              <wp:anchor distT="0" distB="0" distL="114300" distR="114300" simplePos="0" relativeHeight="251592704" behindDoc="0" locked="0" layoutInCell="1" allowOverlap="1">
                <wp:simplePos x="0" y="0"/>
                <wp:positionH relativeFrom="column">
                  <wp:posOffset>2122805</wp:posOffset>
                </wp:positionH>
                <wp:positionV relativeFrom="paragraph">
                  <wp:posOffset>109220</wp:posOffset>
                </wp:positionV>
                <wp:extent cx="1943100" cy="914400"/>
                <wp:effectExtent l="0" t="0" r="0" b="0"/>
                <wp:wrapNone/>
                <wp:docPr id="2502" name="AutoShap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loudCallout">
                          <a:avLst>
                            <a:gd name="adj1" fmla="val -44968"/>
                            <a:gd name="adj2" fmla="val -117083"/>
                          </a:avLst>
                        </a:prstGeom>
                        <a:solidFill>
                          <a:srgbClr val="FFFFFF"/>
                        </a:solidFill>
                        <a:ln w="9525">
                          <a:solidFill>
                            <a:srgbClr val="000000"/>
                          </a:solidFill>
                          <a:round/>
                          <a:headEnd/>
                          <a:tailEnd/>
                        </a:ln>
                      </wps:spPr>
                      <wps:txb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71" o:spid="_x0000_s1057" type="#_x0000_t106" style="position:absolute;left:0;text-align:left;margin-left:167.15pt;margin-top:8.6pt;width:153pt;height:1in;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" adj="1087,-14490">
                <v:textbox>
                  <w:txbxContent>
                    <w:p w:rsidR="004C6C26" w:rsidRDefault="004C6C26">
                      <w:pPr>
                        <w:ind w:left="0"/>
                        <w:rPr>
                          <w:rFonts w:ascii="Arial" w:hAnsi="Arial" w:cs="Arial"/>
                          <w:b/>
                          <w:bCs/>
                          <w:sz w:val="16"/>
                        </w:rPr>
                      </w:pPr>
                      <w:r>
                        <w:rPr>
                          <w:rFonts w:ascii="Arial" w:hAnsi="Arial" w:cs="Arial"/>
                          <w:b/>
                          <w:bCs/>
                          <w:sz w:val="16"/>
                        </w:rPr>
                        <w:t xml:space="preserve">Domaine racine </w:t>
                      </w:r>
                      <w:r>
                        <w:rPr>
                          <w:rFonts w:ascii="Arial" w:hAnsi="Arial" w:cs="Arial"/>
                          <w:b/>
                          <w:bCs/>
                          <w:sz w:val="16"/>
                          <w:u w:val="single"/>
                        </w:rPr>
                        <w:t>enfant</w:t>
                      </w:r>
                      <w:r>
                        <w:rPr>
                          <w:rFonts w:ascii="Arial" w:hAnsi="Arial" w:cs="Arial"/>
                          <w:b/>
                          <w:bCs/>
                          <w:sz w:val="16"/>
                        </w:rPr>
                        <w:t xml:space="preserve"> langue.formation.edu</w:t>
                      </w:r>
                    </w:p>
                    <w:p w:rsidR="004C6C26" w:rsidRDefault="004C6C26">
                      <w:pPr>
                        <w:ind w:left="0"/>
                        <w:rPr>
                          <w:rFonts w:ascii="Arial" w:hAnsi="Arial" w:cs="Arial"/>
                          <w:b/>
                          <w:bCs/>
                          <w:sz w:val="16"/>
                        </w:rPr>
                      </w:pPr>
                      <w:r>
                        <w:rPr>
                          <w:rFonts w:ascii="Arial" w:hAnsi="Arial" w:cs="Arial"/>
                          <w:b/>
                          <w:bCs/>
                          <w:sz w:val="16"/>
                        </w:rPr>
                        <w:t>1CD+1DNS+1AD</w:t>
                      </w:r>
                    </w:p>
                  </w:txbxContent>
                </v:textbox>
              </v:shape>
            </w:pict>
          </mc:Fallback>
        </mc:AlternateContent>
      </w:r>
    </w:p>
    <w:p w:rsidR="00A96667" w:rsidRDefault="00A96667"/>
    <w:p w:rsidR="00A96667" w:rsidRDefault="00A96667"/>
    <w:p w:rsidR="00A96667" w:rsidRDefault="00A96667"/>
    <w:p w:rsidR="00A96667" w:rsidRDefault="00A96667"/>
    <w:p w:rsidR="00A96667" w:rsidRDefault="00A96667">
      <w:r>
        <w:t xml:space="preserve">Une forêt permet d'établir des communications entre les arbres. Une forêt ne constitue pas un </w:t>
      </w:r>
      <w:r>
        <w:rPr>
          <w:rFonts w:ascii="Arial" w:hAnsi="Arial"/>
          <w:b/>
        </w:rPr>
        <w:t>espace de noms</w:t>
      </w:r>
      <w:r>
        <w:t xml:space="preserve"> </w:t>
      </w:r>
      <w:r w:rsidR="00F57B84">
        <w:t>hiérarchisé</w:t>
      </w:r>
      <w:r>
        <w:t xml:space="preserve"> et continu. Les serveurs DNS des arbres de la forêt </w:t>
      </w:r>
      <w:r>
        <w:rPr>
          <w:u w:val="single"/>
        </w:rPr>
        <w:t>sont indépendants</w:t>
      </w:r>
    </w:p>
    <w:p w:rsidR="00A96667" w:rsidRDefault="00A96667">
      <w:r>
        <w:t xml:space="preserve">Les relations d'approbation sont </w:t>
      </w:r>
      <w:r w:rsidR="00F57B84">
        <w:t>bidirectionnelles</w:t>
      </w:r>
      <w:r>
        <w:t xml:space="preserve"> et transitives Lorsque plusieurs arbres de domaines sont interconnectés pour former une forêt. les </w:t>
      </w:r>
      <w:r>
        <w:rPr>
          <w:rFonts w:ascii="Arial" w:hAnsi="Arial"/>
          <w:b/>
        </w:rPr>
        <w:t>arbres de domaine</w:t>
      </w:r>
      <w:r>
        <w:t xml:space="preserve"> de la forêt partagent un même </w:t>
      </w:r>
      <w:r>
        <w:rPr>
          <w:b/>
          <w:bCs/>
        </w:rPr>
        <w:t>schéma</w:t>
      </w:r>
      <w:r>
        <w:t xml:space="preserve">, et un même </w:t>
      </w:r>
      <w:r>
        <w:rPr>
          <w:b/>
          <w:bCs/>
        </w:rPr>
        <w:t>catalogue global de AD</w:t>
      </w:r>
      <w:r>
        <w:t xml:space="preserve">. </w:t>
      </w:r>
    </w:p>
    <w:p w:rsidR="00A96667" w:rsidRDefault="00A96667">
      <w:pPr>
        <w:pStyle w:val="Titre3"/>
        <w:rPr>
          <w:lang w:val="fr-FR"/>
        </w:rPr>
      </w:pPr>
      <w:bookmarkStart w:id="174" w:name="_Toc150219108"/>
      <w:bookmarkStart w:id="175" w:name="_Toc98835149"/>
      <w:r>
        <w:rPr>
          <w:lang w:val="fr-FR"/>
        </w:rPr>
        <w:lastRenderedPageBreak/>
        <w:t>Catalogue Global</w:t>
      </w:r>
      <w:bookmarkEnd w:id="174"/>
      <w:bookmarkEnd w:id="175"/>
    </w:p>
    <w:p w:rsidR="00A96667" w:rsidRDefault="00A96667">
      <w:r>
        <w:t xml:space="preserve">Le </w:t>
      </w:r>
      <w:r>
        <w:rPr>
          <w:b/>
          <w:bCs/>
        </w:rPr>
        <w:t>catalogue global</w:t>
      </w:r>
      <w:r>
        <w:t xml:space="preserve"> c'est une </w:t>
      </w:r>
      <w:r>
        <w:rPr>
          <w:u w:val="single"/>
        </w:rPr>
        <w:t>liste de définition de tous les noms</w:t>
      </w:r>
      <w:r>
        <w:t xml:space="preserve"> existant dans l'annuaire d'un domaine, afin d'éviter l'attribution d'un nom en "doublons". Le </w:t>
      </w:r>
      <w:r>
        <w:rPr>
          <w:rFonts w:ascii="Arial" w:hAnsi="Arial" w:cs="Arial"/>
          <w:b/>
          <w:bCs/>
        </w:rPr>
        <w:t>Catalogue Global</w:t>
      </w:r>
      <w:r>
        <w:t xml:space="preserve"> permet de trouver tout objet dans Active Directory, et ce au travers du domaine, de l'arbre ou de la forêt… selon l'importance. Sans </w:t>
      </w:r>
      <w:r>
        <w:rPr>
          <w:rFonts w:ascii="Arial" w:hAnsi="Arial" w:cs="Arial"/>
          <w:b/>
          <w:bCs/>
        </w:rPr>
        <w:t>Catalogue Global</w:t>
      </w:r>
      <w:r>
        <w:t xml:space="preserve"> une recherche s’effectuerait sur chaque domaine de la forêt</w:t>
      </w:r>
    </w:p>
    <w:p w:rsidR="00A96667" w:rsidRDefault="00A96667">
      <w:r>
        <w:t>Le premier serveur devenant Contrôleur de Domaine devient serveur de catalogue global. Ce catalogue global peut être répliqué sur tous les contrôleur</w:t>
      </w:r>
      <w:r w:rsidR="000768E8">
        <w:t>s</w:t>
      </w:r>
      <w:r>
        <w:t xml:space="preserve"> de Domaine…. En théorie toutes les modifications sont possibles à n'importe quel moment depuis tout CD, le "dernier qui cause à raison". Dans la pratique, cette théorie du dernier qui cause est gérée par un n° </w:t>
      </w:r>
      <w:r>
        <w:rPr>
          <w:rFonts w:ascii="Arial" w:hAnsi="Arial" w:cs="Arial"/>
          <w:b/>
          <w:bCs/>
        </w:rPr>
        <w:t>USN</w:t>
      </w:r>
      <w:r>
        <w:t xml:space="preserve"> (</w:t>
      </w:r>
      <w:r>
        <w:rPr>
          <w:b/>
          <w:bCs/>
        </w:rPr>
        <w:t>update Sequence Number</w:t>
      </w:r>
      <w:r>
        <w:t>) qui est incrémenté automatiquement par le CD au moment de la modification. Le n° le plus élevé remporte….</w:t>
      </w:r>
    </w:p>
    <w:p w:rsidR="00A96667" w:rsidRDefault="00A96667"/>
    <w:p w:rsidR="00A96667" w:rsidRDefault="00A96667">
      <w:pPr>
        <w:pStyle w:val="Titre3"/>
        <w:rPr>
          <w:lang w:val="fr-FR"/>
        </w:rPr>
      </w:pPr>
      <w:bookmarkStart w:id="176" w:name="_Toc150219109"/>
      <w:bookmarkStart w:id="177" w:name="_Toc98835150"/>
      <w:r>
        <w:rPr>
          <w:lang w:val="fr-FR"/>
        </w:rPr>
        <w:t>Relations d'approbation</w:t>
      </w:r>
      <w:bookmarkEnd w:id="176"/>
      <w:bookmarkEnd w:id="177"/>
    </w:p>
    <w:p w:rsidR="00A96667" w:rsidRDefault="00A96667">
      <w:r>
        <w:t xml:space="preserve">Elles peuvent être </w:t>
      </w:r>
      <w:r>
        <w:rPr>
          <w:b/>
          <w:bCs/>
        </w:rPr>
        <w:t>uni-directionelles</w:t>
      </w:r>
      <w:r>
        <w:t>, c'est à dire que ce n'est pas parce que un domaine approuve un autre domaine, que la réciproque est vrai. (Si A approuve B, alors B n'approuve pas A)</w:t>
      </w:r>
    </w:p>
    <w:p w:rsidR="00A96667" w:rsidRDefault="00A96667">
      <w:r>
        <w:t xml:space="preserve">Elles peuvent être </w:t>
      </w:r>
      <w:r>
        <w:rPr>
          <w:b/>
          <w:bCs/>
        </w:rPr>
        <w:t>bi-directionelles</w:t>
      </w:r>
      <w:r>
        <w:t xml:space="preserve"> , c'est à dire que 2 chemins d'approbation vont dans les 2 direction entre 2 domaines (Si A approuve B, alors B approuve A)</w:t>
      </w:r>
    </w:p>
    <w:p w:rsidR="00A96667" w:rsidRDefault="00A96667">
      <w:r>
        <w:t xml:space="preserve">Elles peuvent être </w:t>
      </w:r>
      <w:r>
        <w:rPr>
          <w:b/>
          <w:bCs/>
        </w:rPr>
        <w:t>transitives</w:t>
      </w:r>
      <w:r>
        <w:t xml:space="preserve"> , c'est à dire que 2 chemins d'approbations permettent d'en définir un troisième (Si A approuve B, et B approuve C alors A approuve C…)</w:t>
      </w:r>
    </w:p>
    <w:p w:rsidR="00A96667" w:rsidRDefault="00A96667">
      <w:pPr>
        <w:pStyle w:val="Titre2"/>
      </w:pPr>
      <w:bookmarkStart w:id="178" w:name="_Toc150219110"/>
      <w:bookmarkStart w:id="179" w:name="_Toc98835151"/>
      <w:r>
        <w:t>La structure Physique d’Active Directory:</w:t>
      </w:r>
      <w:bookmarkEnd w:id="178"/>
      <w:bookmarkEnd w:id="179"/>
    </w:p>
    <w:p w:rsidR="00A96667" w:rsidRDefault="00A96667">
      <w:pPr>
        <w:pStyle w:val="Titre3"/>
        <w:rPr>
          <w:lang w:val="fr-FR"/>
        </w:rPr>
      </w:pPr>
      <w:bookmarkStart w:id="180" w:name="_Toc150219112"/>
      <w:bookmarkStart w:id="181" w:name="_Toc98835152"/>
      <w:r>
        <w:rPr>
          <w:lang w:val="fr-FR"/>
        </w:rPr>
        <w:t>Sites</w:t>
      </w:r>
      <w:bookmarkEnd w:id="180"/>
      <w:bookmarkEnd w:id="181"/>
    </w:p>
    <w:p w:rsidR="00A96667" w:rsidRDefault="00A96667">
      <w:r>
        <w:t xml:space="preserve">Un </w:t>
      </w:r>
      <w:r>
        <w:rPr>
          <w:rFonts w:ascii="Arial" w:hAnsi="Arial"/>
          <w:b/>
        </w:rPr>
        <w:t>site</w:t>
      </w:r>
      <w:r>
        <w:t xml:space="preserve"> est un emplacement d'un réseau qui contient des serveurs Active Directory. Un site est défini comme un ou plusieurs sous-réseaux TCP/IP "bien connectés". </w:t>
      </w:r>
      <w:r w:rsidR="000768E8">
        <w:t>(la connectivité</w:t>
      </w:r>
      <w:r>
        <w:t xml:space="preserve"> du réseau </w:t>
      </w:r>
      <w:r w:rsidR="000768E8">
        <w:t>doit être</w:t>
      </w:r>
      <w:r>
        <w:t xml:space="preserve"> </w:t>
      </w:r>
      <w:r w:rsidR="000768E8">
        <w:t>f</w:t>
      </w:r>
      <w:r>
        <w:t>iable et rapide vitesses de réseau local égales ou supérieures à 10 millions de bits par seconde).</w:t>
      </w:r>
    </w:p>
    <w:p w:rsidR="00A96667" w:rsidRDefault="00A96667">
      <w:r>
        <w:t>Définir des sites permet de configurer l'accès à Active Directory et la manière dont la réplication va se faire entre les contrôleur</w:t>
      </w:r>
      <w:r w:rsidR="000768E8">
        <w:t>s</w:t>
      </w:r>
      <w:r>
        <w:t xml:space="preserve"> de domaine.</w:t>
      </w:r>
    </w:p>
    <w:p w:rsidR="00A96667" w:rsidRDefault="00A96667">
      <w:r>
        <w:t>Un site contient au minimum un contrôleur de Domaine.</w:t>
      </w:r>
    </w:p>
    <w:p w:rsidR="00A96667" w:rsidRDefault="00A96667">
      <w:r>
        <w:t xml:space="preserve">Lorsqu'un utilisateur ouvre une session, le client Active Directory recherche les serveurs Active Directory qui font </w:t>
      </w:r>
      <w:r>
        <w:rPr>
          <w:b/>
          <w:bCs/>
        </w:rPr>
        <w:t>partie du même site que l'utilisateur</w:t>
      </w:r>
      <w:r>
        <w:t xml:space="preserve">. La détermination du site local à l'ouverture de session se fait facilement parce que le poste de travail de l'utilisateur sait déjà à quel sous-réseau TCP/IP il appartient et que les adresses de sous-réseaux se traduisent directement en adresses de sites Active Directory. </w:t>
      </w:r>
    </w:p>
    <w:p w:rsidR="00A96667" w:rsidRDefault="00A96667"/>
    <w:p w:rsidR="00A96667" w:rsidRDefault="00A96667" w:rsidP="00BD2B87">
      <w:pPr>
        <w:ind w:left="1418" w:hanging="567"/>
      </w:pPr>
      <w:r>
        <w:rPr>
          <w:b/>
          <w:bCs/>
        </w:rPr>
        <w:t>N.B:</w:t>
      </w:r>
      <w:r>
        <w:t xml:space="preserve"> il est conseillé de penser son réseau en Domaine, et de gérer ensuite les problèmes de géographie physique par la notion de site, que de faire autant de domaines que de sites géographiques. </w:t>
      </w:r>
      <w:r>
        <w:tab/>
      </w:r>
      <w:r>
        <w:br/>
        <w:t>Lorsque l'on fait plusieurs domaines, c'est plutôt que les modèles d'administration et de sécurité diffèrent entre les domaines…</w:t>
      </w:r>
      <w:r>
        <w:br w:type="page"/>
      </w:r>
    </w:p>
    <w:p w:rsidR="00A96667" w:rsidRDefault="00903E79">
      <w:pPr>
        <w:pStyle w:val="Titre1"/>
        <w:jc w:val="right"/>
      </w:pPr>
      <w:bookmarkStart w:id="182" w:name="_Toc98835153"/>
      <w:r>
        <w:lastRenderedPageBreak/>
        <w:t>Création</w:t>
      </w:r>
      <w:r w:rsidR="00A96667">
        <w:t xml:space="preserve"> Active Directory</w:t>
      </w:r>
      <w:bookmarkEnd w:id="182"/>
    </w:p>
    <w:p w:rsidR="00421F27" w:rsidRDefault="00DB6ACF" w:rsidP="00421F27">
      <w:pPr>
        <w:pStyle w:val="Titre2"/>
      </w:pPr>
      <w:bookmarkStart w:id="183" w:name="_Toc98835154"/>
      <w:r>
        <w:t>Rôles</w:t>
      </w:r>
      <w:r w:rsidR="0013571B">
        <w:t xml:space="preserve"> et Création de Domaine :</w:t>
      </w:r>
      <w:bookmarkEnd w:id="183"/>
    </w:p>
    <w:p w:rsidR="00EA77DA" w:rsidRDefault="00421F27" w:rsidP="00B27A03">
      <w:r>
        <w:rPr>
          <w:snapToGrid w:val="0"/>
        </w:rPr>
        <w:t xml:space="preserve">Pour créer un domaine, </w:t>
      </w:r>
      <w:r w:rsidR="00EA77DA">
        <w:rPr>
          <w:snapToGrid w:val="0"/>
        </w:rPr>
        <w:t>il faut</w:t>
      </w:r>
      <w:r>
        <w:rPr>
          <w:snapToGrid w:val="0"/>
        </w:rPr>
        <w:t xml:space="preserve"> </w:t>
      </w:r>
      <w:r>
        <w:rPr>
          <w:rFonts w:ascii="Arial" w:hAnsi="Arial"/>
          <w:b/>
        </w:rPr>
        <w:t>promouvoir</w:t>
      </w:r>
      <w:r>
        <w:rPr>
          <w:snapToGrid w:val="0"/>
        </w:rPr>
        <w:t xml:space="preserve"> </w:t>
      </w:r>
      <w:r w:rsidR="00EA77DA">
        <w:rPr>
          <w:snapToGrid w:val="0"/>
        </w:rPr>
        <w:t>au moins un</w:t>
      </w:r>
      <w:r>
        <w:rPr>
          <w:snapToGrid w:val="0"/>
        </w:rPr>
        <w:t xml:space="preserve"> ordinateurs exécutant </w:t>
      </w:r>
      <w:r>
        <w:rPr>
          <w:rFonts w:ascii="Arial" w:hAnsi="Arial"/>
          <w:b/>
        </w:rPr>
        <w:t>Windows Server</w:t>
      </w:r>
      <w:r>
        <w:rPr>
          <w:snapToGrid w:val="0"/>
        </w:rPr>
        <w:t xml:space="preserve"> afin qu'ils devienne un </w:t>
      </w:r>
      <w:r w:rsidR="00EA77DA">
        <w:rPr>
          <w:snapToGrid w:val="0"/>
        </w:rPr>
        <w:t>(</w:t>
      </w:r>
      <w:r>
        <w:rPr>
          <w:snapToGrid w:val="0"/>
        </w:rPr>
        <w:t>ou des</w:t>
      </w:r>
      <w:r w:rsidR="00EA77DA">
        <w:rPr>
          <w:snapToGrid w:val="0"/>
        </w:rPr>
        <w:t>)</w:t>
      </w:r>
      <w:r>
        <w:rPr>
          <w:snapToGrid w:val="0"/>
        </w:rPr>
        <w:t xml:space="preserve"> contrôleurs de domaine. </w:t>
      </w:r>
      <w:r w:rsidR="00B27A03">
        <w:t xml:space="preserve">Si les </w:t>
      </w:r>
      <w:r w:rsidR="00B27A03" w:rsidRPr="00350C36">
        <w:rPr>
          <w:rFonts w:ascii="Arial" w:hAnsi="Arial" w:cs="Arial"/>
          <w:b/>
        </w:rPr>
        <w:t>services AD</w:t>
      </w:r>
      <w:r w:rsidR="00B27A03">
        <w:t xml:space="preserve"> sont effectivement nécessaires sur un </w:t>
      </w:r>
      <w:r w:rsidR="00B27A03" w:rsidRPr="00350C36">
        <w:rPr>
          <w:rFonts w:ascii="Arial" w:hAnsi="Arial" w:cs="Arial"/>
          <w:b/>
        </w:rPr>
        <w:t>CD</w:t>
      </w:r>
      <w:r w:rsidR="00B27A03">
        <w:t xml:space="preserve">, ils ne permettent pas la création d'un </w:t>
      </w:r>
      <w:r w:rsidR="00B27A03" w:rsidRPr="00E451C3">
        <w:t>domaine à proprement parler</w:t>
      </w:r>
      <w:r w:rsidR="00B27A03">
        <w:t xml:space="preserve"> (ils sont par </w:t>
      </w:r>
      <w:r w:rsidR="00B27A03" w:rsidRPr="00E451C3">
        <w:t xml:space="preserve"> exemples n</w:t>
      </w:r>
      <w:r w:rsidR="00B27A03">
        <w:t>é</w:t>
      </w:r>
      <w:r w:rsidR="00B27A03" w:rsidRPr="00E451C3">
        <w:t xml:space="preserve">cessaires </w:t>
      </w:r>
      <w:r w:rsidR="00B27A03">
        <w:t>pour réaliser</w:t>
      </w:r>
      <w:r w:rsidR="00B27A03" w:rsidRPr="00E451C3">
        <w:t xml:space="preserve"> un CD en lecture seule...</w:t>
      </w:r>
      <w:r w:rsidR="00B27A03">
        <w:t>)</w:t>
      </w:r>
    </w:p>
    <w:p w:rsidR="00B27A03" w:rsidRDefault="00EA77DA" w:rsidP="00B27A03">
      <w:pPr>
        <w:rPr>
          <w:noProof/>
        </w:rPr>
      </w:pPr>
      <w:r>
        <w:t xml:space="preserve">Cette </w:t>
      </w:r>
      <w:r w:rsidR="00B27A03">
        <w:t xml:space="preserve">création ne pourra se faire que via la console </w:t>
      </w:r>
      <w:r w:rsidR="00B27A03" w:rsidRPr="0013571B">
        <w:rPr>
          <w:rFonts w:ascii="Arial" w:hAnsi="Arial" w:cs="Arial"/>
          <w:b/>
        </w:rPr>
        <w:t>gestionnaire de serveur</w:t>
      </w:r>
      <w:r w:rsidR="00B27A03">
        <w:rPr>
          <w:rFonts w:ascii="Arial" w:hAnsi="Arial" w:cs="Arial"/>
          <w:b/>
        </w:rPr>
        <w:t xml:space="preserve">. </w:t>
      </w:r>
      <w:r>
        <w:rPr>
          <w:snapToGrid w:val="0"/>
        </w:rPr>
        <w:t>O</w:t>
      </w:r>
      <w:r w:rsidR="00B27A03">
        <w:rPr>
          <w:noProof/>
        </w:rPr>
        <w:t xml:space="preserve">n demande </w:t>
      </w:r>
      <w:r w:rsidR="00B27A03" w:rsidRPr="0013571B">
        <w:rPr>
          <w:rFonts w:ascii="Arial" w:hAnsi="Arial" w:cs="Arial"/>
          <w:b/>
          <w:noProof/>
        </w:rPr>
        <w:t>Gérer / Ajouter des Rôles et fon</w:t>
      </w:r>
      <w:r w:rsidR="00B27A03">
        <w:rPr>
          <w:rFonts w:ascii="Arial" w:hAnsi="Arial" w:cs="Arial"/>
          <w:b/>
          <w:noProof/>
        </w:rPr>
        <w:t>c</w:t>
      </w:r>
      <w:r w:rsidR="00B27A03" w:rsidRPr="0013571B">
        <w:rPr>
          <w:rFonts w:ascii="Arial" w:hAnsi="Arial" w:cs="Arial"/>
          <w:b/>
          <w:noProof/>
        </w:rPr>
        <w:t>tionnalités</w:t>
      </w:r>
      <w:r w:rsidR="00B27A03">
        <w:rPr>
          <w:noProof/>
        </w:rPr>
        <w:t xml:space="preserve"> </w:t>
      </w:r>
    </w:p>
    <w:p w:rsidR="009C3E42" w:rsidRDefault="00B27A03" w:rsidP="00B27A03">
      <w:pPr>
        <w:ind w:left="2127"/>
      </w:pPr>
      <w:r>
        <w:rPr>
          <w:noProof/>
        </w:rPr>
        <w:drawing>
          <wp:inline distT="0" distB="0" distL="0" distR="0" wp14:anchorId="4886440C" wp14:editId="61ED4D4F">
            <wp:extent cx="2576830" cy="1069975"/>
            <wp:effectExtent l="0" t="0" r="0" b="0"/>
            <wp:docPr id="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76830" cy="1069975"/>
                    </a:xfrm>
                    <a:prstGeom prst="rect">
                      <a:avLst/>
                    </a:prstGeom>
                    <a:noFill/>
                    <a:ln>
                      <a:noFill/>
                    </a:ln>
                  </pic:spPr>
                </pic:pic>
              </a:graphicData>
            </a:graphic>
          </wp:inline>
        </w:drawing>
      </w:r>
      <w:r>
        <w:t xml:space="preserve"> </w:t>
      </w:r>
      <w:r w:rsidR="00E451C3">
        <w:t xml:space="preserve">Les </w:t>
      </w:r>
      <w:r w:rsidR="009C3E42">
        <w:t xml:space="preserve">2 </w:t>
      </w:r>
      <w:r w:rsidR="00E451C3">
        <w:t xml:space="preserve">rôles </w:t>
      </w:r>
      <w:r>
        <w:t>voulus</w:t>
      </w:r>
      <w:r w:rsidR="00E451C3">
        <w:t xml:space="preserve"> sont </w:t>
      </w:r>
    </w:p>
    <w:p w:rsidR="009C3E42" w:rsidRDefault="00E451C3" w:rsidP="000A5D7C">
      <w:pPr>
        <w:pStyle w:val="Paragraphedeliste"/>
        <w:numPr>
          <w:ilvl w:val="0"/>
          <w:numId w:val="65"/>
        </w:numPr>
      </w:pPr>
      <w:r>
        <w:t xml:space="preserve">celui de </w:t>
      </w:r>
      <w:r w:rsidR="00B27A03" w:rsidRPr="00B27A03">
        <w:rPr>
          <w:rFonts w:ascii="Arial" w:hAnsi="Arial" w:cs="Arial"/>
          <w:b/>
        </w:rPr>
        <w:t>AD DS</w:t>
      </w:r>
      <w:r w:rsidR="00B27A03">
        <w:rPr>
          <w:rFonts w:ascii="Arial" w:hAnsi="Arial" w:cs="Arial"/>
          <w:b/>
        </w:rPr>
        <w:t xml:space="preserve"> </w:t>
      </w:r>
      <w:r w:rsidR="00B27A03" w:rsidRPr="00B27A03">
        <w:t>c'est à dire</w:t>
      </w:r>
      <w:r w:rsidR="00B27A03">
        <w:t xml:space="preserve"> (</w:t>
      </w:r>
      <w:r w:rsidRPr="009C3E42">
        <w:rPr>
          <w:rFonts w:ascii="Arial" w:hAnsi="Arial" w:cs="Arial"/>
          <w:b/>
        </w:rPr>
        <w:t>Service de Domaine Active Directory</w:t>
      </w:r>
      <w:r w:rsidR="00B27A03">
        <w:t>)</w:t>
      </w:r>
    </w:p>
    <w:p w:rsidR="00E451C3" w:rsidRDefault="00E451C3" w:rsidP="000A5D7C">
      <w:pPr>
        <w:pStyle w:val="Paragraphedeliste"/>
        <w:numPr>
          <w:ilvl w:val="0"/>
          <w:numId w:val="65"/>
        </w:numPr>
      </w:pPr>
      <w:r>
        <w:t xml:space="preserve">et celui de </w:t>
      </w:r>
      <w:r w:rsidRPr="009C3E42">
        <w:rPr>
          <w:rFonts w:ascii="Arial" w:hAnsi="Arial" w:cs="Arial"/>
          <w:b/>
        </w:rPr>
        <w:t>Serveur DNS</w:t>
      </w:r>
      <w:r>
        <w:t>…</w:t>
      </w:r>
    </w:p>
    <w:p w:rsidR="00B27A03" w:rsidRDefault="00B27A03" w:rsidP="00E451C3">
      <w:r>
        <w:rPr>
          <w:noProof/>
        </w:rPr>
        <w:drawing>
          <wp:inline distT="0" distB="0" distL="0" distR="0" wp14:anchorId="3ABBA127" wp14:editId="4B222B1C">
            <wp:extent cx="5760085" cy="2447699"/>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60085" cy="2447699"/>
                    </a:xfrm>
                    <a:prstGeom prst="rect">
                      <a:avLst/>
                    </a:prstGeom>
                  </pic:spPr>
                </pic:pic>
              </a:graphicData>
            </a:graphic>
          </wp:inline>
        </w:drawing>
      </w:r>
    </w:p>
    <w:p w:rsidR="00B27A03" w:rsidRDefault="00B27A03" w:rsidP="00E451C3">
      <w:r>
        <w:t>Ou anciennement</w:t>
      </w:r>
    </w:p>
    <w:p w:rsidR="00E451C3" w:rsidRDefault="0092008B" w:rsidP="00B27A03">
      <w:pPr>
        <w:ind w:left="1418"/>
      </w:pPr>
      <w:r>
        <w:rPr>
          <w:noProof/>
        </w:rPr>
        <w:drawing>
          <wp:inline distT="0" distB="0" distL="0" distR="0" wp14:anchorId="2AB43DCF" wp14:editId="5FB403FE">
            <wp:extent cx="5162550" cy="25527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39">
                      <a:extLst>
                        <a:ext uri="{28A0092B-C50C-407E-A947-70E740481C1C}">
                          <a14:useLocalDpi xmlns:a14="http://schemas.microsoft.com/office/drawing/2010/main" val="0"/>
                        </a:ext>
                      </a:extLst>
                    </a:blip>
                    <a:srcRect b="32994"/>
                    <a:stretch/>
                  </pic:blipFill>
                  <pic:spPr bwMode="auto">
                    <a:xfrm>
                      <a:off x="0" y="0"/>
                      <a:ext cx="5164455" cy="2553642"/>
                    </a:xfrm>
                    <a:prstGeom prst="rect">
                      <a:avLst/>
                    </a:prstGeom>
                    <a:noFill/>
                    <a:ln>
                      <a:noFill/>
                    </a:ln>
                    <a:extLst>
                      <a:ext uri="{53640926-AAD7-44D8-BBD7-CCE9431645EC}">
                        <a14:shadowObscured xmlns:a14="http://schemas.microsoft.com/office/drawing/2010/main"/>
                      </a:ext>
                    </a:extLst>
                  </pic:spPr>
                </pic:pic>
              </a:graphicData>
            </a:graphic>
          </wp:inline>
        </w:drawing>
      </w:r>
    </w:p>
    <w:p w:rsidR="00E451C3" w:rsidRDefault="009C3E42" w:rsidP="00E451C3">
      <w:r w:rsidRPr="009C3E42">
        <w:rPr>
          <w:b/>
        </w:rPr>
        <w:t>N.B</w:t>
      </w:r>
      <w:r>
        <w:t xml:space="preserve">: </w:t>
      </w:r>
      <w:r w:rsidR="00350C36">
        <w:t>m</w:t>
      </w:r>
      <w:r w:rsidR="00E451C3">
        <w:t xml:space="preserve">ais nous on veut créer le domaine… </w:t>
      </w:r>
      <w:r w:rsidR="00E451C3" w:rsidRPr="009C3E42">
        <w:rPr>
          <w:u w:val="single"/>
        </w:rPr>
        <w:t xml:space="preserve">et pas </w:t>
      </w:r>
      <w:r w:rsidR="00350C36">
        <w:rPr>
          <w:u w:val="single"/>
        </w:rPr>
        <w:t xml:space="preserve">juste </w:t>
      </w:r>
      <w:r w:rsidR="00E451C3" w:rsidRPr="009C3E42">
        <w:rPr>
          <w:u w:val="single"/>
        </w:rPr>
        <w:t>ajouter les rôles</w:t>
      </w:r>
      <w:r w:rsidR="00350C36">
        <w:rPr>
          <w:u w:val="single"/>
        </w:rPr>
        <w:t xml:space="preserve"> </w:t>
      </w:r>
      <w:r w:rsidR="00C52CB5">
        <w:t>!</w:t>
      </w:r>
      <w:r w:rsidR="00E451C3">
        <w:t xml:space="preserve"> </w:t>
      </w:r>
    </w:p>
    <w:p w:rsidR="00DB6ACF" w:rsidRDefault="00DB6ACF" w:rsidP="00DB6ACF">
      <w:pPr>
        <w:pStyle w:val="Titre2"/>
      </w:pPr>
      <w:bookmarkStart w:id="184" w:name="_Toc98835155"/>
      <w:r>
        <w:lastRenderedPageBreak/>
        <w:t xml:space="preserve">Assistant </w:t>
      </w:r>
      <w:r w:rsidR="00D0572B">
        <w:t>Rôle AD DS</w:t>
      </w:r>
      <w:r>
        <w:t xml:space="preserve"> Création de Domaine :</w:t>
      </w:r>
      <w:bookmarkEnd w:id="184"/>
    </w:p>
    <w:p w:rsidR="00B85F7D" w:rsidRDefault="0076232F" w:rsidP="008D0B2D">
      <w:pPr>
        <w:rPr>
          <w:rFonts w:ascii="Arial" w:hAnsi="Arial" w:cs="Arial"/>
          <w:b/>
          <w:noProof/>
        </w:rPr>
      </w:pPr>
      <w:r>
        <w:rPr>
          <w:noProof/>
        </w:rPr>
        <w:t xml:space="preserve">Via le </w:t>
      </w:r>
      <w:r w:rsidRPr="0076232F">
        <w:rPr>
          <w:rFonts w:ascii="Arial" w:hAnsi="Arial" w:cs="Arial"/>
          <w:b/>
          <w:noProof/>
        </w:rPr>
        <w:t>gestionnaire de Serveur</w:t>
      </w:r>
      <w:r>
        <w:rPr>
          <w:noProof/>
        </w:rPr>
        <w:t xml:space="preserve"> on demande d'ajouter un </w:t>
      </w:r>
      <w:r w:rsidRPr="0076232F">
        <w:rPr>
          <w:rFonts w:ascii="Arial" w:hAnsi="Arial" w:cs="Arial"/>
          <w:b/>
          <w:noProof/>
        </w:rPr>
        <w:t>rôle</w:t>
      </w:r>
    </w:p>
    <w:p w:rsidR="00E07D42" w:rsidRDefault="00E07D42" w:rsidP="008D0B2D">
      <w:pPr>
        <w:rPr>
          <w:noProof/>
        </w:rPr>
      </w:pPr>
      <w:r>
        <w:rPr>
          <w:noProof/>
        </w:rPr>
        <w:drawing>
          <wp:inline distT="0" distB="0" distL="0" distR="0" wp14:anchorId="32A4FC89" wp14:editId="6EB8086B">
            <wp:extent cx="5274000" cy="633600"/>
            <wp:effectExtent l="0" t="0" r="3175"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274000" cy="633600"/>
                    </a:xfrm>
                    <a:prstGeom prst="rect">
                      <a:avLst/>
                    </a:prstGeom>
                  </pic:spPr>
                </pic:pic>
              </a:graphicData>
            </a:graphic>
          </wp:inline>
        </w:drawing>
      </w:r>
    </w:p>
    <w:p w:rsidR="00E07D42" w:rsidRDefault="00E07D42" w:rsidP="008D0B2D">
      <w:pPr>
        <w:rPr>
          <w:noProof/>
        </w:rPr>
      </w:pPr>
    </w:p>
    <w:p w:rsidR="00E07D42" w:rsidRDefault="00E07D42" w:rsidP="008D0B2D">
      <w:pPr>
        <w:rPr>
          <w:noProof/>
        </w:rPr>
      </w:pPr>
      <w:r>
        <w:rPr>
          <w:noProof/>
        </w:rPr>
        <w:drawing>
          <wp:inline distT="0" distB="0" distL="0" distR="0" wp14:anchorId="39DB782E" wp14:editId="3094C0F2">
            <wp:extent cx="5234400" cy="2019600"/>
            <wp:effectExtent l="0" t="0" r="444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234400" cy="2019600"/>
                    </a:xfrm>
                    <a:prstGeom prst="rect">
                      <a:avLst/>
                    </a:prstGeom>
                  </pic:spPr>
                </pic:pic>
              </a:graphicData>
            </a:graphic>
          </wp:inline>
        </w:drawing>
      </w:r>
    </w:p>
    <w:p w:rsidR="00FB1FDE" w:rsidRDefault="00FB1FDE" w:rsidP="008D0B2D">
      <w:pPr>
        <w:rPr>
          <w:noProof/>
        </w:rPr>
      </w:pPr>
    </w:p>
    <w:p w:rsidR="00B85F7D" w:rsidRDefault="004C6928" w:rsidP="008D0B2D">
      <w:pPr>
        <w:rPr>
          <w:noProof/>
        </w:rPr>
      </w:pPr>
      <w:r>
        <w:rPr>
          <w:noProof/>
        </w:rPr>
        <w:t xml:space="preserve">On veut </w:t>
      </w:r>
      <w:r w:rsidRPr="00784DD4">
        <w:rPr>
          <w:rFonts w:ascii="Arial" w:hAnsi="Arial" w:cs="Arial"/>
          <w:b/>
          <w:noProof/>
        </w:rPr>
        <w:t>un rôle</w:t>
      </w:r>
    </w:p>
    <w:p w:rsidR="00E07D42" w:rsidRDefault="00E07D42" w:rsidP="00784DD4">
      <w:pPr>
        <w:ind w:left="1418"/>
        <w:rPr>
          <w:noProof/>
        </w:rPr>
      </w:pPr>
      <w:r>
        <w:rPr>
          <w:noProof/>
        </w:rPr>
        <w:drawing>
          <wp:inline distT="0" distB="0" distL="0" distR="0" wp14:anchorId="507DAB4E" wp14:editId="39F83043">
            <wp:extent cx="5241600" cy="1706400"/>
            <wp:effectExtent l="0" t="0" r="0" b="825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41600" cy="1706400"/>
                    </a:xfrm>
                    <a:prstGeom prst="rect">
                      <a:avLst/>
                    </a:prstGeom>
                  </pic:spPr>
                </pic:pic>
              </a:graphicData>
            </a:graphic>
          </wp:inline>
        </w:drawing>
      </w:r>
    </w:p>
    <w:p w:rsidR="00FB1FDE" w:rsidRDefault="00FB1FDE" w:rsidP="008D0B2D">
      <w:pPr>
        <w:rPr>
          <w:noProof/>
        </w:rPr>
      </w:pPr>
    </w:p>
    <w:p w:rsidR="008F7D1F" w:rsidRDefault="008F7D1F" w:rsidP="008D0B2D">
      <w:pPr>
        <w:rPr>
          <w:noProof/>
        </w:rPr>
      </w:pPr>
      <w:r>
        <w:rPr>
          <w:noProof/>
        </w:rPr>
        <w:t xml:space="preserve">Pour notre serveur qui a le </w:t>
      </w:r>
      <w:r w:rsidRPr="00784DD4">
        <w:rPr>
          <w:rFonts w:ascii="Arial" w:hAnsi="Arial" w:cs="Arial"/>
          <w:b/>
          <w:noProof/>
        </w:rPr>
        <w:t>bon nom</w:t>
      </w:r>
      <w:r>
        <w:rPr>
          <w:noProof/>
        </w:rPr>
        <w:t xml:space="preserve"> et une </w:t>
      </w:r>
      <w:r w:rsidRPr="00784DD4">
        <w:rPr>
          <w:rFonts w:ascii="Arial" w:hAnsi="Arial" w:cs="Arial"/>
          <w:b/>
          <w:noProof/>
        </w:rPr>
        <w:t>adresse IP correcte</w:t>
      </w:r>
    </w:p>
    <w:p w:rsidR="008F7D1F" w:rsidRDefault="00FB1FDE" w:rsidP="00784DD4">
      <w:pPr>
        <w:ind w:left="1418"/>
        <w:rPr>
          <w:noProof/>
        </w:rPr>
      </w:pPr>
      <w:r>
        <w:rPr>
          <w:noProof/>
        </w:rPr>
        <w:drawing>
          <wp:inline distT="0" distB="0" distL="0" distR="0" wp14:anchorId="42B06CA7" wp14:editId="61650BCC">
            <wp:extent cx="5241600" cy="3038400"/>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241600" cy="3038400"/>
                    </a:xfrm>
                    <a:prstGeom prst="rect">
                      <a:avLst/>
                    </a:prstGeom>
                  </pic:spPr>
                </pic:pic>
              </a:graphicData>
            </a:graphic>
          </wp:inline>
        </w:drawing>
      </w:r>
    </w:p>
    <w:p w:rsidR="004C6928" w:rsidRDefault="00784DD4" w:rsidP="008D0B2D">
      <w:pPr>
        <w:rPr>
          <w:noProof/>
        </w:rPr>
      </w:pPr>
      <w:r>
        <w:rPr>
          <w:noProof/>
        </w:rPr>
        <w:lastRenderedPageBreak/>
        <w:t xml:space="preserve">On veut les </w:t>
      </w:r>
      <w:r w:rsidRPr="005105F7">
        <w:rPr>
          <w:rFonts w:ascii="Arial" w:hAnsi="Arial" w:cs="Arial"/>
          <w:b/>
          <w:noProof/>
        </w:rPr>
        <w:t>services AD-DS</w:t>
      </w:r>
      <w:r>
        <w:rPr>
          <w:noProof/>
        </w:rPr>
        <w:t xml:space="preserve"> et les fonctions inclusent</w:t>
      </w:r>
    </w:p>
    <w:p w:rsidR="007C2843" w:rsidRDefault="007C2843" w:rsidP="00C60D98">
      <w:pPr>
        <w:ind w:left="1418"/>
        <w:rPr>
          <w:noProof/>
        </w:rPr>
      </w:pPr>
      <w:r>
        <w:rPr>
          <w:noProof/>
        </w:rPr>
        <w:drawing>
          <wp:inline distT="0" distB="0" distL="0" distR="0" wp14:anchorId="241D876E" wp14:editId="32D9D68D">
            <wp:extent cx="5238750" cy="2314575"/>
            <wp:effectExtent l="0" t="0" r="0" b="9525"/>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4"/>
                    <a:srcRect l="-1" r="-75" b="9328"/>
                    <a:stretch/>
                  </pic:blipFill>
                  <pic:spPr bwMode="auto">
                    <a:xfrm>
                      <a:off x="0" y="0"/>
                      <a:ext cx="5245522" cy="2317567"/>
                    </a:xfrm>
                    <a:prstGeom prst="rect">
                      <a:avLst/>
                    </a:prstGeom>
                    <a:ln>
                      <a:noFill/>
                    </a:ln>
                    <a:extLst>
                      <a:ext uri="{53640926-AAD7-44D8-BBD7-CCE9431645EC}">
                        <a14:shadowObscured xmlns:a14="http://schemas.microsoft.com/office/drawing/2010/main"/>
                      </a:ext>
                    </a:extLst>
                  </pic:spPr>
                </pic:pic>
              </a:graphicData>
            </a:graphic>
          </wp:inline>
        </w:drawing>
      </w:r>
    </w:p>
    <w:p w:rsidR="00D42C9D" w:rsidRDefault="00D42C9D" w:rsidP="00C60D98">
      <w:pPr>
        <w:ind w:left="1418"/>
        <w:rPr>
          <w:noProof/>
        </w:rPr>
      </w:pPr>
      <w:r>
        <w:rPr>
          <w:noProof/>
        </w:rPr>
        <w:drawing>
          <wp:anchor distT="0" distB="0" distL="114300" distR="114300" simplePos="0" relativeHeight="251869184" behindDoc="0" locked="0" layoutInCell="1" allowOverlap="1" wp14:anchorId="58B99855" wp14:editId="6315DB01">
            <wp:simplePos x="0" y="0"/>
            <wp:positionH relativeFrom="column">
              <wp:posOffset>3014345</wp:posOffset>
            </wp:positionH>
            <wp:positionV relativeFrom="paragraph">
              <wp:posOffset>155575</wp:posOffset>
            </wp:positionV>
            <wp:extent cx="2775600" cy="2750400"/>
            <wp:effectExtent l="0" t="0" r="5715" b="0"/>
            <wp:wrapSquare wrapText="bothSides"/>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2775600" cy="2750400"/>
                    </a:xfrm>
                    <a:prstGeom prst="rect">
                      <a:avLst/>
                    </a:prstGeom>
                  </pic:spPr>
                </pic:pic>
              </a:graphicData>
            </a:graphic>
            <wp14:sizeRelH relativeFrom="margin">
              <wp14:pctWidth>0</wp14:pctWidth>
            </wp14:sizeRelH>
            <wp14:sizeRelV relativeFrom="margin">
              <wp14:pctHeight>0</wp14:pctHeight>
            </wp14:sizeRelV>
          </wp:anchor>
        </w:drawing>
      </w:r>
    </w:p>
    <w:p w:rsidR="00C60D98" w:rsidRDefault="00C60D98" w:rsidP="00DB735F">
      <w:pPr>
        <w:ind w:left="709"/>
        <w:rPr>
          <w:noProof/>
        </w:rPr>
      </w:pPr>
      <w:r>
        <w:rPr>
          <w:noProof/>
        </w:rPr>
        <w:t xml:space="preserve">et </w:t>
      </w:r>
      <w:r w:rsidRPr="000A3EC3">
        <w:rPr>
          <w:rFonts w:ascii="Arial" w:hAnsi="Arial" w:cs="Arial"/>
          <w:b/>
          <w:noProof/>
        </w:rPr>
        <w:t>les fonctions incluse</w:t>
      </w:r>
      <w:r w:rsidR="00DB735F">
        <w:rPr>
          <w:rFonts w:ascii="Arial" w:hAnsi="Arial" w:cs="Arial"/>
          <w:b/>
          <w:noProof/>
        </w:rPr>
        <w:t>s</w:t>
      </w:r>
    </w:p>
    <w:p w:rsidR="008B5F0E" w:rsidRDefault="00D42C9D" w:rsidP="00C60D98">
      <w:pPr>
        <w:ind w:left="1418"/>
        <w:rPr>
          <w:noProof/>
        </w:rPr>
      </w:pPr>
      <w:r>
        <w:rPr>
          <w:noProof/>
        </w:rPr>
        <mc:AlternateContent>
          <mc:Choice Requires="wps">
            <w:drawing>
              <wp:anchor distT="0" distB="0" distL="114300" distR="114300" simplePos="0" relativeHeight="251784192" behindDoc="0" locked="0" layoutInCell="1" allowOverlap="1" wp14:anchorId="7CB845B2" wp14:editId="4456B121">
                <wp:simplePos x="0" y="0"/>
                <wp:positionH relativeFrom="column">
                  <wp:posOffset>747395</wp:posOffset>
                </wp:positionH>
                <wp:positionV relativeFrom="paragraph">
                  <wp:posOffset>83821</wp:posOffset>
                </wp:positionV>
                <wp:extent cx="0" cy="1885949"/>
                <wp:effectExtent l="0" t="0" r="19050" b="19685"/>
                <wp:wrapNone/>
                <wp:docPr id="2501" name="AutoShap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859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9" o:spid="_x0000_s1026" type="#_x0000_t32" style="position:absolute;margin-left:58.85pt;margin-top:6.6pt;width:0;height:148.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"/>
            </w:pict>
          </mc:Fallback>
        </mc:AlternateContent>
      </w: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8B5F0E" w:rsidP="00C60D98">
      <w:pPr>
        <w:ind w:left="1418"/>
        <w:rPr>
          <w:noProof/>
        </w:rPr>
      </w:pPr>
    </w:p>
    <w:p w:rsidR="008B5F0E" w:rsidRDefault="00D42C9D" w:rsidP="00C60D98">
      <w:pPr>
        <w:ind w:left="1418"/>
        <w:rPr>
          <w:noProof/>
        </w:rPr>
      </w:pPr>
      <w:r>
        <w:rPr>
          <w:noProof/>
        </w:rPr>
        <mc:AlternateContent>
          <mc:Choice Requires="wps">
            <w:drawing>
              <wp:anchor distT="0" distB="0" distL="114300" distR="114300" simplePos="0" relativeHeight="251783168" behindDoc="0" locked="0" layoutInCell="1" allowOverlap="1" wp14:anchorId="32BFD814" wp14:editId="04D13A1B">
                <wp:simplePos x="0" y="0"/>
                <wp:positionH relativeFrom="column">
                  <wp:posOffset>745490</wp:posOffset>
                </wp:positionH>
                <wp:positionV relativeFrom="paragraph">
                  <wp:posOffset>241300</wp:posOffset>
                </wp:positionV>
                <wp:extent cx="1924685" cy="8255"/>
                <wp:effectExtent l="0" t="57150" r="37465" b="86995"/>
                <wp:wrapNone/>
                <wp:docPr id="2500" name="AutoShape 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8" o:spid="_x0000_s1026" type="#_x0000_t32" style="position:absolute;margin-left:58.7pt;margin-top:19pt;width:151.55pt;height:.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">
                <v:stroke endarrow="block"/>
              </v:shape>
            </w:pict>
          </mc:Fallback>
        </mc:AlternateContent>
      </w:r>
    </w:p>
    <w:p w:rsidR="008B5F0E" w:rsidRDefault="008B5F0E" w:rsidP="00C60D98">
      <w:pPr>
        <w:ind w:left="1418"/>
        <w:rPr>
          <w:noProof/>
        </w:rPr>
      </w:pPr>
    </w:p>
    <w:p w:rsidR="00CE7B6C" w:rsidRDefault="00D42C9D" w:rsidP="00CE7B6C">
      <w:pPr>
        <w:rPr>
          <w:noProof/>
        </w:rPr>
      </w:pPr>
      <w:r>
        <w:rPr>
          <w:noProof/>
        </w:rPr>
        <w:t>Et o</w:t>
      </w:r>
      <w:r w:rsidR="00CE7B6C">
        <w:rPr>
          <w:noProof/>
        </w:rPr>
        <w:t xml:space="preserve">n veut le </w:t>
      </w:r>
      <w:r w:rsidR="00CE7B6C" w:rsidRPr="005105F7">
        <w:rPr>
          <w:rFonts w:ascii="Arial" w:hAnsi="Arial" w:cs="Arial"/>
          <w:b/>
          <w:noProof/>
        </w:rPr>
        <w:t>service</w:t>
      </w:r>
      <w:r w:rsidR="00CE7B6C">
        <w:rPr>
          <w:rFonts w:ascii="Arial" w:hAnsi="Arial" w:cs="Arial"/>
          <w:b/>
          <w:noProof/>
        </w:rPr>
        <w:t xml:space="preserve"> </w:t>
      </w:r>
      <w:r w:rsidR="00CE7B6C" w:rsidRPr="005105F7">
        <w:rPr>
          <w:rFonts w:ascii="Arial" w:hAnsi="Arial" w:cs="Arial"/>
          <w:b/>
          <w:noProof/>
        </w:rPr>
        <w:t>D</w:t>
      </w:r>
      <w:r w:rsidR="00CE7B6C">
        <w:rPr>
          <w:rFonts w:ascii="Arial" w:hAnsi="Arial" w:cs="Arial"/>
          <w:b/>
          <w:noProof/>
        </w:rPr>
        <w:t>NS</w:t>
      </w:r>
      <w:r w:rsidR="00CE7B6C">
        <w:rPr>
          <w:noProof/>
        </w:rPr>
        <w:t xml:space="preserve"> et les fonctions inclusent</w:t>
      </w:r>
    </w:p>
    <w:p w:rsidR="00D42C9D" w:rsidRDefault="00D42C9D" w:rsidP="00D42C9D">
      <w:pPr>
        <w:ind w:left="1418"/>
        <w:rPr>
          <w:noProof/>
        </w:rPr>
      </w:pPr>
      <w:r>
        <w:rPr>
          <w:noProof/>
        </w:rPr>
        <w:drawing>
          <wp:inline distT="0" distB="0" distL="0" distR="0" wp14:anchorId="2EEFA0C4" wp14:editId="619B671B">
            <wp:extent cx="3697200" cy="1389600"/>
            <wp:effectExtent l="0" t="0" r="0" b="127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6"/>
                    <a:srcRect b="14879"/>
                    <a:stretch/>
                  </pic:blipFill>
                  <pic:spPr bwMode="auto">
                    <a:xfrm>
                      <a:off x="0" y="0"/>
                      <a:ext cx="3697200" cy="1389600"/>
                    </a:xfrm>
                    <a:prstGeom prst="rect">
                      <a:avLst/>
                    </a:prstGeom>
                    <a:ln>
                      <a:noFill/>
                    </a:ln>
                    <a:extLst>
                      <a:ext uri="{53640926-AAD7-44D8-BBD7-CCE9431645EC}">
                        <a14:shadowObscured xmlns:a14="http://schemas.microsoft.com/office/drawing/2010/main"/>
                      </a:ext>
                    </a:extLst>
                  </pic:spPr>
                </pic:pic>
              </a:graphicData>
            </a:graphic>
          </wp:inline>
        </w:drawing>
      </w:r>
    </w:p>
    <w:p w:rsidR="00D42C9D" w:rsidRDefault="00D42C9D" w:rsidP="00D42C9D">
      <w:pPr>
        <w:ind w:left="709"/>
        <w:rPr>
          <w:noProof/>
        </w:rPr>
      </w:pPr>
      <w:r>
        <w:rPr>
          <w:noProof/>
        </w:rPr>
        <w:drawing>
          <wp:anchor distT="0" distB="0" distL="114300" distR="114300" simplePos="0" relativeHeight="251873280" behindDoc="0" locked="0" layoutInCell="1" allowOverlap="1" wp14:anchorId="5FB78373" wp14:editId="1E3AC904">
            <wp:simplePos x="0" y="0"/>
            <wp:positionH relativeFrom="column">
              <wp:posOffset>3140710</wp:posOffset>
            </wp:positionH>
            <wp:positionV relativeFrom="paragraph">
              <wp:posOffset>142875</wp:posOffset>
            </wp:positionV>
            <wp:extent cx="2998470" cy="1648460"/>
            <wp:effectExtent l="0" t="0" r="0" b="8890"/>
            <wp:wrapSquare wrapText="bothSides"/>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extLst>
                        <a:ext uri="{28A0092B-C50C-407E-A947-70E740481C1C}">
                          <a14:useLocalDpi xmlns:a14="http://schemas.microsoft.com/office/drawing/2010/main" val="0"/>
                        </a:ext>
                      </a:extLst>
                    </a:blip>
                    <a:srcRect r="-16" b="46106"/>
                    <a:stretch/>
                  </pic:blipFill>
                  <pic:spPr bwMode="auto">
                    <a:xfrm>
                      <a:off x="0" y="0"/>
                      <a:ext cx="2998470" cy="164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et </w:t>
      </w:r>
      <w:r w:rsidRPr="000A3EC3">
        <w:rPr>
          <w:rFonts w:ascii="Arial" w:hAnsi="Arial" w:cs="Arial"/>
          <w:b/>
          <w:noProof/>
        </w:rPr>
        <w:t>les fonctions incluse</w:t>
      </w:r>
      <w:r>
        <w:rPr>
          <w:rFonts w:ascii="Arial" w:hAnsi="Arial" w:cs="Arial"/>
          <w:b/>
          <w:noProof/>
        </w:rPr>
        <w:t>s</w:t>
      </w:r>
    </w:p>
    <w:p w:rsidR="00D42C9D" w:rsidRDefault="00D42C9D" w:rsidP="00D42C9D">
      <w:pPr>
        <w:ind w:left="1418"/>
        <w:rPr>
          <w:noProof/>
        </w:rPr>
      </w:pPr>
      <w:r>
        <w:rPr>
          <w:noProof/>
        </w:rPr>
        <mc:AlternateContent>
          <mc:Choice Requires="wps">
            <w:drawing>
              <wp:anchor distT="0" distB="0" distL="114300" distR="114300" simplePos="0" relativeHeight="251872256" behindDoc="0" locked="0" layoutInCell="1" allowOverlap="1" wp14:anchorId="77614B5D" wp14:editId="6A951D01">
                <wp:simplePos x="0" y="0"/>
                <wp:positionH relativeFrom="column">
                  <wp:posOffset>747395</wp:posOffset>
                </wp:positionH>
                <wp:positionV relativeFrom="paragraph">
                  <wp:posOffset>76201</wp:posOffset>
                </wp:positionV>
                <wp:extent cx="0" cy="922654"/>
                <wp:effectExtent l="0" t="0" r="19050" b="11430"/>
                <wp:wrapNone/>
                <wp:docPr id="218" name="AutoShap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2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9" o:spid="_x0000_s1026" type="#_x0000_t32" style="position:absolute;margin-left:58.85pt;margin-top:6pt;width:0;height:72.6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"/>
            </w:pict>
          </mc:Fallback>
        </mc:AlternateContent>
      </w:r>
    </w:p>
    <w:p w:rsidR="00D42C9D" w:rsidRDefault="00D42C9D" w:rsidP="00D42C9D">
      <w:pPr>
        <w:ind w:left="1418"/>
        <w:rPr>
          <w:noProof/>
        </w:rPr>
      </w:pPr>
    </w:p>
    <w:p w:rsidR="00D42C9D" w:rsidRDefault="00D42C9D" w:rsidP="00D42C9D">
      <w:pPr>
        <w:ind w:left="1418"/>
        <w:rPr>
          <w:noProof/>
        </w:rPr>
      </w:pPr>
    </w:p>
    <w:p w:rsidR="00D42C9D" w:rsidRDefault="00D42C9D" w:rsidP="00D42C9D">
      <w:pPr>
        <w:ind w:left="1418"/>
        <w:rPr>
          <w:noProof/>
        </w:rPr>
      </w:pPr>
    </w:p>
    <w:p w:rsidR="00D42C9D" w:rsidRDefault="00D42C9D" w:rsidP="00D42C9D">
      <w:pPr>
        <w:ind w:left="1418"/>
        <w:rPr>
          <w:noProof/>
        </w:rPr>
      </w:pPr>
      <w:r>
        <w:rPr>
          <w:noProof/>
        </w:rPr>
        <mc:AlternateContent>
          <mc:Choice Requires="wps">
            <w:drawing>
              <wp:anchor distT="0" distB="0" distL="114300" distR="114300" simplePos="0" relativeHeight="251871232" behindDoc="0" locked="0" layoutInCell="1" allowOverlap="1" wp14:anchorId="15AFF9D3" wp14:editId="1B0FD4FE">
                <wp:simplePos x="0" y="0"/>
                <wp:positionH relativeFrom="column">
                  <wp:posOffset>745490</wp:posOffset>
                </wp:positionH>
                <wp:positionV relativeFrom="paragraph">
                  <wp:posOffset>1905</wp:posOffset>
                </wp:positionV>
                <wp:extent cx="1924685" cy="8255"/>
                <wp:effectExtent l="0" t="0" r="0" b="0"/>
                <wp:wrapNone/>
                <wp:docPr id="219" name="AutoShape 2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685" cy="8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8" o:spid="_x0000_s1026" type="#_x0000_t32" style="position:absolute;margin-left:58.7pt;margin-top:.15pt;width:151.55pt;height:.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">
                <v:stroke endarrow="block"/>
              </v:shape>
            </w:pict>
          </mc:Fallback>
        </mc:AlternateContent>
      </w:r>
    </w:p>
    <w:p w:rsidR="00CE7B6C" w:rsidRDefault="00537125" w:rsidP="00537125">
      <w:pPr>
        <w:ind w:left="709"/>
        <w:rPr>
          <w:noProof/>
        </w:rPr>
      </w:pPr>
      <w:r w:rsidRPr="00537125">
        <w:rPr>
          <w:noProof/>
        </w:rPr>
        <w:t xml:space="preserve">On ne veut pas d’autres </w:t>
      </w:r>
      <w:r w:rsidR="00BF254A">
        <w:rPr>
          <w:noProof/>
        </w:rPr>
        <w:t>rôles</w:t>
      </w:r>
      <w:r w:rsidR="00201CCF">
        <w:rPr>
          <w:noProof/>
        </w:rPr>
        <w:t xml:space="preserve"> (</w:t>
      </w:r>
      <w:r w:rsidR="00201CCF" w:rsidRPr="000A3EC3">
        <w:rPr>
          <w:rFonts w:ascii="Arial" w:hAnsi="Arial" w:cs="Arial"/>
          <w:b/>
          <w:noProof/>
        </w:rPr>
        <w:t>rien</w:t>
      </w:r>
      <w:r w:rsidR="00925B4B">
        <w:rPr>
          <w:rFonts w:ascii="Arial" w:hAnsi="Arial" w:cs="Arial"/>
          <w:b/>
          <w:noProof/>
        </w:rPr>
        <w:t xml:space="preserve"> d'autres que AD DS et DNS</w:t>
      </w:r>
      <w:r w:rsidR="00201CCF">
        <w:rPr>
          <w:noProof/>
        </w:rPr>
        <w:t>…)</w:t>
      </w:r>
      <w:r w:rsidR="00BF254A">
        <w:rPr>
          <w:noProof/>
        </w:rPr>
        <w:t xml:space="preserve"> ni aucunes autres fonctionnalités que celles installée automatiquement par les 2 rôles précédents</w:t>
      </w:r>
    </w:p>
    <w:p w:rsidR="00BF254A" w:rsidRDefault="00BF254A" w:rsidP="00455B30">
      <w:pPr>
        <w:ind w:left="1418"/>
        <w:rPr>
          <w:noProof/>
        </w:rPr>
      </w:pPr>
      <w:r>
        <w:rPr>
          <w:noProof/>
        </w:rPr>
        <w:lastRenderedPageBreak/>
        <w:drawing>
          <wp:inline distT="0" distB="0" distL="0" distR="0" wp14:anchorId="3821477C" wp14:editId="4354C492">
            <wp:extent cx="5238750" cy="2600325"/>
            <wp:effectExtent l="0" t="0" r="0"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8"/>
                    <a:srcRect t="-1" b="318"/>
                    <a:stretch/>
                  </pic:blipFill>
                  <pic:spPr bwMode="auto">
                    <a:xfrm>
                      <a:off x="0" y="0"/>
                      <a:ext cx="5241601" cy="2601740"/>
                    </a:xfrm>
                    <a:prstGeom prst="rect">
                      <a:avLst/>
                    </a:prstGeom>
                    <a:ln>
                      <a:noFill/>
                    </a:ln>
                    <a:extLst>
                      <a:ext uri="{53640926-AAD7-44D8-BBD7-CCE9431645EC}">
                        <a14:shadowObscured xmlns:a14="http://schemas.microsoft.com/office/drawing/2010/main"/>
                      </a:ext>
                    </a:extLst>
                  </pic:spPr>
                </pic:pic>
              </a:graphicData>
            </a:graphic>
          </wp:inline>
        </w:drawing>
      </w:r>
    </w:p>
    <w:p w:rsidR="00BF254A" w:rsidRDefault="00BF254A" w:rsidP="00455B30">
      <w:pPr>
        <w:ind w:left="1418"/>
        <w:rPr>
          <w:noProof/>
        </w:rPr>
      </w:pPr>
      <w:r>
        <w:rPr>
          <w:noProof/>
        </w:rPr>
        <w:drawing>
          <wp:inline distT="0" distB="0" distL="0" distR="0" wp14:anchorId="265AA08D" wp14:editId="08E365DE">
            <wp:extent cx="5238750" cy="2466975"/>
            <wp:effectExtent l="0" t="0" r="0" b="9525"/>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l="1" t="-1" r="-70" b="-389"/>
                    <a:stretch/>
                  </pic:blipFill>
                  <pic:spPr bwMode="auto">
                    <a:xfrm>
                      <a:off x="0" y="0"/>
                      <a:ext cx="5241628" cy="2468330"/>
                    </a:xfrm>
                    <a:prstGeom prst="rect">
                      <a:avLst/>
                    </a:prstGeom>
                    <a:ln>
                      <a:noFill/>
                    </a:ln>
                    <a:extLst>
                      <a:ext uri="{53640926-AAD7-44D8-BBD7-CCE9431645EC}">
                        <a14:shadowObscured xmlns:a14="http://schemas.microsoft.com/office/drawing/2010/main"/>
                      </a:ext>
                    </a:extLst>
                  </pic:spPr>
                </pic:pic>
              </a:graphicData>
            </a:graphic>
          </wp:inline>
        </w:drawing>
      </w:r>
    </w:p>
    <w:p w:rsidR="00BF254A" w:rsidRDefault="00BF254A" w:rsidP="00BF254A">
      <w:pPr>
        <w:ind w:left="709"/>
        <w:rPr>
          <w:noProof/>
        </w:rPr>
      </w:pPr>
      <w:r w:rsidRPr="00CE7B6C">
        <w:rPr>
          <w:b/>
          <w:noProof/>
        </w:rPr>
        <w:t>N.B</w:t>
      </w:r>
      <w:r>
        <w:rPr>
          <w:noProof/>
        </w:rPr>
        <w:t xml:space="preserve">: si on oublis le </w:t>
      </w:r>
      <w:r w:rsidRPr="00925B4B">
        <w:rPr>
          <w:rFonts w:ascii="Arial" w:hAnsi="Arial" w:cs="Arial"/>
          <w:b/>
          <w:noProof/>
        </w:rPr>
        <w:t>DNS</w:t>
      </w:r>
      <w:r>
        <w:rPr>
          <w:noProof/>
        </w:rPr>
        <w:t xml:space="preserve"> (…) Le </w:t>
      </w:r>
      <w:r w:rsidRPr="007B73FA">
        <w:rPr>
          <w:rFonts w:ascii="Arial" w:hAnsi="Arial" w:cs="Arial"/>
          <w:b/>
          <w:noProof/>
        </w:rPr>
        <w:t>service DNS</w:t>
      </w:r>
      <w:r>
        <w:rPr>
          <w:noProof/>
        </w:rPr>
        <w:t xml:space="preserve"> sera automatiquement proposé…</w:t>
      </w:r>
    </w:p>
    <w:p w:rsidR="00455B30" w:rsidRDefault="008B5F0E" w:rsidP="00537125">
      <w:pPr>
        <w:ind w:left="709"/>
        <w:rPr>
          <w:noProof/>
        </w:rPr>
      </w:pPr>
      <w:r>
        <w:rPr>
          <w:noProof/>
        </w:rPr>
        <w:t xml:space="preserve">Et on </w:t>
      </w:r>
      <w:r w:rsidR="0018052F">
        <w:rPr>
          <w:noProof/>
        </w:rPr>
        <w:t xml:space="preserve">demande </w:t>
      </w:r>
      <w:r w:rsidR="0018052F" w:rsidRPr="0018052F">
        <w:rPr>
          <w:rFonts w:ascii="Arial" w:hAnsi="Arial" w:cs="Arial"/>
          <w:b/>
          <w:noProof/>
        </w:rPr>
        <w:t>Installer</w:t>
      </w:r>
    </w:p>
    <w:p w:rsidR="00BF254A" w:rsidRDefault="00BF254A" w:rsidP="00BF254A">
      <w:pPr>
        <w:ind w:left="1418"/>
        <w:rPr>
          <w:noProof/>
        </w:rPr>
      </w:pPr>
      <w:r>
        <w:rPr>
          <w:noProof/>
        </w:rPr>
        <w:drawing>
          <wp:inline distT="0" distB="0" distL="0" distR="0" wp14:anchorId="6EE9276C" wp14:editId="3865FFBA">
            <wp:extent cx="5234400" cy="3744000"/>
            <wp:effectExtent l="0" t="0" r="4445" b="889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234400" cy="3744000"/>
                    </a:xfrm>
                    <a:prstGeom prst="rect">
                      <a:avLst/>
                    </a:prstGeom>
                  </pic:spPr>
                </pic:pic>
              </a:graphicData>
            </a:graphic>
          </wp:inline>
        </w:drawing>
      </w:r>
    </w:p>
    <w:p w:rsidR="00D0572B" w:rsidRDefault="00ED1EE8" w:rsidP="00D0572B">
      <w:pPr>
        <w:pStyle w:val="Titre2"/>
      </w:pPr>
      <w:bookmarkStart w:id="185" w:name="_Toc98835156"/>
      <w:r>
        <w:lastRenderedPageBreak/>
        <w:t>Promouvoir ce serveur (ex Dcpromo)en Contrôleur</w:t>
      </w:r>
      <w:r w:rsidR="00D0572B">
        <w:t xml:space="preserve"> de Domaine :</w:t>
      </w:r>
      <w:bookmarkEnd w:id="185"/>
    </w:p>
    <w:p w:rsidR="002F0427" w:rsidRDefault="002F0427" w:rsidP="00537125">
      <w:pPr>
        <w:ind w:left="709"/>
        <w:rPr>
          <w:noProof/>
        </w:rPr>
      </w:pPr>
      <w:r>
        <w:rPr>
          <w:noProof/>
        </w:rPr>
        <w:t xml:space="preserve">Une fois le rôle ajouté, il faut soit dans la boite de dialogue </w:t>
      </w:r>
      <w:r w:rsidRPr="002F0427">
        <w:rPr>
          <w:rFonts w:ascii="Arial" w:hAnsi="Arial" w:cs="Arial"/>
          <w:b/>
          <w:noProof/>
        </w:rPr>
        <w:t>Promouvoir ce serveur en Contrôlleur de domaine</w:t>
      </w:r>
    </w:p>
    <w:p w:rsidR="002F0427" w:rsidRDefault="002F0427" w:rsidP="002F0427">
      <w:pPr>
        <w:ind w:left="1418"/>
        <w:rPr>
          <w:noProof/>
        </w:rPr>
      </w:pPr>
      <w:r>
        <w:rPr>
          <w:noProof/>
        </w:rPr>
        <w:t xml:space="preserve"> </w:t>
      </w:r>
      <w:r>
        <w:rPr>
          <w:noProof/>
        </w:rPr>
        <w:drawing>
          <wp:inline distT="0" distB="0" distL="0" distR="0" wp14:anchorId="6DC1DB0F" wp14:editId="40FDB540">
            <wp:extent cx="5043600" cy="1857600"/>
            <wp:effectExtent l="0" t="0" r="5080"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043600" cy="1857600"/>
                    </a:xfrm>
                    <a:prstGeom prst="rect">
                      <a:avLst/>
                    </a:prstGeom>
                  </pic:spPr>
                </pic:pic>
              </a:graphicData>
            </a:graphic>
          </wp:inline>
        </w:drawing>
      </w:r>
    </w:p>
    <w:p w:rsidR="002F0427" w:rsidRDefault="002F0427" w:rsidP="00537125">
      <w:pPr>
        <w:ind w:left="709"/>
        <w:rPr>
          <w:noProof/>
        </w:rPr>
      </w:pPr>
      <w:r>
        <w:rPr>
          <w:noProof/>
        </w:rPr>
        <w:t xml:space="preserve">soit dans le </w:t>
      </w:r>
      <w:r w:rsidRPr="002F0427">
        <w:rPr>
          <w:rFonts w:ascii="Arial" w:hAnsi="Arial" w:cs="Arial"/>
          <w:b/>
          <w:noProof/>
        </w:rPr>
        <w:t>Gestionnaire de serveur</w:t>
      </w:r>
      <w:r>
        <w:rPr>
          <w:noProof/>
        </w:rPr>
        <w:t xml:space="preserve"> que ce serveur prenne le rôle de </w:t>
      </w:r>
      <w:r w:rsidRPr="00175766">
        <w:rPr>
          <w:rFonts w:ascii="Arial" w:hAnsi="Arial" w:cs="Arial"/>
          <w:b/>
          <w:noProof/>
        </w:rPr>
        <w:t>DC</w:t>
      </w:r>
      <w:r>
        <w:rPr>
          <w:noProof/>
        </w:rPr>
        <w:t xml:space="preserve">… (ex </w:t>
      </w:r>
      <w:r w:rsidRPr="00175766">
        <w:rPr>
          <w:rFonts w:ascii="Arial" w:hAnsi="Arial" w:cs="Arial"/>
          <w:b/>
          <w:noProof/>
        </w:rPr>
        <w:t>DCpromo</w:t>
      </w:r>
      <w:r>
        <w:rPr>
          <w:noProof/>
        </w:rPr>
        <w:t>)</w:t>
      </w:r>
    </w:p>
    <w:p w:rsidR="00D0572B" w:rsidRDefault="002F0427" w:rsidP="002F0427">
      <w:pPr>
        <w:ind w:left="1418"/>
        <w:rPr>
          <w:noProof/>
        </w:rPr>
      </w:pPr>
      <w:r>
        <w:rPr>
          <w:noProof/>
        </w:rPr>
        <w:drawing>
          <wp:inline distT="0" distB="0" distL="0" distR="0" wp14:anchorId="10C5CD89" wp14:editId="0ACB4F7C">
            <wp:extent cx="3394800" cy="1281600"/>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3394800" cy="1281600"/>
                    </a:xfrm>
                    <a:prstGeom prst="rect">
                      <a:avLst/>
                    </a:prstGeom>
                  </pic:spPr>
                </pic:pic>
              </a:graphicData>
            </a:graphic>
          </wp:inline>
        </w:drawing>
      </w:r>
      <w:r w:rsidR="00FB3CA7">
        <w:rPr>
          <w:noProof/>
        </w:rPr>
        <w:t xml:space="preserve"> </w:t>
      </w:r>
    </w:p>
    <w:p w:rsidR="002F0427" w:rsidRDefault="002F0427" w:rsidP="00334578">
      <w:pPr>
        <w:ind w:left="709"/>
        <w:rPr>
          <w:noProof/>
        </w:rPr>
      </w:pPr>
    </w:p>
    <w:p w:rsidR="00A60735" w:rsidRDefault="006D1FC3" w:rsidP="00334578">
      <w:pPr>
        <w:ind w:left="709"/>
      </w:pPr>
      <w:r>
        <w:rPr>
          <w:noProof/>
        </w:rPr>
        <w:t>Le premier choix ici est capital !</w:t>
      </w:r>
      <w:r w:rsidR="00334578">
        <w:rPr>
          <w:noProof/>
        </w:rPr>
        <w:t xml:space="preserve"> </w:t>
      </w:r>
      <w:r w:rsidR="00A60735">
        <w:t>On veut créer un nouveau  « </w:t>
      </w:r>
      <w:r w:rsidR="00A60735">
        <w:rPr>
          <w:b/>
          <w:bCs/>
        </w:rPr>
        <w:t>Domaine dans une nouvelle forêt</w:t>
      </w:r>
      <w:r w:rsidR="00A60735">
        <w:t xml:space="preserve"> », donc on </w:t>
      </w:r>
      <w:r w:rsidR="00A60735" w:rsidRPr="00552E8A">
        <w:rPr>
          <w:rFonts w:ascii="Arial" w:hAnsi="Arial" w:cs="Arial"/>
          <w:b/>
        </w:rPr>
        <w:t>crée une forêt</w:t>
      </w:r>
      <w:r w:rsidR="00A60735">
        <w:t xml:space="preserve">, </w:t>
      </w:r>
      <w:r w:rsidR="0084215C">
        <w:t xml:space="preserve">et on indique le </w:t>
      </w:r>
      <w:r w:rsidR="0084215C" w:rsidRPr="0084215C">
        <w:rPr>
          <w:rFonts w:ascii="Arial" w:hAnsi="Arial" w:cs="Arial"/>
          <w:b/>
        </w:rPr>
        <w:t>nom de domaine</w:t>
      </w:r>
    </w:p>
    <w:p w:rsidR="00191C49" w:rsidRDefault="00191C49" w:rsidP="00CD06AC">
      <w:pPr>
        <w:ind w:left="1418"/>
      </w:pPr>
      <w:r>
        <w:rPr>
          <w:noProof/>
        </w:rPr>
        <w:drawing>
          <wp:inline distT="0" distB="0" distL="0" distR="0" wp14:anchorId="45E68FCB" wp14:editId="5681D944">
            <wp:extent cx="5101200" cy="1854000"/>
            <wp:effectExtent l="0" t="0" r="444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101200" cy="1854000"/>
                    </a:xfrm>
                    <a:prstGeom prst="rect">
                      <a:avLst/>
                    </a:prstGeom>
                  </pic:spPr>
                </pic:pic>
              </a:graphicData>
            </a:graphic>
          </wp:inline>
        </w:drawing>
      </w:r>
    </w:p>
    <w:p w:rsidR="00334578" w:rsidRDefault="009632A4" w:rsidP="00CD06AC">
      <w:pPr>
        <w:widowControl w:val="0"/>
        <w:ind w:left="709"/>
        <w:rPr>
          <w:snapToGrid w:val="0"/>
        </w:rPr>
      </w:pPr>
      <w:r>
        <w:rPr>
          <w:snapToGrid w:val="0"/>
        </w:rPr>
        <w:t>Un</w:t>
      </w:r>
      <w:r w:rsidR="00CD06AC">
        <w:rPr>
          <w:snapToGrid w:val="0"/>
        </w:rPr>
        <w:t xml:space="preserve"> nom </w:t>
      </w:r>
      <w:r w:rsidR="00CD06AC" w:rsidRPr="00175766">
        <w:rPr>
          <w:rFonts w:ascii="Arial" w:hAnsi="Arial" w:cs="Arial"/>
          <w:b/>
          <w:snapToGrid w:val="0"/>
        </w:rPr>
        <w:t>Netbios</w:t>
      </w:r>
      <w:r w:rsidR="00CD06AC">
        <w:rPr>
          <w:snapToGrid w:val="0"/>
        </w:rPr>
        <w:t xml:space="preserve"> </w:t>
      </w:r>
      <w:r w:rsidR="00DF7769">
        <w:rPr>
          <w:snapToGrid w:val="0"/>
        </w:rPr>
        <w:t>sera</w:t>
      </w:r>
      <w:r w:rsidR="00CD06AC">
        <w:rPr>
          <w:snapToGrid w:val="0"/>
        </w:rPr>
        <w:t xml:space="preserve"> </w:t>
      </w:r>
      <w:r w:rsidR="00AC550C">
        <w:rPr>
          <w:snapToGrid w:val="0"/>
        </w:rPr>
        <w:t>généré</w:t>
      </w:r>
      <w:r w:rsidR="00CD06AC">
        <w:rPr>
          <w:snapToGrid w:val="0"/>
        </w:rPr>
        <w:t xml:space="preserve"> (15 premier caractères dans l’étendue des caractères autorisés par </w:t>
      </w:r>
      <w:r w:rsidR="00CD06AC" w:rsidRPr="00175766">
        <w:rPr>
          <w:rFonts w:ascii="Arial" w:hAnsi="Arial" w:cs="Arial"/>
          <w:b/>
          <w:snapToGrid w:val="0"/>
        </w:rPr>
        <w:t>netbios</w:t>
      </w:r>
      <w:r w:rsidR="00CD06AC">
        <w:rPr>
          <w:snapToGrid w:val="0"/>
        </w:rPr>
        <w:t>)</w:t>
      </w:r>
      <w:r w:rsidR="002E7905">
        <w:rPr>
          <w:snapToGrid w:val="0"/>
        </w:rPr>
        <w:t>.</w:t>
      </w:r>
    </w:p>
    <w:p w:rsidR="0096199C" w:rsidRDefault="0096199C" w:rsidP="00CD06AC">
      <w:pPr>
        <w:widowControl w:val="0"/>
        <w:ind w:left="709"/>
        <w:rPr>
          <w:snapToGrid w:val="0"/>
        </w:rPr>
      </w:pPr>
    </w:p>
    <w:p w:rsidR="00CB3193" w:rsidRDefault="002E7905" w:rsidP="008A6EFF">
      <w:pPr>
        <w:ind w:left="709"/>
      </w:pPr>
      <w:r>
        <w:t>P</w:t>
      </w:r>
      <w:r w:rsidR="00CB3193">
        <w:t xml:space="preserve">uis </w:t>
      </w:r>
      <w:r>
        <w:t xml:space="preserve">il faut choisir </w:t>
      </w:r>
      <w:r w:rsidR="00FA10B0">
        <w:t>un</w:t>
      </w:r>
      <w:r>
        <w:t xml:space="preserve"> </w:t>
      </w:r>
      <w:r w:rsidR="00CB3193" w:rsidRPr="008A6EFF">
        <w:rPr>
          <w:rFonts w:ascii="Arial" w:hAnsi="Arial" w:cs="Arial"/>
          <w:b/>
        </w:rPr>
        <w:t>niveau fonctionnel</w:t>
      </w:r>
      <w:r w:rsidR="00C87C2A" w:rsidRPr="008A6EFF">
        <w:rPr>
          <w:rFonts w:ascii="Arial" w:hAnsi="Arial" w:cs="Arial"/>
          <w:b/>
        </w:rPr>
        <w:t xml:space="preserve"> de </w:t>
      </w:r>
      <w:r w:rsidR="009632A4" w:rsidRPr="008A6EFF">
        <w:rPr>
          <w:rFonts w:ascii="Arial" w:hAnsi="Arial" w:cs="Arial"/>
          <w:b/>
        </w:rPr>
        <w:t>Forêt et de Domaine</w:t>
      </w:r>
      <w:r w:rsidR="009632A4">
        <w:t>…</w:t>
      </w:r>
      <w:r w:rsidR="00334578">
        <w:t xml:space="preserve"> </w:t>
      </w:r>
    </w:p>
    <w:p w:rsidR="0096199C" w:rsidRDefault="00962200" w:rsidP="008A6EFF">
      <w:pPr>
        <w:ind w:left="709"/>
        <w:rPr>
          <w:rFonts w:ascii="Arial" w:hAnsi="Arial" w:cs="Arial"/>
          <w:b/>
        </w:rPr>
      </w:pPr>
      <w:hyperlink r:id="rId154" w:history="1">
        <w:r w:rsidR="006B3031" w:rsidRPr="0074149E">
          <w:rPr>
            <w:rStyle w:val="Lienhypertexte"/>
            <w:rFonts w:ascii="Arial" w:hAnsi="Arial" w:cs="Arial"/>
            <w:b/>
          </w:rPr>
          <w:t>https://docs.microsoft.com/en-us/windows-server/identity/ad-ds/active-directory-functional-levels</w:t>
        </w:r>
      </w:hyperlink>
    </w:p>
    <w:p w:rsidR="006B3031" w:rsidRDefault="006B3031" w:rsidP="008A6EFF">
      <w:pPr>
        <w:ind w:left="709"/>
        <w:rPr>
          <w:rFonts w:ascii="Arial" w:hAnsi="Arial" w:cs="Arial"/>
          <w:b/>
        </w:rPr>
      </w:pPr>
    </w:p>
    <w:p w:rsidR="009632A4" w:rsidRDefault="009632A4" w:rsidP="00766C41">
      <w:pPr>
        <w:ind w:left="1211"/>
      </w:pPr>
    </w:p>
    <w:p w:rsidR="00021703" w:rsidRDefault="00021703" w:rsidP="00766C41">
      <w:pPr>
        <w:ind w:left="1211"/>
      </w:pPr>
      <w:r>
        <w:rPr>
          <w:noProof/>
        </w:rPr>
        <w:lastRenderedPageBreak/>
        <w:drawing>
          <wp:inline distT="0" distB="0" distL="0" distR="0" wp14:anchorId="36A998A0" wp14:editId="7BA5AD70">
            <wp:extent cx="5104800" cy="2682000"/>
            <wp:effectExtent l="0" t="0" r="635" b="4445"/>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104800" cy="2682000"/>
                    </a:xfrm>
                    <a:prstGeom prst="rect">
                      <a:avLst/>
                    </a:prstGeom>
                  </pic:spPr>
                </pic:pic>
              </a:graphicData>
            </a:graphic>
          </wp:inline>
        </w:drawing>
      </w:r>
    </w:p>
    <w:p w:rsidR="00DA2F7C" w:rsidRDefault="00DA2F7C" w:rsidP="00577FD8">
      <w:pPr>
        <w:ind w:left="709"/>
      </w:pPr>
    </w:p>
    <w:p w:rsidR="006168A0" w:rsidRDefault="008B1E57" w:rsidP="00577FD8">
      <w:pPr>
        <w:ind w:left="709"/>
      </w:pPr>
      <w:r>
        <w:t>6</w:t>
      </w:r>
      <w:r w:rsidR="006168A0">
        <w:t xml:space="preserve"> niveaux </w:t>
      </w:r>
      <w:r w:rsidR="00C87C2A">
        <w:t xml:space="preserve">de fait </w:t>
      </w:r>
      <w:r w:rsidR="006168A0">
        <w:t xml:space="preserve">existent au niveau </w:t>
      </w:r>
      <w:r w:rsidR="006168A0" w:rsidRPr="008B1E57">
        <w:rPr>
          <w:rFonts w:ascii="Arial" w:hAnsi="Arial" w:cs="Arial"/>
          <w:b/>
        </w:rPr>
        <w:t>forêt</w:t>
      </w:r>
    </w:p>
    <w:p w:rsidR="008B1E57" w:rsidRDefault="008B1E57" w:rsidP="000A5D7C">
      <w:pPr>
        <w:numPr>
          <w:ilvl w:val="0"/>
          <w:numId w:val="41"/>
        </w:numPr>
        <w:tabs>
          <w:tab w:val="clear" w:pos="1571"/>
          <w:tab w:val="num" w:pos="1931"/>
        </w:tabs>
        <w:ind w:left="1931"/>
      </w:pPr>
      <w:r>
        <w:t>2016</w:t>
      </w:r>
      <w:r w:rsidR="00446382">
        <w:tab/>
      </w:r>
      <w:r w:rsidR="00446382">
        <w:tab/>
      </w:r>
      <w:r w:rsidR="00446382">
        <w:tab/>
        <w:t>pam utilisant mim</w:t>
      </w:r>
    </w:p>
    <w:p w:rsidR="00766C41" w:rsidRDefault="006168A0" w:rsidP="000A5D7C">
      <w:pPr>
        <w:numPr>
          <w:ilvl w:val="0"/>
          <w:numId w:val="41"/>
        </w:numPr>
        <w:tabs>
          <w:tab w:val="clear" w:pos="1571"/>
          <w:tab w:val="num" w:pos="1931"/>
        </w:tabs>
        <w:ind w:left="1931"/>
      </w:pPr>
      <w:r>
        <w:t>20</w:t>
      </w:r>
      <w:r w:rsidR="00334578">
        <w:t>12</w:t>
      </w:r>
      <w:r>
        <w:t xml:space="preserve"> </w:t>
      </w:r>
      <w:r w:rsidR="00334578">
        <w:t>/ 2012R2</w:t>
      </w:r>
      <w:r w:rsidR="00446382">
        <w:t xml:space="preserve"> </w:t>
      </w:r>
      <w:r w:rsidR="00446382">
        <w:tab/>
      </w:r>
      <w:r w:rsidR="00446382">
        <w:tab/>
        <w:t>ras</w:t>
      </w:r>
    </w:p>
    <w:p w:rsidR="006D5381" w:rsidRDefault="006D5381" w:rsidP="000A5D7C">
      <w:pPr>
        <w:numPr>
          <w:ilvl w:val="0"/>
          <w:numId w:val="41"/>
        </w:numPr>
        <w:tabs>
          <w:tab w:val="clear" w:pos="1571"/>
          <w:tab w:val="num" w:pos="1931"/>
        </w:tabs>
        <w:ind w:left="1931"/>
      </w:pPr>
      <w:r w:rsidRPr="000E5171">
        <w:rPr>
          <w:b/>
        </w:rPr>
        <w:t>2008R2</w:t>
      </w:r>
      <w:r>
        <w:t xml:space="preserve"> </w:t>
      </w:r>
      <w:r w:rsidR="00446382">
        <w:tab/>
      </w:r>
      <w:r w:rsidR="00446382">
        <w:tab/>
      </w:r>
      <w:r w:rsidR="00446382">
        <w:tab/>
      </w:r>
      <w:r>
        <w:t>corbeille Active Directory</w:t>
      </w:r>
      <w:r w:rsidR="000E5171">
        <w:t xml:space="preserve"> powerschell</w:t>
      </w:r>
    </w:p>
    <w:p w:rsidR="006168A0" w:rsidRDefault="00754C25" w:rsidP="000A5D7C">
      <w:pPr>
        <w:numPr>
          <w:ilvl w:val="0"/>
          <w:numId w:val="41"/>
        </w:numPr>
        <w:tabs>
          <w:tab w:val="clear" w:pos="1571"/>
          <w:tab w:val="num" w:pos="1931"/>
        </w:tabs>
        <w:ind w:left="1931"/>
      </w:pPr>
      <w:r>
        <w:t>200</w:t>
      </w:r>
      <w:r w:rsidR="00334578">
        <w:t xml:space="preserve">8 / </w:t>
      </w:r>
      <w:r>
        <w:t>2008</w:t>
      </w:r>
      <w:r w:rsidR="00334578">
        <w:t>R2</w:t>
      </w:r>
      <w:r w:rsidR="009632A4">
        <w:t xml:space="preserve"> (</w:t>
      </w:r>
      <w:r w:rsidR="00042D29">
        <w:t xml:space="preserve">permet </w:t>
      </w:r>
      <w:r w:rsidR="00334578">
        <w:t>d’</w:t>
      </w:r>
      <w:r w:rsidR="00042D29">
        <w:t>avoir des domaines 2008</w:t>
      </w:r>
      <w:r w:rsidR="00334578">
        <w:t xml:space="preserve"> et 2012</w:t>
      </w:r>
      <w:r w:rsidR="008B1E57">
        <w:t>)</w:t>
      </w:r>
    </w:p>
    <w:p w:rsidR="00C87C2A" w:rsidRDefault="008B1E57" w:rsidP="00577FD8">
      <w:pPr>
        <w:ind w:left="709"/>
      </w:pPr>
      <w:r>
        <w:t>6</w:t>
      </w:r>
      <w:r w:rsidR="00C87C2A">
        <w:t xml:space="preserve"> niveaux existent au niveau </w:t>
      </w:r>
      <w:r w:rsidR="00C87C2A" w:rsidRPr="00766C41">
        <w:rPr>
          <w:rFonts w:ascii="Arial" w:hAnsi="Arial" w:cs="Arial"/>
          <w:b/>
        </w:rPr>
        <w:t>domaine</w:t>
      </w:r>
    </w:p>
    <w:p w:rsidR="008B1E57" w:rsidRDefault="008B1E57" w:rsidP="000A5D7C">
      <w:pPr>
        <w:numPr>
          <w:ilvl w:val="0"/>
          <w:numId w:val="42"/>
        </w:numPr>
        <w:tabs>
          <w:tab w:val="clear" w:pos="1571"/>
          <w:tab w:val="num" w:pos="1931"/>
        </w:tabs>
        <w:ind w:left="1931"/>
      </w:pPr>
      <w:r>
        <w:t>2016</w:t>
      </w:r>
      <w:r w:rsidR="00446382">
        <w:tab/>
      </w:r>
      <w:r w:rsidR="00446382">
        <w:tab/>
      </w:r>
      <w:r w:rsidR="00446382">
        <w:tab/>
      </w:r>
    </w:p>
    <w:p w:rsidR="00334578" w:rsidRDefault="00334578" w:rsidP="000A5D7C">
      <w:pPr>
        <w:numPr>
          <w:ilvl w:val="0"/>
          <w:numId w:val="42"/>
        </w:numPr>
        <w:tabs>
          <w:tab w:val="clear" w:pos="1571"/>
          <w:tab w:val="num" w:pos="1931"/>
        </w:tabs>
        <w:ind w:left="1931"/>
      </w:pPr>
      <w:r>
        <w:t>2012 / 2012R2</w:t>
      </w:r>
      <w:r w:rsidR="008B1E57">
        <w:t xml:space="preserve"> (même fonctionnalités sans serveur 2008 – 2008r2)</w:t>
      </w:r>
    </w:p>
    <w:p w:rsidR="00C87C2A" w:rsidRDefault="00334578" w:rsidP="000A5D7C">
      <w:pPr>
        <w:numPr>
          <w:ilvl w:val="0"/>
          <w:numId w:val="42"/>
        </w:numPr>
        <w:tabs>
          <w:tab w:val="clear" w:pos="1571"/>
          <w:tab w:val="num" w:pos="1931"/>
        </w:tabs>
        <w:ind w:left="1931"/>
      </w:pPr>
      <w:r>
        <w:t xml:space="preserve">2008 / </w:t>
      </w:r>
      <w:r w:rsidRPr="009D4049">
        <w:rPr>
          <w:b/>
        </w:rPr>
        <w:t>2008R2</w:t>
      </w:r>
      <w:r>
        <w:t xml:space="preserve"> </w:t>
      </w:r>
      <w:r w:rsidR="008B1E57">
        <w:t xml:space="preserve">DFS x Sysvol. </w:t>
      </w:r>
      <w:r>
        <w:t>(permet d’avoir des serveurs 2008 et 20</w:t>
      </w:r>
      <w:r w:rsidR="008B1E57">
        <w:t>08R2</w:t>
      </w:r>
      <w:r>
        <w:t>)</w:t>
      </w:r>
    </w:p>
    <w:p w:rsidR="00446382" w:rsidRDefault="00446382" w:rsidP="000A5D7C">
      <w:pPr>
        <w:numPr>
          <w:ilvl w:val="0"/>
          <w:numId w:val="42"/>
        </w:numPr>
        <w:tabs>
          <w:tab w:val="clear" w:pos="1571"/>
          <w:tab w:val="num" w:pos="1931"/>
        </w:tabs>
        <w:ind w:left="1931"/>
      </w:pPr>
      <w:r>
        <w:t xml:space="preserve">2003 </w:t>
      </w:r>
      <w:r>
        <w:tab/>
      </w:r>
      <w:r>
        <w:tab/>
      </w:r>
      <w:r w:rsidR="00674B49">
        <w:t>FRS réplication</w:t>
      </w:r>
      <w:r>
        <w:tab/>
        <w:t>à supprimer</w:t>
      </w:r>
    </w:p>
    <w:p w:rsidR="0071068A" w:rsidRDefault="0071068A" w:rsidP="000D7F73">
      <w:pPr>
        <w:widowControl w:val="0"/>
        <w:ind w:left="709"/>
        <w:rPr>
          <w:snapToGrid w:val="0"/>
        </w:rPr>
      </w:pPr>
    </w:p>
    <w:p w:rsidR="00782C39" w:rsidRPr="0096199C" w:rsidRDefault="00782C39" w:rsidP="00782C39">
      <w:pPr>
        <w:ind w:left="709"/>
        <w:rPr>
          <w:rFonts w:ascii="Arial" w:hAnsi="Arial" w:cs="Arial"/>
          <w:b/>
        </w:rPr>
      </w:pPr>
      <w:r w:rsidRPr="006B3031">
        <w:rPr>
          <w:b/>
        </w:rPr>
        <w:t>N.B</w:t>
      </w:r>
      <w:r>
        <w:t>: on peut toujours augmenter d'un niveau, on ne peut jamais redescendre</w:t>
      </w:r>
    </w:p>
    <w:p w:rsidR="00782C39" w:rsidRPr="0096199C" w:rsidRDefault="00782C39" w:rsidP="00782C39">
      <w:pPr>
        <w:ind w:left="709"/>
        <w:rPr>
          <w:rFonts w:ascii="Arial" w:hAnsi="Arial" w:cs="Arial"/>
          <w:b/>
        </w:rPr>
      </w:pPr>
      <w:r w:rsidRPr="006B3031">
        <w:rPr>
          <w:b/>
        </w:rPr>
        <w:t>N.B</w:t>
      </w:r>
      <w:r>
        <w:t xml:space="preserve">: on ne peut avoir un </w:t>
      </w:r>
      <w:r w:rsidRPr="00782C39">
        <w:rPr>
          <w:rFonts w:ascii="Arial" w:hAnsi="Arial" w:cs="Arial"/>
          <w:b/>
        </w:rPr>
        <w:t>niveau fonctionnel de Domaine</w:t>
      </w:r>
      <w:r>
        <w:t xml:space="preserve"> plus bas que le </w:t>
      </w:r>
      <w:r w:rsidRPr="00782C39">
        <w:rPr>
          <w:rFonts w:ascii="Arial" w:hAnsi="Arial" w:cs="Arial"/>
          <w:b/>
        </w:rPr>
        <w:t>niveau fonctionnel de fôret</w:t>
      </w:r>
    </w:p>
    <w:p w:rsidR="00782C39" w:rsidRDefault="00782C39" w:rsidP="000D7F73">
      <w:pPr>
        <w:widowControl w:val="0"/>
        <w:ind w:left="709"/>
        <w:rPr>
          <w:snapToGrid w:val="0"/>
        </w:rPr>
      </w:pPr>
    </w:p>
    <w:p w:rsidR="00F20A41" w:rsidRPr="000D7F73" w:rsidRDefault="00037A63" w:rsidP="000D7F73">
      <w:pPr>
        <w:widowControl w:val="0"/>
        <w:ind w:left="709"/>
        <w:rPr>
          <w:snapToGrid w:val="0"/>
        </w:rPr>
      </w:pPr>
      <w:r w:rsidRPr="000D7F73">
        <w:rPr>
          <w:snapToGrid w:val="0"/>
        </w:rPr>
        <w:t xml:space="preserve">La </w:t>
      </w:r>
      <w:r w:rsidR="00483933">
        <w:rPr>
          <w:snapToGrid w:val="0"/>
        </w:rPr>
        <w:t>q</w:t>
      </w:r>
      <w:r w:rsidRPr="000D7F73">
        <w:rPr>
          <w:snapToGrid w:val="0"/>
        </w:rPr>
        <w:t xml:space="preserve">uestion du </w:t>
      </w:r>
      <w:r w:rsidRPr="00483933">
        <w:rPr>
          <w:rFonts w:ascii="Arial" w:hAnsi="Arial" w:cs="Arial"/>
          <w:b/>
          <w:snapToGrid w:val="0"/>
        </w:rPr>
        <w:t>DNS</w:t>
      </w:r>
      <w:r w:rsidRPr="000D7F73">
        <w:rPr>
          <w:snapToGrid w:val="0"/>
        </w:rPr>
        <w:t xml:space="preserve"> refait surface.</w:t>
      </w:r>
      <w:r w:rsidR="009632A4" w:rsidRPr="000D7F73">
        <w:rPr>
          <w:snapToGrid w:val="0"/>
        </w:rPr>
        <w:t xml:space="preserve"> </w:t>
      </w:r>
      <w:r w:rsidR="00F20A41" w:rsidRPr="000D7F73">
        <w:rPr>
          <w:snapToGrid w:val="0"/>
        </w:rPr>
        <w:t>S</w:t>
      </w:r>
      <w:r w:rsidRPr="000D7F73">
        <w:rPr>
          <w:snapToGrid w:val="0"/>
        </w:rPr>
        <w:t xml:space="preserve">i on avait renseigné un adresse IP comme serveur </w:t>
      </w:r>
      <w:r w:rsidRPr="00483933">
        <w:rPr>
          <w:rFonts w:ascii="Arial" w:hAnsi="Arial" w:cs="Arial"/>
          <w:b/>
          <w:snapToGrid w:val="0"/>
        </w:rPr>
        <w:t>DNS</w:t>
      </w:r>
      <w:r w:rsidRPr="000D7F73">
        <w:rPr>
          <w:snapToGrid w:val="0"/>
        </w:rPr>
        <w:t xml:space="preserve">, alors la case à cocher </w:t>
      </w:r>
      <w:r w:rsidRPr="00483933">
        <w:rPr>
          <w:rFonts w:ascii="Arial" w:hAnsi="Arial" w:cs="Arial"/>
          <w:b/>
          <w:snapToGrid w:val="0"/>
        </w:rPr>
        <w:t>Serveur DNS</w:t>
      </w:r>
      <w:r w:rsidRPr="000D7F73">
        <w:rPr>
          <w:snapToGrid w:val="0"/>
        </w:rPr>
        <w:t xml:space="preserve"> est </w:t>
      </w:r>
      <w:r w:rsidR="00F20A41" w:rsidRPr="000D7F73">
        <w:rPr>
          <w:snapToGrid w:val="0"/>
        </w:rPr>
        <w:t>optionnelle</w:t>
      </w:r>
      <w:r w:rsidRPr="000D7F73">
        <w:rPr>
          <w:snapToGrid w:val="0"/>
        </w:rPr>
        <w:t>...</w:t>
      </w:r>
      <w:r w:rsidR="00F20A41" w:rsidRPr="000D7F73">
        <w:rPr>
          <w:snapToGrid w:val="0"/>
        </w:rPr>
        <w:t xml:space="preserve"> (si on n'a pas d'adresse </w:t>
      </w:r>
      <w:r w:rsidR="00F20A41" w:rsidRPr="00483933">
        <w:rPr>
          <w:rFonts w:ascii="Arial" w:hAnsi="Arial" w:cs="Arial"/>
          <w:b/>
          <w:snapToGrid w:val="0"/>
        </w:rPr>
        <w:t>IP</w:t>
      </w:r>
      <w:r w:rsidR="00F20A41" w:rsidRPr="000D7F73">
        <w:rPr>
          <w:snapToGrid w:val="0"/>
        </w:rPr>
        <w:t xml:space="preserve"> de renseignée </w:t>
      </w:r>
      <w:r w:rsidR="009632A4" w:rsidRPr="000D7F73">
        <w:rPr>
          <w:snapToGrid w:val="0"/>
        </w:rPr>
        <w:t>comme</w:t>
      </w:r>
      <w:r w:rsidR="00F20A41" w:rsidRPr="000D7F73">
        <w:rPr>
          <w:snapToGrid w:val="0"/>
        </w:rPr>
        <w:t xml:space="preserve"> </w:t>
      </w:r>
      <w:r w:rsidR="00F20A41" w:rsidRPr="00483933">
        <w:rPr>
          <w:rFonts w:ascii="Arial" w:hAnsi="Arial" w:cs="Arial"/>
          <w:b/>
          <w:snapToGrid w:val="0"/>
        </w:rPr>
        <w:t>DNS</w:t>
      </w:r>
      <w:r w:rsidR="00F20A41" w:rsidRPr="000D7F73">
        <w:rPr>
          <w:snapToGrid w:val="0"/>
        </w:rPr>
        <w:t xml:space="preserve">, on doit installer un </w:t>
      </w:r>
      <w:r w:rsidR="00F20A41" w:rsidRPr="00483933">
        <w:rPr>
          <w:rFonts w:ascii="Arial" w:hAnsi="Arial" w:cs="Arial"/>
          <w:b/>
          <w:snapToGrid w:val="0"/>
        </w:rPr>
        <w:t>DNS</w:t>
      </w:r>
      <w:r w:rsidR="00F20A41" w:rsidRPr="000D7F73">
        <w:rPr>
          <w:snapToGrid w:val="0"/>
        </w:rPr>
        <w:t>)</w:t>
      </w:r>
    </w:p>
    <w:p w:rsidR="000D7F73" w:rsidRDefault="000D7F73" w:rsidP="000D7F73">
      <w:pPr>
        <w:widowControl w:val="0"/>
        <w:ind w:left="709"/>
        <w:rPr>
          <w:snapToGrid w:val="0"/>
        </w:rPr>
      </w:pPr>
      <w:r>
        <w:rPr>
          <w:snapToGrid w:val="0"/>
        </w:rPr>
        <w:t xml:space="preserve">On peut  prévoir ensuite un mot de passe ici différent de celui d’administration courant. En </w:t>
      </w:r>
      <w:r w:rsidR="00483933">
        <w:rPr>
          <w:snapToGrid w:val="0"/>
        </w:rPr>
        <w:t>e</w:t>
      </w:r>
      <w:r>
        <w:rPr>
          <w:snapToGrid w:val="0"/>
        </w:rPr>
        <w:t xml:space="preserve">ffet lors d’une restauration des services d’annuaire, </w:t>
      </w:r>
      <w:r w:rsidR="00483933">
        <w:rPr>
          <w:snapToGrid w:val="0"/>
        </w:rPr>
        <w:t xml:space="preserve">Un </w:t>
      </w:r>
      <w:r w:rsidR="00483933" w:rsidRPr="00483933">
        <w:rPr>
          <w:rFonts w:ascii="Arial" w:hAnsi="Arial" w:cs="Arial"/>
          <w:b/>
          <w:snapToGrid w:val="0"/>
        </w:rPr>
        <w:t xml:space="preserve">Serveur Windows </w:t>
      </w:r>
      <w:r>
        <w:rPr>
          <w:snapToGrid w:val="0"/>
        </w:rPr>
        <w:t xml:space="preserve">démarre sans charger </w:t>
      </w:r>
      <w:r w:rsidRPr="00483933">
        <w:rPr>
          <w:rFonts w:ascii="Arial" w:hAnsi="Arial" w:cs="Arial"/>
          <w:b/>
          <w:snapToGrid w:val="0"/>
        </w:rPr>
        <w:t>Active Directory</w:t>
      </w:r>
      <w:r>
        <w:rPr>
          <w:snapToGrid w:val="0"/>
        </w:rPr>
        <w:t xml:space="preserve">, et donc le mot de passe doit être stocké « en dehors » de </w:t>
      </w:r>
      <w:r w:rsidRPr="00483933">
        <w:rPr>
          <w:rFonts w:ascii="Arial" w:hAnsi="Arial" w:cs="Arial"/>
          <w:b/>
          <w:snapToGrid w:val="0"/>
        </w:rPr>
        <w:t>AD</w:t>
      </w:r>
      <w:r>
        <w:rPr>
          <w:snapToGrid w:val="0"/>
        </w:rPr>
        <w:t>.</w:t>
      </w:r>
    </w:p>
    <w:p w:rsidR="008A6EFF" w:rsidRDefault="008A6EFF" w:rsidP="008A6EFF">
      <w:pPr>
        <w:widowControl w:val="0"/>
        <w:ind w:left="1276" w:hanging="567"/>
        <w:rPr>
          <w:rFonts w:ascii="Arial" w:hAnsi="Arial" w:cs="Arial"/>
          <w:b/>
          <w:snapToGrid w:val="0"/>
        </w:rPr>
      </w:pPr>
      <w:r>
        <w:rPr>
          <w:b/>
          <w:snapToGrid w:val="0"/>
        </w:rPr>
        <w:t>N.B</w:t>
      </w:r>
      <w:r>
        <w:rPr>
          <w:snapToGrid w:val="0"/>
        </w:rPr>
        <w:t xml:space="preserve"> : depuis 2008 il existe un utilitaire </w:t>
      </w:r>
      <w:r>
        <w:rPr>
          <w:rFonts w:ascii="Arial" w:hAnsi="Arial" w:cs="Arial"/>
          <w:b/>
          <w:snapToGrid w:val="0"/>
        </w:rPr>
        <w:t>NTDSUTIL.exe</w:t>
      </w:r>
      <w:r>
        <w:rPr>
          <w:snapToGrid w:val="0"/>
        </w:rPr>
        <w:t xml:space="preserve"> permettant de modifier ce mot de passe par une commande genre </w:t>
      </w:r>
      <w:r>
        <w:rPr>
          <w:rFonts w:ascii="Arial" w:hAnsi="Arial" w:cs="Arial"/>
          <w:b/>
          <w:snapToGrid w:val="0"/>
        </w:rPr>
        <w:t>Set DSRM Password</w:t>
      </w:r>
      <w:r>
        <w:rPr>
          <w:rFonts w:ascii="Arial" w:hAnsi="Arial" w:cs="Arial"/>
          <w:b/>
          <w:snapToGrid w:val="0"/>
        </w:rPr>
        <w:tab/>
      </w:r>
      <w:r>
        <w:rPr>
          <w:rFonts w:ascii="Arial" w:hAnsi="Arial" w:cs="Arial"/>
          <w:b/>
          <w:snapToGrid w:val="0"/>
        </w:rPr>
        <w:br/>
      </w:r>
      <w:r>
        <w:rPr>
          <w:rFonts w:ascii="Arial" w:hAnsi="Arial" w:cs="Arial"/>
          <w:b/>
          <w:snapToGrid w:val="0"/>
        </w:rPr>
        <w:tab/>
      </w:r>
      <w:r>
        <w:rPr>
          <w:rFonts w:ascii="Arial" w:hAnsi="Arial" w:cs="Arial"/>
          <w:b/>
          <w:snapToGrid w:val="0"/>
        </w:rPr>
        <w:tab/>
      </w:r>
      <w:r>
        <w:rPr>
          <w:rFonts w:cs="Arial"/>
          <w:snapToGrid w:val="0"/>
        </w:rPr>
        <w:t>puis</w:t>
      </w:r>
      <w:r>
        <w:rPr>
          <w:rFonts w:cs="Arial"/>
          <w:snapToGrid w:val="0"/>
        </w:rPr>
        <w:tab/>
      </w:r>
      <w:r>
        <w:rPr>
          <w:rFonts w:ascii="Arial" w:hAnsi="Arial" w:cs="Arial"/>
          <w:b/>
          <w:snapToGrid w:val="0"/>
        </w:rPr>
        <w:t>reset password on server null</w:t>
      </w:r>
      <w:r>
        <w:rPr>
          <w:rFonts w:ascii="Arial" w:hAnsi="Arial" w:cs="Arial"/>
          <w:b/>
          <w:snapToGrid w:val="0"/>
        </w:rPr>
        <w:tab/>
      </w:r>
      <w:r>
        <w:rPr>
          <w:rFonts w:ascii="Arial" w:hAnsi="Arial" w:cs="Arial"/>
          <w:b/>
          <w:snapToGrid w:val="0"/>
        </w:rPr>
        <w:br/>
      </w:r>
      <w:r>
        <w:rPr>
          <w:rFonts w:ascii="Arial" w:hAnsi="Arial" w:cs="Arial"/>
          <w:b/>
          <w:snapToGrid w:val="0"/>
        </w:rPr>
        <w:tab/>
      </w:r>
      <w:r>
        <w:rPr>
          <w:rFonts w:ascii="Arial" w:hAnsi="Arial" w:cs="Arial"/>
          <w:b/>
          <w:snapToGrid w:val="0"/>
        </w:rPr>
        <w:tab/>
        <w:t>(</w:t>
      </w:r>
      <w:r>
        <w:rPr>
          <w:rFonts w:cs="Arial"/>
          <w:snapToGrid w:val="0"/>
        </w:rPr>
        <w:t>ou</w:t>
      </w:r>
      <w:r>
        <w:rPr>
          <w:rFonts w:cs="Arial"/>
          <w:snapToGrid w:val="0"/>
        </w:rPr>
        <w:tab/>
      </w:r>
      <w:r>
        <w:rPr>
          <w:rFonts w:ascii="Arial" w:hAnsi="Arial" w:cs="Arial"/>
          <w:b/>
          <w:snapToGrid w:val="0"/>
        </w:rPr>
        <w:t>reset password on server nomhotedistant)</w:t>
      </w:r>
      <w:r>
        <w:rPr>
          <w:rFonts w:ascii="Arial" w:hAnsi="Arial" w:cs="Arial"/>
          <w:b/>
          <w:snapToGrid w:val="0"/>
        </w:rPr>
        <w:tab/>
      </w:r>
      <w:r>
        <w:rPr>
          <w:rFonts w:ascii="Arial" w:hAnsi="Arial" w:cs="Arial"/>
          <w:b/>
          <w:snapToGrid w:val="0"/>
        </w:rPr>
        <w:br/>
      </w:r>
      <w:r w:rsidR="0092008B">
        <w:rPr>
          <w:rFonts w:ascii="Arial" w:hAnsi="Arial" w:cs="Arial"/>
          <w:b/>
          <w:noProof/>
        </w:rPr>
        <w:drawing>
          <wp:inline distT="0" distB="0" distL="0" distR="0">
            <wp:extent cx="4748530" cy="509270"/>
            <wp:effectExtent l="0" t="0" r="0" b="508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48530" cy="509270"/>
                    </a:xfrm>
                    <a:prstGeom prst="rect">
                      <a:avLst/>
                    </a:prstGeom>
                    <a:noFill/>
                    <a:ln>
                      <a:noFill/>
                    </a:ln>
                  </pic:spPr>
                </pic:pic>
              </a:graphicData>
            </a:graphic>
          </wp:inline>
        </w:drawing>
      </w:r>
    </w:p>
    <w:p w:rsidR="00334578" w:rsidRDefault="0065722B" w:rsidP="008A6EFF">
      <w:pPr>
        <w:ind w:left="709"/>
      </w:pPr>
      <w:r w:rsidRPr="0065722B">
        <w:rPr>
          <w:b/>
        </w:rPr>
        <w:lastRenderedPageBreak/>
        <w:t>N.B</w:t>
      </w:r>
      <w:r>
        <w:t xml:space="preserve">: cet utilitaire n'est présent que sur les </w:t>
      </w:r>
      <w:r w:rsidR="00483933" w:rsidRPr="0065722B">
        <w:rPr>
          <w:rFonts w:ascii="Arial" w:hAnsi="Arial" w:cs="Arial"/>
          <w:b/>
        </w:rPr>
        <w:t>Contrôleurs</w:t>
      </w:r>
      <w:r w:rsidRPr="0065722B">
        <w:rPr>
          <w:rFonts w:ascii="Arial" w:hAnsi="Arial" w:cs="Arial"/>
          <w:b/>
        </w:rPr>
        <w:t xml:space="preserve"> de Domaine</w:t>
      </w:r>
    </w:p>
    <w:p w:rsidR="0065722B" w:rsidRDefault="0065722B" w:rsidP="008A6EFF">
      <w:pPr>
        <w:ind w:left="709"/>
      </w:pPr>
    </w:p>
    <w:p w:rsidR="00037A63" w:rsidRDefault="00F20A41" w:rsidP="00577FD8">
      <w:pPr>
        <w:ind w:left="709"/>
      </w:pPr>
      <w:r>
        <w:t xml:space="preserve">Une </w:t>
      </w:r>
      <w:r w:rsidR="00037A63">
        <w:t>mise en garde</w:t>
      </w:r>
      <w:r>
        <w:t xml:space="preserve"> apparaît</w:t>
      </w:r>
      <w:r w:rsidR="00577FD8">
        <w:t>, on répond de continuer…</w:t>
      </w:r>
    </w:p>
    <w:p w:rsidR="009D4049" w:rsidRDefault="009D4049" w:rsidP="00577FD8">
      <w:pPr>
        <w:ind w:left="1418"/>
        <w:rPr>
          <w:b/>
          <w:noProof/>
        </w:rPr>
      </w:pPr>
      <w:r>
        <w:rPr>
          <w:noProof/>
        </w:rPr>
        <w:drawing>
          <wp:inline distT="0" distB="0" distL="0" distR="0" wp14:anchorId="1A5FB1B2" wp14:editId="003B3F6D">
            <wp:extent cx="5104800" cy="1573200"/>
            <wp:effectExtent l="0" t="0" r="635" b="825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104800" cy="1573200"/>
                    </a:xfrm>
                    <a:prstGeom prst="rect">
                      <a:avLst/>
                    </a:prstGeom>
                  </pic:spPr>
                </pic:pic>
              </a:graphicData>
            </a:graphic>
          </wp:inline>
        </w:drawing>
      </w:r>
    </w:p>
    <w:p w:rsidR="00577FD8" w:rsidRPr="00577FD8" w:rsidRDefault="00577FD8" w:rsidP="00577FD8">
      <w:pPr>
        <w:ind w:left="1418"/>
        <w:rPr>
          <w:b/>
        </w:rPr>
      </w:pPr>
    </w:p>
    <w:p w:rsidR="00577FD8" w:rsidRDefault="00577FD8" w:rsidP="00577FD8">
      <w:pPr>
        <w:widowControl w:val="0"/>
        <w:ind w:left="709"/>
        <w:rPr>
          <w:snapToGrid w:val="0"/>
        </w:rPr>
      </w:pPr>
      <w:r w:rsidRPr="00577FD8">
        <w:rPr>
          <w:snapToGrid w:val="0"/>
        </w:rPr>
        <w:t xml:space="preserve">Le nom </w:t>
      </w:r>
      <w:r w:rsidRPr="00483933">
        <w:rPr>
          <w:rFonts w:ascii="Arial" w:hAnsi="Arial" w:cs="Arial"/>
          <w:b/>
          <w:snapToGrid w:val="0"/>
        </w:rPr>
        <w:t>netbios</w:t>
      </w:r>
      <w:r w:rsidRPr="00577FD8">
        <w:rPr>
          <w:snapToGrid w:val="0"/>
        </w:rPr>
        <w:t xml:space="preserve"> est vérifié</w:t>
      </w:r>
      <w:r>
        <w:rPr>
          <w:snapToGrid w:val="0"/>
        </w:rPr>
        <w:t xml:space="preserve">… </w:t>
      </w:r>
      <w:r w:rsidRPr="002E7905">
        <w:rPr>
          <w:b/>
          <w:snapToGrid w:val="0"/>
        </w:rPr>
        <w:t>N.B:</w:t>
      </w:r>
      <w:r>
        <w:rPr>
          <w:snapToGrid w:val="0"/>
        </w:rPr>
        <w:t xml:space="preserve"> Il est </w:t>
      </w:r>
      <w:r w:rsidRPr="00334578">
        <w:rPr>
          <w:snapToGrid w:val="0"/>
          <w:u w:val="single"/>
        </w:rPr>
        <w:t>déconseillé</w:t>
      </w:r>
      <w:r>
        <w:rPr>
          <w:snapToGrid w:val="0"/>
        </w:rPr>
        <w:t xml:space="preserve"> de donner un nom </w:t>
      </w:r>
      <w:r w:rsidRPr="00483933">
        <w:rPr>
          <w:rFonts w:ascii="Arial" w:hAnsi="Arial" w:cs="Arial"/>
          <w:b/>
          <w:snapToGrid w:val="0"/>
        </w:rPr>
        <w:t>netbios</w:t>
      </w:r>
      <w:r>
        <w:rPr>
          <w:snapToGrid w:val="0"/>
        </w:rPr>
        <w:t xml:space="preserve"> différent de celui construit par défaut à partir du nom de Domaine.</w:t>
      </w:r>
    </w:p>
    <w:p w:rsidR="00080ADE" w:rsidRDefault="00080ADE" w:rsidP="00577FD8">
      <w:pPr>
        <w:ind w:left="1418"/>
        <w:rPr>
          <w:noProof/>
        </w:rPr>
      </w:pPr>
      <w:r>
        <w:rPr>
          <w:noProof/>
        </w:rPr>
        <w:drawing>
          <wp:inline distT="0" distB="0" distL="0" distR="0" wp14:anchorId="188BFE32" wp14:editId="719F566C">
            <wp:extent cx="5104800" cy="1533600"/>
            <wp:effectExtent l="0" t="0" r="635" b="952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104800" cy="1533600"/>
                    </a:xfrm>
                    <a:prstGeom prst="rect">
                      <a:avLst/>
                    </a:prstGeom>
                  </pic:spPr>
                </pic:pic>
              </a:graphicData>
            </a:graphic>
          </wp:inline>
        </w:drawing>
      </w:r>
    </w:p>
    <w:p w:rsidR="00080ADE" w:rsidRDefault="00080ADE" w:rsidP="00577FD8">
      <w:pPr>
        <w:ind w:left="1418"/>
        <w:rPr>
          <w:noProof/>
        </w:rPr>
      </w:pPr>
    </w:p>
    <w:p w:rsidR="00037A63" w:rsidRDefault="003F34B7" w:rsidP="00037A63">
      <w:r>
        <w:t>ensuite on demande l'emplacement des fichiers système</w:t>
      </w:r>
    </w:p>
    <w:p w:rsidR="00C61CFB" w:rsidRDefault="0092008B" w:rsidP="009A61CC">
      <w:pPr>
        <w:ind w:left="1418"/>
        <w:rPr>
          <w:rFonts w:ascii="Arial" w:hAnsi="Arial" w:cs="Arial"/>
          <w:sz w:val="20"/>
        </w:rPr>
      </w:pPr>
      <w:r>
        <w:rPr>
          <w:noProof/>
        </w:rPr>
        <mc:AlternateContent>
          <mc:Choice Requires="wps">
            <w:drawing>
              <wp:anchor distT="0" distB="0" distL="114300" distR="114300" simplePos="0" relativeHeight="251702272" behindDoc="0" locked="0" layoutInCell="1" allowOverlap="1" wp14:anchorId="7B7ECECE" wp14:editId="4AD0A514">
                <wp:simplePos x="0" y="0"/>
                <wp:positionH relativeFrom="column">
                  <wp:posOffset>-620395</wp:posOffset>
                </wp:positionH>
                <wp:positionV relativeFrom="paragraph">
                  <wp:posOffset>83820</wp:posOffset>
                </wp:positionV>
                <wp:extent cx="1371600" cy="1828800"/>
                <wp:effectExtent l="0" t="0" r="0" b="0"/>
                <wp:wrapNone/>
                <wp:docPr id="2499" name="Text Box 2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rsidP="001164A5">
                            <w:pPr>
                              <w:ind w:left="0"/>
                            </w:pPr>
                            <w:r>
                              <w:t>Active directory et fichiers miroirs de l’Active Directory  destinés à la lecture et réplication (on doit les mettre sur un volume NTFS)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6" o:spid="_x0000_s1058" type="#_x0000_t202" style="position:absolute;left:0;text-align:left;margin-left:-48.85pt;margin-top:6.6pt;width:108pt;height:2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" stroked="f">
                <v:textbox>
                  <w:txbxContent>
                    <w:p w:rsidR="004C6C26" w:rsidRDefault="004C6C26" w:rsidP="001164A5">
                      <w:pPr>
                        <w:ind w:left="0"/>
                      </w:pPr>
                      <w:r>
                        <w:t>Active directory et fichiers miroirs de l’Active Directory  destinés à la lecture et réplication (on doit les mettre sur un volume NTFS)</w:t>
                      </w:r>
                    </w:p>
                  </w:txbxContent>
                </v:textbox>
              </v:shape>
            </w:pict>
          </mc:Fallback>
        </mc:AlternateContent>
      </w:r>
      <w:r w:rsidR="009A61CC">
        <w:rPr>
          <w:noProof/>
        </w:rPr>
        <w:drawing>
          <wp:inline distT="0" distB="0" distL="0" distR="0" wp14:anchorId="2D40B8C2" wp14:editId="26FCAD64">
            <wp:extent cx="5104800" cy="1738800"/>
            <wp:effectExtent l="0" t="0" r="63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104800" cy="1738800"/>
                    </a:xfrm>
                    <a:prstGeom prst="rect">
                      <a:avLst/>
                    </a:prstGeom>
                  </pic:spPr>
                </pic:pic>
              </a:graphicData>
            </a:graphic>
          </wp:inline>
        </w:drawing>
      </w:r>
    </w:p>
    <w:p w:rsidR="006C0FCC" w:rsidRDefault="006C0FCC" w:rsidP="00DE7018"/>
    <w:p w:rsidR="00DE7018" w:rsidRDefault="00DE7018" w:rsidP="00DE7018">
      <w:r>
        <w:t>On peut garder les valeurs par défaut</w:t>
      </w:r>
    </w:p>
    <w:p w:rsidR="00DE7018" w:rsidRDefault="00DE7018" w:rsidP="00887263">
      <w:pPr>
        <w:ind w:left="1418"/>
      </w:pPr>
      <w:r>
        <w:t>Si on veut affiner, il faut savoir que 5 "composants" existent</w:t>
      </w:r>
    </w:p>
    <w:p w:rsidR="00DE7018" w:rsidRDefault="0092008B" w:rsidP="00887263">
      <w:pPr>
        <w:ind w:left="1985"/>
      </w:pPr>
      <w:r>
        <w:rPr>
          <w:noProof/>
        </w:rPr>
        <mc:AlternateContent>
          <mc:Choice Requires="wps">
            <w:drawing>
              <wp:anchor distT="0" distB="0" distL="114300" distR="114300" simplePos="0" relativeHeight="251734016" behindDoc="0" locked="0" layoutInCell="1" allowOverlap="1">
                <wp:simplePos x="0" y="0"/>
                <wp:positionH relativeFrom="column">
                  <wp:posOffset>636905</wp:posOffset>
                </wp:positionH>
                <wp:positionV relativeFrom="paragraph">
                  <wp:posOffset>638175</wp:posOffset>
                </wp:positionV>
                <wp:extent cx="0" cy="457200"/>
                <wp:effectExtent l="0" t="0" r="0" b="0"/>
                <wp:wrapNone/>
                <wp:docPr id="2498" name="Line 2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0.25pt" to="50.1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">
                <v:stroke endarrow="block"/>
              </v:lin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636905</wp:posOffset>
                </wp:positionH>
                <wp:positionV relativeFrom="paragraph">
                  <wp:posOffset>638175</wp:posOffset>
                </wp:positionV>
                <wp:extent cx="571500" cy="0"/>
                <wp:effectExtent l="0" t="0" r="0" b="0"/>
                <wp:wrapNone/>
                <wp:docPr id="2497" name="Line 2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9"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0.25pt" to="95.15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lD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"/>
            </w:pict>
          </mc:Fallback>
        </mc:AlternateContent>
      </w:r>
      <w:r>
        <w:rPr>
          <w:noProof/>
        </w:rPr>
        <w:drawing>
          <wp:inline distT="0" distB="0" distL="0" distR="0">
            <wp:extent cx="3449955" cy="1038860"/>
            <wp:effectExtent l="0" t="0" r="0" b="889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449955" cy="1038860"/>
                    </a:xfrm>
                    <a:prstGeom prst="rect">
                      <a:avLst/>
                    </a:prstGeom>
                    <a:noFill/>
                    <a:ln>
                      <a:noFill/>
                    </a:ln>
                  </pic:spPr>
                </pic:pic>
              </a:graphicData>
            </a:graphic>
          </wp:inline>
        </w:drawing>
      </w:r>
    </w:p>
    <w:p w:rsidR="00DE7018" w:rsidRDefault="00DE7018" w:rsidP="00DE7018">
      <w:r>
        <w:t>et si plusieurs volumes (partitions) son</w:t>
      </w:r>
      <w:r w:rsidR="00887263">
        <w:t>t</w:t>
      </w:r>
      <w:r>
        <w:t xml:space="preserve"> disponibles : mettre sur le 1° disque les 3 premiers volumes (système-démarrage-sysvol), et sur le 2° disque les 2 derniers volumes (base AD et les fichiers journaux AD)</w:t>
      </w:r>
    </w:p>
    <w:p w:rsidR="00DE7018" w:rsidRDefault="00DE7018" w:rsidP="00DE7018">
      <w:r w:rsidRPr="001164A5">
        <w:rPr>
          <w:b/>
        </w:rPr>
        <w:lastRenderedPageBreak/>
        <w:t>N.B</w:t>
      </w:r>
      <w:r>
        <w:rPr>
          <w:b/>
        </w:rPr>
        <w:t>:</w:t>
      </w:r>
      <w:r>
        <w:t xml:space="preserve"> Si on veut prévoir une sauvegarde stockée localement, il faut un volume distinct pour son stockage </w:t>
      </w:r>
    </w:p>
    <w:p w:rsidR="006F3A0B" w:rsidRDefault="006F3A0B" w:rsidP="006F3A0B">
      <w:pPr>
        <w:rPr>
          <w:snapToGrid w:val="0"/>
        </w:rPr>
      </w:pPr>
      <w:r>
        <w:rPr>
          <w:snapToGrid w:val="0"/>
        </w:rPr>
        <w:t>Après l’affichage d’un bref résumé</w:t>
      </w:r>
    </w:p>
    <w:p w:rsidR="00D637ED" w:rsidRDefault="00D637ED" w:rsidP="003C4DA3">
      <w:pPr>
        <w:widowControl w:val="0"/>
        <w:autoSpaceDE w:val="0"/>
        <w:autoSpaceDN w:val="0"/>
        <w:adjustRightInd w:val="0"/>
        <w:ind w:left="1418"/>
        <w:rPr>
          <w:noProof/>
        </w:rPr>
      </w:pPr>
      <w:r>
        <w:rPr>
          <w:noProof/>
        </w:rPr>
        <w:drawing>
          <wp:inline distT="0" distB="0" distL="0" distR="0" wp14:anchorId="5C99F9BA" wp14:editId="3796F7DC">
            <wp:extent cx="5104800" cy="3132000"/>
            <wp:effectExtent l="0" t="0" r="635"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104800" cy="3132000"/>
                    </a:xfrm>
                    <a:prstGeom prst="rect">
                      <a:avLst/>
                    </a:prstGeom>
                  </pic:spPr>
                </pic:pic>
              </a:graphicData>
            </a:graphic>
          </wp:inline>
        </w:drawing>
      </w:r>
    </w:p>
    <w:p w:rsidR="006C0FCC" w:rsidRDefault="006C0FCC" w:rsidP="003C4DA3">
      <w:pPr>
        <w:widowControl w:val="0"/>
        <w:autoSpaceDE w:val="0"/>
        <w:autoSpaceDN w:val="0"/>
        <w:adjustRightInd w:val="0"/>
        <w:ind w:left="1418"/>
        <w:rPr>
          <w:noProof/>
        </w:rPr>
      </w:pPr>
      <w:r>
        <w:rPr>
          <w:noProof/>
        </w:rPr>
        <w:drawing>
          <wp:anchor distT="0" distB="0" distL="114300" distR="114300" simplePos="0" relativeHeight="251874304" behindDoc="0" locked="0" layoutInCell="1" allowOverlap="1" wp14:anchorId="7AC8F934" wp14:editId="0B0D3AED">
            <wp:simplePos x="0" y="0"/>
            <wp:positionH relativeFrom="column">
              <wp:posOffset>4290695</wp:posOffset>
            </wp:positionH>
            <wp:positionV relativeFrom="paragraph">
              <wp:posOffset>132715</wp:posOffset>
            </wp:positionV>
            <wp:extent cx="1809750" cy="2162175"/>
            <wp:effectExtent l="0" t="0" r="0" b="0"/>
            <wp:wrapSquare wrapText="bothSides"/>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2">
                      <a:extLst>
                        <a:ext uri="{28A0092B-C50C-407E-A947-70E740481C1C}">
                          <a14:useLocalDpi xmlns:a14="http://schemas.microsoft.com/office/drawing/2010/main" val="0"/>
                        </a:ext>
                      </a:extLst>
                    </a:blip>
                    <a:srcRect l="-4371" t="1" r="45048" b="-4129"/>
                    <a:stretch/>
                  </pic:blipFill>
                  <pic:spPr bwMode="auto">
                    <a:xfrm>
                      <a:off x="0" y="0"/>
                      <a:ext cx="1809750"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0FCC" w:rsidRDefault="006C0FCC" w:rsidP="003C4DA3">
      <w:pPr>
        <w:widowControl w:val="0"/>
        <w:autoSpaceDE w:val="0"/>
        <w:autoSpaceDN w:val="0"/>
        <w:adjustRightInd w:val="0"/>
        <w:ind w:left="1418"/>
        <w:rPr>
          <w:noProof/>
        </w:rPr>
      </w:pPr>
    </w:p>
    <w:p w:rsidR="00DF7769" w:rsidRDefault="00DF7769" w:rsidP="00DF7769">
      <w:pPr>
        <w:widowControl w:val="0"/>
        <w:autoSpaceDE w:val="0"/>
        <w:autoSpaceDN w:val="0"/>
        <w:adjustRightInd w:val="0"/>
        <w:ind w:left="709"/>
        <w:rPr>
          <w:noProof/>
        </w:rPr>
      </w:pPr>
      <w:r>
        <w:rPr>
          <w:noProof/>
        </w:rPr>
        <w:t>Une vérification est effectuée</w:t>
      </w:r>
    </w:p>
    <w:p w:rsidR="001770E6" w:rsidRDefault="006C0FCC" w:rsidP="006C0FCC">
      <w:pPr>
        <w:widowControl w:val="0"/>
        <w:autoSpaceDE w:val="0"/>
        <w:autoSpaceDN w:val="0"/>
        <w:adjustRightInd w:val="0"/>
        <w:ind w:left="1418"/>
        <w:rPr>
          <w:noProof/>
        </w:rPr>
      </w:pPr>
      <w:r>
        <w:rPr>
          <w:noProof/>
        </w:rPr>
        <mc:AlternateContent>
          <mc:Choice Requires="wps">
            <w:drawing>
              <wp:anchor distT="0" distB="0" distL="114300" distR="114300" simplePos="0" relativeHeight="251787264" behindDoc="0" locked="0" layoutInCell="1" allowOverlap="1" wp14:anchorId="4FC2DB5B" wp14:editId="01662142">
                <wp:simplePos x="0" y="0"/>
                <wp:positionH relativeFrom="column">
                  <wp:posOffset>614045</wp:posOffset>
                </wp:positionH>
                <wp:positionV relativeFrom="paragraph">
                  <wp:posOffset>867410</wp:posOffset>
                </wp:positionV>
                <wp:extent cx="205740" cy="1"/>
                <wp:effectExtent l="0" t="76200" r="22860" b="95250"/>
                <wp:wrapNone/>
                <wp:docPr id="2496" name="AutoShape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2" o:spid="_x0000_s1026" type="#_x0000_t32" style="position:absolute;margin-left:48.35pt;margin-top:68.3pt;width:16.2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">
                <v:stroke endarrow="block"/>
              </v:shape>
            </w:pict>
          </mc:Fallback>
        </mc:AlternateContent>
      </w:r>
      <w:r>
        <w:rPr>
          <w:noProof/>
        </w:rPr>
        <w:drawing>
          <wp:inline distT="0" distB="0" distL="0" distR="0" wp14:anchorId="52959F5B" wp14:editId="510F3721">
            <wp:extent cx="5108400" cy="2844000"/>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108400" cy="2844000"/>
                    </a:xfrm>
                    <a:prstGeom prst="rect">
                      <a:avLst/>
                    </a:prstGeom>
                  </pic:spPr>
                </pic:pic>
              </a:graphicData>
            </a:graphic>
          </wp:inline>
        </w:drawing>
      </w:r>
    </w:p>
    <w:p w:rsidR="001770E6" w:rsidRDefault="001770E6" w:rsidP="00DF7769">
      <w:pPr>
        <w:widowControl w:val="0"/>
        <w:autoSpaceDE w:val="0"/>
        <w:autoSpaceDN w:val="0"/>
        <w:adjustRightInd w:val="0"/>
        <w:ind w:left="709"/>
        <w:rPr>
          <w:noProof/>
        </w:rPr>
      </w:pPr>
      <w:r>
        <w:rPr>
          <w:noProof/>
        </w:rPr>
        <w:t>Et si on est d’accord, on demande l’installation</w:t>
      </w:r>
    </w:p>
    <w:p w:rsidR="001770E6" w:rsidRDefault="0092008B" w:rsidP="001770E6">
      <w:pPr>
        <w:widowControl w:val="0"/>
        <w:autoSpaceDE w:val="0"/>
        <w:autoSpaceDN w:val="0"/>
        <w:adjustRightInd w:val="0"/>
        <w:ind w:left="2694"/>
        <w:rPr>
          <w:rFonts w:ascii="Arial" w:hAnsi="Arial" w:cs="Arial"/>
          <w:sz w:val="20"/>
        </w:rPr>
      </w:pPr>
      <w:r>
        <w:rPr>
          <w:noProof/>
        </w:rPr>
        <mc:AlternateContent>
          <mc:Choice Requires="wps">
            <w:drawing>
              <wp:anchor distT="0" distB="0" distL="114300" distR="114300" simplePos="0" relativeHeight="251788288" behindDoc="0" locked="0" layoutInCell="1" allowOverlap="1">
                <wp:simplePos x="0" y="0"/>
                <wp:positionH relativeFrom="column">
                  <wp:posOffset>3566160</wp:posOffset>
                </wp:positionH>
                <wp:positionV relativeFrom="paragraph">
                  <wp:posOffset>34925</wp:posOffset>
                </wp:positionV>
                <wp:extent cx="275590" cy="857250"/>
                <wp:effectExtent l="0" t="0" r="0" b="0"/>
                <wp:wrapNone/>
                <wp:docPr id="2559" name="AutoShape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3" o:spid="_x0000_s1026" type="#_x0000_t32" style="position:absolute;margin-left:280.8pt;margin-top:2.75pt;width:21.7pt;height: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zPQIAAGcEAAAOAAAAZHJzL2Uyb0RvYy54bWysVMlu2zAQvRfoPxC821piOb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">
                <v:stroke endarrow="block"/>
              </v:shape>
            </w:pict>
          </mc:Fallback>
        </mc:AlternateContent>
      </w:r>
      <w:r>
        <w:rPr>
          <w:noProof/>
        </w:rPr>
        <w:drawing>
          <wp:inline distT="0" distB="0" distL="0" distR="0">
            <wp:extent cx="3210560" cy="1163955"/>
            <wp:effectExtent l="0" t="0" r="8890" b="0"/>
            <wp:docPr id="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210560" cy="1163955"/>
                    </a:xfrm>
                    <a:prstGeom prst="rect">
                      <a:avLst/>
                    </a:prstGeom>
                    <a:noFill/>
                    <a:ln>
                      <a:noFill/>
                    </a:ln>
                  </pic:spPr>
                </pic:pic>
              </a:graphicData>
            </a:graphic>
          </wp:inline>
        </w:drawing>
      </w:r>
    </w:p>
    <w:p w:rsidR="00C81248" w:rsidRDefault="00C07FDF" w:rsidP="0065722B">
      <w:pPr>
        <w:widowControl w:val="0"/>
        <w:ind w:left="1276" w:hanging="567"/>
      </w:pPr>
      <w:r>
        <w:rPr>
          <w:rFonts w:cs="Arial"/>
          <w:snapToGrid w:val="0"/>
        </w:rPr>
        <w:t>Un redémarrage du serveur sera nécessaire.</w:t>
      </w:r>
      <w:r w:rsidR="00C81248">
        <w:rPr>
          <w:snapToGrid w:val="0"/>
        </w:rPr>
        <w:br w:type="page"/>
      </w:r>
    </w:p>
    <w:p w:rsidR="00C81248" w:rsidRDefault="00C81248" w:rsidP="00C81248">
      <w:pPr>
        <w:pStyle w:val="Titre1"/>
      </w:pPr>
      <w:r>
        <w:lastRenderedPageBreak/>
        <w:tab/>
      </w:r>
      <w:bookmarkStart w:id="186" w:name="_Toc98835157"/>
      <w:r w:rsidR="007815CF">
        <w:t>Gestionnaire de Serveur</w:t>
      </w:r>
      <w:bookmarkEnd w:id="186"/>
    </w:p>
    <w:p w:rsidR="00C81248" w:rsidRDefault="00C81248" w:rsidP="00C81248">
      <w:pPr>
        <w:pStyle w:val="Titre2"/>
      </w:pPr>
      <w:bookmarkStart w:id="187" w:name="_Toc98835158"/>
      <w:r>
        <w:t xml:space="preserve">Lancer la mmc </w:t>
      </w:r>
      <w:r w:rsidR="007815CF">
        <w:t>Gestionnaire de Serveur</w:t>
      </w:r>
      <w:r>
        <w:t>:</w:t>
      </w:r>
      <w:bookmarkEnd w:id="187"/>
    </w:p>
    <w:p w:rsidR="00B836A0" w:rsidRDefault="007815CF" w:rsidP="007815CF">
      <w:pPr>
        <w:pStyle w:val="Retraitcorpsdetexte"/>
        <w:rPr>
          <w:noProof/>
        </w:rPr>
      </w:pPr>
      <w:r>
        <w:rPr>
          <w:noProof/>
        </w:rPr>
        <w:t xml:space="preserve">Depuis la barre des tâches </w:t>
      </w:r>
      <w:r w:rsidR="0092008B">
        <w:rPr>
          <w:noProof/>
        </w:rPr>
        <w:drawing>
          <wp:inline distT="0" distB="0" distL="0" distR="0">
            <wp:extent cx="2254885" cy="384175"/>
            <wp:effectExtent l="0" t="0" r="0" b="0"/>
            <wp:docPr id="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54885" cy="384175"/>
                    </a:xfrm>
                    <a:prstGeom prst="rect">
                      <a:avLst/>
                    </a:prstGeom>
                    <a:noFill/>
                    <a:ln>
                      <a:noFill/>
                    </a:ln>
                  </pic:spPr>
                </pic:pic>
              </a:graphicData>
            </a:graphic>
          </wp:inline>
        </w:drawing>
      </w:r>
    </w:p>
    <w:p w:rsidR="005136FB" w:rsidRDefault="007815CF" w:rsidP="0053202E">
      <w:r>
        <w:t xml:space="preserve">ou depuis icone </w:t>
      </w:r>
      <w:r w:rsidR="0053202E">
        <w:rPr>
          <w:rFonts w:ascii="Arial" w:hAnsi="Arial" w:cs="Arial"/>
          <w:b/>
        </w:rPr>
        <w:t>Gestionnaire de Serveur</w:t>
      </w:r>
      <w:r>
        <w:t xml:space="preserve"> </w:t>
      </w:r>
      <w:r w:rsidR="005136FB">
        <w:t>de l’écran d’accueil</w:t>
      </w:r>
    </w:p>
    <w:p w:rsidR="005136FB" w:rsidRDefault="0092008B" w:rsidP="005136FB">
      <w:pPr>
        <w:ind w:left="1418"/>
      </w:pPr>
      <w:r>
        <w:rPr>
          <w:noProof/>
        </w:rPr>
        <w:drawing>
          <wp:inline distT="0" distB="0" distL="0" distR="0">
            <wp:extent cx="2919730" cy="1527175"/>
            <wp:effectExtent l="0" t="0" r="0" b="0"/>
            <wp:docPr id="1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919730" cy="1527175"/>
                    </a:xfrm>
                    <a:prstGeom prst="rect">
                      <a:avLst/>
                    </a:prstGeom>
                    <a:noFill/>
                    <a:ln>
                      <a:noFill/>
                    </a:ln>
                  </pic:spPr>
                </pic:pic>
              </a:graphicData>
            </a:graphic>
          </wp:inline>
        </w:drawing>
      </w:r>
    </w:p>
    <w:p w:rsidR="0053202E" w:rsidRDefault="0053202E" w:rsidP="0053202E"/>
    <w:p w:rsidR="00684761" w:rsidRDefault="00684761" w:rsidP="007815CF">
      <w:pPr>
        <w:rPr>
          <w:rFonts w:ascii="Arial" w:hAnsi="Arial" w:cs="Arial"/>
          <w:sz w:val="20"/>
        </w:rPr>
      </w:pPr>
      <w:r>
        <w:t xml:space="preserve">on accède </w:t>
      </w:r>
      <w:r w:rsidR="005136FB">
        <w:t>à</w:t>
      </w:r>
      <w:r w:rsidRPr="00B836A0">
        <w:rPr>
          <w:rFonts w:ascii="Arial" w:hAnsi="Arial" w:cs="Arial"/>
          <w:sz w:val="20"/>
        </w:rPr>
        <w:t xml:space="preserve"> </w:t>
      </w:r>
    </w:p>
    <w:p w:rsidR="00D57084" w:rsidRDefault="00B77379" w:rsidP="00D57084">
      <w:pPr>
        <w:rPr>
          <w:noProof/>
        </w:rPr>
      </w:pPr>
      <w:r>
        <w:rPr>
          <w:noProof/>
        </w:rPr>
        <w:drawing>
          <wp:inline distT="0" distB="0" distL="0" distR="0" wp14:anchorId="3060EDD7" wp14:editId="4557CD25">
            <wp:extent cx="5760085" cy="1927173"/>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760085" cy="1927173"/>
                    </a:xfrm>
                    <a:prstGeom prst="rect">
                      <a:avLst/>
                    </a:prstGeom>
                  </pic:spPr>
                </pic:pic>
              </a:graphicData>
            </a:graphic>
          </wp:inline>
        </w:drawing>
      </w:r>
    </w:p>
    <w:p w:rsidR="00A03402" w:rsidRDefault="00A03402" w:rsidP="00D57084">
      <w:pPr>
        <w:rPr>
          <w:noProof/>
        </w:rPr>
      </w:pPr>
      <w:r w:rsidRPr="00EE2495">
        <w:rPr>
          <w:noProof/>
        </w:rPr>
        <w:t>en cliquant coté gauche, sur le noeuds, on obtient le détail, coté droit...</w:t>
      </w:r>
    </w:p>
    <w:p w:rsidR="00B77379" w:rsidRPr="00EE2495" w:rsidRDefault="00B77379" w:rsidP="00D57084">
      <w:pPr>
        <w:rPr>
          <w:noProof/>
        </w:rPr>
      </w:pPr>
    </w:p>
    <w:p w:rsidR="00B836A0" w:rsidRDefault="002A26BB" w:rsidP="00D57662">
      <w:pPr>
        <w:pStyle w:val="Titre2"/>
      </w:pPr>
      <w:bookmarkStart w:id="188" w:name="_Toc98835159"/>
      <w:r>
        <w:t>Rôles</w:t>
      </w:r>
      <w:r w:rsidR="00B836A0">
        <w:t xml:space="preserve"> services et </w:t>
      </w:r>
      <w:r>
        <w:t>fonctionnalités</w:t>
      </w:r>
      <w:bookmarkEnd w:id="188"/>
    </w:p>
    <w:p w:rsidR="00B77379" w:rsidRDefault="00B77379" w:rsidP="00B836A0">
      <w:pPr>
        <w:widowControl w:val="0"/>
        <w:autoSpaceDE w:val="0"/>
        <w:autoSpaceDN w:val="0"/>
        <w:adjustRightInd w:val="0"/>
        <w:spacing w:before="100" w:after="100"/>
      </w:pPr>
    </w:p>
    <w:p w:rsidR="003A35C7" w:rsidRDefault="0092008B" w:rsidP="00B836A0">
      <w:pPr>
        <w:widowControl w:val="0"/>
        <w:autoSpaceDE w:val="0"/>
        <w:autoSpaceDN w:val="0"/>
        <w:adjustRightInd w:val="0"/>
        <w:spacing w:before="100" w:after="100"/>
      </w:pPr>
      <w:r>
        <w:rPr>
          <w:noProof/>
        </w:rPr>
        <w:drawing>
          <wp:inline distT="0" distB="0" distL="0" distR="0">
            <wp:extent cx="3387725" cy="1101725"/>
            <wp:effectExtent l="0" t="0" r="3175" b="3175"/>
            <wp:docPr id="1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87725" cy="1101725"/>
                    </a:xfrm>
                    <a:prstGeom prst="rect">
                      <a:avLst/>
                    </a:prstGeom>
                    <a:noFill/>
                    <a:ln>
                      <a:noFill/>
                    </a:ln>
                  </pic:spPr>
                </pic:pic>
              </a:graphicData>
            </a:graphic>
          </wp:inline>
        </w:drawing>
      </w:r>
    </w:p>
    <w:p w:rsidR="00B77379" w:rsidRDefault="00B77379" w:rsidP="00B836A0">
      <w:pPr>
        <w:widowControl w:val="0"/>
        <w:autoSpaceDE w:val="0"/>
        <w:autoSpaceDN w:val="0"/>
        <w:adjustRightInd w:val="0"/>
        <w:spacing w:before="100" w:after="100"/>
      </w:pPr>
    </w:p>
    <w:p w:rsidR="00B836A0" w:rsidRDefault="00B836A0" w:rsidP="00B836A0">
      <w:pPr>
        <w:widowControl w:val="0"/>
        <w:autoSpaceDE w:val="0"/>
        <w:autoSpaceDN w:val="0"/>
        <w:adjustRightInd w:val="0"/>
        <w:spacing w:before="100" w:after="100"/>
      </w:pPr>
      <w:r>
        <w:t xml:space="preserve">Un </w:t>
      </w:r>
      <w:r w:rsidRPr="00D57662">
        <w:rPr>
          <w:rFonts w:ascii="Arial" w:hAnsi="Arial" w:cs="Arial"/>
          <w:b/>
        </w:rPr>
        <w:t>rôle de serveur</w:t>
      </w:r>
      <w:r>
        <w:t xml:space="preserve"> est un ensemble de programmes logiciels qui, une fois installés et correctement configurés, permettent à un ordinateur de remplir une fonction spécifique</w:t>
      </w:r>
    </w:p>
    <w:p w:rsidR="00B836A0" w:rsidRDefault="00B836A0" w:rsidP="00B836A0">
      <w:pPr>
        <w:widowControl w:val="0"/>
        <w:autoSpaceDE w:val="0"/>
        <w:autoSpaceDN w:val="0"/>
        <w:adjustRightInd w:val="0"/>
        <w:spacing w:before="100" w:after="100"/>
      </w:pPr>
      <w:r>
        <w:t>Une fois correctement installés et configurés, les rôles ont été conçus de manière à fonctionner automatiquement</w:t>
      </w:r>
    </w:p>
    <w:p w:rsidR="00B836A0" w:rsidRDefault="00B836A0" w:rsidP="00B836A0">
      <w:pPr>
        <w:widowControl w:val="0"/>
        <w:autoSpaceDE w:val="0"/>
        <w:autoSpaceDN w:val="0"/>
        <w:adjustRightInd w:val="0"/>
        <w:rPr>
          <w:rFonts w:ascii="Arial" w:hAnsi="Arial" w:cs="Arial"/>
          <w:sz w:val="20"/>
        </w:rPr>
      </w:pPr>
    </w:p>
    <w:p w:rsidR="001D16A9" w:rsidRDefault="001D16A9" w:rsidP="00B836A0">
      <w:pPr>
        <w:widowControl w:val="0"/>
        <w:autoSpaceDE w:val="0"/>
        <w:autoSpaceDN w:val="0"/>
        <w:adjustRightInd w:val="0"/>
        <w:rPr>
          <w:rFonts w:ascii="Arial" w:hAnsi="Arial" w:cs="Arial"/>
          <w:sz w:val="20"/>
        </w:rPr>
      </w:pPr>
    </w:p>
    <w:p w:rsidR="00D57662" w:rsidRDefault="00B836A0" w:rsidP="00B836A0">
      <w:pPr>
        <w:widowControl w:val="0"/>
        <w:autoSpaceDE w:val="0"/>
        <w:autoSpaceDN w:val="0"/>
        <w:adjustRightInd w:val="0"/>
        <w:spacing w:before="100" w:after="100"/>
      </w:pPr>
      <w:r>
        <w:lastRenderedPageBreak/>
        <w:t xml:space="preserve">Les </w:t>
      </w:r>
      <w:r w:rsidRPr="00D57662">
        <w:rPr>
          <w:rFonts w:ascii="Arial" w:hAnsi="Arial" w:cs="Arial"/>
          <w:b/>
        </w:rPr>
        <w:t>services de rôle</w:t>
      </w:r>
      <w:r>
        <w:t xml:space="preserve"> sont des programmes logiciels qui fournissent la fonctionnalité d’un rôle.</w:t>
      </w:r>
      <w:r w:rsidR="00D57662">
        <w:t xml:space="preserve"> </w:t>
      </w:r>
    </w:p>
    <w:p w:rsidR="00B836A0" w:rsidRDefault="00B836A0" w:rsidP="00B836A0">
      <w:pPr>
        <w:widowControl w:val="0"/>
        <w:autoSpaceDE w:val="0"/>
        <w:autoSpaceDN w:val="0"/>
        <w:adjustRightInd w:val="0"/>
        <w:spacing w:before="100" w:after="100"/>
      </w:pPr>
      <w:r>
        <w:t xml:space="preserve">Certains rôles, tels que Serveur DNS, possèdent une seule fonction et ne disposent donc pas de services de rôle disponibles, mais en général Vous pouvez considérer un rôle en tant qu’un groupement de services de rôle étroitement associés et complémentaires </w:t>
      </w:r>
    </w:p>
    <w:p w:rsidR="00B836A0" w:rsidRDefault="00B836A0" w:rsidP="00B836A0">
      <w:pPr>
        <w:widowControl w:val="0"/>
        <w:autoSpaceDE w:val="0"/>
        <w:autoSpaceDN w:val="0"/>
        <w:adjustRightInd w:val="0"/>
        <w:spacing w:before="100" w:after="100"/>
      </w:pPr>
      <w:r>
        <w:t xml:space="preserve">Les </w:t>
      </w:r>
      <w:r w:rsidRPr="00D57662">
        <w:rPr>
          <w:rFonts w:ascii="Arial" w:hAnsi="Arial" w:cs="Arial"/>
          <w:b/>
        </w:rPr>
        <w:t>fonctionnalités</w:t>
      </w:r>
      <w:r>
        <w:t xml:space="preserve"> sont des programmes logiciels qui, bien qu’elles ne fassent pas directement partie des rôles, peuvent prendre en charge ou augmenter la fonctionnalité d’un ou de plusieurs rôles, ou encore améliorer la fonctionnalité de la totalité du serveur, quels que soient les rôles installés</w:t>
      </w:r>
    </w:p>
    <w:p w:rsidR="00D57662" w:rsidRDefault="00D57662" w:rsidP="00B836A0">
      <w:pPr>
        <w:widowControl w:val="0"/>
        <w:autoSpaceDE w:val="0"/>
        <w:autoSpaceDN w:val="0"/>
        <w:adjustRightInd w:val="0"/>
        <w:spacing w:before="100" w:after="100"/>
      </w:pPr>
    </w:p>
    <w:p w:rsidR="00B836A0" w:rsidRDefault="00C67744" w:rsidP="00B836A0">
      <w:pPr>
        <w:widowControl w:val="0"/>
        <w:autoSpaceDE w:val="0"/>
        <w:autoSpaceDN w:val="0"/>
        <w:adjustRightInd w:val="0"/>
        <w:spacing w:before="100" w:after="100"/>
      </w:pPr>
      <w:r>
        <w:t>A l'origine</w:t>
      </w:r>
      <w:r w:rsidR="00B836A0">
        <w:t xml:space="preserve"> </w:t>
      </w:r>
      <w:r>
        <w:t xml:space="preserve">(2012) </w:t>
      </w:r>
      <w:r w:rsidR="00B836A0">
        <w:t>17 rôles exist</w:t>
      </w:r>
      <w:r>
        <w:t>ai</w:t>
      </w:r>
      <w:r w:rsidR="00B836A0">
        <w:t xml:space="preserve">ent, mais </w:t>
      </w:r>
      <w:r w:rsidR="0065722B">
        <w:t xml:space="preserve">depuis </w:t>
      </w:r>
      <w:r w:rsidR="00B836A0">
        <w:t xml:space="preserve">certains </w:t>
      </w:r>
      <w:r w:rsidR="00892D0C">
        <w:t>développements</w:t>
      </w:r>
      <w:r w:rsidR="00B836A0">
        <w:t xml:space="preserve"> sont </w:t>
      </w:r>
      <w:r>
        <w:t xml:space="preserve">apparus </w:t>
      </w:r>
      <w:r w:rsidR="00B836A0">
        <w:t>(</w:t>
      </w:r>
      <w:r>
        <w:t xml:space="preserve">comme </w:t>
      </w:r>
      <w:r w:rsidR="00892D0C">
        <w:t>W</w:t>
      </w:r>
      <w:r w:rsidR="00B836A0">
        <w:t xml:space="preserve">sus </w:t>
      </w:r>
      <w:r w:rsidR="00892D0C">
        <w:t>, activation en Volume</w:t>
      </w:r>
      <w:r w:rsidR="00B836A0">
        <w:t>...)</w:t>
      </w:r>
    </w:p>
    <w:p w:rsidR="00B836A0" w:rsidRDefault="0065722B" w:rsidP="00B836A0">
      <w:pPr>
        <w:widowControl w:val="0"/>
        <w:autoSpaceDE w:val="0"/>
        <w:autoSpaceDN w:val="0"/>
        <w:adjustRightInd w:val="0"/>
        <w:spacing w:before="100" w:after="100"/>
      </w:pPr>
      <w:r>
        <w:rPr>
          <w:noProof/>
        </w:rPr>
        <w:drawing>
          <wp:inline distT="0" distB="0" distL="0" distR="0" wp14:anchorId="7CA5F65B" wp14:editId="05E8FE91">
            <wp:extent cx="3895200" cy="3117600"/>
            <wp:effectExtent l="0" t="0" r="0" b="6985"/>
            <wp:docPr id="2789" name="Imag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895200" cy="3117600"/>
                    </a:xfrm>
                    <a:prstGeom prst="rect">
                      <a:avLst/>
                    </a:prstGeom>
                  </pic:spPr>
                </pic:pic>
              </a:graphicData>
            </a:graphic>
          </wp:inline>
        </w:drawing>
      </w:r>
    </w:p>
    <w:p w:rsidR="00D57662" w:rsidRDefault="00892D0C" w:rsidP="00892D0C">
      <w:pPr>
        <w:widowControl w:val="0"/>
        <w:autoSpaceDE w:val="0"/>
        <w:autoSpaceDN w:val="0"/>
        <w:adjustRightInd w:val="0"/>
        <w:spacing w:before="0" w:after="100"/>
      </w:pPr>
      <w:r>
        <w:rPr>
          <w:noProof/>
        </w:rPr>
        <w:drawing>
          <wp:inline distT="0" distB="0" distL="0" distR="0" wp14:anchorId="44E90945" wp14:editId="3EDDD389">
            <wp:extent cx="3707781" cy="1080004"/>
            <wp:effectExtent l="0" t="0" r="6985" b="6350"/>
            <wp:docPr id="2791" name="Imag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srcRect l="1849" t="4440" r="3556"/>
                    <a:stretch/>
                  </pic:blipFill>
                  <pic:spPr bwMode="auto">
                    <a:xfrm>
                      <a:off x="0" y="0"/>
                      <a:ext cx="3708487" cy="1080210"/>
                    </a:xfrm>
                    <a:prstGeom prst="rect">
                      <a:avLst/>
                    </a:prstGeom>
                    <a:ln>
                      <a:noFill/>
                    </a:ln>
                    <a:extLst>
                      <a:ext uri="{53640926-AAD7-44D8-BBD7-CCE9431645EC}">
                        <a14:shadowObscured xmlns:a14="http://schemas.microsoft.com/office/drawing/2010/main"/>
                      </a:ext>
                    </a:extLst>
                  </pic:spPr>
                </pic:pic>
              </a:graphicData>
            </a:graphic>
          </wp:inline>
        </w:drawing>
      </w:r>
    </w:p>
    <w:p w:rsidR="00D57662" w:rsidRDefault="00D57662" w:rsidP="00B836A0">
      <w:pPr>
        <w:widowControl w:val="0"/>
        <w:autoSpaceDE w:val="0"/>
        <w:autoSpaceDN w:val="0"/>
        <w:adjustRightInd w:val="0"/>
        <w:spacing w:before="100" w:after="100"/>
      </w:pPr>
    </w:p>
    <w:p w:rsidR="0065722B" w:rsidRDefault="0065722B" w:rsidP="00B836A0">
      <w:pPr>
        <w:widowControl w:val="0"/>
        <w:autoSpaceDE w:val="0"/>
        <w:autoSpaceDN w:val="0"/>
        <w:adjustRightInd w:val="0"/>
        <w:spacing w:before="100" w:after="100"/>
      </w:pPr>
    </w:p>
    <w:p w:rsidR="00B836A0" w:rsidRDefault="00B836A0" w:rsidP="00B836A0">
      <w:pPr>
        <w:widowControl w:val="0"/>
        <w:autoSpaceDE w:val="0"/>
        <w:autoSpaceDN w:val="0"/>
        <w:adjustRightInd w:val="0"/>
        <w:spacing w:before="100" w:after="100"/>
      </w:pPr>
      <w:r>
        <w:t xml:space="preserve">en </w:t>
      </w:r>
      <w:r w:rsidR="00D57662">
        <w:rPr>
          <w:rFonts w:ascii="Arial" w:hAnsi="Arial" w:cs="Arial"/>
          <w:b/>
        </w:rPr>
        <w:t>C</w:t>
      </w:r>
      <w:r w:rsidRPr="00D57662">
        <w:rPr>
          <w:rFonts w:ascii="Arial" w:hAnsi="Arial" w:cs="Arial"/>
          <w:b/>
        </w:rPr>
        <w:t xml:space="preserve">ore </w:t>
      </w:r>
      <w:r w:rsidR="00D57662">
        <w:rPr>
          <w:rFonts w:ascii="Arial" w:hAnsi="Arial" w:cs="Arial"/>
          <w:b/>
        </w:rPr>
        <w:t>M</w:t>
      </w:r>
      <w:r w:rsidRPr="00D57662">
        <w:rPr>
          <w:rFonts w:ascii="Arial" w:hAnsi="Arial" w:cs="Arial"/>
          <w:b/>
        </w:rPr>
        <w:t>ode</w:t>
      </w:r>
      <w:r>
        <w:t xml:space="preserve"> seuls 9 </w:t>
      </w:r>
      <w:r w:rsidR="00D57662" w:rsidRPr="00D57662">
        <w:rPr>
          <w:rFonts w:ascii="Arial" w:hAnsi="Arial" w:cs="Arial"/>
          <w:b/>
        </w:rPr>
        <w:t>rôles</w:t>
      </w:r>
      <w:r>
        <w:t xml:space="preserve"> sont possibles</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Hyper-V</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Serveur DHCP</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Serveur DNS</w:t>
      </w:r>
    </w:p>
    <w:p w:rsidR="00D57662" w:rsidRPr="00D57662" w:rsidRDefault="00D57662"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w:t>
      </w:r>
      <w:r w:rsidR="00B836A0" w:rsidRPr="00D57662">
        <w:rPr>
          <w:rFonts w:ascii="Arial" w:hAnsi="Arial" w:cs="Arial"/>
          <w:sz w:val="20"/>
        </w:rPr>
        <w:t>erveur WEB (sans ASP)</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AD LDS</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d'impression</w:t>
      </w:r>
    </w:p>
    <w:p w:rsidR="00D57662" w:rsidRPr="00D57662" w:rsidRDefault="00B836A0"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de domaine Activ</w:t>
      </w:r>
      <w:r w:rsidR="00D57662" w:rsidRPr="00D57662">
        <w:rPr>
          <w:rFonts w:ascii="Arial" w:hAnsi="Arial" w:cs="Arial"/>
          <w:sz w:val="20"/>
        </w:rPr>
        <w:t>e Directory</w:t>
      </w:r>
    </w:p>
    <w:p w:rsidR="00B836A0" w:rsidRPr="00D57662" w:rsidRDefault="00D57662" w:rsidP="000A5D7C">
      <w:pPr>
        <w:widowControl w:val="0"/>
        <w:numPr>
          <w:ilvl w:val="0"/>
          <w:numId w:val="43"/>
        </w:numPr>
        <w:autoSpaceDE w:val="0"/>
        <w:autoSpaceDN w:val="0"/>
        <w:adjustRightInd w:val="0"/>
        <w:spacing w:before="0"/>
        <w:ind w:left="1570" w:hanging="357"/>
        <w:rPr>
          <w:rFonts w:ascii="Arial" w:hAnsi="Arial" w:cs="Arial"/>
          <w:sz w:val="20"/>
        </w:rPr>
      </w:pPr>
      <w:r w:rsidRPr="00D57662">
        <w:rPr>
          <w:rFonts w:ascii="Arial" w:hAnsi="Arial" w:cs="Arial"/>
          <w:sz w:val="20"/>
        </w:rPr>
        <w:t>Services de fichier</w:t>
      </w:r>
    </w:p>
    <w:p w:rsidR="00A96667" w:rsidRPr="0065722B" w:rsidRDefault="00A96667" w:rsidP="0065722B">
      <w:r>
        <w:rPr>
          <w:snapToGrid w:val="0"/>
        </w:rPr>
        <w:br w:type="page"/>
      </w:r>
    </w:p>
    <w:p w:rsidR="00A96667" w:rsidRDefault="00A96667">
      <w:pPr>
        <w:pStyle w:val="Titre1"/>
      </w:pPr>
      <w:r>
        <w:lastRenderedPageBreak/>
        <w:tab/>
      </w:r>
      <w:bookmarkStart w:id="189" w:name="_Toc98835160"/>
      <w:r>
        <w:t>Présence du DNS</w:t>
      </w:r>
      <w:bookmarkEnd w:id="189"/>
    </w:p>
    <w:p w:rsidR="00A96667" w:rsidRDefault="00BD4C9E">
      <w:pPr>
        <w:pStyle w:val="Titre2"/>
      </w:pPr>
      <w:bookmarkStart w:id="190" w:name="_Toc98835161"/>
      <w:r>
        <w:t xml:space="preserve">Lancer la mmc </w:t>
      </w:r>
      <w:r w:rsidR="00A96667">
        <w:t>DNS:</w:t>
      </w:r>
      <w:bookmarkEnd w:id="190"/>
    </w:p>
    <w:p w:rsidR="009B0E9D" w:rsidRDefault="00817AD8">
      <w:pPr>
        <w:pStyle w:val="Retraitcorpsdetexte"/>
      </w:pPr>
      <w:r>
        <w:t>O</w:t>
      </w:r>
      <w:r w:rsidR="009B0E9D">
        <w:t xml:space="preserve">n peut accéder au DNS soit par le biais du </w:t>
      </w:r>
      <w:r w:rsidR="009B0E9D" w:rsidRPr="009B0E9D">
        <w:rPr>
          <w:rFonts w:ascii="Arial" w:hAnsi="Arial" w:cs="Arial"/>
          <w:b/>
        </w:rPr>
        <w:t>Gestionnaire de serveur</w:t>
      </w:r>
    </w:p>
    <w:p w:rsidR="00431673" w:rsidRDefault="00431673" w:rsidP="00431673">
      <w:pPr>
        <w:pStyle w:val="Retraitcorpsdetexte"/>
      </w:pPr>
      <w:r w:rsidRPr="00C47BC1">
        <w:t>via</w:t>
      </w:r>
      <w:r>
        <w:rPr>
          <w:rFonts w:ascii="Arial" w:hAnsi="Arial" w:cs="Arial"/>
          <w:b/>
        </w:rPr>
        <w:t xml:space="preserve"> Outils / DNS</w:t>
      </w:r>
    </w:p>
    <w:p w:rsidR="00431673" w:rsidRDefault="0092008B" w:rsidP="00431673">
      <w:pPr>
        <w:rPr>
          <w:noProof/>
        </w:rPr>
      </w:pPr>
      <w:r>
        <w:rPr>
          <w:noProof/>
        </w:rPr>
        <w:drawing>
          <wp:inline distT="0" distB="0" distL="0" distR="0">
            <wp:extent cx="4498975" cy="509270"/>
            <wp:effectExtent l="0" t="0" r="0" b="5080"/>
            <wp:docPr id="1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98975" cy="509270"/>
                    </a:xfrm>
                    <a:prstGeom prst="rect">
                      <a:avLst/>
                    </a:prstGeom>
                    <a:noFill/>
                    <a:ln>
                      <a:noFill/>
                    </a:ln>
                  </pic:spPr>
                </pic:pic>
              </a:graphicData>
            </a:graphic>
          </wp:inline>
        </w:drawing>
      </w:r>
    </w:p>
    <w:p w:rsidR="009B0E9D" w:rsidRDefault="009B0E9D" w:rsidP="009B0E9D"/>
    <w:p w:rsidR="009B0E9D" w:rsidRDefault="0092008B" w:rsidP="009B0E9D">
      <w:pPr>
        <w:pStyle w:val="Retraitcorpsdetexte"/>
      </w:pPr>
      <w:r>
        <w:rPr>
          <w:noProof/>
        </w:rPr>
        <w:drawing>
          <wp:anchor distT="0" distB="0" distL="114300" distR="114300" simplePos="0" relativeHeight="251704320" behindDoc="0" locked="0" layoutInCell="1" allowOverlap="1">
            <wp:simplePos x="0" y="0"/>
            <wp:positionH relativeFrom="column">
              <wp:posOffset>4867275</wp:posOffset>
            </wp:positionH>
            <wp:positionV relativeFrom="paragraph">
              <wp:posOffset>-635</wp:posOffset>
            </wp:positionV>
            <wp:extent cx="497840" cy="571500"/>
            <wp:effectExtent l="0" t="0" r="0" b="0"/>
            <wp:wrapSquare wrapText="bothSides"/>
            <wp:docPr id="2697" name="Imag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9784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0E9D">
        <w:rPr>
          <w:noProof/>
        </w:rPr>
        <w:t>Soit depuis</w:t>
      </w:r>
      <w:r w:rsidR="009B0E9D">
        <w:t xml:space="preserve"> les outils d’administration</w:t>
      </w:r>
    </w:p>
    <w:p w:rsidR="009B0E9D" w:rsidRDefault="009B0E9D" w:rsidP="009B0E9D">
      <w:pPr>
        <w:pStyle w:val="Retraitcorpsdetexte"/>
      </w:pPr>
      <w:r>
        <w:rPr>
          <w:rFonts w:ascii="Arial" w:hAnsi="Arial" w:cs="Arial"/>
          <w:b/>
        </w:rPr>
        <w:t>Panneau de configuration / outils d’Administration</w:t>
      </w:r>
      <w:r w:rsidR="00431673">
        <w:rPr>
          <w:rFonts w:ascii="Arial" w:hAnsi="Arial" w:cs="Arial"/>
          <w:b/>
        </w:rPr>
        <w:t xml:space="preserve"> / DNS</w:t>
      </w:r>
    </w:p>
    <w:p w:rsidR="009B0E9D" w:rsidRDefault="0092008B" w:rsidP="009B0E9D">
      <w:pPr>
        <w:widowControl w:val="0"/>
        <w:autoSpaceDE w:val="0"/>
        <w:autoSpaceDN w:val="0"/>
        <w:adjustRightInd w:val="0"/>
        <w:ind w:left="1418"/>
        <w:rPr>
          <w:rFonts w:ascii="Arial" w:hAnsi="Arial" w:cs="Arial"/>
          <w:sz w:val="20"/>
        </w:rPr>
      </w:pPr>
      <w:r>
        <w:rPr>
          <w:noProof/>
        </w:rPr>
        <w:drawing>
          <wp:inline distT="0" distB="0" distL="0" distR="0">
            <wp:extent cx="4488815" cy="1226185"/>
            <wp:effectExtent l="0" t="0" r="6985" b="0"/>
            <wp:docPr id="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88815" cy="1226185"/>
                    </a:xfrm>
                    <a:prstGeom prst="rect">
                      <a:avLst/>
                    </a:prstGeom>
                    <a:noFill/>
                    <a:ln>
                      <a:noFill/>
                    </a:ln>
                  </pic:spPr>
                </pic:pic>
              </a:graphicData>
            </a:graphic>
          </wp:inline>
        </w:drawing>
      </w:r>
    </w:p>
    <w:p w:rsidR="00431673" w:rsidRDefault="00431673" w:rsidP="009B0E9D">
      <w:pPr>
        <w:widowControl w:val="0"/>
        <w:autoSpaceDE w:val="0"/>
        <w:autoSpaceDN w:val="0"/>
        <w:adjustRightInd w:val="0"/>
        <w:ind w:left="1418"/>
        <w:rPr>
          <w:rFonts w:ascii="Arial" w:hAnsi="Arial" w:cs="Arial"/>
          <w:sz w:val="20"/>
        </w:rPr>
      </w:pPr>
    </w:p>
    <w:p w:rsidR="003B30DE" w:rsidRDefault="003B30DE" w:rsidP="003B30DE">
      <w:pPr>
        <w:pStyle w:val="Titre2"/>
      </w:pPr>
      <w:bookmarkStart w:id="191" w:name="_Toc98835162"/>
      <w:r>
        <w:t>Vérifier la présence de AD et du serveur:</w:t>
      </w:r>
      <w:bookmarkEnd w:id="191"/>
    </w:p>
    <w:p w:rsidR="00B77379" w:rsidRDefault="00B77379">
      <w:pPr>
        <w:pStyle w:val="Retraitcorpsdetexte"/>
        <w:rPr>
          <w:rFonts w:ascii="Arial" w:hAnsi="Arial" w:cs="Arial"/>
          <w:sz w:val="20"/>
        </w:rPr>
      </w:pPr>
      <w:r>
        <w:rPr>
          <w:noProof/>
        </w:rPr>
        <mc:AlternateContent>
          <mc:Choice Requires="wps">
            <w:drawing>
              <wp:anchor distT="0" distB="0" distL="114300" distR="114300" simplePos="0" relativeHeight="251709440" behindDoc="0" locked="0" layoutInCell="1" allowOverlap="1" wp14:anchorId="3FC38B78" wp14:editId="4BCA5B07">
                <wp:simplePos x="0" y="0"/>
                <wp:positionH relativeFrom="column">
                  <wp:posOffset>4311650</wp:posOffset>
                </wp:positionH>
                <wp:positionV relativeFrom="paragraph">
                  <wp:posOffset>1992630</wp:posOffset>
                </wp:positionV>
                <wp:extent cx="0" cy="885825"/>
                <wp:effectExtent l="76200" t="38100" r="57150" b="9525"/>
                <wp:wrapNone/>
                <wp:docPr id="2558" name="Line 2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5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5pt,156.9pt" to="339.5pt,2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">
                <v:stroke endarrow="block"/>
              </v:line>
            </w:pict>
          </mc:Fallback>
        </mc:AlternateContent>
      </w:r>
      <w:r>
        <w:rPr>
          <w:noProof/>
        </w:rPr>
        <mc:AlternateContent>
          <mc:Choice Requires="wps">
            <w:drawing>
              <wp:anchor distT="0" distB="0" distL="114300" distR="114300" simplePos="0" relativeHeight="251708416" behindDoc="0" locked="0" layoutInCell="1" allowOverlap="1" wp14:anchorId="5DD2A226" wp14:editId="74A3821D">
                <wp:simplePos x="0" y="0"/>
                <wp:positionH relativeFrom="column">
                  <wp:posOffset>80645</wp:posOffset>
                </wp:positionH>
                <wp:positionV relativeFrom="paragraph">
                  <wp:posOffset>1106805</wp:posOffset>
                </wp:positionV>
                <wp:extent cx="0" cy="1447800"/>
                <wp:effectExtent l="0" t="0" r="19050" b="19050"/>
                <wp:wrapNone/>
                <wp:docPr id="2556"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1"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87.15pt" to="6.35pt,2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"/>
            </w:pict>
          </mc:Fallback>
        </mc:AlternateContent>
      </w:r>
      <w:r w:rsidR="0092008B">
        <w:rPr>
          <w:noProof/>
        </w:rPr>
        <mc:AlternateContent>
          <mc:Choice Requires="wps">
            <w:drawing>
              <wp:anchor distT="0" distB="0" distL="114300" distR="114300" simplePos="0" relativeHeight="251707392" behindDoc="0" locked="0" layoutInCell="1" allowOverlap="1">
                <wp:simplePos x="0" y="0"/>
                <wp:positionH relativeFrom="column">
                  <wp:posOffset>82550</wp:posOffset>
                </wp:positionH>
                <wp:positionV relativeFrom="paragraph">
                  <wp:posOffset>1125855</wp:posOffset>
                </wp:positionV>
                <wp:extent cx="685800" cy="0"/>
                <wp:effectExtent l="0" t="0" r="0" b="0"/>
                <wp:wrapNone/>
                <wp:docPr id="2555" name="Line 2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88.65pt" to="60.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zVLQIAAE8EAAAOAAAAZHJzL2Uyb0RvYy54bWysVNuO2yAQfa/Uf0C8J740zi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">
                <v:stroke endarrow="block"/>
              </v:line>
            </w:pict>
          </mc:Fallback>
        </mc:AlternateContent>
      </w:r>
      <w:r>
        <w:rPr>
          <w:noProof/>
        </w:rPr>
        <w:drawing>
          <wp:inline distT="0" distB="0" distL="0" distR="0" wp14:anchorId="7001E8B9" wp14:editId="1B068AE0">
            <wp:extent cx="5382000" cy="2127600"/>
            <wp:effectExtent l="0" t="0" r="0" b="635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382000" cy="2127600"/>
                    </a:xfrm>
                    <a:prstGeom prst="rect">
                      <a:avLst/>
                    </a:prstGeom>
                  </pic:spPr>
                </pic:pic>
              </a:graphicData>
            </a:graphic>
          </wp:inline>
        </w:drawing>
      </w:r>
    </w:p>
    <w:p w:rsidR="003B30DE" w:rsidRDefault="003B30DE" w:rsidP="003B30DE">
      <w:r>
        <w:t>La présence de</w:t>
      </w:r>
    </w:p>
    <w:p w:rsidR="003B30DE" w:rsidRDefault="0092008B" w:rsidP="000A5D7C">
      <w:pPr>
        <w:numPr>
          <w:ilvl w:val="0"/>
          <w:numId w:val="33"/>
        </w:numPr>
      </w:pPr>
      <w:r>
        <w:rPr>
          <w:noProof/>
        </w:rPr>
        <mc:AlternateContent>
          <mc:Choice Requires="wps">
            <w:drawing>
              <wp:anchor distT="0" distB="0" distL="114300" distR="114300" simplePos="0" relativeHeight="251706368" behindDoc="0" locked="0" layoutInCell="1" allowOverlap="1">
                <wp:simplePos x="0" y="0"/>
                <wp:positionH relativeFrom="column">
                  <wp:posOffset>82550</wp:posOffset>
                </wp:positionH>
                <wp:positionV relativeFrom="paragraph">
                  <wp:posOffset>138430</wp:posOffset>
                </wp:positionV>
                <wp:extent cx="457200" cy="0"/>
                <wp:effectExtent l="0" t="0" r="0" b="0"/>
                <wp:wrapNone/>
                <wp:docPr id="2554" name="Line 2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0.9pt" to="4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WM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"/>
            </w:pict>
          </mc:Fallback>
        </mc:AlternateContent>
      </w:r>
      <w:r w:rsidR="003B30DE">
        <w:t xml:space="preserve">Un structure d’enregistrements de type </w:t>
      </w:r>
      <w:r w:rsidR="003B30DE" w:rsidRPr="001D16A9">
        <w:rPr>
          <w:rFonts w:ascii="Arial" w:hAnsi="Arial" w:cs="Arial"/>
          <w:b/>
        </w:rPr>
        <w:t>SRV</w:t>
      </w:r>
      <w:r w:rsidR="003B30DE">
        <w:t xml:space="preserve"> </w:t>
      </w:r>
    </w:p>
    <w:p w:rsidR="003B30DE" w:rsidRDefault="0092008B" w:rsidP="000A5D7C">
      <w:pPr>
        <w:numPr>
          <w:ilvl w:val="0"/>
          <w:numId w:val="33"/>
        </w:numPr>
      </w:pPr>
      <w:r>
        <w:rPr>
          <w:noProof/>
        </w:rPr>
        <mc:AlternateContent>
          <mc:Choice Requires="wps">
            <w:drawing>
              <wp:anchor distT="0" distB="0" distL="114300" distR="114300" simplePos="0" relativeHeight="251705344" behindDoc="0" locked="0" layoutInCell="1" allowOverlap="1" wp14:anchorId="64D2E8D7" wp14:editId="0A3B67E2">
                <wp:simplePos x="0" y="0"/>
                <wp:positionH relativeFrom="column">
                  <wp:posOffset>3423285</wp:posOffset>
                </wp:positionH>
                <wp:positionV relativeFrom="paragraph">
                  <wp:posOffset>214630</wp:posOffset>
                </wp:positionV>
                <wp:extent cx="887730" cy="0"/>
                <wp:effectExtent l="0" t="0" r="0" b="0"/>
                <wp:wrapNone/>
                <wp:docPr id="2553" name="Line 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7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16.9pt" to="339.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"/>
            </w:pict>
          </mc:Fallback>
        </mc:AlternateContent>
      </w:r>
      <w:r w:rsidR="003B30DE">
        <w:t>L’enregistrement de notre serveur</w:t>
      </w:r>
    </w:p>
    <w:p w:rsidR="00431673" w:rsidRDefault="00431673" w:rsidP="003B30DE"/>
    <w:p w:rsidR="003B30DE" w:rsidRDefault="003B30DE" w:rsidP="003B30DE">
      <w:r>
        <w:t xml:space="preserve">Devrait suffire pour l’instant pour valider notre serveur </w:t>
      </w:r>
      <w:r w:rsidRPr="001D16A9">
        <w:rPr>
          <w:rFonts w:ascii="Arial" w:hAnsi="Arial" w:cs="Arial"/>
          <w:b/>
        </w:rPr>
        <w:t>DNS</w:t>
      </w:r>
    </w:p>
    <w:p w:rsidR="00486EAB" w:rsidRDefault="00486EAB">
      <w:pPr>
        <w:spacing w:before="0"/>
        <w:ind w:left="0"/>
        <w:jc w:val="left"/>
      </w:pPr>
      <w:r>
        <w:br w:type="page"/>
      </w:r>
    </w:p>
    <w:p w:rsidR="00A96667" w:rsidRDefault="003B30DE">
      <w:pPr>
        <w:pStyle w:val="Titre2"/>
      </w:pPr>
      <w:bookmarkStart w:id="192" w:name="_Toc98835163"/>
      <w:r>
        <w:lastRenderedPageBreak/>
        <w:t>Vérification</w:t>
      </w:r>
      <w:r w:rsidR="00AE7D7A">
        <w:t xml:space="preserve"> paramètre IP serveur</w:t>
      </w:r>
      <w:r w:rsidR="00A96667">
        <w:t xml:space="preserve"> :</w:t>
      </w:r>
      <w:bookmarkEnd w:id="192"/>
    </w:p>
    <w:p w:rsidR="00A96667" w:rsidRDefault="0092008B">
      <w:pPr>
        <w:rPr>
          <w:b/>
        </w:rPr>
      </w:pPr>
      <w:r>
        <w:rPr>
          <w:noProof/>
        </w:rPr>
        <mc:AlternateContent>
          <mc:Choice Requires="wps">
            <w:drawing>
              <wp:anchor distT="0" distB="0" distL="114300" distR="114300" simplePos="0" relativeHeight="251711488" behindDoc="0" locked="0" layoutInCell="1" allowOverlap="1">
                <wp:simplePos x="0" y="0"/>
                <wp:positionH relativeFrom="column">
                  <wp:posOffset>4408805</wp:posOffset>
                </wp:positionH>
                <wp:positionV relativeFrom="paragraph">
                  <wp:posOffset>361950</wp:posOffset>
                </wp:positionV>
                <wp:extent cx="0" cy="2400300"/>
                <wp:effectExtent l="0" t="0" r="0" b="0"/>
                <wp:wrapNone/>
                <wp:docPr id="2552" name="Line 2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4"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28.5pt" to="347.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"/>
            </w:pict>
          </mc:Fallback>
        </mc:AlternateContent>
      </w:r>
      <w:r w:rsidR="001D16A9">
        <w:t>Selon les versions</w:t>
      </w:r>
      <w:r w:rsidR="00A96667">
        <w:t xml:space="preserve">, cette opération </w:t>
      </w:r>
      <w:r w:rsidR="001D16A9">
        <w:t>peut ê</w:t>
      </w:r>
      <w:r w:rsidR="00A96667">
        <w:t xml:space="preserve">st effectuée automatiquement avec comme adresse de serveur DNS </w:t>
      </w:r>
      <w:r w:rsidR="00A96667">
        <w:rPr>
          <w:b/>
        </w:rPr>
        <w:t>127.0.0.1</w:t>
      </w:r>
      <w:r w:rsidR="00AE7D7A">
        <w:rPr>
          <w:b/>
        </w:rPr>
        <w:t xml:space="preserve"> (lui-même)</w:t>
      </w:r>
    </w:p>
    <w:p w:rsidR="00AE7D7A" w:rsidRDefault="0092008B" w:rsidP="00AE7D7A">
      <w:pPr>
        <w:ind w:left="1418"/>
        <w:rPr>
          <w:rFonts w:ascii="Arial" w:hAnsi="Arial" w:cs="Arial"/>
          <w:sz w:val="20"/>
        </w:rPr>
      </w:pPr>
      <w:r>
        <w:rPr>
          <w:noProof/>
        </w:rPr>
        <mc:AlternateContent>
          <mc:Choice Requires="wps">
            <w:drawing>
              <wp:anchor distT="0" distB="0" distL="114300" distR="114300" simplePos="0" relativeHeight="251710464" behindDoc="0" locked="0" layoutInCell="1" allowOverlap="1">
                <wp:simplePos x="0" y="0"/>
                <wp:positionH relativeFrom="column">
                  <wp:posOffset>3494405</wp:posOffset>
                </wp:positionH>
                <wp:positionV relativeFrom="paragraph">
                  <wp:posOffset>2341880</wp:posOffset>
                </wp:positionV>
                <wp:extent cx="914400" cy="0"/>
                <wp:effectExtent l="0" t="0" r="0" b="0"/>
                <wp:wrapNone/>
                <wp:docPr id="2551" name="Line 2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3"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15pt,184.4pt" to="347.15pt,1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4Mw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">
                <v:stroke endarrow="block"/>
              </v:line>
            </w:pict>
          </mc:Fallback>
        </mc:AlternateContent>
      </w:r>
      <w:r>
        <w:rPr>
          <w:rFonts w:ascii="Arial" w:hAnsi="Arial" w:cs="Arial"/>
          <w:noProof/>
          <w:sz w:val="20"/>
        </w:rPr>
        <w:drawing>
          <wp:inline distT="0" distB="0" distL="0" distR="0">
            <wp:extent cx="3054985" cy="2691130"/>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54985" cy="2691130"/>
                    </a:xfrm>
                    <a:prstGeom prst="rect">
                      <a:avLst/>
                    </a:prstGeom>
                    <a:noFill/>
                    <a:ln>
                      <a:noFill/>
                    </a:ln>
                  </pic:spPr>
                </pic:pic>
              </a:graphicData>
            </a:graphic>
          </wp:inline>
        </w:drawing>
      </w:r>
    </w:p>
    <w:p w:rsidR="00AE7D7A" w:rsidRDefault="00AE7D7A" w:rsidP="00AE7D7A">
      <w:pPr>
        <w:ind w:left="1418"/>
        <w:rPr>
          <w:rFonts w:ascii="Arial" w:hAnsi="Arial" w:cs="Arial"/>
          <w:sz w:val="20"/>
        </w:rPr>
      </w:pPr>
    </w:p>
    <w:p w:rsidR="00AE7D7A" w:rsidRDefault="0092008B" w:rsidP="00AE7D7A">
      <w:r>
        <w:rPr>
          <w:noProof/>
        </w:rPr>
        <mc:AlternateContent>
          <mc:Choice Requires="wps">
            <w:drawing>
              <wp:anchor distT="0" distB="0" distL="114300" distR="114300" simplePos="0" relativeHeight="251714560" behindDoc="0" locked="0" layoutInCell="1" allowOverlap="1">
                <wp:simplePos x="0" y="0"/>
                <wp:positionH relativeFrom="column">
                  <wp:posOffset>4524375</wp:posOffset>
                </wp:positionH>
                <wp:positionV relativeFrom="paragraph">
                  <wp:posOffset>377190</wp:posOffset>
                </wp:positionV>
                <wp:extent cx="0" cy="2167255"/>
                <wp:effectExtent l="0" t="0" r="0" b="0"/>
                <wp:wrapNone/>
                <wp:docPr id="2550" name="Line 2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67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29.7pt" to="356.2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"/>
            </w:pict>
          </mc:Fallback>
        </mc:AlternateContent>
      </w:r>
      <w:r w:rsidR="00AE7D7A">
        <w:t xml:space="preserve">il </w:t>
      </w:r>
      <w:r w:rsidR="00486EAB">
        <w:t xml:space="preserve">peut </w:t>
      </w:r>
      <w:r w:rsidR="001D16A9">
        <w:t xml:space="preserve">donc </w:t>
      </w:r>
      <w:r w:rsidR="00486EAB">
        <w:t>être</w:t>
      </w:r>
      <w:r w:rsidR="00AE7D7A">
        <w:t xml:space="preserve"> nécessaire de modifier le paramétrage </w:t>
      </w:r>
      <w:r w:rsidR="00AE7D7A" w:rsidRPr="001D16A9">
        <w:rPr>
          <w:rFonts w:ascii="Arial" w:hAnsi="Arial" w:cs="Arial"/>
          <w:b/>
        </w:rPr>
        <w:t>IP</w:t>
      </w:r>
      <w:r w:rsidR="00AE7D7A">
        <w:t xml:space="preserve"> en indiquant qu’il est son propre serveur </w:t>
      </w:r>
      <w:r w:rsidR="00AE7D7A" w:rsidRPr="001D16A9">
        <w:rPr>
          <w:rFonts w:ascii="Arial" w:hAnsi="Arial" w:cs="Arial"/>
          <w:b/>
        </w:rPr>
        <w:t>DNS</w:t>
      </w:r>
      <w:r w:rsidR="00BE40FE">
        <w:rPr>
          <w:rFonts w:ascii="Arial" w:hAnsi="Arial" w:cs="Arial"/>
          <w:b/>
        </w:rPr>
        <w:t xml:space="preserve"> (indépendamment de la valeur)</w:t>
      </w:r>
    </w:p>
    <w:p w:rsidR="00AE7D7A" w:rsidRDefault="0092008B" w:rsidP="00AE7D7A">
      <w:pPr>
        <w:ind w:left="1418"/>
      </w:pPr>
      <w:r>
        <w:rPr>
          <w:noProof/>
        </w:rPr>
        <mc:AlternateContent>
          <mc:Choice Requires="wps">
            <w:drawing>
              <wp:anchor distT="0" distB="0" distL="114300" distR="114300" simplePos="0" relativeHeight="251712512" behindDoc="0" locked="0" layoutInCell="1" allowOverlap="1">
                <wp:simplePos x="0" y="0"/>
                <wp:positionH relativeFrom="column">
                  <wp:posOffset>3609975</wp:posOffset>
                </wp:positionH>
                <wp:positionV relativeFrom="paragraph">
                  <wp:posOffset>2114550</wp:posOffset>
                </wp:positionV>
                <wp:extent cx="914400" cy="0"/>
                <wp:effectExtent l="0" t="0" r="0" b="0"/>
                <wp:wrapNone/>
                <wp:docPr id="2549" name="Line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166.5pt" to="356.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p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3609975</wp:posOffset>
                </wp:positionH>
                <wp:positionV relativeFrom="paragraph">
                  <wp:posOffset>1200150</wp:posOffset>
                </wp:positionV>
                <wp:extent cx="914400" cy="0"/>
                <wp:effectExtent l="0" t="0" r="0" b="0"/>
                <wp:wrapNone/>
                <wp:docPr id="2548" name="Line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6"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94.5pt" to="356.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oIMwIAAFk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">
                <v:stroke endarrow="block"/>
              </v:line>
            </w:pict>
          </mc:Fallback>
        </mc:AlternateContent>
      </w:r>
      <w:r>
        <w:rPr>
          <w:noProof/>
        </w:rPr>
        <w:drawing>
          <wp:inline distT="0" distB="0" distL="0" distR="0">
            <wp:extent cx="2691130" cy="2130425"/>
            <wp:effectExtent l="0" t="0" r="0" b="317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91130" cy="2130425"/>
                    </a:xfrm>
                    <a:prstGeom prst="rect">
                      <a:avLst/>
                    </a:prstGeom>
                    <a:noFill/>
                    <a:ln>
                      <a:noFill/>
                    </a:ln>
                  </pic:spPr>
                </pic:pic>
              </a:graphicData>
            </a:graphic>
          </wp:inline>
        </w:drawing>
      </w:r>
    </w:p>
    <w:p w:rsidR="00AE7D7A" w:rsidRDefault="00AE7D7A" w:rsidP="00AE7D7A">
      <w:pPr>
        <w:ind w:left="1418"/>
      </w:pPr>
    </w:p>
    <w:p w:rsidR="00A96667" w:rsidRDefault="00A96667" w:rsidP="005D33D7">
      <w:r>
        <w:rPr>
          <w:snapToGrid w:val="0"/>
        </w:rPr>
        <w:br w:type="page"/>
      </w:r>
    </w:p>
    <w:p w:rsidR="00A96667" w:rsidRDefault="00A96667">
      <w:pPr>
        <w:pStyle w:val="Titre1"/>
      </w:pPr>
      <w:r>
        <w:lastRenderedPageBreak/>
        <w:tab/>
      </w:r>
      <w:bookmarkStart w:id="193" w:name="_Toc98835164"/>
      <w:r>
        <w:t>Présence de AD</w:t>
      </w:r>
      <w:bookmarkEnd w:id="193"/>
    </w:p>
    <w:p w:rsidR="00A96667" w:rsidRDefault="00A96667">
      <w:pPr>
        <w:pStyle w:val="Titre2"/>
      </w:pPr>
      <w:bookmarkStart w:id="194" w:name="_Toc98835165"/>
      <w:r>
        <w:t>Lancer la mmc AD:</w:t>
      </w:r>
      <w:bookmarkEnd w:id="194"/>
    </w:p>
    <w:p w:rsidR="00817AD8" w:rsidRDefault="00817AD8" w:rsidP="00817AD8">
      <w:pPr>
        <w:pStyle w:val="Retraitcorpsdetexte"/>
      </w:pPr>
      <w:r>
        <w:t xml:space="preserve">On peut accéder à la gestion de AD soit par le biais du </w:t>
      </w:r>
      <w:r w:rsidRPr="009B0E9D">
        <w:rPr>
          <w:rFonts w:ascii="Arial" w:hAnsi="Arial" w:cs="Arial"/>
          <w:b/>
        </w:rPr>
        <w:t>Gestionnaire de serveur</w:t>
      </w:r>
      <w:r w:rsidR="00C47BC1">
        <w:rPr>
          <w:rFonts w:ascii="Arial" w:hAnsi="Arial" w:cs="Arial"/>
          <w:b/>
        </w:rPr>
        <w:t xml:space="preserve"> </w:t>
      </w:r>
      <w:r w:rsidR="00C47BC1" w:rsidRPr="00C47BC1">
        <w:t>via</w:t>
      </w:r>
      <w:r w:rsidR="00C47BC1">
        <w:rPr>
          <w:rFonts w:ascii="Arial" w:hAnsi="Arial" w:cs="Arial"/>
          <w:b/>
        </w:rPr>
        <w:t xml:space="preserve"> Outils / </w:t>
      </w:r>
      <w:r w:rsidR="00C47BC1" w:rsidRPr="00312BE0">
        <w:rPr>
          <w:rFonts w:ascii="Arial" w:hAnsi="Arial" w:cs="Arial"/>
          <w:b/>
        </w:rPr>
        <w:t>Utilisateurs et Ordinateurs Active directory</w:t>
      </w:r>
    </w:p>
    <w:p w:rsidR="00C47BC1" w:rsidRDefault="0092008B" w:rsidP="00817AD8">
      <w:pPr>
        <w:rPr>
          <w:noProof/>
        </w:rPr>
      </w:pPr>
      <w:r>
        <w:rPr>
          <w:noProof/>
        </w:rPr>
        <w:drawing>
          <wp:inline distT="0" distB="0" distL="0" distR="0">
            <wp:extent cx="4498975" cy="509270"/>
            <wp:effectExtent l="0" t="0" r="0" b="5080"/>
            <wp:docPr id="1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98975" cy="509270"/>
                    </a:xfrm>
                    <a:prstGeom prst="rect">
                      <a:avLst/>
                    </a:prstGeom>
                    <a:noFill/>
                    <a:ln>
                      <a:noFill/>
                    </a:ln>
                  </pic:spPr>
                </pic:pic>
              </a:graphicData>
            </a:graphic>
          </wp:inline>
        </w:drawing>
      </w:r>
    </w:p>
    <w:p w:rsidR="00A96667" w:rsidRDefault="0092008B">
      <w:pPr>
        <w:pStyle w:val="Retraitcorpsdetexte"/>
      </w:pPr>
      <w:r>
        <w:rPr>
          <w:noProof/>
        </w:rPr>
        <w:drawing>
          <wp:anchor distT="0" distB="0" distL="114300" distR="114300" simplePos="0" relativeHeight="251640832" behindDoc="0" locked="0" layoutInCell="1" allowOverlap="1">
            <wp:simplePos x="0" y="0"/>
            <wp:positionH relativeFrom="column">
              <wp:posOffset>5437505</wp:posOffset>
            </wp:positionH>
            <wp:positionV relativeFrom="paragraph">
              <wp:posOffset>115570</wp:posOffset>
            </wp:positionV>
            <wp:extent cx="791845" cy="759460"/>
            <wp:effectExtent l="0" t="0" r="8255" b="2540"/>
            <wp:wrapSquare wrapText="bothSides"/>
            <wp:docPr id="2523" name="Imag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9184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AD8">
        <w:t xml:space="preserve">Soit on </w:t>
      </w:r>
      <w:r w:rsidR="00A96667">
        <w:t xml:space="preserve"> visualise </w:t>
      </w:r>
      <w:r w:rsidR="00A96667" w:rsidRPr="00A43ECE">
        <w:rPr>
          <w:rFonts w:ascii="Arial" w:hAnsi="Arial" w:cs="Arial"/>
          <w:b/>
        </w:rPr>
        <w:t>Active Directory</w:t>
      </w:r>
      <w:r w:rsidR="00A96667">
        <w:t xml:space="preserve">  </w:t>
      </w:r>
      <w:r w:rsidR="00817AD8">
        <w:t>par</w:t>
      </w:r>
      <w:r w:rsidR="00A96667">
        <w:t xml:space="preserve"> les outils d’administration</w:t>
      </w:r>
    </w:p>
    <w:p w:rsidR="004A5222" w:rsidRPr="00817AD8" w:rsidRDefault="00A96667" w:rsidP="00817AD8">
      <w:pPr>
        <w:pStyle w:val="Retraitcorpsdetexte"/>
        <w:rPr>
          <w:rFonts w:ascii="Arial" w:hAnsi="Arial" w:cs="Arial"/>
          <w:b/>
          <w:sz w:val="20"/>
        </w:rPr>
      </w:pPr>
      <w:r w:rsidRPr="00817AD8">
        <w:rPr>
          <w:rFonts w:ascii="Arial" w:hAnsi="Arial" w:cs="Arial"/>
          <w:b/>
        </w:rPr>
        <w:t>Panneau de configuration / outils d’Administration</w:t>
      </w:r>
      <w:r w:rsidR="00817AD8" w:rsidRPr="00817AD8">
        <w:rPr>
          <w:rFonts w:ascii="Arial" w:hAnsi="Arial" w:cs="Arial"/>
          <w:b/>
        </w:rPr>
        <w:t xml:space="preserve"> / </w:t>
      </w:r>
      <w:r w:rsidR="004A5222" w:rsidRPr="00817AD8">
        <w:rPr>
          <w:rFonts w:ascii="Arial" w:hAnsi="Arial" w:cs="Arial"/>
          <w:b/>
          <w:sz w:val="20"/>
        </w:rPr>
        <w:t>Utilisateurs et Ordinateurs Active Directory</w:t>
      </w:r>
    </w:p>
    <w:p w:rsidR="00A43ECE" w:rsidRDefault="0092008B" w:rsidP="00C47BC1">
      <w:pPr>
        <w:widowControl w:val="0"/>
        <w:autoSpaceDE w:val="0"/>
        <w:autoSpaceDN w:val="0"/>
        <w:adjustRightInd w:val="0"/>
        <w:rPr>
          <w:snapToGrid w:val="0"/>
        </w:rPr>
      </w:pPr>
      <w:r>
        <w:rPr>
          <w:noProof/>
        </w:rPr>
        <mc:AlternateContent>
          <mc:Choice Requires="wps">
            <w:drawing>
              <wp:anchor distT="0" distB="0" distL="114300" distR="114300" simplePos="0" relativeHeight="251789312" behindDoc="0" locked="0" layoutInCell="1" allowOverlap="1">
                <wp:simplePos x="0" y="0"/>
                <wp:positionH relativeFrom="column">
                  <wp:posOffset>418465</wp:posOffset>
                </wp:positionH>
                <wp:positionV relativeFrom="paragraph">
                  <wp:posOffset>1548765</wp:posOffset>
                </wp:positionV>
                <wp:extent cx="0" cy="1286510"/>
                <wp:effectExtent l="0" t="0" r="0" b="0"/>
                <wp:wrapNone/>
                <wp:docPr id="2547" name="AutoShap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4" o:spid="_x0000_s1026" type="#_x0000_t32" style="position:absolute;margin-left:32.95pt;margin-top:121.95pt;width:0;height:101.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rtJAIAAEE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"/>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418465</wp:posOffset>
                </wp:positionH>
                <wp:positionV relativeFrom="paragraph">
                  <wp:posOffset>1103630</wp:posOffset>
                </wp:positionV>
                <wp:extent cx="332105" cy="445135"/>
                <wp:effectExtent l="0" t="0" r="0" b="0"/>
                <wp:wrapNone/>
                <wp:docPr id="2546" name="Lin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2105" cy="445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7"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86.9pt" to="59.1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">
                <v:stroke endarrow="block"/>
              </v:line>
            </w:pict>
          </mc:Fallback>
        </mc:AlternateContent>
      </w:r>
      <w:r w:rsidR="00A43ECE">
        <w:rPr>
          <w:noProof/>
        </w:rPr>
        <w:drawing>
          <wp:inline distT="0" distB="0" distL="0" distR="0" wp14:anchorId="0AE1A454" wp14:editId="542FCB7B">
            <wp:extent cx="5760085" cy="1892267"/>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760085" cy="1892267"/>
                    </a:xfrm>
                    <a:prstGeom prst="rect">
                      <a:avLst/>
                    </a:prstGeom>
                  </pic:spPr>
                </pic:pic>
              </a:graphicData>
            </a:graphic>
          </wp:inline>
        </w:drawing>
      </w:r>
    </w:p>
    <w:p w:rsidR="00A96667" w:rsidRDefault="00A96667" w:rsidP="00C47BC1">
      <w:pPr>
        <w:widowControl w:val="0"/>
        <w:autoSpaceDE w:val="0"/>
        <w:autoSpaceDN w:val="0"/>
        <w:adjustRightInd w:val="0"/>
        <w:rPr>
          <w:snapToGrid w:val="0"/>
        </w:rPr>
      </w:pPr>
      <w:r>
        <w:rPr>
          <w:snapToGrid w:val="0"/>
        </w:rPr>
        <w:t>L</w:t>
      </w:r>
      <w:r w:rsidR="00666CBC">
        <w:rPr>
          <w:snapToGrid w:val="0"/>
        </w:rPr>
        <w:t>es éléments suivant confirment la création de notre domaine</w:t>
      </w:r>
      <w:r>
        <w:rPr>
          <w:snapToGrid w:val="0"/>
        </w:rPr>
        <w:t> :</w:t>
      </w:r>
    </w:p>
    <w:p w:rsidR="00A96667" w:rsidRDefault="00A96667" w:rsidP="000A5D7C">
      <w:pPr>
        <w:numPr>
          <w:ilvl w:val="0"/>
          <w:numId w:val="34"/>
        </w:numPr>
        <w:rPr>
          <w:snapToGrid w:val="0"/>
        </w:rPr>
      </w:pPr>
      <w:r>
        <w:rPr>
          <w:snapToGrid w:val="0"/>
        </w:rPr>
        <w:t xml:space="preserve">de notre Serveur (ici </w:t>
      </w:r>
      <w:r w:rsidR="00C47BC1">
        <w:rPr>
          <w:snapToGrid w:val="0"/>
        </w:rPr>
        <w:t>SERVEUR</w:t>
      </w:r>
      <w:r>
        <w:rPr>
          <w:snapToGrid w:val="0"/>
        </w:rPr>
        <w:t xml:space="preserve">) dans l’Unité </w:t>
      </w:r>
      <w:r w:rsidR="00264A4A">
        <w:rPr>
          <w:snapToGrid w:val="0"/>
        </w:rPr>
        <w:t>Organisationnelle</w:t>
      </w:r>
      <w:r w:rsidR="00A43ECE">
        <w:rPr>
          <w:snapToGrid w:val="0"/>
        </w:rPr>
        <w:t xml:space="preserve"> </w:t>
      </w:r>
      <w:r w:rsidR="00A43ECE" w:rsidRPr="00A43ECE">
        <w:rPr>
          <w:rFonts w:ascii="Arial" w:hAnsi="Arial" w:cs="Arial"/>
          <w:b/>
          <w:snapToGrid w:val="0"/>
        </w:rPr>
        <w:t>UO</w:t>
      </w:r>
      <w:r>
        <w:rPr>
          <w:snapToGrid w:val="0"/>
        </w:rPr>
        <w:t xml:space="preserve"> </w:t>
      </w:r>
      <w:r>
        <w:rPr>
          <w:rFonts w:ascii="Arial" w:hAnsi="Arial" w:cs="Arial"/>
          <w:b/>
          <w:snapToGrid w:val="0"/>
        </w:rPr>
        <w:t>Domain Controllers</w:t>
      </w:r>
      <w:r>
        <w:rPr>
          <w:snapToGrid w:val="0"/>
        </w:rPr>
        <w:t xml:space="preserve"> </w:t>
      </w:r>
    </w:p>
    <w:p w:rsidR="00A96667" w:rsidRDefault="00A96667" w:rsidP="000A5D7C">
      <w:pPr>
        <w:numPr>
          <w:ilvl w:val="0"/>
          <w:numId w:val="34"/>
        </w:numPr>
        <w:rPr>
          <w:snapToGrid w:val="0"/>
        </w:rPr>
      </w:pPr>
      <w:r>
        <w:rPr>
          <w:snapToGrid w:val="0"/>
        </w:rPr>
        <w:t>du nom de Domaine dans l’arborescence</w:t>
      </w:r>
    </w:p>
    <w:p w:rsidR="00264A4A" w:rsidRDefault="00264A4A" w:rsidP="000A5D7C">
      <w:pPr>
        <w:numPr>
          <w:ilvl w:val="0"/>
          <w:numId w:val="34"/>
        </w:numPr>
        <w:rPr>
          <w:snapToGrid w:val="0"/>
        </w:rPr>
      </w:pPr>
      <w:r>
        <w:rPr>
          <w:snapToGrid w:val="0"/>
        </w:rPr>
        <w:t xml:space="preserve">Du compte Administrateur dans l’Unité Organisationnelle </w:t>
      </w:r>
      <w:r>
        <w:rPr>
          <w:rFonts w:ascii="Arial" w:hAnsi="Arial" w:cs="Arial"/>
          <w:b/>
          <w:snapToGrid w:val="0"/>
        </w:rPr>
        <w:t>Users</w:t>
      </w:r>
    </w:p>
    <w:p w:rsidR="00A96667" w:rsidRDefault="00C47BC1">
      <w:pPr>
        <w:pStyle w:val="Titre2"/>
      </w:pPr>
      <w:bookmarkStart w:id="195" w:name="_Toc98835166"/>
      <w:r>
        <w:t>Modification</w:t>
      </w:r>
      <w:r w:rsidR="00A96667">
        <w:t xml:space="preserve"> du </w:t>
      </w:r>
      <w:r>
        <w:t xml:space="preserve">mot de passe </w:t>
      </w:r>
      <w:r w:rsidR="00A96667">
        <w:t>compte Administrateur:</w:t>
      </w:r>
      <w:bookmarkEnd w:id="195"/>
    </w:p>
    <w:p w:rsidR="00A96667" w:rsidRDefault="00A96667">
      <w:pPr>
        <w:rPr>
          <w:snapToGrid w:val="0"/>
        </w:rPr>
      </w:pPr>
      <w:r>
        <w:rPr>
          <w:snapToGrid w:val="0"/>
        </w:rPr>
        <w:t xml:space="preserve">Dans l’UO </w:t>
      </w:r>
      <w:r>
        <w:rPr>
          <w:rFonts w:ascii="Arial" w:hAnsi="Arial" w:cs="Arial"/>
          <w:b/>
          <w:snapToGrid w:val="0"/>
        </w:rPr>
        <w:t>Users</w:t>
      </w:r>
      <w:r>
        <w:rPr>
          <w:snapToGrid w:val="0"/>
        </w:rPr>
        <w:t xml:space="preserve">, on </w:t>
      </w:r>
      <w:r w:rsidR="00666CBC">
        <w:rPr>
          <w:snapToGrid w:val="0"/>
        </w:rPr>
        <w:t>a</w:t>
      </w:r>
      <w:r>
        <w:rPr>
          <w:snapToGrid w:val="0"/>
        </w:rPr>
        <w:t xml:space="preserve"> le compte </w:t>
      </w:r>
      <w:r>
        <w:rPr>
          <w:rFonts w:ascii="Arial" w:hAnsi="Arial" w:cs="Arial"/>
          <w:b/>
          <w:snapToGrid w:val="0"/>
        </w:rPr>
        <w:t>Administrateur</w:t>
      </w:r>
      <w:r>
        <w:rPr>
          <w:snapToGrid w:val="0"/>
        </w:rPr>
        <w:t xml:space="preserve">, il faut lui changer </w:t>
      </w:r>
      <w:r w:rsidR="00666CBC">
        <w:rPr>
          <w:snapToGrid w:val="0"/>
        </w:rPr>
        <w:t>son</w:t>
      </w:r>
      <w:r>
        <w:rPr>
          <w:snapToGrid w:val="0"/>
        </w:rPr>
        <w:t xml:space="preserve"> mot de passe, c’est un compte </w:t>
      </w:r>
      <w:r>
        <w:rPr>
          <w:rFonts w:ascii="Arial" w:hAnsi="Arial" w:cs="Arial"/>
          <w:b/>
          <w:snapToGrid w:val="0"/>
        </w:rPr>
        <w:t>Administrateur de Domaine</w:t>
      </w:r>
      <w:r>
        <w:rPr>
          <w:snapToGrid w:val="0"/>
        </w:rPr>
        <w:t>…</w:t>
      </w:r>
    </w:p>
    <w:p w:rsidR="007B74BB" w:rsidRDefault="007B74BB" w:rsidP="00475870">
      <w:pPr>
        <w:rPr>
          <w:snapToGrid w:val="0"/>
        </w:rPr>
      </w:pPr>
      <w:r>
        <w:rPr>
          <w:noProof/>
        </w:rPr>
        <w:drawing>
          <wp:inline distT="0" distB="0" distL="0" distR="0" wp14:anchorId="74A23E58" wp14:editId="0940974E">
            <wp:extent cx="5403600" cy="2782800"/>
            <wp:effectExtent l="0" t="0" r="698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403600" cy="2782800"/>
                    </a:xfrm>
                    <a:prstGeom prst="rect">
                      <a:avLst/>
                    </a:prstGeom>
                  </pic:spPr>
                </pic:pic>
              </a:graphicData>
            </a:graphic>
          </wp:inline>
        </w:drawing>
      </w:r>
    </w:p>
    <w:p w:rsidR="00326D83" w:rsidRDefault="00666CBC" w:rsidP="00666CBC">
      <w:pPr>
        <w:ind w:left="1418"/>
      </w:pPr>
      <w:r w:rsidRPr="00666CBC">
        <w:rPr>
          <w:b/>
          <w:snapToGrid w:val="0"/>
        </w:rPr>
        <w:t>N.B</w:t>
      </w:r>
      <w:r>
        <w:rPr>
          <w:snapToGrid w:val="0"/>
        </w:rPr>
        <w:t xml:space="preserve">: </w:t>
      </w:r>
      <w:r w:rsidR="00264A4A">
        <w:rPr>
          <w:snapToGrid w:val="0"/>
        </w:rPr>
        <w:t>Attention aux stratégies de domaine par défaut…</w:t>
      </w:r>
      <w:r w:rsidR="00326D83">
        <w:rPr>
          <w:snapToGrid w:val="0"/>
        </w:rPr>
        <w:br w:type="page"/>
      </w:r>
    </w:p>
    <w:p w:rsidR="00326D83" w:rsidRDefault="00326D83" w:rsidP="00326D83">
      <w:pPr>
        <w:pStyle w:val="Titre1"/>
      </w:pPr>
      <w:r>
        <w:lastRenderedPageBreak/>
        <w:tab/>
      </w:r>
      <w:bookmarkStart w:id="196" w:name="_Toc98835167"/>
      <w:r>
        <w:t>Stratégies de Domaine</w:t>
      </w:r>
      <w:bookmarkEnd w:id="196"/>
    </w:p>
    <w:p w:rsidR="00326D83" w:rsidRDefault="00475870" w:rsidP="00326D83">
      <w:pPr>
        <w:pStyle w:val="Titre2"/>
      </w:pPr>
      <w:bookmarkStart w:id="197" w:name="_Toc98835168"/>
      <w:r>
        <w:t xml:space="preserve">Stratégie </w:t>
      </w:r>
      <w:r w:rsidR="00326D83">
        <w:t>Mot de Passe sur Domaine:</w:t>
      </w:r>
      <w:bookmarkEnd w:id="197"/>
    </w:p>
    <w:p w:rsidR="007400EC" w:rsidRDefault="00326D83" w:rsidP="007400EC">
      <w:pPr>
        <w:pStyle w:val="Retraitcorpsdetexte"/>
      </w:pPr>
      <w:r>
        <w:t>On peut accéder à la gestion de</w:t>
      </w:r>
      <w:r w:rsidR="00F510F7">
        <w:t xml:space="preserve">s stratégies </w:t>
      </w:r>
      <w:r>
        <w:t xml:space="preserve">soit par le biais du </w:t>
      </w:r>
      <w:r w:rsidRPr="009B0E9D">
        <w:rPr>
          <w:rFonts w:ascii="Arial" w:hAnsi="Arial" w:cs="Arial"/>
          <w:b/>
        </w:rPr>
        <w:t>Gestionnaire de serveur</w:t>
      </w:r>
      <w:r w:rsidR="00F510F7">
        <w:rPr>
          <w:rFonts w:ascii="Arial" w:hAnsi="Arial" w:cs="Arial"/>
          <w:b/>
        </w:rPr>
        <w:t xml:space="preserve"> </w:t>
      </w:r>
      <w:r w:rsidR="007400EC" w:rsidRPr="00C47BC1">
        <w:t>via</w:t>
      </w:r>
      <w:r w:rsidR="007400EC">
        <w:rPr>
          <w:rFonts w:ascii="Arial" w:hAnsi="Arial" w:cs="Arial"/>
          <w:b/>
        </w:rPr>
        <w:t xml:space="preserve"> Outils / Gestion des stratégies de groupe</w:t>
      </w:r>
    </w:p>
    <w:p w:rsidR="007400EC" w:rsidRDefault="0092008B" w:rsidP="007400EC">
      <w:pPr>
        <w:rPr>
          <w:noProof/>
        </w:rPr>
      </w:pPr>
      <w:r>
        <w:rPr>
          <w:noProof/>
        </w:rPr>
        <w:drawing>
          <wp:inline distT="0" distB="0" distL="0" distR="0">
            <wp:extent cx="4498975" cy="509270"/>
            <wp:effectExtent l="0" t="0" r="0" b="5080"/>
            <wp:docPr id="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98975" cy="509270"/>
                    </a:xfrm>
                    <a:prstGeom prst="rect">
                      <a:avLst/>
                    </a:prstGeom>
                    <a:noFill/>
                    <a:ln>
                      <a:noFill/>
                    </a:ln>
                  </pic:spPr>
                </pic:pic>
              </a:graphicData>
            </a:graphic>
          </wp:inline>
        </w:drawing>
      </w:r>
    </w:p>
    <w:p w:rsidR="007E4B77" w:rsidRDefault="007E4B77" w:rsidP="00D353D0"/>
    <w:p w:rsidR="00F97116" w:rsidRDefault="00F97116" w:rsidP="00D353D0">
      <w:r>
        <w:t xml:space="preserve">soit depuis le </w:t>
      </w:r>
      <w:r w:rsidRPr="00F510F7">
        <w:rPr>
          <w:rFonts w:ascii="Arial" w:hAnsi="Arial" w:cs="Arial"/>
          <w:b/>
        </w:rPr>
        <w:t>panneau de configuration</w:t>
      </w:r>
      <w:r>
        <w:t xml:space="preserve">, </w:t>
      </w:r>
      <w:r w:rsidRPr="00F510F7">
        <w:rPr>
          <w:rFonts w:ascii="Arial" w:hAnsi="Arial" w:cs="Arial"/>
          <w:b/>
        </w:rPr>
        <w:t>outils d'administration</w:t>
      </w:r>
      <w:r>
        <w:t xml:space="preserve">, </w:t>
      </w:r>
      <w:r w:rsidRPr="00F510F7">
        <w:rPr>
          <w:rFonts w:ascii="Arial" w:hAnsi="Arial" w:cs="Arial"/>
          <w:b/>
        </w:rPr>
        <w:t>Gestion de stratégie de groupe</w:t>
      </w:r>
    </w:p>
    <w:p w:rsidR="00691164" w:rsidRDefault="00691164" w:rsidP="00D353D0">
      <w:r>
        <w:rPr>
          <w:noProof/>
        </w:rPr>
        <w:drawing>
          <wp:inline distT="0" distB="0" distL="0" distR="0" wp14:anchorId="498CDB8A" wp14:editId="76944F62">
            <wp:extent cx="5396400" cy="1360800"/>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396400" cy="1360800"/>
                    </a:xfrm>
                    <a:prstGeom prst="rect">
                      <a:avLst/>
                    </a:prstGeom>
                  </pic:spPr>
                </pic:pic>
              </a:graphicData>
            </a:graphic>
          </wp:inline>
        </w:drawing>
      </w:r>
    </w:p>
    <w:p w:rsidR="00AB145C" w:rsidRDefault="00AB145C" w:rsidP="00D353D0"/>
    <w:p w:rsidR="00F97116" w:rsidRDefault="0092008B" w:rsidP="00D353D0">
      <w:r>
        <w:rPr>
          <w:noProof/>
        </w:rPr>
        <mc:AlternateContent>
          <mc:Choice Requires="wps">
            <w:drawing>
              <wp:anchor distT="0" distB="0" distL="114300" distR="114300" simplePos="0" relativeHeight="251716608" behindDoc="0" locked="0" layoutInCell="1" allowOverlap="1">
                <wp:simplePos x="0" y="0"/>
                <wp:positionH relativeFrom="column">
                  <wp:posOffset>294005</wp:posOffset>
                </wp:positionH>
                <wp:positionV relativeFrom="paragraph">
                  <wp:posOffset>356235</wp:posOffset>
                </wp:positionV>
                <wp:extent cx="0" cy="1257300"/>
                <wp:effectExtent l="0" t="0" r="19050" b="19050"/>
                <wp:wrapNone/>
                <wp:docPr id="2545" name="Line 2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1"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28.05pt" to="23.1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"/>
            </w:pict>
          </mc:Fallback>
        </mc:AlternateContent>
      </w:r>
      <w:r w:rsidR="00F97116">
        <w:t xml:space="preserve">il faut se placer </w:t>
      </w:r>
      <w:r w:rsidR="00633679">
        <w:t xml:space="preserve">dans les </w:t>
      </w:r>
      <w:r w:rsidR="00633679" w:rsidRPr="00633679">
        <w:rPr>
          <w:rFonts w:ascii="Arial" w:hAnsi="Arial" w:cs="Arial"/>
          <w:b/>
        </w:rPr>
        <w:t>objets de stratégie de groupe</w:t>
      </w:r>
      <w:r w:rsidR="00633679">
        <w:t xml:space="preserve">, </w:t>
      </w:r>
      <w:r w:rsidR="00F97116">
        <w:t xml:space="preserve">sur </w:t>
      </w:r>
      <w:r w:rsidR="00F97116" w:rsidRPr="00F510F7">
        <w:rPr>
          <w:rFonts w:ascii="Arial" w:hAnsi="Arial" w:cs="Arial"/>
          <w:b/>
        </w:rPr>
        <w:t>default domain policy</w:t>
      </w:r>
    </w:p>
    <w:p w:rsidR="00633679" w:rsidRDefault="0092008B" w:rsidP="00D353D0">
      <w:r>
        <w:rPr>
          <w:noProof/>
        </w:rPr>
        <mc:AlternateContent>
          <mc:Choice Requires="wps">
            <w:drawing>
              <wp:anchor distT="0" distB="0" distL="114300" distR="114300" simplePos="0" relativeHeight="251715584" behindDoc="0" locked="0" layoutInCell="1" allowOverlap="1">
                <wp:simplePos x="0" y="0"/>
                <wp:positionH relativeFrom="column">
                  <wp:posOffset>290195</wp:posOffset>
                </wp:positionH>
                <wp:positionV relativeFrom="paragraph">
                  <wp:posOffset>1208405</wp:posOffset>
                </wp:positionV>
                <wp:extent cx="904875" cy="542925"/>
                <wp:effectExtent l="0" t="0" r="66675" b="47625"/>
                <wp:wrapNone/>
                <wp:docPr id="2544" name="Line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42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95.15pt" to="94.1pt,1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">
                <v:stroke endarrow="block"/>
              </v:line>
            </w:pict>
          </mc:Fallback>
        </mc:AlternateContent>
      </w:r>
      <w:r w:rsidR="00633679">
        <w:rPr>
          <w:noProof/>
        </w:rPr>
        <w:drawing>
          <wp:inline distT="0" distB="0" distL="0" distR="0" wp14:anchorId="1A86FBA4" wp14:editId="6C5AF6C9">
            <wp:extent cx="5760085" cy="2302564"/>
            <wp:effectExtent l="0" t="0" r="0" b="254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760085" cy="2302564"/>
                    </a:xfrm>
                    <a:prstGeom prst="rect">
                      <a:avLst/>
                    </a:prstGeom>
                  </pic:spPr>
                </pic:pic>
              </a:graphicData>
            </a:graphic>
          </wp:inline>
        </w:drawing>
      </w:r>
    </w:p>
    <w:p w:rsidR="00F97116" w:rsidRDefault="00F97116" w:rsidP="00D353D0">
      <w:r>
        <w:t>puis on demande</w:t>
      </w:r>
      <w:r w:rsidR="00F510F7">
        <w:t xml:space="preserve"> </w:t>
      </w:r>
      <w:r>
        <w:t xml:space="preserve">clic droit / </w:t>
      </w:r>
      <w:r w:rsidRPr="00F510F7">
        <w:rPr>
          <w:rFonts w:ascii="Arial" w:hAnsi="Arial" w:cs="Arial"/>
          <w:b/>
        </w:rPr>
        <w:t>modifier</w:t>
      </w:r>
    </w:p>
    <w:p w:rsidR="00666CBC" w:rsidRDefault="00666CBC" w:rsidP="00D353D0"/>
    <w:p w:rsidR="00F97116" w:rsidRDefault="00F97116" w:rsidP="00D353D0">
      <w:r>
        <w:t>alors l'éditeur de stratégies apparait</w:t>
      </w:r>
    </w:p>
    <w:p w:rsidR="00666CBC" w:rsidRDefault="00D8064F" w:rsidP="00D8064F">
      <w:pPr>
        <w:ind w:left="1418"/>
      </w:pPr>
      <w:r>
        <w:rPr>
          <w:noProof/>
        </w:rPr>
        <w:drawing>
          <wp:inline distT="0" distB="0" distL="0" distR="0" wp14:anchorId="3D127E17" wp14:editId="3E577493">
            <wp:extent cx="5241600" cy="141120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241600" cy="1411200"/>
                    </a:xfrm>
                    <a:prstGeom prst="rect">
                      <a:avLst/>
                    </a:prstGeom>
                  </pic:spPr>
                </pic:pic>
              </a:graphicData>
            </a:graphic>
          </wp:inline>
        </w:drawing>
      </w:r>
    </w:p>
    <w:p w:rsidR="0058440F" w:rsidRDefault="0058440F" w:rsidP="00D353D0"/>
    <w:p w:rsidR="00F97116" w:rsidRDefault="0092008B" w:rsidP="00D353D0">
      <w:r>
        <w:rPr>
          <w:noProof/>
        </w:rPr>
        <w:lastRenderedPageBreak/>
        <mc:AlternateContent>
          <mc:Choice Requires="wps">
            <w:drawing>
              <wp:anchor distT="0" distB="0" distL="114300" distR="114300" simplePos="0" relativeHeight="251718656" behindDoc="0" locked="0" layoutInCell="1" allowOverlap="1">
                <wp:simplePos x="0" y="0"/>
                <wp:positionH relativeFrom="column">
                  <wp:posOffset>179705</wp:posOffset>
                </wp:positionH>
                <wp:positionV relativeFrom="paragraph">
                  <wp:posOffset>86903</wp:posOffset>
                </wp:positionV>
                <wp:extent cx="0" cy="1828800"/>
                <wp:effectExtent l="0" t="0" r="19050" b="19050"/>
                <wp:wrapNone/>
                <wp:docPr id="2543"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6.85pt" to="14.1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"/>
            </w:pict>
          </mc:Fallback>
        </mc:AlternateContent>
      </w:r>
      <w:r w:rsidR="00F97116">
        <w:t>dans lequel on va chercher</w:t>
      </w:r>
    </w:p>
    <w:p w:rsidR="00F97116" w:rsidRDefault="0092008B" w:rsidP="00D353D0">
      <w:r>
        <w:rPr>
          <w:noProof/>
        </w:rPr>
        <mc:AlternateContent>
          <mc:Choice Requires="wps">
            <w:drawing>
              <wp:anchor distT="0" distB="0" distL="114300" distR="114300" simplePos="0" relativeHeight="251717632" behindDoc="0" locked="0" layoutInCell="1" allowOverlap="1">
                <wp:simplePos x="0" y="0"/>
                <wp:positionH relativeFrom="column">
                  <wp:posOffset>175895</wp:posOffset>
                </wp:positionH>
                <wp:positionV relativeFrom="paragraph">
                  <wp:posOffset>1740535</wp:posOffset>
                </wp:positionV>
                <wp:extent cx="923925" cy="57150"/>
                <wp:effectExtent l="0" t="19050" r="66675" b="95250"/>
                <wp:wrapNone/>
                <wp:docPr id="2542"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5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137.05pt" to="86.6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">
                <v:stroke endarrow="block"/>
              </v:line>
            </w:pict>
          </mc:Fallback>
        </mc:AlternateContent>
      </w:r>
      <w:r w:rsidR="004D232C">
        <w:rPr>
          <w:noProof/>
        </w:rPr>
        <w:drawing>
          <wp:inline distT="0" distB="0" distL="0" distR="0" wp14:anchorId="3ED8575F" wp14:editId="4E73273B">
            <wp:extent cx="5760085" cy="2129872"/>
            <wp:effectExtent l="0" t="0" r="0" b="381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760085" cy="2129872"/>
                    </a:xfrm>
                    <a:prstGeom prst="rect">
                      <a:avLst/>
                    </a:prstGeom>
                  </pic:spPr>
                </pic:pic>
              </a:graphicData>
            </a:graphic>
          </wp:inline>
        </w:drawing>
      </w:r>
      <w:r w:rsidR="00F97116">
        <w:t xml:space="preserve">et on </w:t>
      </w:r>
      <w:r w:rsidR="00475870">
        <w:t>indique</w:t>
      </w:r>
    </w:p>
    <w:p w:rsidR="00877CC3" w:rsidRDefault="00877CC3" w:rsidP="00475870">
      <w:pPr>
        <w:ind w:left="1418"/>
      </w:pPr>
      <w:r>
        <w:rPr>
          <w:noProof/>
        </w:rPr>
        <w:drawing>
          <wp:inline distT="0" distB="0" distL="0" distR="0" wp14:anchorId="62E5EE3C" wp14:editId="2A44ABFE">
            <wp:extent cx="4876191" cy="1761905"/>
            <wp:effectExtent l="0" t="0" r="63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876191" cy="1761905"/>
                    </a:xfrm>
                    <a:prstGeom prst="rect">
                      <a:avLst/>
                    </a:prstGeom>
                  </pic:spPr>
                </pic:pic>
              </a:graphicData>
            </a:graphic>
          </wp:inline>
        </w:drawing>
      </w:r>
    </w:p>
    <w:p w:rsidR="001D16A9" w:rsidRDefault="001D16A9" w:rsidP="00D353D0"/>
    <w:p w:rsidR="00F97116" w:rsidRDefault="00F97116" w:rsidP="00D353D0">
      <w:r>
        <w:t xml:space="preserve">après éventuelle propagation via </w:t>
      </w:r>
      <w:r w:rsidRPr="00475870">
        <w:rPr>
          <w:rFonts w:ascii="Arial" w:hAnsi="Arial" w:cs="Arial"/>
          <w:b/>
        </w:rPr>
        <w:t>gpupdate/force</w:t>
      </w:r>
    </w:p>
    <w:p w:rsidR="001D16A9" w:rsidRDefault="00877CC3" w:rsidP="00D353D0">
      <w:r>
        <w:rPr>
          <w:noProof/>
        </w:rPr>
        <w:drawing>
          <wp:inline distT="0" distB="0" distL="0" distR="0" wp14:anchorId="33E95860" wp14:editId="2B4EEE41">
            <wp:extent cx="5571429" cy="1104762"/>
            <wp:effectExtent l="0" t="0" r="0" b="63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571429" cy="1104762"/>
                    </a:xfrm>
                    <a:prstGeom prst="rect">
                      <a:avLst/>
                    </a:prstGeom>
                  </pic:spPr>
                </pic:pic>
              </a:graphicData>
            </a:graphic>
          </wp:inline>
        </w:drawing>
      </w:r>
    </w:p>
    <w:p w:rsidR="00877CC3" w:rsidRDefault="00877CC3" w:rsidP="00D353D0"/>
    <w:p w:rsidR="00F97116" w:rsidRDefault="00F97116" w:rsidP="00D353D0">
      <w:r>
        <w:t>on peut v</w:t>
      </w:r>
      <w:r w:rsidR="00475870">
        <w:t>é</w:t>
      </w:r>
      <w:r>
        <w:t xml:space="preserve">rifier </w:t>
      </w:r>
    </w:p>
    <w:p w:rsidR="0062579E" w:rsidRDefault="0062579E" w:rsidP="00D353D0">
      <w:r>
        <w:rPr>
          <w:noProof/>
        </w:rPr>
        <w:drawing>
          <wp:inline distT="0" distB="0" distL="0" distR="0" wp14:anchorId="1D9969FB" wp14:editId="37E9C623">
            <wp:extent cx="5760085" cy="2576912"/>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760085" cy="2576912"/>
                    </a:xfrm>
                    <a:prstGeom prst="rect">
                      <a:avLst/>
                    </a:prstGeom>
                  </pic:spPr>
                </pic:pic>
              </a:graphicData>
            </a:graphic>
          </wp:inline>
        </w:drawing>
      </w:r>
    </w:p>
    <w:p w:rsidR="00A96667" w:rsidRDefault="00A96667" w:rsidP="00666CBC">
      <w:r>
        <w:rPr>
          <w:snapToGrid w:val="0"/>
        </w:rPr>
        <w:br w:type="page"/>
      </w:r>
      <w:bookmarkStart w:id="198" w:name="_Toc81654919"/>
    </w:p>
    <w:p w:rsidR="00A96667" w:rsidRDefault="00A96667">
      <w:pPr>
        <w:pStyle w:val="Titre1"/>
      </w:pPr>
      <w:r>
        <w:lastRenderedPageBreak/>
        <w:tab/>
      </w:r>
      <w:bookmarkStart w:id="199" w:name="_Toc150220372"/>
      <w:bookmarkStart w:id="200" w:name="_Toc98835169"/>
      <w:r>
        <w:t>Adhesion à un DOmaine</w:t>
      </w:r>
      <w:bookmarkEnd w:id="199"/>
      <w:bookmarkEnd w:id="200"/>
    </w:p>
    <w:p w:rsidR="00A96667" w:rsidRDefault="00A96667">
      <w:pPr>
        <w:pStyle w:val="Titre2"/>
      </w:pPr>
      <w:bookmarkStart w:id="201" w:name="_Toc81654920"/>
      <w:bookmarkStart w:id="202" w:name="_Toc150220374"/>
      <w:bookmarkStart w:id="203" w:name="_Toc98835170"/>
      <w:bookmarkEnd w:id="198"/>
      <w:r>
        <w:t xml:space="preserve">Appartenir à un Domaine depuis un client </w:t>
      </w:r>
      <w:r w:rsidR="00484C09">
        <w:t>10-</w:t>
      </w:r>
      <w:r w:rsidR="00D823EB">
        <w:t>SEVEN</w:t>
      </w:r>
      <w:r w:rsidR="00475870">
        <w:t xml:space="preserve"> </w:t>
      </w:r>
      <w:r>
        <w:t>:</w:t>
      </w:r>
      <w:bookmarkEnd w:id="201"/>
      <w:bookmarkEnd w:id="202"/>
      <w:bookmarkEnd w:id="203"/>
    </w:p>
    <w:p w:rsidR="0058440F" w:rsidRDefault="00A96667">
      <w:r>
        <w:t xml:space="preserve">Pour qu’un client </w:t>
      </w:r>
      <w:r w:rsidR="00484C09">
        <w:t>Windows 10</w:t>
      </w:r>
      <w:r w:rsidR="00475870">
        <w:t>-</w:t>
      </w:r>
      <w:r w:rsidR="00D823EB">
        <w:t>SEVEN</w:t>
      </w:r>
      <w:r>
        <w:t xml:space="preserve"> puisse faire partie d’un Domaine, il faut plusieurs conditions, réalisées (certaines peuvent se faire de manière plus ou moins automatique</w:t>
      </w:r>
    </w:p>
    <w:p w:rsidR="0058440F" w:rsidRDefault="0058440F"/>
    <w:p w:rsidR="00A96667" w:rsidRDefault="0058440F">
      <w:r>
        <w:t>M</w:t>
      </w:r>
      <w:r w:rsidR="00A96667">
        <w:t>ais détaillons de plus près:</w:t>
      </w:r>
    </w:p>
    <w:p w:rsidR="00A96667" w:rsidRDefault="00A96667" w:rsidP="000A5D7C">
      <w:pPr>
        <w:numPr>
          <w:ilvl w:val="0"/>
          <w:numId w:val="32"/>
        </w:numPr>
      </w:pPr>
      <w:r>
        <w:t>Serveur : Dans A.D. un compte ordinateur ayant le même nom que le nom d'hôte du poste doit exister</w:t>
      </w:r>
    </w:p>
    <w:p w:rsidR="00A96667" w:rsidRDefault="00A96667" w:rsidP="000A5D7C">
      <w:pPr>
        <w:numPr>
          <w:ilvl w:val="0"/>
          <w:numId w:val="32"/>
        </w:numPr>
      </w:pPr>
      <w:r>
        <w:t>Serveur : Dans la zone DNS de votre domaine, un enregistrement hôte correspondant a votre poste avec son adresse IP doit être saisit.</w:t>
      </w:r>
    </w:p>
    <w:p w:rsidR="00A96667" w:rsidRDefault="00A96667" w:rsidP="000A5D7C">
      <w:pPr>
        <w:numPr>
          <w:ilvl w:val="0"/>
          <w:numId w:val="32"/>
        </w:numPr>
      </w:pPr>
      <w:r>
        <w:t>Client : l'adresse du serveur DNS doit être correctement renseignée, le nom machine doit correspondre a celui du compte d'’ordinateur.</w:t>
      </w:r>
    </w:p>
    <w:p w:rsidR="00A96667" w:rsidRDefault="00A96667" w:rsidP="000A5D7C">
      <w:pPr>
        <w:numPr>
          <w:ilvl w:val="0"/>
          <w:numId w:val="32"/>
        </w:numPr>
      </w:pPr>
      <w:r>
        <w:t>Client : une  demande à se rattacher au domaine doit être faite.</w:t>
      </w:r>
    </w:p>
    <w:p w:rsidR="0058440F" w:rsidRDefault="0058440F">
      <w:pPr>
        <w:ind w:left="1276" w:hanging="425"/>
      </w:pPr>
    </w:p>
    <w:p w:rsidR="00805CDE" w:rsidRDefault="00805CDE">
      <w:pPr>
        <w:ind w:left="1276" w:hanging="425"/>
      </w:pPr>
      <w:r>
        <w:t>Ces étapes peuvent se faire manuellement, ou peuvent être automatisées de certaines manières…</w:t>
      </w:r>
    </w:p>
    <w:p w:rsidR="00805CDE" w:rsidRDefault="00805CDE">
      <w:pPr>
        <w:ind w:left="1276" w:hanging="425"/>
      </w:pPr>
    </w:p>
    <w:p w:rsidR="00A96667" w:rsidRDefault="00A96667">
      <w:pPr>
        <w:pStyle w:val="Titre3"/>
        <w:rPr>
          <w:lang w:val="fr-FR"/>
        </w:rPr>
      </w:pPr>
      <w:bookmarkStart w:id="204" w:name="_Toc81654921"/>
      <w:bookmarkStart w:id="205" w:name="_Toc150220375"/>
      <w:bookmarkStart w:id="206" w:name="_Toc98835171"/>
      <w:r>
        <w:rPr>
          <w:lang w:val="fr-FR"/>
        </w:rPr>
        <w:t>1-m Création du compte ordinateur sur le serveur</w:t>
      </w:r>
      <w:bookmarkEnd w:id="204"/>
      <w:r>
        <w:rPr>
          <w:lang w:val="fr-FR"/>
        </w:rPr>
        <w:t xml:space="preserve"> (manuelle)</w:t>
      </w:r>
      <w:bookmarkEnd w:id="205"/>
      <w:bookmarkEnd w:id="206"/>
    </w:p>
    <w:p w:rsidR="00BF1F6A" w:rsidRDefault="00BF1F6A" w:rsidP="00BF1F6A">
      <w:r>
        <w:t xml:space="preserve">Les membres du groupe </w:t>
      </w:r>
      <w:r w:rsidRPr="00BF1F6A">
        <w:rPr>
          <w:rFonts w:ascii="Arial" w:hAnsi="Arial" w:cs="Arial"/>
          <w:b/>
        </w:rPr>
        <w:t>Opérateurs de compte</w:t>
      </w:r>
      <w:r>
        <w:t xml:space="preserve">, </w:t>
      </w:r>
      <w:r w:rsidRPr="00BF1F6A">
        <w:rPr>
          <w:rFonts w:ascii="Arial" w:hAnsi="Arial" w:cs="Arial"/>
          <w:b/>
        </w:rPr>
        <w:t>Admins du domaine</w:t>
      </w:r>
      <w:r>
        <w:t xml:space="preserve"> </w:t>
      </w:r>
      <w:r w:rsidR="00C569E3">
        <w:t>peuvent créer des comptes ordinateurs</w:t>
      </w:r>
    </w:p>
    <w:p w:rsidR="0058440F" w:rsidRDefault="0058440F" w:rsidP="00BF1F6A"/>
    <w:p w:rsidR="00BF1F6A" w:rsidRDefault="00BF1F6A" w:rsidP="00BF1F6A">
      <w:r>
        <w:t xml:space="preserve">Par défaut, les utilisateurs authentifiés dans un domaine reçoivent le </w:t>
      </w:r>
      <w:r>
        <w:rPr>
          <w:b/>
          <w:bCs/>
        </w:rPr>
        <w:t>droit d’utilisateur Ajouter des stations de travail au domaine</w:t>
      </w:r>
      <w:r>
        <w:t xml:space="preserve"> et ils peuvent créer</w:t>
      </w:r>
      <w:r w:rsidRPr="00BF1F6A">
        <w:t xml:space="preserve"> </w:t>
      </w:r>
      <w:r>
        <w:t>jusqu’à 10 comptes d’ordinateurs dans le domaine</w:t>
      </w:r>
    </w:p>
    <w:p w:rsidR="00BF1F6A" w:rsidRDefault="00BF1F6A" w:rsidP="00BF1F6A"/>
    <w:p w:rsidR="00C569E3" w:rsidRDefault="00C569E3" w:rsidP="00C569E3">
      <w:pPr>
        <w:ind w:left="1276" w:hanging="425"/>
        <w:rPr>
          <w:b/>
          <w:bCs/>
        </w:rPr>
      </w:pPr>
      <w:r w:rsidRPr="00C569E3">
        <w:rPr>
          <w:b/>
        </w:rPr>
        <w:t>N.B:</w:t>
      </w:r>
      <w:r>
        <w:t xml:space="preserve"> on peut aussi dans une unité d’organisation, attribuer à l’utilisateur ou au groupe l’autorisation </w:t>
      </w:r>
      <w:r>
        <w:rPr>
          <w:b/>
          <w:bCs/>
        </w:rPr>
        <w:t>Créer des objets d’ordinateur</w:t>
      </w:r>
    </w:p>
    <w:p w:rsidR="00C569E3" w:rsidRDefault="00C569E3" w:rsidP="00C569E3">
      <w:pPr>
        <w:rPr>
          <w:b/>
          <w:bCs/>
        </w:rPr>
      </w:pPr>
    </w:p>
    <w:p w:rsidR="00A96667" w:rsidRDefault="00C569E3" w:rsidP="00C569E3">
      <w:r>
        <w:t>Pour créer un compte ordinateur, i</w:t>
      </w:r>
      <w:r w:rsidR="00A96667">
        <w:t xml:space="preserve">l faut lancer </w:t>
      </w:r>
      <w:r>
        <w:t>la console</w:t>
      </w:r>
      <w:r w:rsidR="00A96667">
        <w:t xml:space="preserve"> </w:t>
      </w:r>
    </w:p>
    <w:p w:rsidR="00A96667" w:rsidRDefault="00A96667">
      <w:pPr>
        <w:pStyle w:val="ref"/>
      </w:pPr>
      <w:r>
        <w:t>Outils d’Administration / Utilisateurs et ordinateurs Active Directory</w:t>
      </w:r>
    </w:p>
    <w:p w:rsidR="009C4BFC" w:rsidRDefault="0092008B">
      <w:pPr>
        <w:rPr>
          <w:snapToGrid w:val="0"/>
        </w:rPr>
      </w:pPr>
      <w:r>
        <w:rPr>
          <w:rFonts w:ascii="Arial" w:hAnsi="Arial" w:cs="Arial"/>
          <w:noProof/>
          <w:sz w:val="20"/>
        </w:rPr>
        <w:drawing>
          <wp:inline distT="0" distB="0" distL="0" distR="0">
            <wp:extent cx="5829300" cy="1558925"/>
            <wp:effectExtent l="0" t="0" r="0" b="317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829300" cy="1558925"/>
                    </a:xfrm>
                    <a:prstGeom prst="rect">
                      <a:avLst/>
                    </a:prstGeom>
                    <a:noFill/>
                    <a:ln>
                      <a:noFill/>
                    </a:ln>
                  </pic:spPr>
                </pic:pic>
              </a:graphicData>
            </a:graphic>
          </wp:inline>
        </w:drawing>
      </w:r>
    </w:p>
    <w:p w:rsidR="0058440F" w:rsidRDefault="0058440F">
      <w:pPr>
        <w:rPr>
          <w:snapToGrid w:val="0"/>
        </w:rPr>
      </w:pPr>
    </w:p>
    <w:p w:rsidR="00A96667" w:rsidRDefault="00A96667">
      <w:pPr>
        <w:rPr>
          <w:snapToGrid w:val="0"/>
        </w:rPr>
      </w:pPr>
      <w:r>
        <w:rPr>
          <w:snapToGrid w:val="0"/>
        </w:rPr>
        <w:lastRenderedPageBreak/>
        <w:t>Se placer dans L'UO voulue (</w:t>
      </w:r>
      <w:r w:rsidR="00AB145C">
        <w:rPr>
          <w:snapToGrid w:val="0"/>
        </w:rPr>
        <w:t>par exemple</w:t>
      </w:r>
      <w:r>
        <w:rPr>
          <w:snapToGrid w:val="0"/>
        </w:rPr>
        <w:t xml:space="preserve"> </w:t>
      </w:r>
      <w:r>
        <w:rPr>
          <w:rFonts w:ascii="Arial" w:hAnsi="Arial" w:cs="Arial"/>
          <w:b/>
          <w:bCs/>
          <w:snapToGrid w:val="0"/>
        </w:rPr>
        <w:t>Computers</w:t>
      </w:r>
      <w:r>
        <w:rPr>
          <w:snapToGrid w:val="0"/>
        </w:rPr>
        <w:t xml:space="preserve">) puis demander dans le menu </w:t>
      </w:r>
    </w:p>
    <w:p w:rsidR="00A96667" w:rsidRDefault="00A96667">
      <w:pPr>
        <w:pStyle w:val="ref"/>
        <w:rPr>
          <w:rFonts w:cs="Arial"/>
          <w:bCs/>
          <w:snapToGrid w:val="0"/>
        </w:rPr>
      </w:pPr>
      <w:r>
        <w:rPr>
          <w:rFonts w:cs="Arial"/>
          <w:bCs/>
          <w:snapToGrid w:val="0"/>
        </w:rPr>
        <w:t xml:space="preserve">Action / Nouveau / Ordinateur </w:t>
      </w:r>
      <w:r>
        <w:rPr>
          <w:rFonts w:ascii="Century Gothic" w:hAnsi="Century Gothic"/>
          <w:b w:val="0"/>
          <w:snapToGrid w:val="0"/>
        </w:rPr>
        <w:t>un assistant se déclenche alors</w:t>
      </w:r>
      <w:r>
        <w:rPr>
          <w:rFonts w:cs="Arial"/>
          <w:bCs/>
          <w:snapToGrid w:val="0"/>
        </w:rPr>
        <w:t xml:space="preserve"> </w:t>
      </w:r>
    </w:p>
    <w:p w:rsidR="00A96667" w:rsidRDefault="0058440F" w:rsidP="0058440F">
      <w:pPr>
        <w:ind w:left="1701"/>
        <w:rPr>
          <w:snapToGrid w:val="0"/>
        </w:rPr>
      </w:pPr>
      <w:r>
        <w:rPr>
          <w:noProof/>
          <w:sz w:val="20"/>
        </w:rPr>
        <mc:AlternateContent>
          <mc:Choice Requires="wps">
            <w:drawing>
              <wp:anchor distT="0" distB="0" distL="114300" distR="114300" simplePos="0" relativeHeight="251723776" behindDoc="0" locked="0" layoutInCell="1" allowOverlap="1" wp14:anchorId="4DFE8666" wp14:editId="3876DDC9">
                <wp:simplePos x="0" y="0"/>
                <wp:positionH relativeFrom="column">
                  <wp:posOffset>4441190</wp:posOffset>
                </wp:positionH>
                <wp:positionV relativeFrom="paragraph">
                  <wp:posOffset>1943100</wp:posOffset>
                </wp:positionV>
                <wp:extent cx="0" cy="1028700"/>
                <wp:effectExtent l="76200" t="0" r="57150" b="57150"/>
                <wp:wrapNone/>
                <wp:docPr id="2537" name="Line 2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7pt,153pt" to="34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">
                <v:stroke endarrow="block"/>
              </v:line>
            </w:pict>
          </mc:Fallback>
        </mc:AlternateContent>
      </w:r>
      <w:r>
        <w:rPr>
          <w:noProof/>
          <w:sz w:val="20"/>
        </w:rPr>
        <mc:AlternateContent>
          <mc:Choice Requires="wps">
            <w:drawing>
              <wp:anchor distT="0" distB="0" distL="114300" distR="114300" simplePos="0" relativeHeight="251722752" behindDoc="0" locked="0" layoutInCell="1" allowOverlap="1" wp14:anchorId="47A08F16" wp14:editId="759E0C77">
                <wp:simplePos x="0" y="0"/>
                <wp:positionH relativeFrom="column">
                  <wp:posOffset>3996885</wp:posOffset>
                </wp:positionH>
                <wp:positionV relativeFrom="paragraph">
                  <wp:posOffset>1940462</wp:posOffset>
                </wp:positionV>
                <wp:extent cx="448408" cy="0"/>
                <wp:effectExtent l="38100" t="76200" r="0" b="95250"/>
                <wp:wrapNone/>
                <wp:docPr id="2536" name="Line 2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4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9"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pt,152.8pt" to="350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hQNAIAAFk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">
                <v:stroke endarrow="block"/>
              </v:line>
            </w:pict>
          </mc:Fallback>
        </mc:AlternateContent>
      </w:r>
      <w:r w:rsidR="0092008B">
        <w:rPr>
          <w:rFonts w:ascii="Arial" w:hAnsi="Arial" w:cs="Arial"/>
          <w:noProof/>
          <w:sz w:val="20"/>
        </w:rPr>
        <mc:AlternateContent>
          <mc:Choice Requires="wps">
            <w:drawing>
              <wp:anchor distT="0" distB="0" distL="114300" distR="114300" simplePos="0" relativeHeight="251609088" behindDoc="0" locked="0" layoutInCell="1" allowOverlap="1" wp14:anchorId="4B512A64" wp14:editId="03D40D3B">
                <wp:simplePos x="0" y="0"/>
                <wp:positionH relativeFrom="column">
                  <wp:posOffset>4449200</wp:posOffset>
                </wp:positionH>
                <wp:positionV relativeFrom="paragraph">
                  <wp:posOffset>130322</wp:posOffset>
                </wp:positionV>
                <wp:extent cx="1600200" cy="2639695"/>
                <wp:effectExtent l="0" t="0" r="0" b="8255"/>
                <wp:wrapNone/>
                <wp:docPr id="2541" name="Text Box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3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sz w:val="20"/>
                              </w:rPr>
                            </w:pPr>
                            <w:r>
                              <w:rPr>
                                <w:sz w:val="20"/>
                              </w:rPr>
                              <w:t>Et rentrer ici le nom machine du poste SEVEN XP qui va faire sa demande d’accès au Domaine</w:t>
                            </w:r>
                          </w:p>
                          <w:p w:rsidR="004C6C26" w:rsidRDefault="004C6C26">
                            <w:pPr>
                              <w:ind w:left="0"/>
                              <w:rPr>
                                <w:sz w:val="20"/>
                              </w:rPr>
                            </w:pPr>
                          </w:p>
                          <w:p w:rsidR="004C6C26" w:rsidRDefault="004C6C26">
                            <w:pPr>
                              <w:ind w:left="0"/>
                              <w:rPr>
                                <w:sz w:val="20"/>
                              </w:rPr>
                            </w:pPr>
                          </w:p>
                          <w:p w:rsidR="004C6C26" w:rsidRDefault="004C6C26">
                            <w:pPr>
                              <w:ind w:left="0"/>
                              <w:rPr>
                                <w:sz w:val="20"/>
                              </w:rPr>
                            </w:pPr>
                            <w:r>
                              <w:rPr>
                                <w:sz w:val="20"/>
                              </w:rPr>
                              <w:t xml:space="preserve">Ainsi que les comptes de domaines autorisés à ajouter ce PC au domaine : par défaut le groupe des </w:t>
                            </w:r>
                          </w:p>
                          <w:p w:rsidR="004C6C26" w:rsidRDefault="004C6C26">
                            <w:pPr>
                              <w:ind w:left="0"/>
                              <w:rPr>
                                <w:sz w:val="20"/>
                              </w:rPr>
                            </w:pPr>
                            <w:r w:rsidRPr="00281088">
                              <w:rPr>
                                <w:rFonts w:ascii="Arial" w:hAnsi="Arial" w:cs="Arial"/>
                                <w:b/>
                                <w:sz w:val="20"/>
                              </w:rPr>
                              <w:t>Admins du domaine</w:t>
                            </w:r>
                            <w:r>
                              <w:rPr>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4" o:spid="_x0000_s1059" type="#_x0000_t202" style="position:absolute;left:0;text-align:left;margin-left:350.35pt;margin-top:10.25pt;width:126pt;height:207.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" stroked="f">
                <v:textbox>
                  <w:txbxContent>
                    <w:p w:rsidR="004C6C26" w:rsidRDefault="004C6C26">
                      <w:pPr>
                        <w:ind w:left="0"/>
                        <w:rPr>
                          <w:sz w:val="20"/>
                        </w:rPr>
                      </w:pPr>
                      <w:r>
                        <w:rPr>
                          <w:sz w:val="20"/>
                        </w:rPr>
                        <w:t>Et rentrer ici le nom machine du poste SEVEN XP qui va faire sa demande d’accès au Domaine</w:t>
                      </w:r>
                    </w:p>
                    <w:p w:rsidR="004C6C26" w:rsidRDefault="004C6C26">
                      <w:pPr>
                        <w:ind w:left="0"/>
                        <w:rPr>
                          <w:sz w:val="20"/>
                        </w:rPr>
                      </w:pPr>
                    </w:p>
                    <w:p w:rsidR="004C6C26" w:rsidRDefault="004C6C26">
                      <w:pPr>
                        <w:ind w:left="0"/>
                        <w:rPr>
                          <w:sz w:val="20"/>
                        </w:rPr>
                      </w:pPr>
                    </w:p>
                    <w:p w:rsidR="004C6C26" w:rsidRDefault="004C6C26">
                      <w:pPr>
                        <w:ind w:left="0"/>
                        <w:rPr>
                          <w:sz w:val="20"/>
                        </w:rPr>
                      </w:pPr>
                      <w:r>
                        <w:rPr>
                          <w:sz w:val="20"/>
                        </w:rPr>
                        <w:t xml:space="preserve">Ainsi que les comptes de domaines autorisés à ajouter ce PC au domaine : par défaut le groupe des </w:t>
                      </w:r>
                    </w:p>
                    <w:p w:rsidR="004C6C26" w:rsidRDefault="004C6C26">
                      <w:pPr>
                        <w:ind w:left="0"/>
                        <w:rPr>
                          <w:sz w:val="20"/>
                        </w:rPr>
                      </w:pPr>
                      <w:r w:rsidRPr="00281088">
                        <w:rPr>
                          <w:rFonts w:ascii="Arial" w:hAnsi="Arial" w:cs="Arial"/>
                          <w:b/>
                          <w:sz w:val="20"/>
                        </w:rPr>
                        <w:t>Admins du domaine</w:t>
                      </w:r>
                      <w:r>
                        <w:rPr>
                          <w:sz w:val="20"/>
                        </w:rPr>
                        <w:t xml:space="preserve">… </w:t>
                      </w:r>
                    </w:p>
                  </w:txbxContent>
                </v:textbox>
              </v:shape>
            </w:pict>
          </mc:Fallback>
        </mc:AlternateContent>
      </w:r>
      <w:r>
        <w:rPr>
          <w:noProof/>
          <w:sz w:val="20"/>
        </w:rPr>
        <mc:AlternateContent>
          <mc:Choice Requires="wps">
            <w:drawing>
              <wp:anchor distT="0" distB="0" distL="114300" distR="114300" simplePos="0" relativeHeight="251611136" behindDoc="0" locked="0" layoutInCell="1" allowOverlap="1" wp14:anchorId="790C4E2C" wp14:editId="681FE199">
                <wp:simplePos x="0" y="0"/>
                <wp:positionH relativeFrom="column">
                  <wp:posOffset>3722370</wp:posOffset>
                </wp:positionH>
                <wp:positionV relativeFrom="paragraph">
                  <wp:posOffset>998855</wp:posOffset>
                </wp:positionV>
                <wp:extent cx="685800" cy="0"/>
                <wp:effectExtent l="38100" t="76200" r="0" b="95250"/>
                <wp:wrapNone/>
                <wp:docPr id="2540"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4"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pt,78.65pt" to="347.1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" strokecolor="#333">
                <v:stroke endarrow="block"/>
              </v:line>
            </w:pict>
          </mc:Fallback>
        </mc:AlternateContent>
      </w:r>
      <w:r>
        <w:rPr>
          <w:noProof/>
        </w:rPr>
        <w:drawing>
          <wp:inline distT="0" distB="0" distL="0" distR="0" wp14:anchorId="2A1E8EEA" wp14:editId="715D62CC">
            <wp:extent cx="3340800" cy="2826000"/>
            <wp:effectExtent l="0" t="0" r="0" b="0"/>
            <wp:docPr id="2714" name="Imag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40800" cy="2826000"/>
                    </a:xfrm>
                    <a:prstGeom prst="rect">
                      <a:avLst/>
                    </a:prstGeom>
                    <a:noFill/>
                    <a:ln>
                      <a:noFill/>
                    </a:ln>
                  </pic:spPr>
                </pic:pic>
              </a:graphicData>
            </a:graphic>
          </wp:inline>
        </w:drawing>
      </w:r>
    </w:p>
    <w:p w:rsidR="00A96667" w:rsidRDefault="0058440F">
      <w:pPr>
        <w:ind w:left="1701"/>
        <w:rPr>
          <w:snapToGrid w:val="0"/>
        </w:rPr>
      </w:pPr>
      <w:r>
        <w:rPr>
          <w:noProof/>
        </w:rPr>
        <w:drawing>
          <wp:anchor distT="0" distB="0" distL="114300" distR="114300" simplePos="0" relativeHeight="251721728" behindDoc="0" locked="0" layoutInCell="1" allowOverlap="1" wp14:anchorId="26A42A5E" wp14:editId="02FA0E2D">
            <wp:simplePos x="0" y="0"/>
            <wp:positionH relativeFrom="column">
              <wp:posOffset>2994025</wp:posOffset>
            </wp:positionH>
            <wp:positionV relativeFrom="paragraph">
              <wp:posOffset>137160</wp:posOffset>
            </wp:positionV>
            <wp:extent cx="3045460" cy="1616710"/>
            <wp:effectExtent l="0" t="0" r="2540" b="2540"/>
            <wp:wrapSquare wrapText="bothSides"/>
            <wp:docPr id="2718" name="Imag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04546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Pr>
        <w:ind w:left="1701"/>
        <w:rPr>
          <w:snapToGrid w:val="0"/>
        </w:rPr>
      </w:pPr>
    </w:p>
    <w:p w:rsidR="00A96667" w:rsidRDefault="00A96667">
      <w:pPr>
        <w:ind w:left="1701"/>
        <w:rPr>
          <w:snapToGrid w:val="0"/>
        </w:rPr>
      </w:pPr>
    </w:p>
    <w:p w:rsidR="00A96667" w:rsidRDefault="00A96667">
      <w:pPr>
        <w:ind w:left="1701"/>
        <w:rPr>
          <w:snapToGrid w:val="0"/>
        </w:rPr>
      </w:pPr>
    </w:p>
    <w:p w:rsidR="00A96667" w:rsidRDefault="00A96667">
      <w:pPr>
        <w:ind w:left="1701"/>
        <w:rPr>
          <w:snapToGrid w:val="0"/>
        </w:rPr>
      </w:pPr>
    </w:p>
    <w:p w:rsidR="00E93CF8" w:rsidRDefault="00E93CF8">
      <w:pPr>
        <w:ind w:left="1701"/>
        <w:rPr>
          <w:snapToGrid w:val="0"/>
        </w:rPr>
      </w:pPr>
    </w:p>
    <w:p w:rsidR="00E93CF8" w:rsidRDefault="00E93CF8">
      <w:pPr>
        <w:ind w:left="1701"/>
        <w:rPr>
          <w:snapToGrid w:val="0"/>
        </w:rPr>
      </w:pPr>
    </w:p>
    <w:p w:rsidR="00E93CF8" w:rsidRDefault="00E93CF8" w:rsidP="00281088">
      <w:pPr>
        <w:ind w:left="709"/>
        <w:rPr>
          <w:snapToGrid w:val="0"/>
        </w:rPr>
      </w:pPr>
    </w:p>
    <w:p w:rsidR="00A96667" w:rsidRDefault="00A96667">
      <w:pPr>
        <w:rPr>
          <w:snapToGrid w:val="0"/>
        </w:rPr>
      </w:pPr>
      <w:r>
        <w:rPr>
          <w:snapToGrid w:val="0"/>
        </w:rPr>
        <w:t>Et le compte ordinateur se crée !</w:t>
      </w:r>
    </w:p>
    <w:p w:rsidR="00A96667" w:rsidRDefault="0092008B">
      <w:pPr>
        <w:ind w:left="1418"/>
        <w:rPr>
          <w:snapToGrid w:val="0"/>
        </w:rPr>
      </w:pPr>
      <w:r>
        <w:rPr>
          <w:rFonts w:ascii="Arial" w:hAnsi="Arial" w:cs="Arial"/>
          <w:noProof/>
          <w:sz w:val="20"/>
        </w:rPr>
        <w:drawing>
          <wp:inline distT="0" distB="0" distL="0" distR="0">
            <wp:extent cx="3107055" cy="945515"/>
            <wp:effectExtent l="0" t="0" r="0" b="698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07055" cy="945515"/>
                    </a:xfrm>
                    <a:prstGeom prst="rect">
                      <a:avLst/>
                    </a:prstGeom>
                    <a:noFill/>
                    <a:ln>
                      <a:noFill/>
                    </a:ln>
                  </pic:spPr>
                </pic:pic>
              </a:graphicData>
            </a:graphic>
          </wp:inline>
        </w:drawing>
      </w:r>
    </w:p>
    <w:p w:rsidR="00A96667" w:rsidRDefault="00A96667">
      <w:pPr>
        <w:rPr>
          <w:snapToGrid w:val="0"/>
        </w:rPr>
      </w:pPr>
    </w:p>
    <w:p w:rsidR="00A96667" w:rsidRDefault="00A96667">
      <w:pPr>
        <w:pStyle w:val="Titre3"/>
        <w:rPr>
          <w:lang w:val="fr-FR"/>
        </w:rPr>
      </w:pPr>
      <w:bookmarkStart w:id="207" w:name="_Toc150220376"/>
      <w:bookmarkStart w:id="208" w:name="_Toc98835172"/>
      <w:bookmarkStart w:id="209" w:name="_Toc81654922"/>
      <w:r>
        <w:rPr>
          <w:lang w:val="fr-FR"/>
        </w:rPr>
        <w:t>1-a Création du compte ordinateur (à la volée)</w:t>
      </w:r>
      <w:bookmarkEnd w:id="207"/>
      <w:bookmarkEnd w:id="208"/>
    </w:p>
    <w:p w:rsidR="00A96667" w:rsidRDefault="00A96667">
      <w:r>
        <w:t>Windows 20</w:t>
      </w:r>
      <w:r w:rsidR="00AF0800">
        <w:t>12</w:t>
      </w:r>
      <w:r>
        <w:t xml:space="preserve"> accorde par défaut le droit d'ajouter des stations de travail à un domaine au groupe Utilisateurs authentifiés</w:t>
      </w:r>
    </w:p>
    <w:p w:rsidR="00A96667" w:rsidRDefault="00A96667">
      <w:r>
        <w:t>Un utilisateur authentifié peut joindre par défaut dix comptes d'ordinateur au maximum</w:t>
      </w:r>
    </w:p>
    <w:p w:rsidR="00281088" w:rsidRDefault="00281088">
      <w:r>
        <w:t>Un administrateur de Domaine aussi</w:t>
      </w:r>
      <w:r w:rsidR="00193E24">
        <w:t>, évidemment, et sans limitation de nombre.</w:t>
      </w:r>
    </w:p>
    <w:p w:rsidR="00193E24" w:rsidRDefault="00193E24"/>
    <w:p w:rsidR="00A96667" w:rsidRDefault="0058440F">
      <w:r>
        <w:t>Lorsqu’un</w:t>
      </w:r>
      <w:r w:rsidR="00A96667">
        <w:t xml:space="preserve"> utilisateur authentifié crée </w:t>
      </w:r>
      <w:r w:rsidR="00484C09">
        <w:t>à</w:t>
      </w:r>
      <w:r w:rsidR="00A96667">
        <w:t xml:space="preserve"> la volée un compte ordinateur, celui-ci est stocké dans l'</w:t>
      </w:r>
      <w:r w:rsidR="00A96667">
        <w:rPr>
          <w:rFonts w:ascii="Arial" w:hAnsi="Arial" w:cs="Arial"/>
          <w:b/>
          <w:bCs/>
        </w:rPr>
        <w:t>UO</w:t>
      </w:r>
      <w:r w:rsidR="00A96667">
        <w:t xml:space="preserve"> par défaut </w:t>
      </w:r>
      <w:r w:rsidR="00A96667">
        <w:rPr>
          <w:rFonts w:ascii="Arial" w:hAnsi="Arial" w:cs="Arial"/>
          <w:b/>
          <w:bCs/>
        </w:rPr>
        <w:t>Computers</w:t>
      </w:r>
      <w:r w:rsidR="00A96667">
        <w:t>.</w:t>
      </w:r>
    </w:p>
    <w:p w:rsidR="008E643A" w:rsidRDefault="008E643A"/>
    <w:p w:rsidR="00A96667" w:rsidRDefault="00A96667">
      <w:pPr>
        <w:pStyle w:val="Titre3"/>
        <w:rPr>
          <w:lang w:val="fr-FR"/>
        </w:rPr>
      </w:pPr>
      <w:bookmarkStart w:id="210" w:name="_Toc150220377"/>
      <w:bookmarkStart w:id="211" w:name="_Toc98835173"/>
      <w:r>
        <w:rPr>
          <w:lang w:val="fr-FR"/>
        </w:rPr>
        <w:lastRenderedPageBreak/>
        <w:t>2 –m Création de l'enregistrement hôte dans le DNS (manuelle)</w:t>
      </w:r>
      <w:bookmarkEnd w:id="210"/>
      <w:bookmarkEnd w:id="211"/>
    </w:p>
    <w:p w:rsidR="008E643A" w:rsidRDefault="008E643A" w:rsidP="008E643A">
      <w:r>
        <w:t>Dans le DNS on ajoute un hôte</w:t>
      </w:r>
    </w:p>
    <w:p w:rsidR="00A96667" w:rsidRDefault="0092008B">
      <w:r>
        <w:rPr>
          <w:noProof/>
        </w:rPr>
        <w:drawing>
          <wp:inline distT="0" distB="0" distL="0" distR="0">
            <wp:extent cx="2607945" cy="1755775"/>
            <wp:effectExtent l="0" t="0" r="190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1">
                      <a:extLst>
                        <a:ext uri="{28A0092B-C50C-407E-A947-70E740481C1C}">
                          <a14:useLocalDpi xmlns:a14="http://schemas.microsoft.com/office/drawing/2010/main" val="0"/>
                        </a:ext>
                      </a:extLst>
                    </a:blip>
                    <a:srcRect b="32965"/>
                    <a:stretch>
                      <a:fillRect/>
                    </a:stretch>
                  </pic:blipFill>
                  <pic:spPr bwMode="auto">
                    <a:xfrm>
                      <a:off x="0" y="0"/>
                      <a:ext cx="2607945" cy="1755775"/>
                    </a:xfrm>
                    <a:prstGeom prst="rect">
                      <a:avLst/>
                    </a:prstGeom>
                    <a:noFill/>
                    <a:ln>
                      <a:noFill/>
                    </a:ln>
                  </pic:spPr>
                </pic:pic>
              </a:graphicData>
            </a:graphic>
          </wp:inline>
        </w:drawing>
      </w:r>
    </w:p>
    <w:p w:rsidR="00252489" w:rsidRDefault="00252489"/>
    <w:p w:rsidR="00A96667" w:rsidRDefault="00A96667">
      <w:pPr>
        <w:pStyle w:val="Titre3"/>
        <w:rPr>
          <w:lang w:val="fr-FR"/>
        </w:rPr>
      </w:pPr>
      <w:bookmarkStart w:id="212" w:name="_Toc150220378"/>
      <w:bookmarkStart w:id="213" w:name="_Toc98835174"/>
      <w:r>
        <w:rPr>
          <w:lang w:val="fr-FR"/>
        </w:rPr>
        <w:t>2 –a Création de l'enregistrement hôte dans le DNS (à la volée)</w:t>
      </w:r>
      <w:bookmarkEnd w:id="212"/>
      <w:bookmarkEnd w:id="213"/>
    </w:p>
    <w:p w:rsidR="00A96667" w:rsidRDefault="00A96667">
      <w:r>
        <w:t xml:space="preserve">Dans le cas d'un machine </w:t>
      </w:r>
      <w:r w:rsidR="00193E24">
        <w:t xml:space="preserve">10, </w:t>
      </w:r>
      <w:r w:rsidR="00D823EB">
        <w:t>SEVEN</w:t>
      </w:r>
      <w:r>
        <w:t xml:space="preserve">, et d'un serveur DDNS acceptant les mises à jours…, </w:t>
      </w:r>
    </w:p>
    <w:p w:rsidR="00A96667" w:rsidRDefault="00A96667">
      <w:r>
        <w:t xml:space="preserve">et si dans les paramètres avancés tcp-ip, onglet </w:t>
      </w:r>
      <w:r w:rsidRPr="00A47D0A">
        <w:rPr>
          <w:rFonts w:ascii="Arial" w:hAnsi="Arial" w:cs="Arial"/>
          <w:b/>
        </w:rPr>
        <w:t>DNS</w:t>
      </w:r>
      <w:r>
        <w:t xml:space="preserve"> </w:t>
      </w:r>
    </w:p>
    <w:p w:rsidR="00A96667" w:rsidRDefault="0092008B">
      <w:pPr>
        <w:ind w:left="1418"/>
      </w:pPr>
      <w:r>
        <w:rPr>
          <w:noProof/>
        </w:rPr>
        <mc:AlternateContent>
          <mc:Choice Requires="wps">
            <w:drawing>
              <wp:anchor distT="0" distB="0" distL="114300" distR="114300" simplePos="0" relativeHeight="251725824" behindDoc="0" locked="0" layoutInCell="1" allowOverlap="1">
                <wp:simplePos x="0" y="0"/>
                <wp:positionH relativeFrom="column">
                  <wp:posOffset>3608705</wp:posOffset>
                </wp:positionH>
                <wp:positionV relativeFrom="paragraph">
                  <wp:posOffset>3009265</wp:posOffset>
                </wp:positionV>
                <wp:extent cx="457200" cy="0"/>
                <wp:effectExtent l="0" t="0" r="0" b="0"/>
                <wp:wrapNone/>
                <wp:docPr id="2535" name="Line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2"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36.95pt" to="320.1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4180205</wp:posOffset>
                </wp:positionH>
                <wp:positionV relativeFrom="paragraph">
                  <wp:posOffset>2323465</wp:posOffset>
                </wp:positionV>
                <wp:extent cx="2057400" cy="800100"/>
                <wp:effectExtent l="0" t="0" r="0" b="0"/>
                <wp:wrapNone/>
                <wp:docPr id="2534" name="Text Box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rsidP="00A47D0A">
                            <w:pPr>
                              <w:ind w:left="0"/>
                            </w:pPr>
                            <w:r>
                              <w:t>on a demandé</w:t>
                            </w:r>
                          </w:p>
                          <w:p w:rsidR="004C6C26" w:rsidRPr="00A47D0A" w:rsidRDefault="004C6C26" w:rsidP="00A47D0A">
                            <w:pPr>
                              <w:ind w:left="-142"/>
                              <w:rPr>
                                <w:rFonts w:ascii="Arial" w:hAnsi="Arial" w:cs="Arial"/>
                                <w:b/>
                              </w:rPr>
                            </w:pPr>
                            <w:r w:rsidRPr="00A47D0A">
                              <w:rPr>
                                <w:rFonts w:ascii="Arial" w:hAnsi="Arial" w:cs="Arial"/>
                                <w:b/>
                              </w:rPr>
                              <w:t>Enregistrer les adress</w:t>
                            </w:r>
                            <w:r>
                              <w:rPr>
                                <w:rFonts w:ascii="Arial" w:hAnsi="Arial" w:cs="Arial"/>
                                <w:b/>
                              </w:rPr>
                              <w:t>es… dans le système DNS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1" o:spid="_x0000_s1060" type="#_x0000_t202" style="position:absolute;left:0;text-align:left;margin-left:329.15pt;margin-top:182.95pt;width:162pt;height: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" stroked="f">
                <v:textbox>
                  <w:txbxContent>
                    <w:p w:rsidR="004C6C26" w:rsidRDefault="004C6C26" w:rsidP="00A47D0A">
                      <w:pPr>
                        <w:ind w:left="0"/>
                      </w:pPr>
                      <w:r>
                        <w:t>on a demandé</w:t>
                      </w:r>
                    </w:p>
                    <w:p w:rsidR="004C6C26" w:rsidRPr="00A47D0A" w:rsidRDefault="004C6C26" w:rsidP="00A47D0A">
                      <w:pPr>
                        <w:ind w:left="-142"/>
                        <w:rPr>
                          <w:rFonts w:ascii="Arial" w:hAnsi="Arial" w:cs="Arial"/>
                          <w:b/>
                        </w:rPr>
                      </w:pPr>
                      <w:r w:rsidRPr="00A47D0A">
                        <w:rPr>
                          <w:rFonts w:ascii="Arial" w:hAnsi="Arial" w:cs="Arial"/>
                          <w:b/>
                        </w:rPr>
                        <w:t>Enregistrer les adress</w:t>
                      </w:r>
                      <w:r>
                        <w:rPr>
                          <w:rFonts w:ascii="Arial" w:hAnsi="Arial" w:cs="Arial"/>
                          <w:b/>
                        </w:rPr>
                        <w:t>es… dans le système DNS</w:t>
                      </w:r>
                    </w:p>
                  </w:txbxContent>
                </v:textbox>
              </v:shape>
            </w:pict>
          </mc:Fallback>
        </mc:AlternateContent>
      </w:r>
      <w:r>
        <w:rPr>
          <w:noProof/>
        </w:rPr>
        <w:drawing>
          <wp:inline distT="0" distB="0" distL="0" distR="0">
            <wp:extent cx="3054985" cy="307594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54985" cy="3075940"/>
                    </a:xfrm>
                    <a:prstGeom prst="rect">
                      <a:avLst/>
                    </a:prstGeom>
                    <a:noFill/>
                    <a:ln>
                      <a:noFill/>
                    </a:ln>
                  </pic:spPr>
                </pic:pic>
              </a:graphicData>
            </a:graphic>
          </wp:inline>
        </w:drawing>
      </w:r>
    </w:p>
    <w:p w:rsidR="00A47D0A" w:rsidRDefault="00A47D0A"/>
    <w:p w:rsidR="00A96667" w:rsidRDefault="00A96667">
      <w:r>
        <w:t>Alors l'enregistrement hôte peut de faire tout seul automatiquement.</w:t>
      </w:r>
    </w:p>
    <w:p w:rsidR="00193E24" w:rsidRDefault="00193E24">
      <w:pPr>
        <w:spacing w:before="0"/>
        <w:ind w:left="0"/>
        <w:jc w:val="left"/>
      </w:pPr>
      <w:r>
        <w:br w:type="page"/>
      </w:r>
    </w:p>
    <w:p w:rsidR="00A96667" w:rsidRDefault="00A96667">
      <w:pPr>
        <w:pStyle w:val="Titre3"/>
        <w:rPr>
          <w:lang w:val="fr-FR"/>
        </w:rPr>
      </w:pPr>
      <w:bookmarkStart w:id="214" w:name="_Toc150220379"/>
      <w:bookmarkStart w:id="215" w:name="_Toc98835175"/>
      <w:r>
        <w:rPr>
          <w:lang w:val="fr-FR"/>
        </w:rPr>
        <w:lastRenderedPageBreak/>
        <w:t xml:space="preserve">3 Saisie dans les paramètres </w:t>
      </w:r>
      <w:r w:rsidR="003A69BD">
        <w:rPr>
          <w:lang w:val="fr-FR"/>
        </w:rPr>
        <w:t>Tcp-</w:t>
      </w:r>
      <w:r>
        <w:rPr>
          <w:lang w:val="fr-FR"/>
        </w:rPr>
        <w:t xml:space="preserve">ip </w:t>
      </w:r>
      <w:bookmarkEnd w:id="214"/>
      <w:r w:rsidR="003834F1">
        <w:rPr>
          <w:lang w:val="fr-FR"/>
        </w:rPr>
        <w:t>et vérification du nom machine</w:t>
      </w:r>
      <w:bookmarkEnd w:id="215"/>
    </w:p>
    <w:p w:rsidR="00A96667" w:rsidRDefault="00A96667">
      <w:r>
        <w:t xml:space="preserve">il faut </w:t>
      </w:r>
      <w:r w:rsidR="00252489">
        <w:t>saisir l'adresse du serveur DNS dont le client va dépendre</w:t>
      </w:r>
    </w:p>
    <w:p w:rsidR="00252489" w:rsidRDefault="0092008B">
      <w:r>
        <w:rPr>
          <w:noProof/>
        </w:rPr>
        <mc:AlternateContent>
          <mc:Choice Requires="wps">
            <w:drawing>
              <wp:anchor distT="0" distB="0" distL="114300" distR="114300" simplePos="0" relativeHeight="251727872" behindDoc="0" locked="0" layoutInCell="1" allowOverlap="1">
                <wp:simplePos x="0" y="0"/>
                <wp:positionH relativeFrom="column">
                  <wp:posOffset>4523105</wp:posOffset>
                </wp:positionH>
                <wp:positionV relativeFrom="paragraph">
                  <wp:posOffset>46990</wp:posOffset>
                </wp:positionV>
                <wp:extent cx="0" cy="457200"/>
                <wp:effectExtent l="0" t="0" r="0" b="0"/>
                <wp:wrapNone/>
                <wp:docPr id="2533" name="Line 2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4"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3.7pt" to="356.1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"/>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3608705</wp:posOffset>
                </wp:positionH>
                <wp:positionV relativeFrom="paragraph">
                  <wp:posOffset>504190</wp:posOffset>
                </wp:positionV>
                <wp:extent cx="914400" cy="0"/>
                <wp:effectExtent l="0" t="0" r="0" b="0"/>
                <wp:wrapNone/>
                <wp:docPr id="2532" name="Line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3"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39.7pt" to="356.1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">
                <v:stroke endarrow="block"/>
              </v:line>
            </w:pict>
          </mc:Fallback>
        </mc:AlternateContent>
      </w:r>
      <w:r w:rsidR="00D67F53" w:rsidRPr="00D67F53">
        <w:t xml:space="preserve"> </w:t>
      </w:r>
      <w:r>
        <w:rPr>
          <w:noProof/>
        </w:rPr>
        <w:drawing>
          <wp:inline distT="0" distB="0" distL="0" distR="0">
            <wp:extent cx="3221355" cy="8001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221355" cy="800100"/>
                    </a:xfrm>
                    <a:prstGeom prst="rect">
                      <a:avLst/>
                    </a:prstGeom>
                    <a:noFill/>
                    <a:ln>
                      <a:noFill/>
                    </a:ln>
                  </pic:spPr>
                </pic:pic>
              </a:graphicData>
            </a:graphic>
          </wp:inline>
        </w:drawing>
      </w:r>
    </w:p>
    <w:p w:rsidR="00D67F53" w:rsidRDefault="00D67F53"/>
    <w:p w:rsidR="00D67F53" w:rsidRDefault="00D67F53">
      <w:r>
        <w:t>et vérifier le nom machine</w:t>
      </w:r>
    </w:p>
    <w:p w:rsidR="00A96667" w:rsidRDefault="0092008B">
      <w:pPr>
        <w:ind w:left="1843" w:hanging="425"/>
        <w:rPr>
          <w:rFonts w:ascii="Arial" w:hAnsi="Arial"/>
        </w:rPr>
      </w:pPr>
      <w:r>
        <w:rPr>
          <w:rFonts w:ascii="Arial" w:hAnsi="Arial"/>
          <w:noProof/>
          <w:sz w:val="20"/>
        </w:rPr>
        <mc:AlternateContent>
          <mc:Choice Requires="wps">
            <w:drawing>
              <wp:anchor distT="0" distB="0" distL="114300" distR="114300" simplePos="0" relativeHeight="251615232" behindDoc="0" locked="0" layoutInCell="1" allowOverlap="1">
                <wp:simplePos x="0" y="0"/>
                <wp:positionH relativeFrom="column">
                  <wp:posOffset>638224</wp:posOffset>
                </wp:positionH>
                <wp:positionV relativeFrom="paragraph">
                  <wp:posOffset>924462</wp:posOffset>
                </wp:positionV>
                <wp:extent cx="0" cy="1136748"/>
                <wp:effectExtent l="0" t="0" r="19050" b="25400"/>
                <wp:wrapNone/>
                <wp:docPr id="2531" name="Line 2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748"/>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40"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72.8pt" to="50.25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" strokecolor="#333"/>
            </w:pict>
          </mc:Fallback>
        </mc:AlternateContent>
      </w:r>
      <w:r>
        <w:rPr>
          <w:rFonts w:ascii="Arial" w:hAnsi="Arial"/>
          <w:noProof/>
          <w:sz w:val="20"/>
        </w:rPr>
        <mc:AlternateContent>
          <mc:Choice Requires="wps">
            <w:drawing>
              <wp:anchor distT="0" distB="0" distL="114300" distR="114300" simplePos="0" relativeHeight="251614208" behindDoc="0" locked="0" layoutInCell="1" allowOverlap="1">
                <wp:simplePos x="0" y="0"/>
                <wp:positionH relativeFrom="column">
                  <wp:posOffset>636905</wp:posOffset>
                </wp:positionH>
                <wp:positionV relativeFrom="paragraph">
                  <wp:posOffset>1384935</wp:posOffset>
                </wp:positionV>
                <wp:extent cx="228600" cy="0"/>
                <wp:effectExtent l="0" t="0" r="0" b="0"/>
                <wp:wrapNone/>
                <wp:docPr id="2530" name="Line 2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09.05pt" to="68.15pt,1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" strokecolor="#333">
                <v:stroke endarrow="block"/>
              </v:line>
            </w:pict>
          </mc:Fallback>
        </mc:AlternateContent>
      </w:r>
      <w:r>
        <w:rPr>
          <w:rFonts w:ascii="Arial" w:hAnsi="Arial"/>
          <w:noProof/>
          <w:sz w:val="20"/>
        </w:rPr>
        <mc:AlternateContent>
          <mc:Choice Requires="wps">
            <w:drawing>
              <wp:anchor distT="0" distB="0" distL="114300" distR="114300" simplePos="0" relativeHeight="251613184" behindDoc="0" locked="0" layoutInCell="1" allowOverlap="1">
                <wp:simplePos x="0" y="0"/>
                <wp:positionH relativeFrom="column">
                  <wp:posOffset>636905</wp:posOffset>
                </wp:positionH>
                <wp:positionV relativeFrom="paragraph">
                  <wp:posOffset>927735</wp:posOffset>
                </wp:positionV>
                <wp:extent cx="228600" cy="0"/>
                <wp:effectExtent l="0" t="0" r="0" b="0"/>
                <wp:wrapNone/>
                <wp:docPr id="2529" name="Line 2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438"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73.05pt" to="68.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" strokecolor="#333">
                <v:stroke endarrow="block"/>
              </v:line>
            </w:pict>
          </mc:Fallback>
        </mc:AlternateContent>
      </w:r>
      <w:r w:rsidR="00252489" w:rsidRPr="00252489">
        <w:rPr>
          <w:rFonts w:ascii="Arial" w:hAnsi="Arial"/>
        </w:rPr>
        <w:t xml:space="preserve"> </w:t>
      </w:r>
      <w:r>
        <w:rPr>
          <w:rFonts w:ascii="Arial" w:hAnsi="Arial"/>
          <w:noProof/>
        </w:rPr>
        <w:drawing>
          <wp:inline distT="0" distB="0" distL="0" distR="0">
            <wp:extent cx="3169285" cy="1766570"/>
            <wp:effectExtent l="0" t="0" r="0" b="508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169285" cy="1766570"/>
                    </a:xfrm>
                    <a:prstGeom prst="rect">
                      <a:avLst/>
                    </a:prstGeom>
                    <a:noFill/>
                    <a:ln>
                      <a:noFill/>
                    </a:ln>
                  </pic:spPr>
                </pic:pic>
              </a:graphicData>
            </a:graphic>
          </wp:inline>
        </w:drawing>
      </w:r>
    </w:p>
    <w:p w:rsidR="00A96667" w:rsidRDefault="00A96667">
      <w:pPr>
        <w:ind w:left="1843" w:hanging="425"/>
      </w:pPr>
    </w:p>
    <w:p w:rsidR="00A96667" w:rsidRDefault="00A96667" w:rsidP="00DC22A7">
      <w:pPr>
        <w:ind w:left="1134" w:hanging="425"/>
      </w:pPr>
      <w:r>
        <w:rPr>
          <w:b/>
          <w:bCs/>
        </w:rPr>
        <w:t>N.B</w:t>
      </w:r>
      <w:r>
        <w:t xml:space="preserve">: attention pour les postes </w:t>
      </w:r>
      <w:r w:rsidR="00D823EB">
        <w:t>SEVEN</w:t>
      </w:r>
      <w:r w:rsidR="00252489">
        <w:t xml:space="preserve"> et </w:t>
      </w:r>
      <w:r>
        <w:t xml:space="preserve">XP, </w:t>
      </w:r>
      <w:r w:rsidR="00252489">
        <w:t xml:space="preserve">ne pas confondre </w:t>
      </w:r>
      <w:r>
        <w:t xml:space="preserve">le nom d'hôte </w:t>
      </w:r>
      <w:r w:rsidR="00DC22A7">
        <w:t xml:space="preserve">(nom complet) </w:t>
      </w:r>
      <w:r>
        <w:t xml:space="preserve">utilisé </w:t>
      </w:r>
      <w:r w:rsidR="00252489">
        <w:t xml:space="preserve">et le nom </w:t>
      </w:r>
      <w:r>
        <w:t>indiqué en "description" dans les propriétés du poste de travail.</w:t>
      </w:r>
      <w:r w:rsidR="00252489">
        <w:t xml:space="preserve"> ou système…</w:t>
      </w:r>
    </w:p>
    <w:p w:rsidR="00FB726A" w:rsidRDefault="00FB726A" w:rsidP="00FB726A">
      <w:pPr>
        <w:ind w:left="1134" w:hanging="425"/>
      </w:pPr>
      <w:r>
        <w:rPr>
          <w:b/>
          <w:bCs/>
        </w:rPr>
        <w:t>N.B</w:t>
      </w:r>
      <w:r>
        <w:t xml:space="preserve">: Si un changement de nom est nécessaire, il faut absolument </w:t>
      </w:r>
      <w:r w:rsidR="001366A8">
        <w:t>rebooter le PC avant de faire la demande d'adhésion.</w:t>
      </w:r>
    </w:p>
    <w:p w:rsidR="00FB726A" w:rsidRDefault="00FB726A" w:rsidP="00DC22A7">
      <w:pPr>
        <w:ind w:left="1134" w:hanging="425"/>
      </w:pPr>
    </w:p>
    <w:p w:rsidR="00A96667" w:rsidRDefault="00A96667">
      <w:pPr>
        <w:pStyle w:val="Titre3"/>
        <w:rPr>
          <w:lang w:val="fr-FR"/>
        </w:rPr>
      </w:pPr>
      <w:bookmarkStart w:id="216" w:name="_Toc150220380"/>
      <w:bookmarkStart w:id="217" w:name="_Toc98835176"/>
      <w:r>
        <w:rPr>
          <w:lang w:val="fr-FR"/>
        </w:rPr>
        <w:t>4 Demande d'adhésion au Domaine</w:t>
      </w:r>
      <w:bookmarkEnd w:id="209"/>
      <w:bookmarkEnd w:id="216"/>
      <w:bookmarkEnd w:id="217"/>
    </w:p>
    <w:p w:rsidR="00A96667" w:rsidRDefault="00A96667">
      <w:r>
        <w:t xml:space="preserve">Sous </w:t>
      </w:r>
      <w:r w:rsidR="00193E24">
        <w:t xml:space="preserve">10 </w:t>
      </w:r>
      <w:r w:rsidR="00D823EB">
        <w:t>SEVEN</w:t>
      </w:r>
      <w:r>
        <w:t xml:space="preserve"> l'appartenance au domaine se fait</w:t>
      </w:r>
    </w:p>
    <w:p w:rsidR="00A96667" w:rsidRDefault="0092008B" w:rsidP="000A5D7C">
      <w:pPr>
        <w:numPr>
          <w:ilvl w:val="0"/>
          <w:numId w:val="17"/>
        </w:numPr>
        <w:tabs>
          <w:tab w:val="clear" w:pos="360"/>
          <w:tab w:val="num" w:pos="1211"/>
        </w:tabs>
        <w:ind w:left="1211"/>
      </w:pPr>
      <w:r>
        <w:rPr>
          <w:noProof/>
        </w:rPr>
        <w:drawing>
          <wp:anchor distT="0" distB="0" distL="114300" distR="114300" simplePos="0" relativeHeight="251729920" behindDoc="0" locked="0" layoutInCell="1" allowOverlap="1">
            <wp:simplePos x="0" y="0"/>
            <wp:positionH relativeFrom="column">
              <wp:posOffset>5323205</wp:posOffset>
            </wp:positionH>
            <wp:positionV relativeFrom="paragraph">
              <wp:posOffset>290830</wp:posOffset>
            </wp:positionV>
            <wp:extent cx="653415" cy="563245"/>
            <wp:effectExtent l="0" t="0" r="0" b="8255"/>
            <wp:wrapSquare wrapText="bothSides"/>
            <wp:docPr id="2726" name="Imag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5341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 en demandant dans le panneau de configuration l’icône </w:t>
      </w:r>
      <w:r w:rsidR="00A96667">
        <w:rPr>
          <w:rFonts w:ascii="Arial" w:hAnsi="Arial"/>
          <w:b/>
        </w:rPr>
        <w:t>système</w:t>
      </w:r>
      <w:r w:rsidR="00A96667">
        <w:t xml:space="preserve"> puis l’onglet </w:t>
      </w:r>
      <w:r w:rsidR="00A96667">
        <w:rPr>
          <w:rFonts w:ascii="Arial" w:hAnsi="Arial"/>
          <w:b/>
        </w:rPr>
        <w:t>identification réseau</w:t>
      </w:r>
      <w:r w:rsidR="00A96667">
        <w:t xml:space="preserve"> </w:t>
      </w:r>
    </w:p>
    <w:p w:rsidR="00A96667" w:rsidRDefault="00A96667" w:rsidP="000A5D7C">
      <w:pPr>
        <w:numPr>
          <w:ilvl w:val="0"/>
          <w:numId w:val="18"/>
        </w:numPr>
        <w:tabs>
          <w:tab w:val="num" w:pos="1211"/>
        </w:tabs>
        <w:ind w:left="1211"/>
      </w:pPr>
      <w:r>
        <w:t xml:space="preserve">en faisant un clic droit sur l’icône </w:t>
      </w:r>
      <w:r w:rsidR="00712488">
        <w:rPr>
          <w:rFonts w:ascii="Arial" w:hAnsi="Arial"/>
          <w:b/>
        </w:rPr>
        <w:t>ordinateur</w:t>
      </w:r>
      <w:r>
        <w:t xml:space="preserve"> du bureau, et demander </w:t>
      </w:r>
      <w:r>
        <w:rPr>
          <w:rFonts w:ascii="Arial" w:hAnsi="Arial"/>
          <w:b/>
        </w:rPr>
        <w:t xml:space="preserve">propriété </w:t>
      </w:r>
      <w:r>
        <w:t xml:space="preserve">puis l’onglet </w:t>
      </w:r>
      <w:r w:rsidR="00712488">
        <w:rPr>
          <w:rFonts w:ascii="Arial" w:hAnsi="Arial"/>
          <w:b/>
        </w:rPr>
        <w:t>Nom de l'ordinateur</w:t>
      </w:r>
      <w:r w:rsidR="00A00109" w:rsidRPr="00A00109">
        <w:rPr>
          <w:rFonts w:ascii="Arial" w:hAnsi="Arial"/>
          <w:b/>
        </w:rPr>
        <w:t xml:space="preserve"> </w:t>
      </w:r>
    </w:p>
    <w:p w:rsidR="00A96667" w:rsidRDefault="00193E24" w:rsidP="00FB726A">
      <w:pPr>
        <w:ind w:left="1211"/>
      </w:pPr>
      <w:r>
        <w:rPr>
          <w:noProof/>
        </w:rPr>
        <mc:AlternateContent>
          <mc:Choice Requires="wps">
            <w:drawing>
              <wp:anchor distT="0" distB="0" distL="114300" distR="114300" simplePos="0" relativeHeight="251610112" behindDoc="0" locked="0" layoutInCell="0" allowOverlap="1" wp14:anchorId="4830A325" wp14:editId="0CEF9671">
                <wp:simplePos x="0" y="0"/>
                <wp:positionH relativeFrom="column">
                  <wp:posOffset>3442970</wp:posOffset>
                </wp:positionH>
                <wp:positionV relativeFrom="paragraph">
                  <wp:posOffset>2493010</wp:posOffset>
                </wp:positionV>
                <wp:extent cx="0" cy="274320"/>
                <wp:effectExtent l="76200" t="0" r="57150" b="49530"/>
                <wp:wrapNone/>
                <wp:docPr id="2528"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9"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1pt,196.3pt" to="271.1pt,2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B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" o:allowincell="f">
                <v:stroke endarrow="block"/>
              </v:line>
            </w:pict>
          </mc:Fallback>
        </mc:AlternateContent>
      </w:r>
      <w:r w:rsidR="0092008B">
        <w:rPr>
          <w:noProof/>
        </w:rPr>
        <w:drawing>
          <wp:inline distT="0" distB="0" distL="0" distR="0" wp14:anchorId="2E01AF2D" wp14:editId="11AA2A97">
            <wp:extent cx="3190240" cy="2566670"/>
            <wp:effectExtent l="0" t="0" r="0" b="508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190240" cy="2566670"/>
                    </a:xfrm>
                    <a:prstGeom prst="rect">
                      <a:avLst/>
                    </a:prstGeom>
                    <a:noFill/>
                    <a:ln>
                      <a:noFill/>
                    </a:ln>
                  </pic:spPr>
                </pic:pic>
              </a:graphicData>
            </a:graphic>
          </wp:inline>
        </w:drawing>
      </w:r>
    </w:p>
    <w:p w:rsidR="00A96667" w:rsidRDefault="0067679E">
      <w:pPr>
        <w:ind w:left="1701"/>
      </w:pPr>
      <w:r>
        <w:t xml:space="preserve">on demande </w:t>
      </w:r>
      <w:r w:rsidRPr="0067679E">
        <w:rPr>
          <w:rFonts w:ascii="Arial" w:hAnsi="Arial" w:cs="Arial"/>
          <w:b/>
        </w:rPr>
        <w:t>Modifier…</w:t>
      </w:r>
    </w:p>
    <w:p w:rsidR="00A96667" w:rsidRDefault="0092008B" w:rsidP="00193E24">
      <w:pPr>
        <w:ind w:left="1701"/>
      </w:pPr>
      <w:r>
        <w:rPr>
          <w:noProof/>
        </w:rPr>
        <w:lastRenderedPageBreak/>
        <w:drawing>
          <wp:anchor distT="0" distB="0" distL="114300" distR="114300" simplePos="0" relativeHeight="251728896" behindDoc="0" locked="0" layoutInCell="1" allowOverlap="1" wp14:anchorId="78B44735" wp14:editId="371CB02B">
            <wp:simplePos x="0" y="0"/>
            <wp:positionH relativeFrom="column">
              <wp:posOffset>1437005</wp:posOffset>
            </wp:positionH>
            <wp:positionV relativeFrom="paragraph">
              <wp:posOffset>66675</wp:posOffset>
            </wp:positionV>
            <wp:extent cx="2514600" cy="2825115"/>
            <wp:effectExtent l="0" t="0" r="0" b="0"/>
            <wp:wrapSquare wrapText="bothSides"/>
            <wp:docPr id="2725" name="Imag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514600" cy="2825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 w:rsidR="00A96667" w:rsidRDefault="00A96667"/>
    <w:p w:rsidR="0067679E" w:rsidRDefault="0067679E"/>
    <w:p w:rsidR="0067679E" w:rsidRDefault="0067679E"/>
    <w:p w:rsidR="0067679E" w:rsidRDefault="0067679E"/>
    <w:p w:rsidR="0067679E" w:rsidRDefault="0067679E"/>
    <w:p w:rsidR="0067679E" w:rsidRDefault="0092008B">
      <w:r>
        <w:rPr>
          <w:noProof/>
        </w:rPr>
        <mc:AlternateContent>
          <mc:Choice Requires="wps">
            <w:drawing>
              <wp:anchor distT="0" distB="0" distL="114300" distR="114300" simplePos="0" relativeHeight="251730944" behindDoc="0" locked="0" layoutInCell="1" allowOverlap="1">
                <wp:simplePos x="0" y="0"/>
                <wp:positionH relativeFrom="column">
                  <wp:posOffset>4180205</wp:posOffset>
                </wp:positionH>
                <wp:positionV relativeFrom="paragraph">
                  <wp:posOffset>62230</wp:posOffset>
                </wp:positionV>
                <wp:extent cx="2057400" cy="571500"/>
                <wp:effectExtent l="0" t="0" r="0" b="0"/>
                <wp:wrapNone/>
                <wp:docPr id="2399" name="Text Box 2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il faut rentrer un nom DNS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7" o:spid="_x0000_s1061" type="#_x0000_t202" style="position:absolute;left:0;text-align:left;margin-left:329.15pt;margin-top:4.9pt;width:162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" stroked="f">
                <v:textbox>
                  <w:txbxContent>
                    <w:p w:rsidR="004C6C26" w:rsidRDefault="004C6C26">
                      <w:pPr>
                        <w:ind w:left="0"/>
                      </w:pPr>
                      <w:r>
                        <w:t>il faut rentrer un nom DNS !</w:t>
                      </w:r>
                    </w:p>
                  </w:txbxContent>
                </v:textbox>
              </v:shape>
            </w:pict>
          </mc:Fallback>
        </mc:AlternateContent>
      </w:r>
    </w:p>
    <w:p w:rsidR="0067679E" w:rsidRDefault="0092008B">
      <w:r>
        <w:rPr>
          <w:noProof/>
        </w:rPr>
        <mc:AlternateContent>
          <mc:Choice Requires="wps">
            <w:drawing>
              <wp:anchor distT="0" distB="0" distL="114300" distR="114300" simplePos="0" relativeHeight="251731968" behindDoc="0" locked="0" layoutInCell="1" allowOverlap="1">
                <wp:simplePos x="0" y="0"/>
                <wp:positionH relativeFrom="column">
                  <wp:posOffset>2694305</wp:posOffset>
                </wp:positionH>
                <wp:positionV relativeFrom="paragraph">
                  <wp:posOffset>156210</wp:posOffset>
                </wp:positionV>
                <wp:extent cx="1600200" cy="0"/>
                <wp:effectExtent l="0" t="0" r="0" b="0"/>
                <wp:wrapNone/>
                <wp:docPr id="2398" name="Line 2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8"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12.3pt" to="338.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">
                <v:stroke endarrow="block"/>
              </v:line>
            </w:pict>
          </mc:Fallback>
        </mc:AlternateContent>
      </w:r>
    </w:p>
    <w:p w:rsidR="0067679E" w:rsidRDefault="0067679E"/>
    <w:p w:rsidR="00A96667" w:rsidRDefault="00A96667"/>
    <w:p w:rsidR="00A96667" w:rsidRDefault="00A96667"/>
    <w:p w:rsidR="0067679E" w:rsidRDefault="0067679E" w:rsidP="0067679E">
      <w:pPr>
        <w:ind w:left="709"/>
      </w:pPr>
      <w:r>
        <w:t>Après authentification obligatoire, on pourra alors finir la procédure</w:t>
      </w:r>
    </w:p>
    <w:p w:rsidR="0067679E" w:rsidRDefault="0067679E" w:rsidP="0067679E">
      <w:pPr>
        <w:ind w:left="709"/>
      </w:pPr>
    </w:p>
    <w:p w:rsidR="00A96667" w:rsidRDefault="00A96667">
      <w:r>
        <w:t>Et changer l’appartenance ou non à un Domaine</w:t>
      </w:r>
    </w:p>
    <w:p w:rsidR="00344231" w:rsidRDefault="00344231">
      <w:pPr>
        <w:rPr>
          <w:snapToGrid w:val="0"/>
        </w:rPr>
      </w:pPr>
    </w:p>
    <w:p w:rsidR="00A96667" w:rsidRDefault="00344231">
      <w:pPr>
        <w:rPr>
          <w:snapToGrid w:val="0"/>
        </w:rPr>
      </w:pPr>
      <w:r>
        <w:rPr>
          <w:snapToGrid w:val="0"/>
        </w:rPr>
        <w:t>et s</w:t>
      </w:r>
      <w:r w:rsidR="00A96667">
        <w:rPr>
          <w:snapToGrid w:val="0"/>
        </w:rPr>
        <w:t xml:space="preserve">i tout se passe bien on a </w:t>
      </w:r>
    </w:p>
    <w:p w:rsidR="00A96667" w:rsidRDefault="0092008B">
      <w:pPr>
        <w:ind w:left="1418"/>
        <w:rPr>
          <w:snapToGrid w:val="0"/>
        </w:rPr>
      </w:pPr>
      <w:r>
        <w:rPr>
          <w:noProof/>
        </w:rPr>
        <w:drawing>
          <wp:inline distT="0" distB="0" distL="0" distR="0">
            <wp:extent cx="2431415" cy="1101725"/>
            <wp:effectExtent l="0" t="0" r="6985" b="317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31415" cy="1101725"/>
                    </a:xfrm>
                    <a:prstGeom prst="rect">
                      <a:avLst/>
                    </a:prstGeom>
                    <a:noFill/>
                    <a:ln>
                      <a:noFill/>
                    </a:ln>
                  </pic:spPr>
                </pic:pic>
              </a:graphicData>
            </a:graphic>
          </wp:inline>
        </w:drawing>
      </w:r>
    </w:p>
    <w:p w:rsidR="00A96667" w:rsidRDefault="00A96667">
      <w:pPr>
        <w:rPr>
          <w:snapToGrid w:val="0"/>
        </w:rPr>
      </w:pPr>
    </w:p>
    <w:p w:rsidR="007B26B7" w:rsidRDefault="007B26B7" w:rsidP="00193E24">
      <w:r>
        <w:br w:type="page"/>
      </w:r>
    </w:p>
    <w:p w:rsidR="007B26B7" w:rsidRDefault="007B26B7" w:rsidP="007B26B7">
      <w:pPr>
        <w:pStyle w:val="Titre1"/>
      </w:pPr>
      <w:r>
        <w:lastRenderedPageBreak/>
        <w:tab/>
      </w:r>
      <w:bookmarkStart w:id="218" w:name="_Toc98835177"/>
      <w:r>
        <w:t>Ouverture de Session</w:t>
      </w:r>
      <w:bookmarkEnd w:id="218"/>
    </w:p>
    <w:p w:rsidR="007B26B7" w:rsidRDefault="00EC6C86" w:rsidP="007B26B7">
      <w:pPr>
        <w:pStyle w:val="Titre2"/>
      </w:pPr>
      <w:bookmarkStart w:id="219" w:name="_Toc98835178"/>
      <w:r>
        <w:t>Dernier login utilisé</w:t>
      </w:r>
      <w:r w:rsidR="007B26B7">
        <w:t xml:space="preserve"> :</w:t>
      </w:r>
      <w:bookmarkEnd w:id="219"/>
    </w:p>
    <w:p w:rsidR="00EC6C86" w:rsidRDefault="0092008B" w:rsidP="007B26B7">
      <w:r>
        <w:rPr>
          <w:noProof/>
        </w:rPr>
        <w:drawing>
          <wp:anchor distT="0" distB="0" distL="114300" distR="114300" simplePos="0" relativeHeight="251760640" behindDoc="0" locked="0" layoutInCell="1" allowOverlap="1">
            <wp:simplePos x="0" y="0"/>
            <wp:positionH relativeFrom="column">
              <wp:posOffset>2580005</wp:posOffset>
            </wp:positionH>
            <wp:positionV relativeFrom="paragraph">
              <wp:posOffset>66675</wp:posOffset>
            </wp:positionV>
            <wp:extent cx="3200400" cy="2326640"/>
            <wp:effectExtent l="0" t="0" r="0" b="0"/>
            <wp:wrapSquare wrapText="bothSides"/>
            <wp:docPr id="2397" name="Imag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200400" cy="232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6C86">
        <w:t xml:space="preserve">Par défaut, </w:t>
      </w:r>
      <w:r w:rsidR="00A2233A">
        <w:t xml:space="preserve">10 et </w:t>
      </w:r>
      <w:r w:rsidR="00D823EB">
        <w:t>SEVEN</w:t>
      </w:r>
      <w:r w:rsidR="00EC6C86">
        <w:t xml:space="preserve"> re-proposent de visualiser le dernier utilisateur ayant ouvert une session.</w:t>
      </w:r>
    </w:p>
    <w:p w:rsidR="004205A5" w:rsidRDefault="004205A5" w:rsidP="007B26B7"/>
    <w:p w:rsidR="004205A5" w:rsidRDefault="00EC6C86" w:rsidP="007B26B7">
      <w:r>
        <w:t xml:space="preserve">Par sécurité, ou simplement par commodité (pour changer de login sous </w:t>
      </w:r>
      <w:r w:rsidR="00D823EB">
        <w:t>SEVEN</w:t>
      </w:r>
      <w:r>
        <w:t xml:space="preserve"> il faut demander expressément </w:t>
      </w:r>
      <w:r w:rsidRPr="00EC6C86">
        <w:rPr>
          <w:rFonts w:ascii="Arial" w:hAnsi="Arial" w:cs="Arial"/>
          <w:b/>
        </w:rPr>
        <w:t>autre utilisateur</w:t>
      </w:r>
      <w:r>
        <w:t xml:space="preserve"> dans l</w:t>
      </w:r>
      <w:r w:rsidR="00F704F9">
        <w:t>a</w:t>
      </w:r>
      <w:r>
        <w:t xml:space="preserve"> fenêtre de login…</w:t>
      </w:r>
      <w:r w:rsidR="004205A5">
        <w:t>)</w:t>
      </w:r>
    </w:p>
    <w:p w:rsidR="004205A5" w:rsidRDefault="004205A5" w:rsidP="007B26B7"/>
    <w:p w:rsidR="00EC6C86" w:rsidRDefault="00EC6C86" w:rsidP="007B26B7">
      <w:r>
        <w:t>il est possible de désactiver cette fonction via les stratégies de locales de sécurité</w:t>
      </w:r>
    </w:p>
    <w:p w:rsidR="00EC6C86" w:rsidRPr="00EC6C86" w:rsidRDefault="00EC6C86" w:rsidP="004205A5">
      <w:pPr>
        <w:ind w:left="1418"/>
        <w:rPr>
          <w:rFonts w:ascii="Arial" w:hAnsi="Arial" w:cs="Arial"/>
          <w:b/>
        </w:rPr>
      </w:pPr>
      <w:r w:rsidRPr="00EC6C86">
        <w:rPr>
          <w:rFonts w:ascii="Arial" w:hAnsi="Arial" w:cs="Arial"/>
          <w:b/>
        </w:rPr>
        <w:t>Panneau de configuration / outils d’administration / stratégies de sécurité locale</w:t>
      </w:r>
    </w:p>
    <w:p w:rsidR="00EC6C86" w:rsidRDefault="0092008B" w:rsidP="007B26B7">
      <w:r>
        <w:rPr>
          <w:noProof/>
        </w:rPr>
        <w:drawing>
          <wp:inline distT="0" distB="0" distL="0" distR="0">
            <wp:extent cx="5756275" cy="2524760"/>
            <wp:effectExtent l="0" t="0" r="0" b="889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56275" cy="2524760"/>
                    </a:xfrm>
                    <a:prstGeom prst="rect">
                      <a:avLst/>
                    </a:prstGeom>
                    <a:noFill/>
                    <a:ln>
                      <a:noFill/>
                    </a:ln>
                  </pic:spPr>
                </pic:pic>
              </a:graphicData>
            </a:graphic>
          </wp:inline>
        </w:drawing>
      </w:r>
    </w:p>
    <w:p w:rsidR="004205A5" w:rsidRDefault="004205A5" w:rsidP="007B26B7"/>
    <w:p w:rsidR="004205A5" w:rsidRDefault="0084376F" w:rsidP="0084376F">
      <w:pPr>
        <w:ind w:left="1418" w:hanging="567"/>
      </w:pPr>
      <w:r w:rsidRPr="0084376F">
        <w:rPr>
          <w:b/>
        </w:rPr>
        <w:t>N.B :</w:t>
      </w:r>
      <w:r>
        <w:t xml:space="preserve"> par ailleurs il est </w:t>
      </w:r>
      <w:r w:rsidRPr="00F704F9">
        <w:rPr>
          <w:u w:val="single"/>
        </w:rPr>
        <w:t>fortement déconseillé de garder la possibilité d’ouvrir des sessions multiples sur un poste en domaine</w:t>
      </w:r>
      <w:r w:rsidR="00F704F9">
        <w:t>, cela ne peut qu'</w:t>
      </w:r>
      <w:r>
        <w:t>amener des perturbations…</w:t>
      </w:r>
    </w:p>
    <w:p w:rsidR="0089589C" w:rsidRDefault="0089589C" w:rsidP="0084376F">
      <w:pPr>
        <w:ind w:left="1418" w:hanging="567"/>
      </w:pPr>
    </w:p>
    <w:p w:rsidR="00A2233A" w:rsidRDefault="00A2233A">
      <w:pPr>
        <w:spacing w:before="0"/>
        <w:ind w:left="0"/>
        <w:jc w:val="left"/>
        <w:rPr>
          <w:rFonts w:ascii="Arial Rounded MT Bold" w:hAnsi="Arial Rounded MT Bold"/>
          <w:b/>
        </w:rPr>
      </w:pPr>
      <w:r>
        <w:br w:type="page"/>
      </w:r>
    </w:p>
    <w:p w:rsidR="00EC6C86" w:rsidRDefault="00EC6C86" w:rsidP="00EC6C86">
      <w:pPr>
        <w:pStyle w:val="Titre2"/>
      </w:pPr>
      <w:bookmarkStart w:id="220" w:name="_Toc98835179"/>
      <w:r>
        <w:lastRenderedPageBreak/>
        <w:t xml:space="preserve">Ouverture </w:t>
      </w:r>
      <w:r w:rsidR="00CE2266">
        <w:t xml:space="preserve">de session Normalisée </w:t>
      </w:r>
      <w:r w:rsidR="00F704F9">
        <w:t>(</w:t>
      </w:r>
      <w:r>
        <w:t xml:space="preserve">depuis </w:t>
      </w:r>
      <w:r w:rsidR="00D823EB">
        <w:t>SEVEN</w:t>
      </w:r>
      <w:r w:rsidR="00F704F9">
        <w:t>)</w:t>
      </w:r>
      <w:r>
        <w:t xml:space="preserve"> :</w:t>
      </w:r>
      <w:bookmarkEnd w:id="220"/>
    </w:p>
    <w:p w:rsidR="00EC6C86" w:rsidRDefault="00EC6C86" w:rsidP="00EC6C86">
      <w:r>
        <w:t>Une fois le p</w:t>
      </w:r>
      <w:r w:rsidR="00EB1B69">
        <w:t>oste</w:t>
      </w:r>
      <w:r w:rsidR="00CE2266">
        <w:t xml:space="preserve"> Windows</w:t>
      </w:r>
      <w:r w:rsidR="00EB1B69">
        <w:t xml:space="preserve"> </w:t>
      </w:r>
      <w:r w:rsidR="00A2233A">
        <w:t xml:space="preserve">10 </w:t>
      </w:r>
      <w:r w:rsidR="00CE2266">
        <w:t>– (</w:t>
      </w:r>
      <w:r w:rsidR="00D823EB">
        <w:t>SEVEN</w:t>
      </w:r>
      <w:r w:rsidR="00CE2266">
        <w:t>)</w:t>
      </w:r>
      <w:r w:rsidR="00EB1B69">
        <w:t xml:space="preserve"> raccordé au domaine</w:t>
      </w:r>
      <w:r>
        <w:t>…</w:t>
      </w:r>
    </w:p>
    <w:p w:rsidR="00456960" w:rsidRDefault="007D2E8F" w:rsidP="00EC6C86">
      <w:pPr>
        <w:rPr>
          <w:b/>
        </w:rPr>
      </w:pPr>
      <w:r>
        <w:t>Si</w:t>
      </w:r>
      <w:r w:rsidR="00456960">
        <w:t xml:space="preserve"> le poste client se nomm</w:t>
      </w:r>
      <w:r>
        <w:t>e</w:t>
      </w:r>
      <w:r w:rsidR="00456960">
        <w:t xml:space="preserve"> « </w:t>
      </w:r>
      <w:r w:rsidR="00456960" w:rsidRPr="00EC6C86">
        <w:rPr>
          <w:b/>
        </w:rPr>
        <w:t>client-</w:t>
      </w:r>
      <w:r w:rsidR="00CE2266">
        <w:rPr>
          <w:b/>
        </w:rPr>
        <w:t>10</w:t>
      </w:r>
      <w:r w:rsidR="00456960">
        <w:rPr>
          <w:b/>
        </w:rPr>
        <w:t> »</w:t>
      </w:r>
    </w:p>
    <w:p w:rsidR="00456960" w:rsidRDefault="007D2E8F" w:rsidP="00EC6C86">
      <w:r>
        <w:t>Et</w:t>
      </w:r>
      <w:r w:rsidR="00456960">
        <w:t xml:space="preserve"> le domaine se nomm</w:t>
      </w:r>
      <w:r>
        <w:t>e</w:t>
      </w:r>
      <w:r w:rsidR="00456960">
        <w:t>« </w:t>
      </w:r>
      <w:r w:rsidR="00456960">
        <w:rPr>
          <w:b/>
        </w:rPr>
        <w:t>formation.edu »</w:t>
      </w:r>
      <w:r>
        <w:rPr>
          <w:b/>
        </w:rPr>
        <w:t xml:space="preserve"> </w:t>
      </w:r>
      <w:r>
        <w:t>nom netbios « </w:t>
      </w:r>
      <w:r>
        <w:rPr>
          <w:b/>
        </w:rPr>
        <w:t>formation »</w:t>
      </w:r>
    </w:p>
    <w:p w:rsidR="007D2E8F" w:rsidRDefault="007D2E8F" w:rsidP="00764B45"/>
    <w:p w:rsidR="00EC6C86" w:rsidRPr="00EC6C86" w:rsidRDefault="00EC6C86" w:rsidP="00764B45">
      <w:pPr>
        <w:rPr>
          <w:rFonts w:ascii="Arial" w:hAnsi="Arial" w:cs="Arial"/>
          <w:b/>
        </w:rPr>
      </w:pPr>
      <w:r>
        <w:t>On peut taper un nom de la forme</w:t>
      </w:r>
      <w:r w:rsidR="00764B45">
        <w:t xml:space="preserve"> : </w:t>
      </w:r>
      <w:r w:rsidRPr="00EC6C86">
        <w:rPr>
          <w:rFonts w:ascii="Arial" w:hAnsi="Arial" w:cs="Arial"/>
          <w:b/>
        </w:rPr>
        <w:t>N</w:t>
      </w:r>
      <w:r w:rsidR="00764B45">
        <w:rPr>
          <w:rFonts w:ascii="Arial" w:hAnsi="Arial" w:cs="Arial"/>
          <w:b/>
        </w:rPr>
        <w:t>OM</w:t>
      </w:r>
      <w:r w:rsidRPr="00EC6C86">
        <w:rPr>
          <w:rFonts w:ascii="Arial" w:hAnsi="Arial" w:cs="Arial"/>
          <w:b/>
        </w:rPr>
        <w:t>\</w:t>
      </w:r>
      <w:r w:rsidR="00764B45">
        <w:rPr>
          <w:rFonts w:ascii="Arial" w:hAnsi="Arial" w:cs="Arial"/>
          <w:b/>
        </w:rPr>
        <w:t>LOGIN</w:t>
      </w:r>
      <w:r w:rsidR="00E90FCA">
        <w:rPr>
          <w:rFonts w:ascii="Arial" w:hAnsi="Arial" w:cs="Arial"/>
          <w:b/>
        </w:rPr>
        <w:t xml:space="preserve"> </w:t>
      </w:r>
    </w:p>
    <w:p w:rsidR="00EC6C86" w:rsidRDefault="00EC6C86" w:rsidP="00EC6C86">
      <w:pPr>
        <w:ind w:left="1418"/>
      </w:pPr>
      <w:r w:rsidRPr="00EC6C86">
        <w:rPr>
          <w:b/>
        </w:rPr>
        <w:t>client-</w:t>
      </w:r>
      <w:r w:rsidR="00CE2266">
        <w:rPr>
          <w:b/>
        </w:rPr>
        <w:t>10</w:t>
      </w:r>
      <w:r w:rsidRPr="00EC6C86">
        <w:rPr>
          <w:b/>
        </w:rPr>
        <w:t>\administrateur</w:t>
      </w:r>
      <w:r w:rsidR="00764B45">
        <w:rPr>
          <w:b/>
        </w:rPr>
        <w:tab/>
      </w:r>
      <w:r>
        <w:t xml:space="preserve"> </w:t>
      </w:r>
      <w:r w:rsidR="00EB1B69">
        <w:tab/>
      </w:r>
      <w:r>
        <w:t>admin local du poste</w:t>
      </w:r>
    </w:p>
    <w:p w:rsidR="00EB1B69" w:rsidRDefault="00EB1B69" w:rsidP="00EB1B69">
      <w:pPr>
        <w:ind w:left="1418"/>
      </w:pPr>
      <w:r>
        <w:rPr>
          <w:b/>
        </w:rPr>
        <w:t>formation.edu</w:t>
      </w:r>
      <w:r w:rsidRPr="00EC6C86">
        <w:rPr>
          <w:b/>
        </w:rPr>
        <w:t>\administrateur</w:t>
      </w:r>
      <w:r w:rsidR="00764B45">
        <w:rPr>
          <w:b/>
        </w:rPr>
        <w:tab/>
      </w:r>
      <w:r>
        <w:tab/>
        <w:t>admin domaine,</w:t>
      </w:r>
    </w:p>
    <w:p w:rsidR="00EB1B69" w:rsidRDefault="00EB1B69" w:rsidP="00EB1B69">
      <w:pPr>
        <w:ind w:left="1418"/>
      </w:pPr>
      <w:r>
        <w:rPr>
          <w:b/>
        </w:rPr>
        <w:t>formation</w:t>
      </w:r>
      <w:r w:rsidRPr="00EC6C86">
        <w:rPr>
          <w:b/>
        </w:rPr>
        <w:t>\administrateur</w:t>
      </w:r>
      <w:r w:rsidR="00764B45">
        <w:rPr>
          <w:b/>
        </w:rPr>
        <w:tab/>
      </w:r>
      <w:r w:rsidR="00764B45">
        <w:rPr>
          <w:b/>
        </w:rPr>
        <w:tab/>
      </w:r>
      <w:r>
        <w:t xml:space="preserve"> </w:t>
      </w:r>
      <w:r>
        <w:tab/>
        <w:t>admin</w:t>
      </w:r>
      <w:r w:rsidR="00764B45">
        <w:t xml:space="preserve"> </w:t>
      </w:r>
      <w:r>
        <w:t>domaine</w:t>
      </w:r>
      <w:r w:rsidR="00764B45">
        <w:t xml:space="preserve"> (</w:t>
      </w:r>
      <w:r>
        <w:t>nom NETBIOS)</w:t>
      </w:r>
    </w:p>
    <w:p w:rsidR="00C67744" w:rsidRDefault="00C67744" w:rsidP="00EC6C86"/>
    <w:p w:rsidR="00EC6C86" w:rsidRDefault="00764B45" w:rsidP="00EC6C86">
      <w:r>
        <w:t xml:space="preserve">On peut taper un nom de la forme : </w:t>
      </w:r>
      <w:r>
        <w:rPr>
          <w:rFonts w:ascii="Arial" w:hAnsi="Arial" w:cs="Arial"/>
          <w:b/>
        </w:rPr>
        <w:t xml:space="preserve">LOGIN@NOM </w:t>
      </w:r>
      <w:r>
        <w:t>(d</w:t>
      </w:r>
      <w:r w:rsidR="00EC6C86">
        <w:t>omaine uniquement</w:t>
      </w:r>
      <w:r>
        <w:t>)</w:t>
      </w:r>
    </w:p>
    <w:p w:rsidR="00EB1B69" w:rsidRDefault="00764B45" w:rsidP="00EB1B69">
      <w:pPr>
        <w:ind w:left="1418"/>
      </w:pPr>
      <w:r w:rsidRPr="00764B45">
        <w:rPr>
          <w:b/>
        </w:rPr>
        <w:t>administrateur@formation.edu</w:t>
      </w:r>
      <w:r>
        <w:rPr>
          <w:b/>
        </w:rPr>
        <w:tab/>
      </w:r>
      <w:r w:rsidR="00EB1B69">
        <w:t xml:space="preserve"> </w:t>
      </w:r>
      <w:r>
        <w:tab/>
      </w:r>
      <w:r w:rsidR="00EB1B69">
        <w:t>admin domaine</w:t>
      </w:r>
    </w:p>
    <w:p w:rsidR="00764B45" w:rsidRDefault="00764B45" w:rsidP="00764B45">
      <w:pPr>
        <w:ind w:left="1418"/>
      </w:pPr>
      <w:r w:rsidRPr="00EC6C86">
        <w:rPr>
          <w:b/>
        </w:rPr>
        <w:t>administrateur</w:t>
      </w:r>
      <w:r>
        <w:rPr>
          <w:b/>
        </w:rPr>
        <w:t>@formation</w:t>
      </w:r>
      <w:r>
        <w:rPr>
          <w:b/>
        </w:rPr>
        <w:tab/>
      </w:r>
      <w:r>
        <w:rPr>
          <w:b/>
        </w:rPr>
        <w:tab/>
      </w:r>
      <w:r>
        <w:t xml:space="preserve"> </w:t>
      </w:r>
      <w:r>
        <w:tab/>
        <w:t>admin domaine (nom NETBIOS)</w:t>
      </w:r>
    </w:p>
    <w:p w:rsidR="00764B45" w:rsidRDefault="00764B45" w:rsidP="00764B45">
      <w:pPr>
        <w:ind w:left="1418"/>
      </w:pPr>
      <w:r w:rsidRPr="00EC6C86">
        <w:rPr>
          <w:b/>
        </w:rPr>
        <w:t>administrateur</w:t>
      </w:r>
      <w:r>
        <w:rPr>
          <w:b/>
        </w:rPr>
        <w:t>@client-</w:t>
      </w:r>
      <w:r w:rsidR="00CE2266">
        <w:rPr>
          <w:b/>
        </w:rPr>
        <w:t>10</w:t>
      </w:r>
      <w:r>
        <w:rPr>
          <w:b/>
        </w:rPr>
        <w:tab/>
      </w:r>
      <w:r>
        <w:t xml:space="preserve"> </w:t>
      </w:r>
      <w:r>
        <w:tab/>
      </w:r>
      <w:r w:rsidR="00CE2266">
        <w:tab/>
      </w:r>
      <w:r>
        <w:t>ne marche pas</w:t>
      </w:r>
    </w:p>
    <w:p w:rsidR="0089589C" w:rsidRDefault="0089589C" w:rsidP="00764B45">
      <w:pPr>
        <w:ind w:left="1418"/>
      </w:pPr>
    </w:p>
    <w:p w:rsidR="007B26B7" w:rsidRDefault="00A2233A" w:rsidP="007B26B7">
      <w:pPr>
        <w:pStyle w:val="Titre2"/>
      </w:pPr>
      <w:bookmarkStart w:id="221" w:name="_Toc98835180"/>
      <w:r>
        <w:t>Changement avec o</w:t>
      </w:r>
      <w:r w:rsidR="007B26B7">
        <w:t xml:space="preserve">uverture </w:t>
      </w:r>
      <w:r w:rsidR="00C67744">
        <w:t>avec</w:t>
      </w:r>
      <w:r w:rsidR="007B26B7">
        <w:t xml:space="preserve"> XP :</w:t>
      </w:r>
      <w:bookmarkEnd w:id="221"/>
    </w:p>
    <w:p w:rsidR="0089589C" w:rsidRDefault="0089589C" w:rsidP="0089589C">
      <w:r>
        <w:t>Une fois le poste XP raccordé au domaine…</w:t>
      </w:r>
    </w:p>
    <w:p w:rsidR="00941A10" w:rsidRDefault="0092008B" w:rsidP="00941A10">
      <w:pPr>
        <w:ind w:left="1418"/>
      </w:pPr>
      <w:r>
        <w:rPr>
          <w:noProof/>
        </w:rPr>
        <w:drawing>
          <wp:inline distT="0" distB="0" distL="0" distR="0">
            <wp:extent cx="3169285" cy="1828800"/>
            <wp:effectExtent l="0" t="0" r="0" b="0"/>
            <wp:docPr id="143" name="Image 143" descr="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essio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69285" cy="1828800"/>
                    </a:xfrm>
                    <a:prstGeom prst="rect">
                      <a:avLst/>
                    </a:prstGeom>
                    <a:noFill/>
                    <a:ln>
                      <a:noFill/>
                    </a:ln>
                  </pic:spPr>
                </pic:pic>
              </a:graphicData>
            </a:graphic>
          </wp:inline>
        </w:drawing>
      </w:r>
    </w:p>
    <w:p w:rsidR="00941A10" w:rsidRDefault="00941A10" w:rsidP="0089589C">
      <w:r>
        <w:t xml:space="preserve">Si ce n’est pas le cas, on demande le choix du domaine via </w:t>
      </w:r>
      <w:r w:rsidRPr="00941A10">
        <w:rPr>
          <w:rFonts w:ascii="Arial" w:hAnsi="Arial" w:cs="Arial"/>
          <w:b/>
        </w:rPr>
        <w:t>Options&gt;&gt;</w:t>
      </w:r>
    </w:p>
    <w:p w:rsidR="00941A10" w:rsidRDefault="0092008B" w:rsidP="00941A10">
      <w:pPr>
        <w:ind w:left="1418"/>
      </w:pPr>
      <w:r>
        <w:rPr>
          <w:noProof/>
        </w:rPr>
        <mc:AlternateContent>
          <mc:Choice Requires="wps">
            <w:drawing>
              <wp:anchor distT="0" distB="0" distL="114300" distR="114300" simplePos="0" relativeHeight="251764736" behindDoc="0" locked="0" layoutInCell="1" allowOverlap="1">
                <wp:simplePos x="0" y="0"/>
                <wp:positionH relativeFrom="column">
                  <wp:posOffset>3723005</wp:posOffset>
                </wp:positionH>
                <wp:positionV relativeFrom="paragraph">
                  <wp:posOffset>1662430</wp:posOffset>
                </wp:positionV>
                <wp:extent cx="571500" cy="0"/>
                <wp:effectExtent l="0" t="0" r="0" b="0"/>
                <wp:wrapNone/>
                <wp:docPr id="2396" name="Line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5"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130.9pt" to="338.1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">
                <v:stroke endarrow="block"/>
              </v:line>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4294505</wp:posOffset>
                </wp:positionH>
                <wp:positionV relativeFrom="paragraph">
                  <wp:posOffset>1090930</wp:posOffset>
                </wp:positionV>
                <wp:extent cx="1714500" cy="1143000"/>
                <wp:effectExtent l="0" t="0" r="0" b="0"/>
                <wp:wrapNone/>
                <wp:docPr id="2395" name="Text Box 2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Dans </w:t>
                            </w:r>
                            <w:r w:rsidRPr="00941A10">
                              <w:rPr>
                                <w:rFonts w:ascii="Arial" w:hAnsi="Arial" w:cs="Arial"/>
                                <w:b/>
                              </w:rPr>
                              <w:t>Se connecter à </w:t>
                            </w:r>
                            <w:r>
                              <w:t>: 2 choix existent :</w:t>
                            </w:r>
                          </w:p>
                          <w:p w:rsidR="004C6C26" w:rsidRPr="00941A10" w:rsidRDefault="004C6C26" w:rsidP="000A5D7C">
                            <w:pPr>
                              <w:numPr>
                                <w:ilvl w:val="0"/>
                                <w:numId w:val="44"/>
                              </w:numPr>
                              <w:rPr>
                                <w:rFonts w:ascii="Arial" w:hAnsi="Arial" w:cs="Arial"/>
                                <w:b/>
                              </w:rPr>
                            </w:pPr>
                            <w:r w:rsidRPr="00941A10">
                              <w:rPr>
                                <w:rFonts w:ascii="Arial" w:hAnsi="Arial" w:cs="Arial"/>
                                <w:b/>
                              </w:rPr>
                              <w:t>Domaine</w:t>
                            </w:r>
                          </w:p>
                          <w:p w:rsidR="004C6C26" w:rsidRDefault="004C6C26" w:rsidP="000A5D7C">
                            <w:pPr>
                              <w:numPr>
                                <w:ilvl w:val="0"/>
                                <w:numId w:val="44"/>
                              </w:numPr>
                            </w:pPr>
                            <w:r w:rsidRPr="00941A10">
                              <w:rPr>
                                <w:rFonts w:ascii="Arial" w:hAnsi="Arial" w:cs="Arial"/>
                                <w:b/>
                              </w:rPr>
                              <w:t>Cet Ordinateur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4" o:spid="_x0000_s1062" type="#_x0000_t202" style="position:absolute;left:0;text-align:left;margin-left:338.15pt;margin-top:85.9pt;width:135pt;height:9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" stroked="f">
                <v:textbox>
                  <w:txbxContent>
                    <w:p w:rsidR="004C6C26" w:rsidRDefault="004C6C26">
                      <w:pPr>
                        <w:ind w:left="0"/>
                      </w:pPr>
                      <w:r>
                        <w:t xml:space="preserve">Dans </w:t>
                      </w:r>
                      <w:r w:rsidRPr="00941A10">
                        <w:rPr>
                          <w:rFonts w:ascii="Arial" w:hAnsi="Arial" w:cs="Arial"/>
                          <w:b/>
                        </w:rPr>
                        <w:t>Se connecter à </w:t>
                      </w:r>
                      <w:r>
                        <w:t>: 2 choix existent :</w:t>
                      </w:r>
                    </w:p>
                    <w:p w:rsidR="004C6C26" w:rsidRPr="00941A10" w:rsidRDefault="004C6C26" w:rsidP="000A5D7C">
                      <w:pPr>
                        <w:numPr>
                          <w:ilvl w:val="0"/>
                          <w:numId w:val="44"/>
                        </w:numPr>
                        <w:rPr>
                          <w:rFonts w:ascii="Arial" w:hAnsi="Arial" w:cs="Arial"/>
                          <w:b/>
                        </w:rPr>
                      </w:pPr>
                      <w:r w:rsidRPr="00941A10">
                        <w:rPr>
                          <w:rFonts w:ascii="Arial" w:hAnsi="Arial" w:cs="Arial"/>
                          <w:b/>
                        </w:rPr>
                        <w:t>Domaine</w:t>
                      </w:r>
                    </w:p>
                    <w:p w:rsidR="004C6C26" w:rsidRDefault="004C6C26" w:rsidP="000A5D7C">
                      <w:pPr>
                        <w:numPr>
                          <w:ilvl w:val="0"/>
                          <w:numId w:val="44"/>
                        </w:numPr>
                      </w:pPr>
                      <w:r w:rsidRPr="00941A10">
                        <w:rPr>
                          <w:rFonts w:ascii="Arial" w:hAnsi="Arial" w:cs="Arial"/>
                          <w:b/>
                        </w:rPr>
                        <w:t>Cet Ordinateur</w:t>
                      </w:r>
                    </w:p>
                  </w:txbxContent>
                </v:textbox>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column">
                  <wp:posOffset>408305</wp:posOffset>
                </wp:positionH>
                <wp:positionV relativeFrom="paragraph">
                  <wp:posOffset>11430</wp:posOffset>
                </wp:positionV>
                <wp:extent cx="0" cy="1714500"/>
                <wp:effectExtent l="0" t="0" r="0" b="0"/>
                <wp:wrapNone/>
                <wp:docPr id="2394" name="Line 2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3"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9pt" to="32.1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"/>
            </w:pict>
          </mc:Fallback>
        </mc:AlternateContent>
      </w:r>
      <w:r>
        <w:rPr>
          <w:noProof/>
        </w:rPr>
        <mc:AlternateContent>
          <mc:Choice Requires="wps">
            <w:drawing>
              <wp:anchor distT="0" distB="0" distL="114300" distR="114300" simplePos="0" relativeHeight="251761664" behindDoc="0" locked="0" layoutInCell="1" allowOverlap="1">
                <wp:simplePos x="0" y="0"/>
                <wp:positionH relativeFrom="column">
                  <wp:posOffset>408305</wp:posOffset>
                </wp:positionH>
                <wp:positionV relativeFrom="paragraph">
                  <wp:posOffset>1725930</wp:posOffset>
                </wp:positionV>
                <wp:extent cx="457200" cy="0"/>
                <wp:effectExtent l="0" t="0" r="0" b="0"/>
                <wp:wrapNone/>
                <wp:docPr id="2393" name="Line 2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35.9pt" to="68.1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2QLA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">
                <v:stroke endarrow="block"/>
              </v:line>
            </w:pict>
          </mc:Fallback>
        </mc:AlternateContent>
      </w:r>
      <w:r>
        <w:rPr>
          <w:noProof/>
        </w:rPr>
        <w:drawing>
          <wp:inline distT="0" distB="0" distL="0" distR="0">
            <wp:extent cx="3179445" cy="2244725"/>
            <wp:effectExtent l="0" t="0" r="1905" b="3175"/>
            <wp:docPr id="144" name="Image 144" descr="ses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ession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179445" cy="2244725"/>
                    </a:xfrm>
                    <a:prstGeom prst="rect">
                      <a:avLst/>
                    </a:prstGeom>
                    <a:noFill/>
                    <a:ln>
                      <a:noFill/>
                    </a:ln>
                  </pic:spPr>
                </pic:pic>
              </a:graphicData>
            </a:graphic>
          </wp:inline>
        </w:drawing>
      </w:r>
    </w:p>
    <w:p w:rsidR="0089589C" w:rsidRDefault="002A540E" w:rsidP="0089589C">
      <w:pPr>
        <w:rPr>
          <w:b/>
        </w:rPr>
      </w:pPr>
      <w:r>
        <w:t>Il faudra alors choisir si on demande de s’authentifier sur le domaine ou sur le poste localement à travers cette liste déroulante.</w:t>
      </w:r>
    </w:p>
    <w:p w:rsidR="00A96667" w:rsidRDefault="00A96667">
      <w:pPr>
        <w:ind w:left="1418"/>
      </w:pPr>
      <w:r>
        <w:br w:type="page"/>
      </w:r>
    </w:p>
    <w:p w:rsidR="00A96667" w:rsidRDefault="00A96667">
      <w:pPr>
        <w:pStyle w:val="Titre1"/>
        <w:jc w:val="right"/>
      </w:pPr>
      <w:bookmarkStart w:id="222" w:name="_Toc493669428"/>
      <w:bookmarkStart w:id="223" w:name="_Toc98835181"/>
      <w:r>
        <w:lastRenderedPageBreak/>
        <w:t>Comptes utilisateurs</w:t>
      </w:r>
      <w:bookmarkEnd w:id="222"/>
      <w:r>
        <w:t xml:space="preserve"> de domaine</w:t>
      </w:r>
      <w:bookmarkEnd w:id="223"/>
    </w:p>
    <w:p w:rsidR="00A96667" w:rsidRDefault="00A96667">
      <w:pPr>
        <w:pStyle w:val="Titre2"/>
      </w:pPr>
      <w:bookmarkStart w:id="224" w:name="_Toc149704317"/>
      <w:bookmarkStart w:id="225" w:name="_Toc98835182"/>
      <w:r>
        <w:t>Comptes Utilisateurs Prédéfinis :</w:t>
      </w:r>
      <w:bookmarkEnd w:id="224"/>
      <w:bookmarkEnd w:id="225"/>
    </w:p>
    <w:p w:rsidR="00A96667" w:rsidRDefault="00A96667">
      <w:r>
        <w:t xml:space="preserve">Sous </w:t>
      </w:r>
      <w:r w:rsidR="006B30C4" w:rsidRPr="006B30C4">
        <w:rPr>
          <w:rFonts w:ascii="Arial" w:hAnsi="Arial" w:cs="Arial"/>
          <w:b/>
        </w:rPr>
        <w:t>Windows</w:t>
      </w:r>
      <w:r w:rsidRPr="006B30C4">
        <w:rPr>
          <w:rFonts w:ascii="Arial" w:hAnsi="Arial" w:cs="Arial"/>
          <w:b/>
        </w:rPr>
        <w:t xml:space="preserve"> Serveur</w:t>
      </w:r>
      <w:r>
        <w:t xml:space="preserve"> Il existe 2 Comptes Utilisateurs prédéfinis </w:t>
      </w:r>
    </w:p>
    <w:p w:rsidR="00973FEF" w:rsidRDefault="0092008B" w:rsidP="00973FEF">
      <w:pPr>
        <w:ind w:left="1418"/>
        <w:rPr>
          <w:rFonts w:ascii="Times New Roman" w:hAnsi="Times New Roman"/>
        </w:rPr>
      </w:pPr>
      <w:r>
        <w:rPr>
          <w:rFonts w:ascii="Times New Roman" w:hAnsi="Times New Roman"/>
          <w:noProof/>
        </w:rPr>
        <w:drawing>
          <wp:inline distT="0" distB="0" distL="0" distR="0">
            <wp:extent cx="4426585" cy="321945"/>
            <wp:effectExtent l="0" t="0" r="0" b="190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426585" cy="321945"/>
                    </a:xfrm>
                    <a:prstGeom prst="rect">
                      <a:avLst/>
                    </a:prstGeom>
                    <a:noFill/>
                    <a:ln>
                      <a:noFill/>
                    </a:ln>
                  </pic:spPr>
                </pic:pic>
              </a:graphicData>
            </a:graphic>
          </wp:inline>
        </w:drawing>
      </w:r>
    </w:p>
    <w:p w:rsidR="00A96667" w:rsidRDefault="0092008B" w:rsidP="00973FEF">
      <w:pPr>
        <w:ind w:left="1418"/>
        <w:rPr>
          <w:rFonts w:ascii="Times New Roman" w:hAnsi="Times New Roman"/>
        </w:rPr>
      </w:pPr>
      <w:r>
        <w:rPr>
          <w:rFonts w:ascii="Times New Roman" w:hAnsi="Times New Roman"/>
          <w:noProof/>
        </w:rPr>
        <w:drawing>
          <wp:inline distT="0" distB="0" distL="0" distR="0">
            <wp:extent cx="4603115" cy="176530"/>
            <wp:effectExtent l="0" t="0" r="6985"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03115" cy="176530"/>
                    </a:xfrm>
                    <a:prstGeom prst="rect">
                      <a:avLst/>
                    </a:prstGeom>
                    <a:noFill/>
                    <a:ln>
                      <a:noFill/>
                    </a:ln>
                  </pic:spPr>
                </pic:pic>
              </a:graphicData>
            </a:graphic>
          </wp:inline>
        </w:drawing>
      </w:r>
    </w:p>
    <w:p w:rsidR="0058440F" w:rsidRDefault="0058440F" w:rsidP="00973FEF">
      <w:pPr>
        <w:ind w:left="1418"/>
        <w:rPr>
          <w:rFonts w:ascii="Times New Roman" w:hAnsi="Times New Roman"/>
        </w:rPr>
      </w:pPr>
    </w:p>
    <w:p w:rsidR="00A96667" w:rsidRDefault="00A96667">
      <w:r>
        <w:t xml:space="preserve">Le </w:t>
      </w:r>
      <w:r>
        <w:rPr>
          <w:b/>
        </w:rPr>
        <w:t>Compte Administrateur</w:t>
      </w:r>
      <w:r>
        <w:t xml:space="preserve"> :</w:t>
      </w:r>
    </w:p>
    <w:p w:rsidR="00A96667" w:rsidRDefault="00A96667">
      <w:pPr>
        <w:ind w:left="1701"/>
      </w:pPr>
      <w:r>
        <w:t>C'est la personne qui aura le pouvoir maximal sur la station de travail, et pourra gérer la configuration du système</w:t>
      </w:r>
    </w:p>
    <w:p w:rsidR="00A96667" w:rsidRDefault="00A96667">
      <w:pPr>
        <w:ind w:left="1701"/>
      </w:pPr>
      <w:r>
        <w:t>Ce compte ne peut être supprimé, mais peut être renommé</w:t>
      </w:r>
    </w:p>
    <w:p w:rsidR="0058440F" w:rsidRDefault="0058440F">
      <w:pPr>
        <w:ind w:left="1701"/>
      </w:pPr>
    </w:p>
    <w:p w:rsidR="00A96667" w:rsidRDefault="00A96667">
      <w:r>
        <w:t xml:space="preserve">Le </w:t>
      </w:r>
      <w:r>
        <w:rPr>
          <w:b/>
        </w:rPr>
        <w:t>Compte Invité</w:t>
      </w:r>
      <w:r>
        <w:t xml:space="preserve"> :</w:t>
      </w:r>
    </w:p>
    <w:p w:rsidR="00A96667" w:rsidRDefault="00A96667">
      <w:pPr>
        <w:ind w:left="1701"/>
      </w:pPr>
      <w:r>
        <w:t>Sert pour des utilisateurs occasionnels ayant un minimum de droits sur le système</w:t>
      </w:r>
    </w:p>
    <w:p w:rsidR="00A96667" w:rsidRDefault="00A96667">
      <w:pPr>
        <w:ind w:left="1701"/>
      </w:pPr>
      <w:r>
        <w:t>Ce compte par défaut est inactivé</w:t>
      </w:r>
    </w:p>
    <w:p w:rsidR="00A96667" w:rsidRDefault="00A96667">
      <w:pPr>
        <w:ind w:left="709"/>
      </w:pPr>
    </w:p>
    <w:p w:rsidR="00A96667" w:rsidRDefault="00A96667">
      <w:pPr>
        <w:ind w:left="709"/>
      </w:pPr>
      <w:r>
        <w:t>Sous Windows 2003 Serveur un nouveaux compte et</w:t>
      </w:r>
      <w:r w:rsidR="006B30C4">
        <w:t>ait</w:t>
      </w:r>
      <w:r>
        <w:t xml:space="preserve"> crée</w:t>
      </w:r>
      <w:r w:rsidR="0063619A">
        <w:t xml:space="preserve">, il n’existe plus sous </w:t>
      </w:r>
      <w:r w:rsidR="006B30C4">
        <w:t xml:space="preserve">à partir de </w:t>
      </w:r>
      <w:r w:rsidR="0063619A">
        <w:t>Windows 2008 Serveur</w:t>
      </w:r>
    </w:p>
    <w:p w:rsidR="00A96667" w:rsidRDefault="00A96667">
      <w:r>
        <w:t xml:space="preserve">Le </w:t>
      </w:r>
      <w:r>
        <w:rPr>
          <w:b/>
        </w:rPr>
        <w:t>Compte Support</w:t>
      </w:r>
      <w:r>
        <w:t xml:space="preserve"> :</w:t>
      </w:r>
    </w:p>
    <w:p w:rsidR="00A96667" w:rsidRDefault="00A96667">
      <w:pPr>
        <w:ind w:left="1701"/>
      </w:pPr>
      <w:r>
        <w:t>Ce compte par défaut est inactivé</w:t>
      </w:r>
    </w:p>
    <w:p w:rsidR="0063619A" w:rsidRDefault="0092008B">
      <w:pPr>
        <w:ind w:left="1701"/>
      </w:pPr>
      <w:r>
        <w:rPr>
          <w:noProof/>
        </w:rPr>
        <w:drawing>
          <wp:anchor distT="0" distB="0" distL="114300" distR="114300" simplePos="0" relativeHeight="251753472" behindDoc="0" locked="0" layoutInCell="1" allowOverlap="1">
            <wp:simplePos x="0" y="0"/>
            <wp:positionH relativeFrom="column">
              <wp:posOffset>4980305</wp:posOffset>
            </wp:positionH>
            <wp:positionV relativeFrom="paragraph">
              <wp:posOffset>110490</wp:posOffset>
            </wp:positionV>
            <wp:extent cx="734695" cy="497840"/>
            <wp:effectExtent l="0" t="0" r="8255" b="0"/>
            <wp:wrapSquare wrapText="bothSides"/>
            <wp:docPr id="2392" name="Imag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734695"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63619A">
      <w:pPr>
        <w:ind w:left="709"/>
      </w:pPr>
      <w:r>
        <w:rPr>
          <w:b/>
        </w:rPr>
        <w:t>N.B</w:t>
      </w:r>
      <w:r>
        <w:t xml:space="preserve">  </w:t>
      </w:r>
      <w:r w:rsidR="00A96667">
        <w:t xml:space="preserve">Sur un </w:t>
      </w:r>
      <w:r w:rsidR="00A96667" w:rsidRPr="006B30C4">
        <w:rPr>
          <w:rFonts w:ascii="Arial" w:hAnsi="Arial" w:cs="Arial"/>
          <w:b/>
        </w:rPr>
        <w:t>Serveur CD</w:t>
      </w:r>
      <w:r w:rsidR="00A96667">
        <w:t xml:space="preserve">, les comptes sont représentés par une icône </w:t>
      </w:r>
      <w:r>
        <w:t>,</w:t>
      </w:r>
      <w:r w:rsidR="00A96667">
        <w:t xml:space="preserve"> car ce sont </w:t>
      </w:r>
      <w:r w:rsidR="006B30C4">
        <w:t>forcément</w:t>
      </w:r>
      <w:r w:rsidR="00A96667">
        <w:t xml:space="preserve"> des </w:t>
      </w:r>
      <w:r w:rsidR="00A96667">
        <w:rPr>
          <w:rFonts w:ascii="Arial" w:hAnsi="Arial" w:cs="Arial"/>
          <w:b/>
        </w:rPr>
        <w:t>Comptes de Domaine</w:t>
      </w:r>
    </w:p>
    <w:p w:rsidR="00A96667" w:rsidRDefault="0092008B" w:rsidP="007830B7">
      <w:pPr>
        <w:ind w:left="1559" w:hanging="425"/>
      </w:pPr>
      <w:r>
        <w:rPr>
          <w:noProof/>
        </w:rPr>
        <w:drawing>
          <wp:inline distT="0" distB="0" distL="0" distR="0">
            <wp:extent cx="4343400" cy="509270"/>
            <wp:effectExtent l="0" t="0" r="0" b="508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43400" cy="509270"/>
                    </a:xfrm>
                    <a:prstGeom prst="rect">
                      <a:avLst/>
                    </a:prstGeom>
                    <a:noFill/>
                    <a:ln>
                      <a:noFill/>
                    </a:ln>
                  </pic:spPr>
                </pic:pic>
              </a:graphicData>
            </a:graphic>
          </wp:inline>
        </w:drawing>
      </w:r>
    </w:p>
    <w:p w:rsidR="00A96667" w:rsidRDefault="0092008B">
      <w:pPr>
        <w:ind w:left="1134" w:hanging="425"/>
      </w:pPr>
      <w:r>
        <w:rPr>
          <w:noProof/>
        </w:rPr>
        <w:drawing>
          <wp:anchor distT="0" distB="0" distL="114300" distR="114300" simplePos="0" relativeHeight="251754496" behindDoc="0" locked="0" layoutInCell="1" allowOverlap="1">
            <wp:simplePos x="0" y="0"/>
            <wp:positionH relativeFrom="column">
              <wp:posOffset>5323205</wp:posOffset>
            </wp:positionH>
            <wp:positionV relativeFrom="paragraph">
              <wp:posOffset>229870</wp:posOffset>
            </wp:positionV>
            <wp:extent cx="391795" cy="351155"/>
            <wp:effectExtent l="0" t="0" r="8255" b="0"/>
            <wp:wrapSquare wrapText="bothSides"/>
            <wp:docPr id="2391" name="Imag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1795"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pPr>
        <w:ind w:left="1134" w:hanging="425"/>
      </w:pPr>
      <w:r>
        <w:rPr>
          <w:b/>
        </w:rPr>
        <w:t>N.B</w:t>
      </w:r>
      <w:r>
        <w:t xml:space="preserve"> : sur un client </w:t>
      </w:r>
      <w:r w:rsidR="006B30C4">
        <w:t xml:space="preserve">Windows 10 </w:t>
      </w:r>
      <w:r w:rsidR="00D823EB">
        <w:t>SEVEN</w:t>
      </w:r>
      <w:r>
        <w:t xml:space="preserve"> ou XP, un compte utilisateur </w:t>
      </w:r>
      <w:r w:rsidR="00E24FD0">
        <w:t xml:space="preserve">est </w:t>
      </w:r>
      <w:r w:rsidR="0063619A">
        <w:t>représenté avec une icône devant une machine, car il s’agit forcement d’</w:t>
      </w:r>
      <w:r>
        <w:t xml:space="preserve">un </w:t>
      </w:r>
      <w:r>
        <w:rPr>
          <w:rFonts w:ascii="Arial" w:hAnsi="Arial" w:cs="Arial"/>
          <w:b/>
        </w:rPr>
        <w:t xml:space="preserve">Compte local </w:t>
      </w:r>
    </w:p>
    <w:p w:rsidR="00A96667" w:rsidRDefault="0092008B" w:rsidP="00425396">
      <w:pPr>
        <w:ind w:left="1134"/>
        <w:rPr>
          <w:rFonts w:ascii="Times New Roman" w:hAnsi="Times New Roman"/>
        </w:rPr>
      </w:pPr>
      <w:r>
        <w:rPr>
          <w:rFonts w:ascii="Times New Roman" w:hAnsi="Times New Roman"/>
          <w:noProof/>
        </w:rPr>
        <w:drawing>
          <wp:inline distT="0" distB="0" distL="0" distR="0">
            <wp:extent cx="3335655" cy="54038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35655" cy="540385"/>
                    </a:xfrm>
                    <a:prstGeom prst="rect">
                      <a:avLst/>
                    </a:prstGeom>
                    <a:noFill/>
                    <a:ln>
                      <a:noFill/>
                    </a:ln>
                  </pic:spPr>
                </pic:pic>
              </a:graphicData>
            </a:graphic>
          </wp:inline>
        </w:drawing>
      </w:r>
    </w:p>
    <w:p w:rsidR="00425396" w:rsidRDefault="00425396" w:rsidP="00425396">
      <w:pPr>
        <w:ind w:left="1134"/>
        <w:rPr>
          <w:rFonts w:ascii="Times New Roman" w:hAnsi="Times New Roman"/>
        </w:rPr>
      </w:pPr>
    </w:p>
    <w:p w:rsidR="00425396" w:rsidRDefault="00425396" w:rsidP="00425396">
      <w:pPr>
        <w:ind w:left="1134"/>
        <w:rPr>
          <w:rFonts w:ascii="Times New Roman" w:hAnsi="Times New Roman"/>
        </w:rPr>
      </w:pPr>
    </w:p>
    <w:p w:rsidR="00425396" w:rsidRDefault="00425396" w:rsidP="00425396">
      <w:pPr>
        <w:ind w:left="1134"/>
      </w:pPr>
    </w:p>
    <w:p w:rsidR="0058440F" w:rsidRDefault="0058440F">
      <w:pPr>
        <w:spacing w:before="0"/>
        <w:ind w:left="0"/>
        <w:jc w:val="left"/>
        <w:rPr>
          <w:rFonts w:ascii="Arial Rounded MT Bold" w:hAnsi="Arial Rounded MT Bold"/>
          <w:b/>
        </w:rPr>
      </w:pPr>
      <w:r>
        <w:br w:type="page"/>
      </w:r>
    </w:p>
    <w:p w:rsidR="00A96667" w:rsidRDefault="00A96667">
      <w:pPr>
        <w:pStyle w:val="Titre2"/>
      </w:pPr>
      <w:bookmarkStart w:id="226" w:name="_Toc98835183"/>
      <w:r>
        <w:lastRenderedPageBreak/>
        <w:t>Créer un Compte Utilisateur sur le Domaine:</w:t>
      </w:r>
      <w:bookmarkEnd w:id="226"/>
    </w:p>
    <w:p w:rsidR="00A96667" w:rsidRDefault="00A96667">
      <w:pPr>
        <w:rPr>
          <w:rFonts w:ascii="Arial" w:hAnsi="Arial" w:cs="Arial"/>
          <w:b/>
        </w:rPr>
      </w:pPr>
      <w:r>
        <w:t xml:space="preserve">Dans </w:t>
      </w:r>
      <w:r>
        <w:rPr>
          <w:rFonts w:ascii="Arial" w:hAnsi="Arial" w:cs="Arial"/>
          <w:b/>
        </w:rPr>
        <w:t>Utilisateur et Ordinateurs Active Directory</w:t>
      </w:r>
    </w:p>
    <w:p w:rsidR="007850E0" w:rsidRDefault="007850E0">
      <w:r>
        <w:t xml:space="preserve">On se place dans l’unité organisationnelle voulue, par exemple </w:t>
      </w:r>
      <w:r w:rsidRPr="007850E0">
        <w:rPr>
          <w:rFonts w:ascii="Arial" w:hAnsi="Arial" w:cs="Arial"/>
          <w:b/>
        </w:rPr>
        <w:t>Users</w:t>
      </w:r>
      <w:r>
        <w:t xml:space="preserve"> et on demande ensuite</w:t>
      </w:r>
    </w:p>
    <w:p w:rsidR="00A970AE" w:rsidRDefault="00A970AE"/>
    <w:p w:rsidR="00A970AE" w:rsidRDefault="00A970AE" w:rsidP="0000681E">
      <w:pPr>
        <w:ind w:left="709"/>
      </w:pPr>
      <w:r>
        <w:t xml:space="preserve">Clic droit , </w:t>
      </w:r>
      <w:r w:rsidRPr="00A970AE">
        <w:rPr>
          <w:rFonts w:ascii="Arial" w:hAnsi="Arial" w:cs="Arial"/>
          <w:b/>
        </w:rPr>
        <w:t>Nouveau / Utilisateur</w:t>
      </w:r>
    </w:p>
    <w:p w:rsidR="0000681E" w:rsidRDefault="0092008B" w:rsidP="0000681E">
      <w:pPr>
        <w:ind w:left="1418"/>
      </w:pPr>
      <w:r>
        <w:rPr>
          <w:noProof/>
        </w:rPr>
        <mc:AlternateContent>
          <mc:Choice Requires="wps">
            <w:drawing>
              <wp:anchor distT="0" distB="0" distL="114300" distR="114300" simplePos="0" relativeHeight="251735040" behindDoc="0" locked="0" layoutInCell="1" allowOverlap="1">
                <wp:simplePos x="0" y="0"/>
                <wp:positionH relativeFrom="column">
                  <wp:posOffset>751205</wp:posOffset>
                </wp:positionH>
                <wp:positionV relativeFrom="paragraph">
                  <wp:posOffset>63500</wp:posOffset>
                </wp:positionV>
                <wp:extent cx="0" cy="2286000"/>
                <wp:effectExtent l="0" t="0" r="0" b="0"/>
                <wp:wrapNone/>
                <wp:docPr id="2390" name="Line 2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1"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5pt" to="59.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751205</wp:posOffset>
                </wp:positionH>
                <wp:positionV relativeFrom="paragraph">
                  <wp:posOffset>2349500</wp:posOffset>
                </wp:positionV>
                <wp:extent cx="800100" cy="0"/>
                <wp:effectExtent l="0" t="0" r="0" b="0"/>
                <wp:wrapNone/>
                <wp:docPr id="2389"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185pt" to="122.1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xULAIAAE8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">
                <v:stroke endarrow="block"/>
              </v:line>
            </w:pict>
          </mc:Fallback>
        </mc:AlternateContent>
      </w:r>
      <w:r>
        <w:rPr>
          <w:noProof/>
        </w:rPr>
        <w:drawing>
          <wp:inline distT="0" distB="0" distL="0" distR="0">
            <wp:extent cx="4852670" cy="3283585"/>
            <wp:effectExtent l="0" t="0" r="508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52670" cy="3283585"/>
                    </a:xfrm>
                    <a:prstGeom prst="rect">
                      <a:avLst/>
                    </a:prstGeom>
                    <a:noFill/>
                    <a:ln>
                      <a:noFill/>
                    </a:ln>
                  </pic:spPr>
                </pic:pic>
              </a:graphicData>
            </a:graphic>
          </wp:inline>
        </w:drawing>
      </w:r>
    </w:p>
    <w:p w:rsidR="00A96667" w:rsidRDefault="00A96667" w:rsidP="0000681E">
      <w:pPr>
        <w:ind w:left="709"/>
      </w:pPr>
      <w:r>
        <w:t>Un assistant se déclenche alors</w:t>
      </w:r>
    </w:p>
    <w:p w:rsidR="00564BC9" w:rsidRDefault="00564BC9">
      <w:pPr>
        <w:ind w:left="709"/>
      </w:pPr>
    </w:p>
    <w:p w:rsidR="00A96667" w:rsidRDefault="00A96667">
      <w:pPr>
        <w:ind w:left="709"/>
      </w:pPr>
      <w:r>
        <w:t xml:space="preserve">Les </w:t>
      </w:r>
      <w:r w:rsidR="0000681E">
        <w:t xml:space="preserve">3 </w:t>
      </w:r>
      <w:r>
        <w:t xml:space="preserve">renseignements </w:t>
      </w:r>
      <w:r w:rsidR="0000681E">
        <w:t xml:space="preserve">requis </w:t>
      </w:r>
      <w:r>
        <w:t xml:space="preserve">au minimum sont </w:t>
      </w:r>
    </w:p>
    <w:p w:rsidR="0000681E" w:rsidRDefault="0092008B" w:rsidP="0000681E">
      <w:pPr>
        <w:ind w:left="2127"/>
      </w:pPr>
      <w:r>
        <w:rPr>
          <w:noProof/>
        </w:rPr>
        <mc:AlternateContent>
          <mc:Choice Requires="wps">
            <w:drawing>
              <wp:anchor distT="0" distB="0" distL="114300" distR="114300" simplePos="0" relativeHeight="251738112" behindDoc="0" locked="0" layoutInCell="1" allowOverlap="1">
                <wp:simplePos x="0" y="0"/>
                <wp:positionH relativeFrom="column">
                  <wp:posOffset>1208405</wp:posOffset>
                </wp:positionH>
                <wp:positionV relativeFrom="paragraph">
                  <wp:posOffset>2564130</wp:posOffset>
                </wp:positionV>
                <wp:extent cx="1371600" cy="0"/>
                <wp:effectExtent l="0" t="0" r="0" b="0"/>
                <wp:wrapNone/>
                <wp:docPr id="2388" name="Line 2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4"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201.9pt" to="203.1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"/>
            </w:pict>
          </mc:Fallback>
        </mc:AlternateContent>
      </w:r>
      <w:r>
        <w:rPr>
          <w:noProof/>
        </w:rPr>
        <mc:AlternateContent>
          <mc:Choice Requires="wps">
            <w:drawing>
              <wp:anchor distT="0" distB="0" distL="114300" distR="114300" simplePos="0" relativeHeight="251737088" behindDoc="0" locked="0" layoutInCell="1" allowOverlap="1">
                <wp:simplePos x="0" y="0"/>
                <wp:positionH relativeFrom="column">
                  <wp:posOffset>2580005</wp:posOffset>
                </wp:positionH>
                <wp:positionV relativeFrom="paragraph">
                  <wp:posOffset>2335530</wp:posOffset>
                </wp:positionV>
                <wp:extent cx="342900" cy="228600"/>
                <wp:effectExtent l="0" t="0" r="0" b="0"/>
                <wp:wrapNone/>
                <wp:docPr id="2387" name="Line 2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3"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15pt,183.9pt" to="230.15pt,2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">
                <v:stroke endarrow="block"/>
              </v:lin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865505</wp:posOffset>
                </wp:positionH>
                <wp:positionV relativeFrom="paragraph">
                  <wp:posOffset>1878330</wp:posOffset>
                </wp:positionV>
                <wp:extent cx="571500" cy="0"/>
                <wp:effectExtent l="0" t="0" r="0" b="0"/>
                <wp:wrapNone/>
                <wp:docPr id="2386"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47.9pt" to="113.15pt,1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">
                <v:stroke endarrow="block"/>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865505</wp:posOffset>
                </wp:positionH>
                <wp:positionV relativeFrom="paragraph">
                  <wp:posOffset>1306830</wp:posOffset>
                </wp:positionV>
                <wp:extent cx="571500" cy="114300"/>
                <wp:effectExtent l="0" t="0" r="0" b="0"/>
                <wp:wrapNone/>
                <wp:docPr id="2385"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02.9pt" to="113.1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">
                <v:stroke endarrow="block"/>
              </v:lin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-391795</wp:posOffset>
                </wp:positionH>
                <wp:positionV relativeFrom="paragraph">
                  <wp:posOffset>1078230</wp:posOffset>
                </wp:positionV>
                <wp:extent cx="1600200" cy="1828800"/>
                <wp:effectExtent l="0" t="0" r="0" b="0"/>
                <wp:wrapNone/>
                <wp:docPr id="2384" name="Text 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rFonts w:ascii="Arial" w:hAnsi="Arial" w:cs="Arial"/>
                                <w:b/>
                              </w:rPr>
                            </w:pPr>
                            <w:r>
                              <w:rPr>
                                <w:rFonts w:ascii="Arial" w:hAnsi="Arial" w:cs="Arial"/>
                                <w:b/>
                              </w:rPr>
                              <w:t>Nom complet</w:t>
                            </w:r>
                          </w:p>
                          <w:p w:rsidR="004C6C26" w:rsidRDefault="004C6C26">
                            <w:pPr>
                              <w:ind w:left="0"/>
                              <w:rPr>
                                <w:rFonts w:ascii="Arial" w:hAnsi="Arial" w:cs="Arial"/>
                                <w:b/>
                              </w:rPr>
                            </w:pPr>
                            <w:r>
                              <w:rPr>
                                <w:rFonts w:ascii="Arial" w:hAnsi="Arial" w:cs="Arial"/>
                                <w:b/>
                              </w:rPr>
                              <w:t>Nom d’ouverture de session de l’utilisateur</w:t>
                            </w:r>
                          </w:p>
                          <w:p w:rsidR="004C6C26" w:rsidRDefault="004C6C26" w:rsidP="0000681E">
                            <w:pPr>
                              <w:ind w:left="0"/>
                              <w:rPr>
                                <w:rFonts w:ascii="Arial" w:hAnsi="Arial" w:cs="Arial"/>
                                <w:b/>
                              </w:rPr>
                            </w:pPr>
                            <w:r>
                              <w:rPr>
                                <w:rFonts w:ascii="Arial" w:hAnsi="Arial" w:cs="Arial"/>
                                <w:b/>
                              </w:rPr>
                              <w:t>Nom d’ouverture de session de l’utilisateur (antérieur à Windows 2000)</w:t>
                            </w:r>
                          </w:p>
                          <w:p w:rsidR="004C6C26" w:rsidRDefault="004C6C26">
                            <w:pPr>
                              <w:ind w:left="0"/>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7" o:spid="_x0000_s1063" type="#_x0000_t202" style="position:absolute;left:0;text-align:left;margin-left:-30.85pt;margin-top:84.9pt;width:126pt;height:2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" stroked="f">
                <v:textbox>
                  <w:txbxContent>
                    <w:p w:rsidR="004C6C26" w:rsidRDefault="004C6C26">
                      <w:pPr>
                        <w:ind w:left="0"/>
                        <w:rPr>
                          <w:rFonts w:ascii="Arial" w:hAnsi="Arial" w:cs="Arial"/>
                          <w:b/>
                        </w:rPr>
                      </w:pPr>
                      <w:r>
                        <w:rPr>
                          <w:rFonts w:ascii="Arial" w:hAnsi="Arial" w:cs="Arial"/>
                          <w:b/>
                        </w:rPr>
                        <w:t>Nom complet</w:t>
                      </w:r>
                    </w:p>
                    <w:p w:rsidR="004C6C26" w:rsidRDefault="004C6C26">
                      <w:pPr>
                        <w:ind w:left="0"/>
                        <w:rPr>
                          <w:rFonts w:ascii="Arial" w:hAnsi="Arial" w:cs="Arial"/>
                          <w:b/>
                        </w:rPr>
                      </w:pPr>
                      <w:r>
                        <w:rPr>
                          <w:rFonts w:ascii="Arial" w:hAnsi="Arial" w:cs="Arial"/>
                          <w:b/>
                        </w:rPr>
                        <w:t>Nom d’ouverture de session de l’utilisateur</w:t>
                      </w:r>
                    </w:p>
                    <w:p w:rsidR="004C6C26" w:rsidRDefault="004C6C26" w:rsidP="0000681E">
                      <w:pPr>
                        <w:ind w:left="0"/>
                        <w:rPr>
                          <w:rFonts w:ascii="Arial" w:hAnsi="Arial" w:cs="Arial"/>
                          <w:b/>
                        </w:rPr>
                      </w:pPr>
                      <w:r>
                        <w:rPr>
                          <w:rFonts w:ascii="Arial" w:hAnsi="Arial" w:cs="Arial"/>
                          <w:b/>
                        </w:rPr>
                        <w:t>Nom d’ouverture de session de l’utilisateur (antérieur à Windows 2000)</w:t>
                      </w:r>
                    </w:p>
                    <w:p w:rsidR="004C6C26" w:rsidRDefault="004C6C26">
                      <w:pPr>
                        <w:ind w:left="0"/>
                        <w:rPr>
                          <w:rFonts w:ascii="Arial" w:hAnsi="Arial" w:cs="Arial"/>
                          <w:b/>
                        </w:rPr>
                      </w:pPr>
                    </w:p>
                  </w:txbxContent>
                </v:textbox>
              </v:shape>
            </w:pict>
          </mc:Fallback>
        </mc:AlternateContent>
      </w:r>
      <w:r>
        <w:rPr>
          <w:noProof/>
        </w:rPr>
        <w:drawing>
          <wp:inline distT="0" distB="0" distL="0" distR="0">
            <wp:extent cx="3345815" cy="2733040"/>
            <wp:effectExtent l="0" t="0" r="6985"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45815" cy="2733040"/>
                    </a:xfrm>
                    <a:prstGeom prst="rect">
                      <a:avLst/>
                    </a:prstGeom>
                    <a:noFill/>
                    <a:ln>
                      <a:noFill/>
                    </a:ln>
                  </pic:spPr>
                </pic:pic>
              </a:graphicData>
            </a:graphic>
          </wp:inline>
        </w:drawing>
      </w:r>
    </w:p>
    <w:p w:rsidR="0000681E" w:rsidRDefault="0000681E" w:rsidP="0000681E">
      <w:pPr>
        <w:ind w:left="709"/>
      </w:pPr>
    </w:p>
    <w:p w:rsidR="00564BC9" w:rsidRDefault="00564BC9" w:rsidP="0000681E">
      <w:pPr>
        <w:ind w:left="709"/>
      </w:pPr>
    </w:p>
    <w:p w:rsidR="00564BC9" w:rsidRDefault="00564BC9" w:rsidP="0000681E">
      <w:pPr>
        <w:ind w:left="709"/>
      </w:pPr>
    </w:p>
    <w:p w:rsidR="0000681E" w:rsidRDefault="0000681E" w:rsidP="0000681E">
      <w:pPr>
        <w:ind w:left="709"/>
      </w:pPr>
      <w:r>
        <w:t>Et le mot de passe</w:t>
      </w:r>
    </w:p>
    <w:p w:rsidR="00A96667" w:rsidRDefault="0092008B">
      <w:pPr>
        <w:ind w:left="2552" w:hanging="425"/>
      </w:pPr>
      <w:r>
        <w:rPr>
          <w:noProof/>
        </w:rPr>
        <w:lastRenderedPageBreak/>
        <mc:AlternateContent>
          <mc:Choice Requires="wps">
            <w:drawing>
              <wp:anchor distT="0" distB="0" distL="114300" distR="114300" simplePos="0" relativeHeight="251739136" behindDoc="0" locked="0" layoutInCell="1" allowOverlap="1">
                <wp:simplePos x="0" y="0"/>
                <wp:positionH relativeFrom="column">
                  <wp:posOffset>-391795</wp:posOffset>
                </wp:positionH>
                <wp:positionV relativeFrom="paragraph">
                  <wp:posOffset>209550</wp:posOffset>
                </wp:positionV>
                <wp:extent cx="1600200" cy="1828800"/>
                <wp:effectExtent l="0" t="0" r="0" b="0"/>
                <wp:wrapNone/>
                <wp:docPr id="2383" name="Text Box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rPr>
                                <w:rFonts w:ascii="Arial" w:hAnsi="Arial" w:cs="Arial"/>
                              </w:rPr>
                            </w:pPr>
                            <w:r>
                              <w:rPr>
                                <w:rFonts w:ascii="Arial" w:hAnsi="Arial" w:cs="Arial"/>
                              </w:rPr>
                              <w:t>On peut choisir ses réglages…</w:t>
                            </w:r>
                          </w:p>
                          <w:p w:rsidR="004C6C26" w:rsidRDefault="004C6C26">
                            <w:pPr>
                              <w:ind w:left="0"/>
                              <w:rPr>
                                <w:rFonts w:ascii="Arial" w:hAnsi="Arial" w:cs="Arial"/>
                              </w:rPr>
                            </w:pPr>
                            <w:r>
                              <w:rPr>
                                <w:rFonts w:ascii="Arial" w:hAnsi="Arial" w:cs="Arial"/>
                              </w:rPr>
                              <w:t>il vaut mieux éviter de demander de changer le mot de passe à la première ouverture de session, surtout en formation…</w:t>
                            </w:r>
                          </w:p>
                          <w:p w:rsidR="004C6C26" w:rsidRPr="0000681E" w:rsidRDefault="004C6C26">
                            <w:pPr>
                              <w:ind w:left="0"/>
                              <w:rPr>
                                <w:rFonts w:ascii="Arial" w:hAnsi="Arial" w:cs="Arial"/>
                              </w:rPr>
                            </w:pPr>
                            <w:r>
                              <w:rPr>
                                <w:rFonts w:ascii="Arial" w:hAnsi="Arial" w:cs="Arial"/>
                              </w:rPr>
                              <w:t>durée par défaut :45j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5" o:spid="_x0000_s1064" type="#_x0000_t202" style="position:absolute;left:0;text-align:left;margin-left:-30.85pt;margin-top:16.5pt;width:126pt;height:2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" stroked="f">
                <v:textbox>
                  <w:txbxContent>
                    <w:p w:rsidR="004C6C26" w:rsidRDefault="004C6C26">
                      <w:pPr>
                        <w:ind w:left="0"/>
                        <w:rPr>
                          <w:rFonts w:ascii="Arial" w:hAnsi="Arial" w:cs="Arial"/>
                        </w:rPr>
                      </w:pPr>
                      <w:r>
                        <w:rPr>
                          <w:rFonts w:ascii="Arial" w:hAnsi="Arial" w:cs="Arial"/>
                        </w:rPr>
                        <w:t>On peut choisir ses réglages…</w:t>
                      </w:r>
                    </w:p>
                    <w:p w:rsidR="004C6C26" w:rsidRDefault="004C6C26">
                      <w:pPr>
                        <w:ind w:left="0"/>
                        <w:rPr>
                          <w:rFonts w:ascii="Arial" w:hAnsi="Arial" w:cs="Arial"/>
                        </w:rPr>
                      </w:pPr>
                      <w:r>
                        <w:rPr>
                          <w:rFonts w:ascii="Arial" w:hAnsi="Arial" w:cs="Arial"/>
                        </w:rPr>
                        <w:t>il vaut mieux éviter de demander de changer le mot de passe à la première ouverture de session, surtout en formation…</w:t>
                      </w:r>
                    </w:p>
                    <w:p w:rsidR="004C6C26" w:rsidRPr="0000681E" w:rsidRDefault="004C6C26">
                      <w:pPr>
                        <w:ind w:left="0"/>
                        <w:rPr>
                          <w:rFonts w:ascii="Arial" w:hAnsi="Arial" w:cs="Arial"/>
                        </w:rPr>
                      </w:pPr>
                      <w:r>
                        <w:rPr>
                          <w:rFonts w:ascii="Arial" w:hAnsi="Arial" w:cs="Arial"/>
                        </w:rPr>
                        <w:t>durée par défaut :45j</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865505</wp:posOffset>
                </wp:positionH>
                <wp:positionV relativeFrom="paragraph">
                  <wp:posOffset>1809750</wp:posOffset>
                </wp:positionV>
                <wp:extent cx="571500" cy="0"/>
                <wp:effectExtent l="0" t="0" r="0" b="0"/>
                <wp:wrapNone/>
                <wp:docPr id="2382" name="Lin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42.5pt" to="113.1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S4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">
                <v:stroke endarrow="block"/>
              </v:lin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865505</wp:posOffset>
                </wp:positionH>
                <wp:positionV relativeFrom="paragraph">
                  <wp:posOffset>1466850</wp:posOffset>
                </wp:positionV>
                <wp:extent cx="571500" cy="0"/>
                <wp:effectExtent l="0" t="0" r="0" b="0"/>
                <wp:wrapNone/>
                <wp:docPr id="2380"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15.5pt" to="113.1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3cLQIAAE8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">
                <v:stroke endarrow="block"/>
              </v:line>
            </w:pict>
          </mc:Fallback>
        </mc:AlternateContent>
      </w:r>
      <w:r>
        <w:rPr>
          <w:noProof/>
        </w:rPr>
        <w:drawing>
          <wp:inline distT="0" distB="0" distL="0" distR="0">
            <wp:extent cx="3345815" cy="2036445"/>
            <wp:effectExtent l="0" t="0" r="6985" b="1905"/>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11">
                      <a:extLst>
                        <a:ext uri="{28A0092B-C50C-407E-A947-70E740481C1C}">
                          <a14:useLocalDpi xmlns:a14="http://schemas.microsoft.com/office/drawing/2010/main" val="0"/>
                        </a:ext>
                      </a:extLst>
                    </a:blip>
                    <a:srcRect b="6631"/>
                    <a:stretch>
                      <a:fillRect/>
                    </a:stretch>
                  </pic:blipFill>
                  <pic:spPr bwMode="auto">
                    <a:xfrm>
                      <a:off x="0" y="0"/>
                      <a:ext cx="3345815" cy="2036445"/>
                    </a:xfrm>
                    <a:prstGeom prst="rect">
                      <a:avLst/>
                    </a:prstGeom>
                    <a:noFill/>
                    <a:ln>
                      <a:noFill/>
                    </a:ln>
                  </pic:spPr>
                </pic:pic>
              </a:graphicData>
            </a:graphic>
          </wp:inline>
        </w:drawing>
      </w:r>
    </w:p>
    <w:p w:rsidR="00564BC9" w:rsidRDefault="00564BC9">
      <w:pPr>
        <w:ind w:left="2552" w:hanging="425"/>
      </w:pPr>
    </w:p>
    <w:p w:rsidR="00A96667" w:rsidRDefault="00A96667">
      <w:pPr>
        <w:pStyle w:val="Titre2"/>
      </w:pPr>
      <w:bookmarkStart w:id="227" w:name="_Toc98835184"/>
      <w:r>
        <w:t xml:space="preserve">Propriété Compte Utilisateur </w:t>
      </w:r>
      <w:r w:rsidR="00314F3F">
        <w:t>de</w:t>
      </w:r>
      <w:r>
        <w:t xml:space="preserve"> Domaine:</w:t>
      </w:r>
      <w:bookmarkEnd w:id="227"/>
    </w:p>
    <w:p w:rsidR="00A96667" w:rsidRDefault="00A96667">
      <w:pPr>
        <w:rPr>
          <w:rFonts w:ascii="Arial" w:hAnsi="Arial"/>
          <w:b/>
        </w:rPr>
      </w:pPr>
      <w:r>
        <w:t xml:space="preserve">Il faut se placer sur le compte utilisateur voulu et demander le menu contextuel </w:t>
      </w:r>
      <w:r>
        <w:rPr>
          <w:rFonts w:ascii="Arial" w:hAnsi="Arial"/>
          <w:b/>
        </w:rPr>
        <w:t>propriété…</w:t>
      </w:r>
    </w:p>
    <w:p w:rsidR="00DC204C" w:rsidRDefault="0092008B" w:rsidP="001F4070">
      <w:pPr>
        <w:ind w:left="1418"/>
      </w:pPr>
      <w:r>
        <w:rPr>
          <w:noProof/>
        </w:rPr>
        <w:drawing>
          <wp:inline distT="0" distB="0" distL="0" distR="0">
            <wp:extent cx="4239260" cy="997585"/>
            <wp:effectExtent l="0" t="0" r="889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239260" cy="997585"/>
                    </a:xfrm>
                    <a:prstGeom prst="rect">
                      <a:avLst/>
                    </a:prstGeom>
                    <a:noFill/>
                    <a:ln>
                      <a:noFill/>
                    </a:ln>
                  </pic:spPr>
                </pic:pic>
              </a:graphicData>
            </a:graphic>
          </wp:inline>
        </w:drawing>
      </w:r>
    </w:p>
    <w:p w:rsidR="001F4070" w:rsidRDefault="001F4070"/>
    <w:p w:rsidR="001F4070" w:rsidRDefault="001F4070">
      <w:r>
        <w:t xml:space="preserve">Parmi les onglets existants, certains sont indispensables au quotidien, </w:t>
      </w:r>
    </w:p>
    <w:p w:rsidR="001F4070" w:rsidRPr="001F4070" w:rsidRDefault="001F4070" w:rsidP="001F4070">
      <w:pPr>
        <w:ind w:left="1418"/>
        <w:rPr>
          <w:rFonts w:ascii="Arial" w:hAnsi="Arial" w:cs="Arial"/>
          <w:b/>
        </w:rPr>
      </w:pPr>
      <w:r w:rsidRPr="001F4070">
        <w:rPr>
          <w:rFonts w:ascii="Arial" w:hAnsi="Arial" w:cs="Arial"/>
          <w:b/>
        </w:rPr>
        <w:t>Général</w:t>
      </w:r>
    </w:p>
    <w:p w:rsidR="001F4070" w:rsidRPr="001F4070" w:rsidRDefault="001F4070" w:rsidP="001F4070">
      <w:pPr>
        <w:ind w:left="1418"/>
        <w:rPr>
          <w:rFonts w:ascii="Arial" w:hAnsi="Arial" w:cs="Arial"/>
          <w:b/>
        </w:rPr>
      </w:pPr>
      <w:r w:rsidRPr="001F4070">
        <w:rPr>
          <w:rFonts w:ascii="Arial" w:hAnsi="Arial" w:cs="Arial"/>
          <w:b/>
        </w:rPr>
        <w:t>Compte</w:t>
      </w:r>
    </w:p>
    <w:p w:rsidR="001F4070" w:rsidRPr="001F4070" w:rsidRDefault="001F4070" w:rsidP="001F4070">
      <w:pPr>
        <w:ind w:left="1418"/>
        <w:rPr>
          <w:rFonts w:ascii="Arial" w:hAnsi="Arial" w:cs="Arial"/>
          <w:b/>
        </w:rPr>
      </w:pPr>
      <w:r w:rsidRPr="001F4070">
        <w:rPr>
          <w:rFonts w:ascii="Arial" w:hAnsi="Arial" w:cs="Arial"/>
          <w:b/>
        </w:rPr>
        <w:t>Profil</w:t>
      </w:r>
    </w:p>
    <w:p w:rsidR="001F4070" w:rsidRPr="001F4070" w:rsidRDefault="001F4070" w:rsidP="001F4070">
      <w:pPr>
        <w:ind w:left="1418"/>
        <w:rPr>
          <w:rFonts w:ascii="Arial" w:hAnsi="Arial" w:cs="Arial"/>
          <w:b/>
        </w:rPr>
      </w:pPr>
      <w:r w:rsidRPr="001F4070">
        <w:rPr>
          <w:rFonts w:ascii="Arial" w:hAnsi="Arial" w:cs="Arial"/>
          <w:b/>
        </w:rPr>
        <w:t>Membre de</w:t>
      </w:r>
    </w:p>
    <w:p w:rsidR="00A96667" w:rsidRDefault="001F4070">
      <w:r>
        <w:t xml:space="preserve">d’autres </w:t>
      </w:r>
      <w:r w:rsidR="00BF5473">
        <w:t>correspondent à des fonctionnalités plus spécifiques</w:t>
      </w:r>
    </w:p>
    <w:p w:rsidR="001F4070" w:rsidRPr="001F4070" w:rsidRDefault="001F4070" w:rsidP="001F4070">
      <w:pPr>
        <w:ind w:left="1418"/>
        <w:rPr>
          <w:rFonts w:ascii="Arial" w:hAnsi="Arial" w:cs="Arial"/>
          <w:b/>
        </w:rPr>
      </w:pPr>
      <w:r w:rsidRPr="001F4070">
        <w:rPr>
          <w:rFonts w:ascii="Arial" w:hAnsi="Arial" w:cs="Arial"/>
          <w:b/>
        </w:rPr>
        <w:t>Environnement</w:t>
      </w:r>
    </w:p>
    <w:p w:rsidR="001F4070" w:rsidRPr="001F4070" w:rsidRDefault="001F4070" w:rsidP="001F4070">
      <w:pPr>
        <w:ind w:left="1418"/>
        <w:rPr>
          <w:rFonts w:ascii="Arial" w:hAnsi="Arial" w:cs="Arial"/>
          <w:b/>
        </w:rPr>
      </w:pPr>
      <w:r w:rsidRPr="001F4070">
        <w:rPr>
          <w:rFonts w:ascii="Arial" w:hAnsi="Arial" w:cs="Arial"/>
          <w:b/>
        </w:rPr>
        <w:t>Sessions</w:t>
      </w:r>
    </w:p>
    <w:p w:rsidR="001F4070" w:rsidRPr="001F4070" w:rsidRDefault="001F4070" w:rsidP="001F4070">
      <w:pPr>
        <w:ind w:left="1418"/>
        <w:rPr>
          <w:rFonts w:ascii="Arial" w:hAnsi="Arial" w:cs="Arial"/>
          <w:b/>
        </w:rPr>
      </w:pPr>
      <w:r w:rsidRPr="001F4070">
        <w:rPr>
          <w:rFonts w:ascii="Arial" w:hAnsi="Arial" w:cs="Arial"/>
          <w:b/>
        </w:rPr>
        <w:t>Contrôle à distance</w:t>
      </w:r>
    </w:p>
    <w:p w:rsidR="001F4070" w:rsidRPr="001F4070" w:rsidRDefault="001F4070" w:rsidP="001F4070">
      <w:pPr>
        <w:ind w:left="1418"/>
        <w:rPr>
          <w:rFonts w:ascii="Arial" w:hAnsi="Arial" w:cs="Arial"/>
          <w:b/>
        </w:rPr>
      </w:pPr>
      <w:r w:rsidRPr="001F4070">
        <w:rPr>
          <w:rFonts w:ascii="Arial" w:hAnsi="Arial" w:cs="Arial"/>
          <w:b/>
        </w:rPr>
        <w:t>Profil de services Terminal Server</w:t>
      </w:r>
    </w:p>
    <w:p w:rsidR="001F4070" w:rsidRPr="001F4070" w:rsidRDefault="001F4070" w:rsidP="001F4070">
      <w:pPr>
        <w:ind w:left="1418"/>
        <w:rPr>
          <w:rFonts w:ascii="Arial" w:hAnsi="Arial" w:cs="Arial"/>
          <w:b/>
        </w:rPr>
      </w:pPr>
      <w:r w:rsidRPr="001F4070">
        <w:rPr>
          <w:rFonts w:ascii="Arial" w:hAnsi="Arial" w:cs="Arial"/>
          <w:b/>
        </w:rPr>
        <w:t>Com+</w:t>
      </w:r>
    </w:p>
    <w:p w:rsidR="001F4070" w:rsidRPr="001F4070" w:rsidRDefault="001F4070" w:rsidP="001F4070">
      <w:pPr>
        <w:ind w:left="1418"/>
        <w:rPr>
          <w:rFonts w:ascii="Arial" w:hAnsi="Arial" w:cs="Arial"/>
          <w:b/>
        </w:rPr>
      </w:pPr>
      <w:r w:rsidRPr="001F4070">
        <w:rPr>
          <w:rFonts w:ascii="Arial" w:hAnsi="Arial" w:cs="Arial"/>
          <w:b/>
        </w:rPr>
        <w:t>Adresse</w:t>
      </w:r>
    </w:p>
    <w:p w:rsidR="001F4070" w:rsidRPr="001F4070" w:rsidRDefault="001F4070" w:rsidP="001F4070">
      <w:pPr>
        <w:ind w:left="1418"/>
        <w:rPr>
          <w:rFonts w:ascii="Arial" w:hAnsi="Arial" w:cs="Arial"/>
          <w:b/>
        </w:rPr>
      </w:pPr>
      <w:r w:rsidRPr="001F4070">
        <w:rPr>
          <w:rFonts w:ascii="Arial" w:hAnsi="Arial" w:cs="Arial"/>
          <w:b/>
        </w:rPr>
        <w:t>Téléphones</w:t>
      </w:r>
    </w:p>
    <w:p w:rsidR="001F4070" w:rsidRPr="001F4070" w:rsidRDefault="001F4070" w:rsidP="001F4070">
      <w:pPr>
        <w:ind w:left="1418"/>
        <w:rPr>
          <w:rFonts w:ascii="Arial" w:hAnsi="Arial" w:cs="Arial"/>
          <w:b/>
        </w:rPr>
      </w:pPr>
      <w:r w:rsidRPr="001F4070">
        <w:rPr>
          <w:rFonts w:ascii="Arial" w:hAnsi="Arial" w:cs="Arial"/>
          <w:b/>
        </w:rPr>
        <w:t>Organisation</w:t>
      </w:r>
    </w:p>
    <w:p w:rsidR="001F4070" w:rsidRDefault="001F4070" w:rsidP="001F4070">
      <w:pPr>
        <w:ind w:left="1418"/>
      </w:pPr>
      <w:r w:rsidRPr="001F4070">
        <w:rPr>
          <w:rFonts w:ascii="Arial" w:hAnsi="Arial" w:cs="Arial"/>
          <w:b/>
        </w:rPr>
        <w:t>Appel entrant</w:t>
      </w:r>
    </w:p>
    <w:p w:rsidR="00564BC9" w:rsidRDefault="00564BC9"/>
    <w:p w:rsidR="00564BC9" w:rsidRDefault="00564BC9"/>
    <w:p w:rsidR="00564BC9" w:rsidRDefault="00564BC9"/>
    <w:p w:rsidR="00564BC9" w:rsidRDefault="00564BC9"/>
    <w:p w:rsidR="00564BC9" w:rsidRDefault="00564BC9"/>
    <w:p w:rsidR="00A96667" w:rsidRDefault="001F4070">
      <w:pPr>
        <w:pStyle w:val="Titre3"/>
        <w:rPr>
          <w:lang w:val="fr-FR"/>
        </w:rPr>
      </w:pPr>
      <w:bookmarkStart w:id="228" w:name="_Toc98835185"/>
      <w:r>
        <w:rPr>
          <w:lang w:val="fr-FR"/>
        </w:rPr>
        <w:lastRenderedPageBreak/>
        <w:t>Compte Utilisateur</w:t>
      </w:r>
      <w:r w:rsidR="00A96667">
        <w:rPr>
          <w:lang w:val="fr-FR"/>
        </w:rPr>
        <w:t xml:space="preserve"> onglet Général :</w:t>
      </w:r>
      <w:bookmarkEnd w:id="228"/>
    </w:p>
    <w:p w:rsidR="00A96667" w:rsidRDefault="00A96667">
      <w:pPr>
        <w:rPr>
          <w:rFonts w:ascii="Arial" w:hAnsi="Arial" w:cs="Arial"/>
          <w:sz w:val="20"/>
        </w:rPr>
      </w:pPr>
    </w:p>
    <w:p w:rsidR="00A96667" w:rsidRDefault="0092008B">
      <w:pPr>
        <w:ind w:left="1701"/>
        <w:rPr>
          <w:rFonts w:ascii="Arial" w:hAnsi="Arial" w:cs="Arial"/>
          <w:sz w:val="20"/>
        </w:rPr>
      </w:pPr>
      <w:r>
        <w:rPr>
          <w:rFonts w:ascii="Arial" w:hAnsi="Arial" w:cs="Arial"/>
          <w:noProof/>
          <w:sz w:val="20"/>
        </w:rPr>
        <w:drawing>
          <wp:inline distT="0" distB="0" distL="0" distR="0">
            <wp:extent cx="3761740" cy="297180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761740" cy="2971800"/>
                    </a:xfrm>
                    <a:prstGeom prst="rect">
                      <a:avLst/>
                    </a:prstGeom>
                    <a:noFill/>
                    <a:ln>
                      <a:noFill/>
                    </a:ln>
                  </pic:spPr>
                </pic:pic>
              </a:graphicData>
            </a:graphic>
          </wp:inline>
        </w:drawing>
      </w:r>
    </w:p>
    <w:p w:rsidR="001F4070" w:rsidRDefault="001F4070" w:rsidP="001F4070">
      <w:pPr>
        <w:pStyle w:val="Titre3"/>
        <w:rPr>
          <w:lang w:val="fr-FR"/>
        </w:rPr>
      </w:pPr>
      <w:bookmarkStart w:id="229" w:name="_Toc98835186"/>
      <w:r>
        <w:rPr>
          <w:lang w:val="fr-FR"/>
        </w:rPr>
        <w:t>Compte Utilisateur onglet Compte :</w:t>
      </w:r>
      <w:bookmarkEnd w:id="229"/>
    </w:p>
    <w:p w:rsidR="00A96667" w:rsidRDefault="0092008B">
      <w:r>
        <w:rPr>
          <w:noProof/>
        </w:rPr>
        <mc:AlternateContent>
          <mc:Choice Requires="wps">
            <w:drawing>
              <wp:anchor distT="0" distB="0" distL="114300" distR="114300" simplePos="0" relativeHeight="251744256" behindDoc="0" locked="0" layoutInCell="1" allowOverlap="1">
                <wp:simplePos x="0" y="0"/>
                <wp:positionH relativeFrom="column">
                  <wp:posOffset>4523105</wp:posOffset>
                </wp:positionH>
                <wp:positionV relativeFrom="paragraph">
                  <wp:posOffset>1462405</wp:posOffset>
                </wp:positionV>
                <wp:extent cx="0" cy="2057400"/>
                <wp:effectExtent l="0" t="0" r="0" b="0"/>
                <wp:wrapNone/>
                <wp:docPr id="2379" name="Line 2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2"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15.15pt" to="356.15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">
                <v:stroke endarrow="block"/>
              </v:line>
            </w:pict>
          </mc:Fallback>
        </mc:AlternateContent>
      </w:r>
      <w:r>
        <w:rPr>
          <w:noProof/>
        </w:rPr>
        <mc:AlternateContent>
          <mc:Choice Requires="wps">
            <w:drawing>
              <wp:anchor distT="0" distB="0" distL="114300" distR="114300" simplePos="0" relativeHeight="251743232" behindDoc="0" locked="0" layoutInCell="1" allowOverlap="1">
                <wp:simplePos x="0" y="0"/>
                <wp:positionH relativeFrom="column">
                  <wp:posOffset>3265805</wp:posOffset>
                </wp:positionH>
                <wp:positionV relativeFrom="paragraph">
                  <wp:posOffset>1462405</wp:posOffset>
                </wp:positionV>
                <wp:extent cx="1257300" cy="0"/>
                <wp:effectExtent l="0" t="0" r="0" b="0"/>
                <wp:wrapNone/>
                <wp:docPr id="2378" name="Line 2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15.15pt" to="356.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"/>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294005</wp:posOffset>
                </wp:positionH>
                <wp:positionV relativeFrom="paragraph">
                  <wp:posOffset>1462405</wp:posOffset>
                </wp:positionV>
                <wp:extent cx="457200" cy="0"/>
                <wp:effectExtent l="0" t="0" r="0" b="0"/>
                <wp:wrapNone/>
                <wp:docPr id="2377" name="Line 2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0"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5.15pt" to="59.15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"/>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294005</wp:posOffset>
                </wp:positionH>
                <wp:positionV relativeFrom="paragraph">
                  <wp:posOffset>1462405</wp:posOffset>
                </wp:positionV>
                <wp:extent cx="0" cy="1828800"/>
                <wp:effectExtent l="0" t="0" r="0" b="0"/>
                <wp:wrapNone/>
                <wp:docPr id="2376" name="Line 2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5.15pt" to="23.15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">
                <v:stroke endarrow="block"/>
              </v:line>
            </w:pict>
          </mc:Fallback>
        </mc:AlternateContent>
      </w:r>
      <w:r>
        <w:rPr>
          <w:noProof/>
        </w:rPr>
        <w:drawing>
          <wp:inline distT="0" distB="0" distL="0" distR="0">
            <wp:extent cx="3678555" cy="3252470"/>
            <wp:effectExtent l="0" t="0" r="0" b="508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78555" cy="3252470"/>
                    </a:xfrm>
                    <a:prstGeom prst="rect">
                      <a:avLst/>
                    </a:prstGeom>
                    <a:noFill/>
                    <a:ln>
                      <a:noFill/>
                    </a:ln>
                  </pic:spPr>
                </pic:pic>
              </a:graphicData>
            </a:graphic>
          </wp:inline>
        </w:drawing>
      </w:r>
    </w:p>
    <w:p w:rsidR="00D6018E" w:rsidRDefault="0092008B" w:rsidP="00D6018E">
      <w:pPr>
        <w:ind w:left="0"/>
      </w:pPr>
      <w:r>
        <w:rPr>
          <w:noProof/>
        </w:rPr>
        <w:drawing>
          <wp:anchor distT="0" distB="0" distL="114300" distR="114300" simplePos="0" relativeHeight="251740160" behindDoc="0" locked="0" layoutInCell="1" allowOverlap="1">
            <wp:simplePos x="0" y="0"/>
            <wp:positionH relativeFrom="column">
              <wp:posOffset>3723005</wp:posOffset>
            </wp:positionH>
            <wp:positionV relativeFrom="paragraph">
              <wp:posOffset>300990</wp:posOffset>
            </wp:positionV>
            <wp:extent cx="2660650" cy="1855470"/>
            <wp:effectExtent l="0" t="0" r="6350" b="0"/>
            <wp:wrapSquare wrapText="bothSides"/>
            <wp:docPr id="2736" name="Imag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60650"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761740" cy="2088515"/>
            <wp:effectExtent l="0" t="0" r="0" b="698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761740" cy="2088515"/>
                    </a:xfrm>
                    <a:prstGeom prst="rect">
                      <a:avLst/>
                    </a:prstGeom>
                    <a:noFill/>
                    <a:ln>
                      <a:noFill/>
                    </a:ln>
                  </pic:spPr>
                </pic:pic>
              </a:graphicData>
            </a:graphic>
          </wp:inline>
        </w:drawing>
      </w:r>
    </w:p>
    <w:p w:rsidR="00CE2266" w:rsidRDefault="00CE2266" w:rsidP="00D6018E">
      <w:pPr>
        <w:ind w:left="0"/>
        <w:rPr>
          <w:rFonts w:ascii="Arial" w:hAnsi="Arial" w:cs="Arial"/>
          <w:b/>
        </w:rPr>
      </w:pPr>
    </w:p>
    <w:p w:rsidR="00A96667" w:rsidRDefault="0092008B" w:rsidP="00D6018E">
      <w:pPr>
        <w:ind w:left="0"/>
      </w:pPr>
      <w:r>
        <w:rPr>
          <w:rFonts w:ascii="Arial" w:hAnsi="Arial" w:cs="Arial"/>
          <w:noProof/>
          <w:sz w:val="20"/>
        </w:rPr>
        <w:lastRenderedPageBreak/>
        <mc:AlternateContent>
          <mc:Choice Requires="wps">
            <w:drawing>
              <wp:anchor distT="0" distB="0" distL="114300" distR="114300" simplePos="0" relativeHeight="251642880" behindDoc="0" locked="0" layoutInCell="1" allowOverlap="1">
                <wp:simplePos x="0" y="0"/>
                <wp:positionH relativeFrom="column">
                  <wp:posOffset>752475</wp:posOffset>
                </wp:positionH>
                <wp:positionV relativeFrom="paragraph">
                  <wp:posOffset>1457960</wp:posOffset>
                </wp:positionV>
                <wp:extent cx="457200" cy="0"/>
                <wp:effectExtent l="0" t="0" r="0" b="0"/>
                <wp:wrapNone/>
                <wp:docPr id="2375"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14.8pt" to="95.2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"/>
            </w:pict>
          </mc:Fallback>
        </mc:AlternateContent>
      </w:r>
      <w:r w:rsidR="00A96667">
        <w:rPr>
          <w:rFonts w:ascii="Arial" w:hAnsi="Arial" w:cs="Arial"/>
          <w:b/>
        </w:rPr>
        <w:t>Horaire d’accès</w:t>
      </w:r>
    </w:p>
    <w:p w:rsidR="00A96667" w:rsidRDefault="0092008B" w:rsidP="00D6018E">
      <w:pPr>
        <w:ind w:left="709"/>
      </w:pPr>
      <w:r>
        <w:rPr>
          <w:rFonts w:ascii="Arial" w:hAnsi="Arial" w:cs="Arial"/>
          <w:noProof/>
          <w:sz w:val="20"/>
        </w:rPr>
        <mc:AlternateContent>
          <mc:Choice Requires="wps">
            <w:drawing>
              <wp:anchor distT="0" distB="0" distL="114300" distR="114300" simplePos="0" relativeHeight="251643904" behindDoc="0" locked="0" layoutInCell="1" allowOverlap="1">
                <wp:simplePos x="0" y="0"/>
                <wp:positionH relativeFrom="column">
                  <wp:posOffset>4751705</wp:posOffset>
                </wp:positionH>
                <wp:positionV relativeFrom="paragraph">
                  <wp:posOffset>386715</wp:posOffset>
                </wp:positionV>
                <wp:extent cx="0" cy="1179195"/>
                <wp:effectExtent l="0" t="0" r="0" b="0"/>
                <wp:wrapNone/>
                <wp:docPr id="2374"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9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5pt,30.45pt" to="374.1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">
                <v:stroke endarrow="block"/>
              </v:line>
            </w:pict>
          </mc:Fallback>
        </mc:AlternateContent>
      </w:r>
      <w:r w:rsidR="00A96667">
        <w:t>Si jamais un utilisateur reste en session après les horaires convenus, par défaut il ne sera pas d</w:t>
      </w:r>
      <w:r w:rsidR="00D6018E">
        <w:t>é</w:t>
      </w:r>
      <w:r w:rsidR="00A96667">
        <w:t xml:space="preserve">connecté. Cela est modifiable par une </w:t>
      </w:r>
      <w:r w:rsidR="00A96667">
        <w:rPr>
          <w:rFonts w:ascii="Arial" w:hAnsi="Arial" w:cs="Arial"/>
          <w:b/>
        </w:rPr>
        <w:t>stratégie de Domaine</w:t>
      </w:r>
    </w:p>
    <w:p w:rsidR="00A96667" w:rsidRDefault="0092008B" w:rsidP="00D6018E">
      <w:pPr>
        <w:ind w:left="0"/>
      </w:pPr>
      <w:r>
        <w:rPr>
          <w:noProof/>
        </w:rPr>
        <w:drawing>
          <wp:inline distT="0" distB="0" distL="0" distR="0">
            <wp:extent cx="5756275" cy="1610360"/>
            <wp:effectExtent l="0" t="0" r="0" b="889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56275" cy="1610360"/>
                    </a:xfrm>
                    <a:prstGeom prst="rect">
                      <a:avLst/>
                    </a:prstGeom>
                    <a:noFill/>
                    <a:ln>
                      <a:noFill/>
                    </a:ln>
                  </pic:spPr>
                </pic:pic>
              </a:graphicData>
            </a:graphic>
          </wp:inline>
        </w:drawing>
      </w:r>
    </w:p>
    <w:p w:rsidR="003B2699" w:rsidRDefault="003B2699" w:rsidP="00D6018E">
      <w:pPr>
        <w:ind w:left="0"/>
      </w:pPr>
    </w:p>
    <w:p w:rsidR="00A96667" w:rsidRDefault="00A96667" w:rsidP="00D6018E">
      <w:pPr>
        <w:ind w:left="0"/>
      </w:pPr>
      <w:r>
        <w:rPr>
          <w:rFonts w:ascii="Arial" w:hAnsi="Arial" w:cs="Arial"/>
          <w:b/>
        </w:rPr>
        <w:t>Se connecter à</w:t>
      </w:r>
    </w:p>
    <w:p w:rsidR="00A96667" w:rsidRDefault="00D6018E" w:rsidP="00D6018E">
      <w:pPr>
        <w:ind w:left="709"/>
      </w:pPr>
      <w:r>
        <w:t>Si l</w:t>
      </w:r>
      <w:r w:rsidR="00A96667">
        <w:t xml:space="preserve">e nom </w:t>
      </w:r>
      <w:r w:rsidR="00A96667" w:rsidRPr="00D22DBD">
        <w:rPr>
          <w:rFonts w:ascii="Arial" w:hAnsi="Arial" w:cs="Arial"/>
          <w:b/>
        </w:rPr>
        <w:t>Netbios</w:t>
      </w:r>
      <w:r w:rsidR="00A96667">
        <w:t xml:space="preserve"> est utilisé, donc cela s’applique aussi à des postes Windows 9.x, </w:t>
      </w:r>
      <w:r>
        <w:t>même</w:t>
      </w:r>
      <w:r w:rsidR="00A96667">
        <w:t xml:space="preserve"> si dans ce cas on ne pourra pas garantir le poste (comme avec </w:t>
      </w:r>
      <w:r w:rsidR="00D22DBD">
        <w:t xml:space="preserve">Windows 10, </w:t>
      </w:r>
      <w:r w:rsidR="00D823EB">
        <w:t>SEVEN</w:t>
      </w:r>
      <w:r>
        <w:t xml:space="preserve"> </w:t>
      </w:r>
      <w:r w:rsidR="00A96667">
        <w:t>ou XP…)</w:t>
      </w:r>
    </w:p>
    <w:p w:rsidR="003B2699" w:rsidRDefault="003B2699" w:rsidP="00D6018E">
      <w:pPr>
        <w:ind w:left="709"/>
      </w:pPr>
    </w:p>
    <w:p w:rsidR="00A96667" w:rsidRDefault="00495739">
      <w:pPr>
        <w:pStyle w:val="Titre3"/>
        <w:rPr>
          <w:lang w:val="fr-FR"/>
        </w:rPr>
      </w:pPr>
      <w:bookmarkStart w:id="230" w:name="_Toc98835187"/>
      <w:r>
        <w:rPr>
          <w:lang w:val="fr-FR"/>
        </w:rPr>
        <w:t xml:space="preserve">Compte Utilisateur onglet </w:t>
      </w:r>
      <w:r w:rsidR="00A96667">
        <w:rPr>
          <w:lang w:val="fr-FR"/>
        </w:rPr>
        <w:t>Profil :</w:t>
      </w:r>
      <w:bookmarkEnd w:id="230"/>
    </w:p>
    <w:p w:rsidR="00A96667" w:rsidRDefault="0092008B">
      <w:pPr>
        <w:ind w:left="1701"/>
      </w:pPr>
      <w:r>
        <w:rPr>
          <w:rFonts w:ascii="Arial" w:hAnsi="Arial" w:cs="Arial"/>
          <w:noProof/>
          <w:sz w:val="20"/>
        </w:rPr>
        <mc:AlternateContent>
          <mc:Choice Requires="wps">
            <w:drawing>
              <wp:anchor distT="0" distB="0" distL="114300" distR="114300" simplePos="0" relativeHeight="251650048" behindDoc="0" locked="0" layoutInCell="1" allowOverlap="1">
                <wp:simplePos x="0" y="0"/>
                <wp:positionH relativeFrom="column">
                  <wp:posOffset>6009005</wp:posOffset>
                </wp:positionH>
                <wp:positionV relativeFrom="paragraph">
                  <wp:posOffset>1596390</wp:posOffset>
                </wp:positionV>
                <wp:extent cx="0" cy="2286000"/>
                <wp:effectExtent l="0" t="0" r="0" b="0"/>
                <wp:wrapNone/>
                <wp:docPr id="2373"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15pt,125.7pt" to="473.15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"/>
            </w:pict>
          </mc:Fallback>
        </mc:AlternateContent>
      </w:r>
      <w:r>
        <w:rPr>
          <w:rFonts w:ascii="Arial" w:hAnsi="Arial" w:cs="Arial"/>
          <w:noProof/>
          <w:sz w:val="20"/>
        </w:rPr>
        <mc:AlternateContent>
          <mc:Choice Requires="wps">
            <w:drawing>
              <wp:anchor distT="0" distB="0" distL="114300" distR="114300" simplePos="0" relativeHeight="251649024" behindDoc="0" locked="0" layoutInCell="1" allowOverlap="1">
                <wp:simplePos x="0" y="0"/>
                <wp:positionH relativeFrom="column">
                  <wp:posOffset>3837305</wp:posOffset>
                </wp:positionH>
                <wp:positionV relativeFrom="paragraph">
                  <wp:posOffset>1596390</wp:posOffset>
                </wp:positionV>
                <wp:extent cx="2171700" cy="0"/>
                <wp:effectExtent l="0" t="0" r="0" b="0"/>
                <wp:wrapNone/>
                <wp:docPr id="2372"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1"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5pt,125.7pt" to="473.1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">
                <v:stroke endarrow="block"/>
              </v:line>
            </w:pict>
          </mc:Fallback>
        </mc:AlternateContent>
      </w:r>
      <w:r>
        <w:rPr>
          <w:rFonts w:ascii="Arial" w:hAnsi="Arial" w:cs="Arial"/>
          <w:noProof/>
          <w:sz w:val="20"/>
        </w:rPr>
        <mc:AlternateContent>
          <mc:Choice Requires="wps">
            <w:drawing>
              <wp:anchor distT="0" distB="0" distL="114300" distR="114300" simplePos="0" relativeHeight="251648000" behindDoc="0" locked="0" layoutInCell="1" allowOverlap="1">
                <wp:simplePos x="0" y="0"/>
                <wp:positionH relativeFrom="column">
                  <wp:posOffset>294005</wp:posOffset>
                </wp:positionH>
                <wp:positionV relativeFrom="paragraph">
                  <wp:posOffset>1253490</wp:posOffset>
                </wp:positionV>
                <wp:extent cx="0" cy="1828800"/>
                <wp:effectExtent l="0" t="0" r="0" b="0"/>
                <wp:wrapNone/>
                <wp:docPr id="2371"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0"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98.7pt" to="23.15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"/>
            </w:pict>
          </mc:Fallback>
        </mc:AlternateContent>
      </w:r>
      <w:r>
        <w:rPr>
          <w:rFonts w:ascii="Arial" w:hAnsi="Arial" w:cs="Arial"/>
          <w:noProof/>
          <w:sz w:val="20"/>
        </w:rPr>
        <mc:AlternateContent>
          <mc:Choice Requires="wps">
            <w:drawing>
              <wp:anchor distT="0" distB="0" distL="114300" distR="114300" simplePos="0" relativeHeight="251646976" behindDoc="0" locked="0" layoutInCell="1" allowOverlap="1">
                <wp:simplePos x="0" y="0"/>
                <wp:positionH relativeFrom="column">
                  <wp:posOffset>294005</wp:posOffset>
                </wp:positionH>
                <wp:positionV relativeFrom="paragraph">
                  <wp:posOffset>1253490</wp:posOffset>
                </wp:positionV>
                <wp:extent cx="914400" cy="0"/>
                <wp:effectExtent l="0" t="0" r="0" b="0"/>
                <wp:wrapNone/>
                <wp:docPr id="2370"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98.7pt" to="95.1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">
                <v:stroke endarrow="block"/>
              </v:line>
            </w:pict>
          </mc:Fallback>
        </mc:AlternateContent>
      </w:r>
      <w:r>
        <w:rPr>
          <w:rFonts w:ascii="Arial" w:hAnsi="Arial" w:cs="Arial"/>
          <w:noProof/>
          <w:sz w:val="20"/>
        </w:rPr>
        <mc:AlternateContent>
          <mc:Choice Requires="wps">
            <w:drawing>
              <wp:anchor distT="0" distB="0" distL="114300" distR="114300" simplePos="0" relativeHeight="251645952" behindDoc="0" locked="0" layoutInCell="1" allowOverlap="1">
                <wp:simplePos x="0" y="0"/>
                <wp:positionH relativeFrom="column">
                  <wp:posOffset>751205</wp:posOffset>
                </wp:positionH>
                <wp:positionV relativeFrom="paragraph">
                  <wp:posOffset>910590</wp:posOffset>
                </wp:positionV>
                <wp:extent cx="0" cy="1257300"/>
                <wp:effectExtent l="0" t="0" r="0" b="0"/>
                <wp:wrapNone/>
                <wp:docPr id="2369"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71.7pt" to="59.15pt,1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"/>
            </w:pict>
          </mc:Fallback>
        </mc:AlternateContent>
      </w:r>
      <w:r>
        <w:rPr>
          <w:rFonts w:ascii="Arial" w:hAnsi="Arial" w:cs="Arial"/>
          <w:noProof/>
          <w:sz w:val="20"/>
        </w:rPr>
        <mc:AlternateContent>
          <mc:Choice Requires="wps">
            <w:drawing>
              <wp:anchor distT="0" distB="0" distL="114300" distR="114300" simplePos="0" relativeHeight="251644928" behindDoc="0" locked="0" layoutInCell="1" allowOverlap="1">
                <wp:simplePos x="0" y="0"/>
                <wp:positionH relativeFrom="column">
                  <wp:posOffset>751205</wp:posOffset>
                </wp:positionH>
                <wp:positionV relativeFrom="paragraph">
                  <wp:posOffset>910590</wp:posOffset>
                </wp:positionV>
                <wp:extent cx="457200" cy="0"/>
                <wp:effectExtent l="0" t="0" r="0" b="0"/>
                <wp:wrapNone/>
                <wp:docPr id="2368"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15pt,71.7pt" to="95.1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2XKwIAAE8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">
                <v:stroke endarrow="block"/>
              </v:line>
            </w:pict>
          </mc:Fallback>
        </mc:AlternateContent>
      </w:r>
      <w:r>
        <w:rPr>
          <w:rFonts w:ascii="Arial" w:hAnsi="Arial" w:cs="Arial"/>
          <w:noProof/>
          <w:sz w:val="20"/>
        </w:rPr>
        <w:drawing>
          <wp:inline distT="0" distB="0" distL="0" distR="0">
            <wp:extent cx="3771900" cy="2047240"/>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771900" cy="2047240"/>
                    </a:xfrm>
                    <a:prstGeom prst="rect">
                      <a:avLst/>
                    </a:prstGeom>
                    <a:noFill/>
                    <a:ln>
                      <a:noFill/>
                    </a:ln>
                  </pic:spPr>
                </pic:pic>
              </a:graphicData>
            </a:graphic>
          </wp:inline>
        </w:drawing>
      </w:r>
    </w:p>
    <w:p w:rsidR="00A96667" w:rsidRDefault="00A96667">
      <w:r>
        <w:rPr>
          <w:rFonts w:ascii="Arial" w:hAnsi="Arial" w:cs="Arial"/>
          <w:b/>
        </w:rPr>
        <w:t>Profil utilisateur</w:t>
      </w:r>
    </w:p>
    <w:p w:rsidR="00A96667" w:rsidRDefault="00A96667">
      <w:r>
        <w:t xml:space="preserve">Il est possible de définir des profils errants, et des profils obligatoires non modifiables </w:t>
      </w:r>
    </w:p>
    <w:p w:rsidR="00A96667" w:rsidRDefault="00A96667">
      <w:r>
        <w:rPr>
          <w:rFonts w:ascii="Arial" w:hAnsi="Arial" w:cs="Arial"/>
          <w:b/>
        </w:rPr>
        <w:t xml:space="preserve">Script d’ouverture de session </w:t>
      </w:r>
    </w:p>
    <w:p w:rsidR="00A96667" w:rsidRDefault="00A96667">
      <w:r>
        <w:t xml:space="preserve">On peut développer des scripts se </w:t>
      </w:r>
      <w:r w:rsidR="008C4F84">
        <w:t>déclenchant</w:t>
      </w:r>
      <w:r>
        <w:t xml:space="preserve"> au moment de l’ouverture de session de cet utilisateur sur le client (cf chapitre script page </w:t>
      </w:r>
      <w:r>
        <w:fldChar w:fldCharType="begin"/>
      </w:r>
      <w:r>
        <w:instrText xml:space="preserve"> PAGEREF script \h </w:instrText>
      </w:r>
      <w:r>
        <w:fldChar w:fldCharType="separate"/>
      </w:r>
      <w:r w:rsidR="00962200">
        <w:rPr>
          <w:noProof/>
        </w:rPr>
        <w:t>98</w:t>
      </w:r>
      <w:r>
        <w:fldChar w:fldCharType="end"/>
      </w:r>
      <w:r>
        <w:t xml:space="preserve">) </w:t>
      </w:r>
    </w:p>
    <w:p w:rsidR="00A96667" w:rsidRDefault="00A96667">
      <w:r>
        <w:rPr>
          <w:rFonts w:ascii="Arial" w:hAnsi="Arial" w:cs="Arial"/>
          <w:b/>
        </w:rPr>
        <w:t xml:space="preserve">Dossier de base </w:t>
      </w:r>
    </w:p>
    <w:p w:rsidR="00A96667" w:rsidRDefault="00A96667">
      <w:r>
        <w:t xml:space="preserve">Une facilité de création de </w:t>
      </w:r>
      <w:r w:rsidR="00E73E72">
        <w:t>répertoire</w:t>
      </w:r>
      <w:r>
        <w:t xml:space="preserve"> sécurisé pour cet utilisateur peut être mise en place (cf chapitre </w:t>
      </w:r>
      <w:r w:rsidR="00E73E72">
        <w:t>répertoire</w:t>
      </w:r>
      <w:r>
        <w:t xml:space="preserve"> de base  page </w:t>
      </w:r>
      <w:r>
        <w:fldChar w:fldCharType="begin"/>
      </w:r>
      <w:r>
        <w:instrText xml:space="preserve"> PAGEREF rebbase \h </w:instrText>
      </w:r>
      <w:r>
        <w:fldChar w:fldCharType="separate"/>
      </w:r>
      <w:r w:rsidR="00962200">
        <w:rPr>
          <w:noProof/>
        </w:rPr>
        <w:t>94</w:t>
      </w:r>
      <w:r>
        <w:fldChar w:fldCharType="end"/>
      </w:r>
      <w:r>
        <w:t xml:space="preserve">) </w:t>
      </w:r>
    </w:p>
    <w:p w:rsidR="00A96667" w:rsidRDefault="00A96667"/>
    <w:p w:rsidR="00A96667" w:rsidRDefault="00354912">
      <w:pPr>
        <w:pStyle w:val="Titre3"/>
        <w:rPr>
          <w:lang w:val="fr-FR"/>
        </w:rPr>
      </w:pPr>
      <w:bookmarkStart w:id="231" w:name="_Toc98835188"/>
      <w:r>
        <w:rPr>
          <w:lang w:val="fr-FR"/>
        </w:rPr>
        <w:lastRenderedPageBreak/>
        <w:t xml:space="preserve">Compte Utilisateur onglet </w:t>
      </w:r>
      <w:r w:rsidR="00A96667">
        <w:rPr>
          <w:lang w:val="fr-FR"/>
        </w:rPr>
        <w:t>Membre de :</w:t>
      </w:r>
      <w:bookmarkEnd w:id="231"/>
    </w:p>
    <w:p w:rsidR="00A96667" w:rsidRDefault="0092008B" w:rsidP="00256A13">
      <w:pPr>
        <w:pStyle w:val="En-tte"/>
        <w:tabs>
          <w:tab w:val="clear" w:pos="4536"/>
          <w:tab w:val="clear" w:pos="9072"/>
        </w:tabs>
        <w:ind w:left="1418"/>
      </w:pPr>
      <w:r>
        <w:rPr>
          <w:noProof/>
        </w:rPr>
        <mc:AlternateContent>
          <mc:Choice Requires="wps">
            <w:drawing>
              <wp:anchor distT="0" distB="0" distL="114300" distR="114300" simplePos="0" relativeHeight="251746304" behindDoc="0" locked="0" layoutInCell="1" allowOverlap="1">
                <wp:simplePos x="0" y="0"/>
                <wp:positionH relativeFrom="column">
                  <wp:posOffset>636905</wp:posOffset>
                </wp:positionH>
                <wp:positionV relativeFrom="paragraph">
                  <wp:posOffset>2541270</wp:posOffset>
                </wp:positionV>
                <wp:extent cx="0" cy="1028700"/>
                <wp:effectExtent l="0" t="0" r="0" b="0"/>
                <wp:wrapNone/>
                <wp:docPr id="2591"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4"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00.1pt" to="50.15pt,2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zMFwIAAC4EAAAOAAAAZHJzL2Uyb0RvYy54bWysU02P2jAQvVfqf7B8h3w0s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"/>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636905</wp:posOffset>
                </wp:positionH>
                <wp:positionV relativeFrom="paragraph">
                  <wp:posOffset>2541270</wp:posOffset>
                </wp:positionV>
                <wp:extent cx="342900" cy="0"/>
                <wp:effectExtent l="0" t="0" r="0" b="0"/>
                <wp:wrapNone/>
                <wp:docPr id="2590"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3"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00.1pt" to="77.15pt,2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">
                <v:stroke endarrow="block"/>
              </v:line>
            </w:pict>
          </mc:Fallback>
        </mc:AlternateContent>
      </w:r>
      <w:r>
        <w:rPr>
          <w:noProof/>
        </w:rPr>
        <w:drawing>
          <wp:inline distT="0" distB="0" distL="0" distR="0">
            <wp:extent cx="3761740" cy="3210560"/>
            <wp:effectExtent l="0" t="0" r="0" b="889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61740" cy="3210560"/>
                    </a:xfrm>
                    <a:prstGeom prst="rect">
                      <a:avLst/>
                    </a:prstGeom>
                    <a:noFill/>
                    <a:ln>
                      <a:noFill/>
                    </a:ln>
                  </pic:spPr>
                </pic:pic>
              </a:graphicData>
            </a:graphic>
          </wp:inline>
        </w:drawing>
      </w:r>
    </w:p>
    <w:p w:rsidR="00A96667" w:rsidRDefault="00A96667" w:rsidP="00256A13">
      <w:pPr>
        <w:ind w:left="1701"/>
      </w:pPr>
    </w:p>
    <w:p w:rsidR="00A96667" w:rsidRDefault="00A96667">
      <w:r>
        <w:rPr>
          <w:rFonts w:ascii="Arial" w:hAnsi="Arial" w:cs="Arial"/>
          <w:b/>
        </w:rPr>
        <w:t>Ajouter / Supprimer</w:t>
      </w:r>
      <w:r>
        <w:t> : Il est possible de visualiser / modifier l’appartenance de l’utilisateur à un groupe local – global – universel…</w:t>
      </w:r>
    </w:p>
    <w:p w:rsidR="00A96667" w:rsidRDefault="00A96667">
      <w:r>
        <w:br w:type="page"/>
      </w:r>
    </w:p>
    <w:p w:rsidR="00A96667" w:rsidRDefault="00A96667">
      <w:pPr>
        <w:pStyle w:val="Titre1"/>
        <w:jc w:val="right"/>
      </w:pPr>
      <w:bookmarkStart w:id="232" w:name="_Toc149704318"/>
      <w:bookmarkStart w:id="233" w:name="_Toc98835189"/>
      <w:r>
        <w:lastRenderedPageBreak/>
        <w:t>Groupes L</w:t>
      </w:r>
      <w:r w:rsidR="00FA1BC4">
        <w:t>o</w:t>
      </w:r>
      <w:r>
        <w:t>caux</w:t>
      </w:r>
      <w:bookmarkEnd w:id="232"/>
      <w:bookmarkEnd w:id="233"/>
    </w:p>
    <w:p w:rsidR="00FA1BC4" w:rsidRDefault="00FA1BC4" w:rsidP="00FA1BC4">
      <w:pPr>
        <w:pStyle w:val="Titre2"/>
      </w:pPr>
      <w:bookmarkStart w:id="234" w:name="_Toc98835190"/>
      <w:bookmarkStart w:id="235" w:name="_Toc99928674"/>
      <w:bookmarkStart w:id="236" w:name="_Toc149704320"/>
      <w:r>
        <w:t>Privilèges - permissions :</w:t>
      </w:r>
      <w:bookmarkEnd w:id="234"/>
    </w:p>
    <w:p w:rsidR="00FA1BC4" w:rsidRDefault="00FA1BC4" w:rsidP="00FA1BC4">
      <w:r>
        <w:t xml:space="preserve">Il </w:t>
      </w:r>
      <w:r w:rsidRPr="00FA1BC4">
        <w:t>ne faut pas confondre "</w:t>
      </w:r>
      <w:r w:rsidRPr="00FA1BC4">
        <w:rPr>
          <w:rFonts w:ascii="Arial" w:hAnsi="Arial" w:cs="Arial"/>
          <w:b/>
        </w:rPr>
        <w:t>privilèges</w:t>
      </w:r>
      <w:r w:rsidRPr="00FA1BC4">
        <w:t>"</w:t>
      </w:r>
      <w:r>
        <w:t xml:space="preserve">, </w:t>
      </w:r>
      <w:r w:rsidRPr="00FA1BC4">
        <w:t>qui est un paramètre pérenne, affecté</w:t>
      </w:r>
      <w:r>
        <w:t xml:space="preserve"> </w:t>
      </w:r>
      <w:r w:rsidRPr="00FA1BC4">
        <w:t>à une "classe" d'utilisateurs</w:t>
      </w:r>
    </w:p>
    <w:p w:rsidR="00FA1BC4" w:rsidRDefault="00FA1BC4" w:rsidP="00FA1BC4">
      <w:r>
        <w:t xml:space="preserve">Avec </w:t>
      </w:r>
      <w:r w:rsidRPr="00FA1BC4">
        <w:t xml:space="preserve"> "</w:t>
      </w:r>
      <w:r w:rsidRPr="00FA1BC4">
        <w:rPr>
          <w:rFonts w:ascii="Arial" w:hAnsi="Arial" w:cs="Arial"/>
          <w:b/>
        </w:rPr>
        <w:t>permissions</w:t>
      </w:r>
      <w:r w:rsidRPr="00FA1BC4">
        <w:t>"</w:t>
      </w:r>
      <w:r>
        <w:t xml:space="preserve">, </w:t>
      </w:r>
      <w:r w:rsidRPr="00FA1BC4">
        <w:t>qui est un paramètre</w:t>
      </w:r>
      <w:r>
        <w:t xml:space="preserve"> </w:t>
      </w:r>
      <w:r w:rsidRPr="00FA1BC4">
        <w:t>ponctuel</w:t>
      </w:r>
      <w:r>
        <w:t>, affecté à une "instance" d'utilisateur</w:t>
      </w:r>
    </w:p>
    <w:p w:rsidR="00A96667" w:rsidRDefault="00A96667">
      <w:pPr>
        <w:pStyle w:val="Titre2"/>
      </w:pPr>
      <w:bookmarkStart w:id="237" w:name="_Toc98835191"/>
      <w:r>
        <w:t>Groupes Locaux Prédéfinis :</w:t>
      </w:r>
      <w:bookmarkEnd w:id="235"/>
      <w:bookmarkEnd w:id="236"/>
      <w:bookmarkEnd w:id="237"/>
    </w:p>
    <w:p w:rsidR="00A96667" w:rsidRDefault="00A96667">
      <w:r>
        <w:t xml:space="preserve">Les droits d'un utilisateur sont souvent déterminés par le groupe auquel il appartient, un </w:t>
      </w:r>
      <w:r>
        <w:rPr>
          <w:b/>
        </w:rPr>
        <w:t>groupe</w:t>
      </w:r>
      <w:r>
        <w:t xml:space="preserve"> étant un ensemble d'utilisateur ayant les mêmes droits, ou mieux, un ensemble de droits et de permissions bien définis, dont on bénéficiera lorsque l'on en fait partie.</w:t>
      </w:r>
    </w:p>
    <w:p w:rsidR="00A96667" w:rsidRDefault="00A96667">
      <w:r>
        <w:t xml:space="preserve">Un groupe local à un symbole qui est  sur un serveur </w:t>
      </w:r>
      <w:r w:rsidR="00FA1BC4">
        <w:rPr>
          <w:noProof/>
        </w:rPr>
        <w:drawing>
          <wp:inline distT="0" distB="0" distL="0" distR="0" wp14:anchorId="6D6C8221" wp14:editId="76C92E6F">
            <wp:extent cx="478155" cy="353060"/>
            <wp:effectExtent l="0" t="0" r="0" b="889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8155" cy="353060"/>
                    </a:xfrm>
                    <a:prstGeom prst="rect">
                      <a:avLst/>
                    </a:prstGeom>
                    <a:noFill/>
                    <a:ln>
                      <a:noFill/>
                    </a:ln>
                  </pic:spPr>
                </pic:pic>
              </a:graphicData>
            </a:graphic>
          </wp:inline>
        </w:drawing>
      </w:r>
    </w:p>
    <w:p w:rsidR="00A96667" w:rsidRDefault="00A96667">
      <w:r>
        <w:t xml:space="preserve">Il existe un certain nombre de </w:t>
      </w:r>
      <w:r>
        <w:rPr>
          <w:b/>
        </w:rPr>
        <w:t>groupes prédéfinis</w:t>
      </w:r>
      <w:r>
        <w:t xml:space="preserve"> dans Windows, depuis le groupe </w:t>
      </w:r>
      <w:r>
        <w:rPr>
          <w:rFonts w:ascii="Arial" w:hAnsi="Arial" w:cs="Arial"/>
          <w:b/>
        </w:rPr>
        <w:t>Administrateurs</w:t>
      </w:r>
      <w:r>
        <w:t xml:space="preserve"> (disposant de tous les droits) jusqu'au groupe Invité (ayant les droits les plus faibles)</w:t>
      </w:r>
    </w:p>
    <w:p w:rsidR="00A96667" w:rsidRDefault="00FA1BC4">
      <w:pPr>
        <w:rPr>
          <w:rFonts w:ascii="Arial" w:hAnsi="Arial" w:cs="Arial"/>
          <w:b/>
        </w:rPr>
      </w:pPr>
      <w:r>
        <w:rPr>
          <w:noProof/>
        </w:rPr>
        <w:drawing>
          <wp:anchor distT="0" distB="0" distL="114300" distR="114300" simplePos="0" relativeHeight="251747328" behindDoc="0" locked="0" layoutInCell="1" allowOverlap="1" wp14:anchorId="3646601A" wp14:editId="44E1A07C">
            <wp:simplePos x="0" y="0"/>
            <wp:positionH relativeFrom="column">
              <wp:posOffset>3195955</wp:posOffset>
            </wp:positionH>
            <wp:positionV relativeFrom="paragraph">
              <wp:posOffset>35560</wp:posOffset>
            </wp:positionV>
            <wp:extent cx="2710815" cy="546735"/>
            <wp:effectExtent l="0" t="0" r="0" b="5715"/>
            <wp:wrapSquare wrapText="bothSides"/>
            <wp:docPr id="2746" name="Imag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1081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Sur les Serveurs</w:t>
      </w:r>
      <w:r w:rsidR="00A96667">
        <w:t xml:space="preserve"> les </w:t>
      </w:r>
      <w:r w:rsidR="00A96667" w:rsidRPr="00FA1BC4">
        <w:rPr>
          <w:rFonts w:ascii="Arial" w:hAnsi="Arial" w:cs="Arial"/>
          <w:b/>
        </w:rPr>
        <w:t>groupes locaux</w:t>
      </w:r>
      <w:r w:rsidR="00A96667">
        <w:t xml:space="preserve"> prédéfinis sont stockés essentiellement dans l’UO </w:t>
      </w:r>
      <w:r w:rsidR="00A96667">
        <w:rPr>
          <w:rFonts w:ascii="Arial" w:hAnsi="Arial" w:cs="Arial"/>
          <w:b/>
        </w:rPr>
        <w:t>Builtin</w:t>
      </w:r>
    </w:p>
    <w:p w:rsidR="005B04B0" w:rsidRDefault="0092008B" w:rsidP="00FA1BC4">
      <w:pPr>
        <w:ind w:left="1418"/>
        <w:rPr>
          <w:rFonts w:ascii="Arial" w:hAnsi="Arial" w:cs="Arial"/>
          <w:b/>
        </w:rPr>
      </w:pPr>
      <w:r>
        <w:rPr>
          <w:rFonts w:ascii="Arial" w:hAnsi="Arial" w:cs="Arial"/>
          <w:b/>
          <w:noProof/>
        </w:rPr>
        <w:drawing>
          <wp:inline distT="0" distB="0" distL="0" distR="0">
            <wp:extent cx="4260215" cy="3595370"/>
            <wp:effectExtent l="0" t="0" r="6985" b="508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260215" cy="3595370"/>
                    </a:xfrm>
                    <a:prstGeom prst="rect">
                      <a:avLst/>
                    </a:prstGeom>
                    <a:noFill/>
                    <a:ln>
                      <a:noFill/>
                    </a:ln>
                  </pic:spPr>
                </pic:pic>
              </a:graphicData>
            </a:graphic>
          </wp:inline>
        </w:drawing>
      </w:r>
    </w:p>
    <w:p w:rsidR="005B04B0" w:rsidRDefault="00FA1BC4">
      <w:pPr>
        <w:rPr>
          <w:rFonts w:ascii="Arial" w:hAnsi="Arial" w:cs="Arial"/>
          <w:b/>
        </w:rPr>
      </w:pPr>
      <w:r>
        <w:rPr>
          <w:noProof/>
        </w:rPr>
        <w:drawing>
          <wp:anchor distT="0" distB="0" distL="114300" distR="114300" simplePos="0" relativeHeight="251748352" behindDoc="0" locked="0" layoutInCell="1" allowOverlap="1" wp14:anchorId="464784A8" wp14:editId="40B902BD">
            <wp:simplePos x="0" y="0"/>
            <wp:positionH relativeFrom="column">
              <wp:posOffset>4392930</wp:posOffset>
            </wp:positionH>
            <wp:positionV relativeFrom="paragraph">
              <wp:posOffset>140970</wp:posOffset>
            </wp:positionV>
            <wp:extent cx="1428750" cy="1134745"/>
            <wp:effectExtent l="0" t="0" r="0" b="8255"/>
            <wp:wrapSquare wrapText="bothSides"/>
            <wp:docPr id="2749" name="Imag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28750" cy="113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B66" w:rsidRDefault="00F84B66" w:rsidP="00F84B66">
      <w:r w:rsidRPr="00F84B66">
        <w:rPr>
          <w:b/>
        </w:rPr>
        <w:t>N.B</w:t>
      </w:r>
      <w:r>
        <w:t> : Les groupes prédéfinis suivant n’existent pas sous Windows 2003 Serveur</w:t>
      </w:r>
    </w:p>
    <w:p w:rsidR="00F84B66" w:rsidRPr="00F84B66" w:rsidRDefault="00F84B66" w:rsidP="000A5D7C">
      <w:pPr>
        <w:numPr>
          <w:ilvl w:val="0"/>
          <w:numId w:val="18"/>
        </w:numPr>
        <w:tabs>
          <w:tab w:val="clear" w:pos="720"/>
          <w:tab w:val="num" w:pos="1778"/>
        </w:tabs>
        <w:spacing w:before="0"/>
        <w:ind w:left="1778"/>
        <w:rPr>
          <w:rFonts w:ascii="Arial" w:hAnsi="Arial" w:cs="Arial"/>
        </w:rPr>
      </w:pPr>
      <w:r w:rsidRPr="00F84B66">
        <w:rPr>
          <w:rFonts w:ascii="Arial" w:hAnsi="Arial" w:cs="Arial"/>
        </w:rPr>
        <w:t>IIsiusr</w:t>
      </w:r>
    </w:p>
    <w:p w:rsidR="00F84B66" w:rsidRPr="00F84B66" w:rsidRDefault="00F84B66" w:rsidP="000A5D7C">
      <w:pPr>
        <w:numPr>
          <w:ilvl w:val="0"/>
          <w:numId w:val="18"/>
        </w:numPr>
        <w:tabs>
          <w:tab w:val="clear" w:pos="720"/>
          <w:tab w:val="num" w:pos="1778"/>
        </w:tabs>
        <w:spacing w:before="0"/>
        <w:ind w:left="1778"/>
        <w:rPr>
          <w:rFonts w:ascii="Arial" w:hAnsi="Arial" w:cs="Arial"/>
        </w:rPr>
      </w:pPr>
      <w:r w:rsidRPr="00F84B66">
        <w:rPr>
          <w:rFonts w:ascii="Arial" w:hAnsi="Arial" w:cs="Arial"/>
        </w:rPr>
        <w:t>Accès DCOM service de certificat</w:t>
      </w:r>
    </w:p>
    <w:p w:rsidR="00F84B66" w:rsidRPr="00F84B66" w:rsidRDefault="00F84B66" w:rsidP="000A5D7C">
      <w:pPr>
        <w:numPr>
          <w:ilvl w:val="0"/>
          <w:numId w:val="18"/>
        </w:numPr>
        <w:tabs>
          <w:tab w:val="clear" w:pos="720"/>
          <w:tab w:val="num" w:pos="1778"/>
        </w:tabs>
        <w:spacing w:before="0"/>
        <w:ind w:left="1778"/>
        <w:rPr>
          <w:rFonts w:ascii="Arial" w:hAnsi="Arial" w:cs="Arial"/>
        </w:rPr>
      </w:pPr>
      <w:r w:rsidRPr="00F84B66">
        <w:rPr>
          <w:rFonts w:ascii="Arial" w:hAnsi="Arial" w:cs="Arial"/>
        </w:rPr>
        <w:t>Opérateurs de chiffrement</w:t>
      </w:r>
    </w:p>
    <w:p w:rsidR="00F84B66" w:rsidRDefault="00F84B66" w:rsidP="000A5D7C">
      <w:pPr>
        <w:numPr>
          <w:ilvl w:val="0"/>
          <w:numId w:val="18"/>
        </w:numPr>
        <w:tabs>
          <w:tab w:val="clear" w:pos="720"/>
          <w:tab w:val="num" w:pos="1778"/>
        </w:tabs>
        <w:spacing w:before="0"/>
        <w:ind w:left="1778"/>
      </w:pPr>
      <w:r w:rsidRPr="00F84B66">
        <w:rPr>
          <w:rFonts w:ascii="Arial" w:hAnsi="Arial" w:cs="Arial"/>
        </w:rPr>
        <w:t>Lecteurs des Journaux d’évènements</w:t>
      </w:r>
    </w:p>
    <w:p w:rsidR="00303BDF" w:rsidRDefault="008C4F84" w:rsidP="00303BDF">
      <w:pPr>
        <w:rPr>
          <w:rFonts w:ascii="Arial" w:hAnsi="Arial" w:cs="Arial"/>
          <w:b/>
        </w:rPr>
      </w:pPr>
      <w:r>
        <w:lastRenderedPageBreak/>
        <w:t>C</w:t>
      </w:r>
      <w:r w:rsidR="00C47771">
        <w:t>ertains</w:t>
      </w:r>
      <w:r w:rsidR="00303BDF">
        <w:t xml:space="preserve"> groupes locaux prédéfinis sont aussi  stockés dans l’UO </w:t>
      </w:r>
      <w:r w:rsidR="00303BDF">
        <w:rPr>
          <w:rFonts w:ascii="Arial" w:hAnsi="Arial" w:cs="Arial"/>
          <w:b/>
        </w:rPr>
        <w:t>Users</w:t>
      </w:r>
    </w:p>
    <w:p w:rsidR="005B04B0" w:rsidRDefault="0092008B" w:rsidP="0097109D">
      <w:r>
        <w:rPr>
          <w:noProof/>
        </w:rPr>
        <w:drawing>
          <wp:inline distT="0" distB="0" distL="0" distR="0">
            <wp:extent cx="4676140" cy="976630"/>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676140" cy="976630"/>
                    </a:xfrm>
                    <a:prstGeom prst="rect">
                      <a:avLst/>
                    </a:prstGeom>
                    <a:noFill/>
                    <a:ln>
                      <a:noFill/>
                    </a:ln>
                  </pic:spPr>
                </pic:pic>
              </a:graphicData>
            </a:graphic>
          </wp:inline>
        </w:drawing>
      </w:r>
    </w:p>
    <w:p w:rsidR="00A96667" w:rsidRDefault="00A96667"/>
    <w:p w:rsidR="00A96667" w:rsidRDefault="00A96667" w:rsidP="00FA1BC4">
      <w:pPr>
        <w:pStyle w:val="Titre3"/>
      </w:pPr>
      <w:bookmarkStart w:id="238" w:name="_Toc98835192"/>
      <w:r>
        <w:t>Groupe Local Administrateurs</w:t>
      </w:r>
      <w:bookmarkEnd w:id="238"/>
    </w:p>
    <w:p w:rsidR="00A96667" w:rsidRDefault="00A96667">
      <w:pPr>
        <w:ind w:left="1418"/>
      </w:pPr>
      <w:r>
        <w:t>Contient :</w:t>
      </w:r>
      <w:r>
        <w:tab/>
        <w:t xml:space="preserve">Compte </w:t>
      </w:r>
      <w:r>
        <w:rPr>
          <w:b/>
        </w:rPr>
        <w:t xml:space="preserve">Administrateur </w:t>
      </w:r>
      <w:r>
        <w:t>(de la machine locale)</w:t>
      </w:r>
    </w:p>
    <w:p w:rsidR="00A96667" w:rsidRDefault="00A96667">
      <w:pPr>
        <w:ind w:left="1418"/>
        <w:rPr>
          <w:b/>
        </w:rPr>
      </w:pPr>
      <w:r>
        <w:tab/>
      </w:r>
      <w:r>
        <w:tab/>
        <w:t xml:space="preserve">+ Groupe Global </w:t>
      </w:r>
      <w:r>
        <w:rPr>
          <w:b/>
        </w:rPr>
        <w:t>Admin</w:t>
      </w:r>
      <w:r w:rsidR="009E5B90">
        <w:rPr>
          <w:b/>
        </w:rPr>
        <w:t>s</w:t>
      </w:r>
      <w:r w:rsidR="009923E6">
        <w:rPr>
          <w:b/>
        </w:rPr>
        <w:t xml:space="preserve"> du Domaine</w:t>
      </w:r>
    </w:p>
    <w:p w:rsidR="009E5B90" w:rsidRDefault="0092008B" w:rsidP="009E5B90">
      <w:pPr>
        <w:ind w:left="2835"/>
      </w:pPr>
      <w:r>
        <w:rPr>
          <w:noProof/>
        </w:rPr>
        <w:drawing>
          <wp:inline distT="0" distB="0" distL="0" distR="0">
            <wp:extent cx="3044825" cy="695960"/>
            <wp:effectExtent l="0" t="0" r="3175" b="889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044825" cy="695960"/>
                    </a:xfrm>
                    <a:prstGeom prst="rect">
                      <a:avLst/>
                    </a:prstGeom>
                    <a:noFill/>
                    <a:ln>
                      <a:noFill/>
                    </a:ln>
                  </pic:spPr>
                </pic:pic>
              </a:graphicData>
            </a:graphic>
          </wp:inline>
        </w:drawing>
      </w:r>
    </w:p>
    <w:p w:rsidR="00A96667" w:rsidRDefault="00A96667">
      <w:pPr>
        <w:ind w:left="2835" w:hanging="1417"/>
      </w:pPr>
      <w:r>
        <w:t>Utilisation :</w:t>
      </w:r>
      <w:r>
        <w:tab/>
        <w:t>Tout faire sur la machine locale (si la machine est un contrôleur de domaine, on peut tout faire sur le domaine)</w:t>
      </w:r>
    </w:p>
    <w:p w:rsidR="00A96667" w:rsidRDefault="00A96667" w:rsidP="00FA1BC4">
      <w:pPr>
        <w:pStyle w:val="Titre3"/>
      </w:pPr>
      <w:bookmarkStart w:id="239" w:name="_Toc98835193"/>
      <w:r>
        <w:t>Groupe Local Utilisateurs</w:t>
      </w:r>
      <w:bookmarkEnd w:id="239"/>
    </w:p>
    <w:p w:rsidR="00A96667" w:rsidRDefault="00A96667">
      <w:pPr>
        <w:ind w:left="2835" w:hanging="1417"/>
      </w:pPr>
      <w:r>
        <w:t>Contient :</w:t>
      </w:r>
      <w:r>
        <w:tab/>
        <w:t xml:space="preserve">Tous les comptes crées sur la machine </w:t>
      </w:r>
    </w:p>
    <w:p w:rsidR="00A96667" w:rsidRDefault="00A96667">
      <w:pPr>
        <w:ind w:left="1418"/>
        <w:rPr>
          <w:b/>
        </w:rPr>
      </w:pPr>
      <w:r>
        <w:tab/>
      </w:r>
      <w:r>
        <w:tab/>
        <w:t xml:space="preserve">Groupe Global </w:t>
      </w:r>
      <w:r w:rsidR="00B5052E">
        <w:rPr>
          <w:b/>
        </w:rPr>
        <w:t>Utilisateurs du Domaine</w:t>
      </w:r>
    </w:p>
    <w:p w:rsidR="00B5052E" w:rsidRDefault="0092008B" w:rsidP="00B5052E">
      <w:pPr>
        <w:ind w:left="2835"/>
      </w:pPr>
      <w:r>
        <w:rPr>
          <w:noProof/>
        </w:rPr>
        <w:drawing>
          <wp:inline distT="0" distB="0" distL="0" distR="0">
            <wp:extent cx="2847340" cy="675640"/>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47340" cy="675640"/>
                    </a:xfrm>
                    <a:prstGeom prst="rect">
                      <a:avLst/>
                    </a:prstGeom>
                    <a:noFill/>
                    <a:ln>
                      <a:noFill/>
                    </a:ln>
                  </pic:spPr>
                </pic:pic>
              </a:graphicData>
            </a:graphic>
          </wp:inline>
        </w:drawing>
      </w:r>
    </w:p>
    <w:p w:rsidR="00A96667" w:rsidRDefault="00A96667">
      <w:pPr>
        <w:ind w:left="2835" w:hanging="1417"/>
      </w:pPr>
      <w:r>
        <w:t>Utilisation :</w:t>
      </w:r>
      <w:r>
        <w:tab/>
        <w:t xml:space="preserve">Faire ce que on leur a accordé et accéder aux ressources que on leur a partagé </w:t>
      </w:r>
    </w:p>
    <w:p w:rsidR="00D970A6" w:rsidRDefault="00D970A6" w:rsidP="00FA1BC4">
      <w:pPr>
        <w:pStyle w:val="Titre3"/>
      </w:pPr>
      <w:bookmarkStart w:id="240" w:name="_Toc98835194"/>
      <w:r>
        <w:t>Groupe Local Invités</w:t>
      </w:r>
      <w:bookmarkEnd w:id="240"/>
    </w:p>
    <w:p w:rsidR="00D970A6" w:rsidRDefault="00D970A6" w:rsidP="00D970A6">
      <w:pPr>
        <w:ind w:left="2835" w:hanging="1417"/>
        <w:rPr>
          <w:b/>
        </w:rPr>
      </w:pPr>
      <w:r>
        <w:t>Contient :</w:t>
      </w:r>
      <w:r>
        <w:tab/>
        <w:t xml:space="preserve">Compte </w:t>
      </w:r>
      <w:r>
        <w:rPr>
          <w:b/>
        </w:rPr>
        <w:t>Invité</w:t>
      </w:r>
    </w:p>
    <w:p w:rsidR="00D970A6" w:rsidRDefault="00D970A6" w:rsidP="00D970A6">
      <w:pPr>
        <w:ind w:left="2835"/>
        <w:rPr>
          <w:b/>
        </w:rPr>
      </w:pPr>
      <w:r>
        <w:t xml:space="preserve">+ Groupe Global </w:t>
      </w:r>
      <w:r>
        <w:rPr>
          <w:b/>
        </w:rPr>
        <w:t>Invités du Domaine</w:t>
      </w:r>
    </w:p>
    <w:p w:rsidR="00D970A6" w:rsidRDefault="0092008B" w:rsidP="00D970A6">
      <w:pPr>
        <w:ind w:left="2835"/>
      </w:pPr>
      <w:r>
        <w:rPr>
          <w:noProof/>
        </w:rPr>
        <w:drawing>
          <wp:inline distT="0" distB="0" distL="0" distR="0">
            <wp:extent cx="2753360" cy="561340"/>
            <wp:effectExtent l="0" t="0" r="889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53360" cy="561340"/>
                    </a:xfrm>
                    <a:prstGeom prst="rect">
                      <a:avLst/>
                    </a:prstGeom>
                    <a:noFill/>
                    <a:ln>
                      <a:noFill/>
                    </a:ln>
                  </pic:spPr>
                </pic:pic>
              </a:graphicData>
            </a:graphic>
          </wp:inline>
        </w:drawing>
      </w:r>
    </w:p>
    <w:p w:rsidR="00D970A6" w:rsidRDefault="00D970A6" w:rsidP="00D970A6">
      <w:pPr>
        <w:ind w:left="2835" w:hanging="1417"/>
      </w:pPr>
      <w:r>
        <w:t>Utilisation :</w:t>
      </w:r>
      <w:r>
        <w:tab/>
        <w:t>Faire ce que on leur a accordé et accéder aux ressources que on leur a partagé. Mais les membres de ce groupe ne peuvent pas modifier de manière permanente leur environnement</w:t>
      </w:r>
    </w:p>
    <w:p w:rsidR="00A96667" w:rsidRDefault="00A96667" w:rsidP="00FA1BC4">
      <w:pPr>
        <w:pStyle w:val="Titre3"/>
      </w:pPr>
      <w:bookmarkStart w:id="241" w:name="_Toc98835195"/>
      <w:r>
        <w:t>Opérateur de sauvegarde</w:t>
      </w:r>
      <w:bookmarkEnd w:id="241"/>
    </w:p>
    <w:p w:rsidR="00A96667" w:rsidRDefault="00A96667">
      <w:pPr>
        <w:ind w:left="2835" w:hanging="1417"/>
        <w:rPr>
          <w:b/>
        </w:rPr>
      </w:pPr>
      <w:r>
        <w:t>Contient :</w:t>
      </w:r>
      <w:r>
        <w:tab/>
        <w:t>Vide</w:t>
      </w:r>
    </w:p>
    <w:p w:rsidR="00A96667" w:rsidRDefault="00A96667">
      <w:pPr>
        <w:ind w:left="2835" w:hanging="1417"/>
      </w:pPr>
      <w:r>
        <w:t>Utilisation :</w:t>
      </w:r>
      <w:r>
        <w:tab/>
        <w:t>Sauvegarder et restaurer des fichiers sur la machine locale (via le gestionnaire de sauvegarde)</w:t>
      </w:r>
    </w:p>
    <w:p w:rsidR="00D970A6" w:rsidRDefault="00D970A6" w:rsidP="00D970A6">
      <w:pPr>
        <w:ind w:left="2835" w:hanging="1417"/>
      </w:pPr>
    </w:p>
    <w:p w:rsidR="00D970A6" w:rsidRDefault="00D970A6" w:rsidP="00FA1BC4">
      <w:pPr>
        <w:pStyle w:val="Titre3"/>
      </w:pPr>
      <w:bookmarkStart w:id="242" w:name="_Toc98835196"/>
      <w:r>
        <w:t>Opérateur de Serveur</w:t>
      </w:r>
      <w:bookmarkEnd w:id="242"/>
    </w:p>
    <w:p w:rsidR="00D970A6" w:rsidRDefault="00D970A6" w:rsidP="00D970A6">
      <w:pPr>
        <w:ind w:left="2835" w:hanging="1417"/>
        <w:rPr>
          <w:b/>
        </w:rPr>
      </w:pPr>
      <w:r>
        <w:t>Contient :</w:t>
      </w:r>
      <w:r>
        <w:tab/>
        <w:t>Vide</w:t>
      </w:r>
    </w:p>
    <w:p w:rsidR="00D970A6" w:rsidRPr="00D970A6" w:rsidRDefault="00D970A6" w:rsidP="00D970A6">
      <w:pPr>
        <w:ind w:left="2835" w:hanging="1417"/>
      </w:pPr>
      <w:r>
        <w:t>Utilisation :</w:t>
      </w:r>
      <w:r>
        <w:tab/>
      </w:r>
      <w:r w:rsidRPr="00D970A6">
        <w:t>Les membres peuvent administrer les serveurs de domaine</w:t>
      </w:r>
    </w:p>
    <w:p w:rsidR="00A96667" w:rsidRDefault="00A96667">
      <w:pPr>
        <w:ind w:left="2835" w:hanging="1417"/>
      </w:pPr>
    </w:p>
    <w:p w:rsidR="00A96667" w:rsidRDefault="00A96667" w:rsidP="00FA1BC4">
      <w:pPr>
        <w:pStyle w:val="Titre3"/>
      </w:pPr>
      <w:bookmarkStart w:id="243" w:name="_Toc98835197"/>
      <w:r>
        <w:t>Groupe Local Utilisateurs Bureau à Distance</w:t>
      </w:r>
      <w:bookmarkEnd w:id="243"/>
    </w:p>
    <w:p w:rsidR="00A96667" w:rsidRDefault="00A96667">
      <w:pPr>
        <w:ind w:left="2835" w:hanging="1417"/>
        <w:rPr>
          <w:b/>
        </w:rPr>
      </w:pPr>
      <w:r>
        <w:t>Contient :</w:t>
      </w:r>
      <w:r>
        <w:tab/>
      </w:r>
      <w:r w:rsidR="0044479E">
        <w:t>Vide</w:t>
      </w:r>
    </w:p>
    <w:p w:rsidR="00A96667" w:rsidRDefault="00A96667">
      <w:pPr>
        <w:ind w:left="2835" w:hanging="1417"/>
      </w:pPr>
      <w:r>
        <w:t>Utilisation :</w:t>
      </w:r>
      <w:r>
        <w:tab/>
        <w:t>Utiliser le bureau à Distance</w:t>
      </w:r>
    </w:p>
    <w:p w:rsidR="00A96667" w:rsidRDefault="00A96667">
      <w:pPr>
        <w:ind w:left="2835" w:hanging="1417"/>
      </w:pPr>
    </w:p>
    <w:p w:rsidR="00A96667" w:rsidRDefault="00A96667" w:rsidP="00FA1BC4">
      <w:pPr>
        <w:pStyle w:val="Titre3"/>
      </w:pPr>
      <w:bookmarkStart w:id="244" w:name="_Toc98835198"/>
      <w:r>
        <w:t>Groupe Local Opérateurs de configuration réseau</w:t>
      </w:r>
      <w:bookmarkEnd w:id="244"/>
    </w:p>
    <w:p w:rsidR="00A96667" w:rsidRDefault="00A96667">
      <w:pPr>
        <w:ind w:left="2835" w:hanging="1417"/>
        <w:rPr>
          <w:b/>
        </w:rPr>
      </w:pPr>
      <w:r>
        <w:t>Contient :</w:t>
      </w:r>
      <w:r>
        <w:tab/>
      </w:r>
      <w:r w:rsidR="0044479E">
        <w:t>Vide</w:t>
      </w:r>
    </w:p>
    <w:p w:rsidR="00A96667" w:rsidRDefault="00A96667">
      <w:pPr>
        <w:ind w:left="2835" w:hanging="1417"/>
      </w:pPr>
      <w:r>
        <w:t>Utilisation :</w:t>
      </w:r>
      <w:r>
        <w:tab/>
        <w:t>Droits de configuration réseau (changement adresse IP)</w:t>
      </w:r>
    </w:p>
    <w:p w:rsidR="001B2EF7" w:rsidRDefault="001B2EF7">
      <w:pPr>
        <w:ind w:left="2835" w:hanging="1417"/>
      </w:pPr>
    </w:p>
    <w:p w:rsidR="001B2EF7" w:rsidRDefault="001B2EF7" w:rsidP="00FA1BC4">
      <w:pPr>
        <w:pStyle w:val="Titre3"/>
      </w:pPr>
      <w:bookmarkStart w:id="245" w:name="_Toc98835199"/>
      <w:r>
        <w:t xml:space="preserve">Groupe Local Utilisateurs avec Pouvoir (que sous </w:t>
      </w:r>
      <w:r w:rsidR="00D823EB">
        <w:t>SEVEN</w:t>
      </w:r>
      <w:r>
        <w:t xml:space="preserve"> - XP)</w:t>
      </w:r>
      <w:bookmarkEnd w:id="245"/>
    </w:p>
    <w:p w:rsidR="001B2EF7" w:rsidRDefault="001B2EF7" w:rsidP="001B2EF7">
      <w:pPr>
        <w:ind w:left="2835" w:hanging="1417"/>
      </w:pPr>
      <w:r>
        <w:t>Contient :</w:t>
      </w:r>
      <w:r>
        <w:tab/>
        <w:t>Tous les comptes autorisés manuellement</w:t>
      </w:r>
    </w:p>
    <w:p w:rsidR="001B2EF7" w:rsidRDefault="001B2EF7" w:rsidP="001B2EF7">
      <w:pPr>
        <w:ind w:left="1418"/>
      </w:pPr>
      <w:r>
        <w:tab/>
      </w:r>
      <w:r>
        <w:tab/>
        <w:t xml:space="preserve">(+ Groupe Global </w:t>
      </w:r>
      <w:r>
        <w:rPr>
          <w:b/>
        </w:rPr>
        <w:t>Utilisateurs du Domaine)</w:t>
      </w:r>
    </w:p>
    <w:p w:rsidR="001B2EF7" w:rsidRDefault="001B2EF7" w:rsidP="001B2EF7">
      <w:pPr>
        <w:ind w:left="2835" w:hanging="1417"/>
      </w:pPr>
      <w:r>
        <w:t>Utilisation :</w:t>
      </w:r>
      <w:r>
        <w:tab/>
        <w:t xml:space="preserve">Faire ce que on leur a accordé et accéder aux ressources que on leur a partagé </w:t>
      </w:r>
    </w:p>
    <w:p w:rsidR="00DC7239" w:rsidRPr="00F84B66" w:rsidRDefault="00DC7239" w:rsidP="00DC7239">
      <w:pPr>
        <w:spacing w:before="0"/>
        <w:ind w:left="0"/>
        <w:rPr>
          <w:rFonts w:ascii="Arial" w:hAnsi="Arial" w:cs="Arial"/>
        </w:rPr>
      </w:pPr>
    </w:p>
    <w:p w:rsidR="00DC7239" w:rsidRDefault="00DC7239" w:rsidP="00DC7239">
      <w:pPr>
        <w:rPr>
          <w:b/>
        </w:rPr>
      </w:pPr>
      <w:r>
        <w:rPr>
          <w:b/>
        </w:rPr>
        <w:t>N.B: En général beaucoup de groupes prédéfinis par rapport aux besoins de gestion d'un réseau local classique, et qu</w:t>
      </w:r>
      <w:r w:rsidR="00FA1BC4">
        <w:rPr>
          <w:b/>
        </w:rPr>
        <w:t>'</w:t>
      </w:r>
      <w:r>
        <w:rPr>
          <w:b/>
        </w:rPr>
        <w:t>il paraît souhaitable de n'utiliser que les groupes importants</w:t>
      </w:r>
    </w:p>
    <w:p w:rsidR="00A96667" w:rsidRDefault="00A96667">
      <w:pPr>
        <w:pStyle w:val="Titre2"/>
      </w:pPr>
      <w:bookmarkStart w:id="246" w:name="_Toc99928678"/>
      <w:bookmarkStart w:id="247" w:name="_Toc149704321"/>
      <w:bookmarkStart w:id="248" w:name="_Toc98835200"/>
      <w:r>
        <w:t>Groupes Spéciaux</w:t>
      </w:r>
      <w:bookmarkEnd w:id="246"/>
      <w:bookmarkEnd w:id="247"/>
      <w:bookmarkEnd w:id="248"/>
      <w:r>
        <w:t xml:space="preserve"> </w:t>
      </w:r>
    </w:p>
    <w:p w:rsidR="00C27F79" w:rsidRDefault="00A96667">
      <w:r>
        <w:t xml:space="preserve">Ces </w:t>
      </w:r>
      <w:r w:rsidRPr="00D22DBD">
        <w:rPr>
          <w:rFonts w:ascii="Arial" w:hAnsi="Arial" w:cs="Arial"/>
          <w:b/>
        </w:rPr>
        <w:t>groupes Spéciaux</w:t>
      </w:r>
      <w:r>
        <w:t xml:space="preserve"> prédéfinis, l'administrateur </w:t>
      </w:r>
      <w:r w:rsidR="002B600F">
        <w:t>lui-même</w:t>
      </w:r>
      <w:r>
        <w:t xml:space="preserve"> ne peut les détruire ni les renommer, et </w:t>
      </w:r>
      <w:r>
        <w:rPr>
          <w:b/>
          <w:bCs/>
        </w:rPr>
        <w:t xml:space="preserve">on les voit apparaître </w:t>
      </w:r>
      <w:r w:rsidR="002B600F">
        <w:rPr>
          <w:b/>
          <w:bCs/>
        </w:rPr>
        <w:t>notamment</w:t>
      </w:r>
      <w:r>
        <w:rPr>
          <w:b/>
          <w:bCs/>
        </w:rPr>
        <w:t xml:space="preserve"> lors du partage d’accès aux ressources</w:t>
      </w:r>
      <w:r>
        <w:t xml:space="preserve">. </w:t>
      </w:r>
    </w:p>
    <w:p w:rsidR="00C27F79" w:rsidRDefault="0092008B" w:rsidP="00C27F79">
      <w:pPr>
        <w:ind w:left="1418"/>
      </w:pPr>
      <w:r>
        <w:rPr>
          <w:noProof/>
        </w:rPr>
        <w:drawing>
          <wp:inline distT="0" distB="0" distL="0" distR="0">
            <wp:extent cx="4218940" cy="1704340"/>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18940" cy="1704340"/>
                    </a:xfrm>
                    <a:prstGeom prst="rect">
                      <a:avLst/>
                    </a:prstGeom>
                    <a:noFill/>
                    <a:ln>
                      <a:noFill/>
                    </a:ln>
                  </pic:spPr>
                </pic:pic>
              </a:graphicData>
            </a:graphic>
          </wp:inline>
        </w:drawing>
      </w:r>
    </w:p>
    <w:p w:rsidR="00A96667" w:rsidRDefault="00A96667">
      <w:r>
        <w:t xml:space="preserve">Autrement dit </w:t>
      </w:r>
      <w:r>
        <w:rPr>
          <w:b/>
          <w:bCs/>
        </w:rPr>
        <w:t>ce n’est pas vous qui gérez les groupe spéciaux prédéfinis, mais vous pouvez vous en servir….</w:t>
      </w:r>
    </w:p>
    <w:p w:rsidR="00A96667" w:rsidRDefault="00A96667">
      <w:r>
        <w:t>En effet, selon ce qu'un utilisateur est en train de faire, il devient automatiquement membre (ou est supprimé) d'un groupe Spécial</w:t>
      </w:r>
    </w:p>
    <w:p w:rsidR="00217A10" w:rsidRDefault="00217A10"/>
    <w:p w:rsidR="003F460E" w:rsidRPr="00217A10" w:rsidRDefault="00962200">
      <w:pPr>
        <w:rPr>
          <w:rFonts w:ascii="Arial" w:hAnsi="Arial" w:cs="Arial"/>
          <w:b/>
        </w:rPr>
      </w:pPr>
      <w:hyperlink r:id="rId229" w:history="1">
        <w:r w:rsidR="00217A10" w:rsidRPr="00217A10">
          <w:rPr>
            <w:rStyle w:val="Lienhypertexte"/>
            <w:rFonts w:ascii="Arial" w:hAnsi="Arial" w:cs="Arial"/>
            <w:b/>
          </w:rPr>
          <w:t>https://docs.microsoft.com/fr-fr/windows/security/identity-protection/access-control/special-identities</w:t>
        </w:r>
      </w:hyperlink>
    </w:p>
    <w:p w:rsidR="00217A10" w:rsidRDefault="00217A10"/>
    <w:p w:rsidR="00A96667" w:rsidRDefault="00A96667">
      <w:r>
        <w:t xml:space="preserve">Seuls deux de ces groupes présentent un </w:t>
      </w:r>
      <w:r w:rsidR="003F460E">
        <w:t>intérêt</w:t>
      </w:r>
      <w:r>
        <w:t xml:space="preserve"> dans un premier temps</w:t>
      </w:r>
    </w:p>
    <w:p w:rsidR="00217A10" w:rsidRDefault="00217A10">
      <w:pPr>
        <w:spacing w:before="0"/>
        <w:ind w:left="0"/>
        <w:jc w:val="left"/>
        <w:rPr>
          <w:rFonts w:ascii="Arial Narrow" w:hAnsi="Arial Narrow"/>
          <w:b/>
          <w:sz w:val="30"/>
          <w:lang w:val="en-US"/>
        </w:rPr>
      </w:pPr>
      <w:r>
        <w:br w:type="page"/>
      </w:r>
    </w:p>
    <w:p w:rsidR="00D22DBD" w:rsidRDefault="00D22DBD" w:rsidP="00D22DBD">
      <w:pPr>
        <w:pStyle w:val="Titre3"/>
      </w:pPr>
      <w:bookmarkStart w:id="249" w:name="_Toc98835201"/>
      <w:r>
        <w:lastRenderedPageBreak/>
        <w:t>Utilisateur authentifiés</w:t>
      </w:r>
      <w:bookmarkEnd w:id="249"/>
    </w:p>
    <w:p w:rsidR="00D22DBD" w:rsidRDefault="00D22DBD" w:rsidP="00D22DBD">
      <w:pPr>
        <w:ind w:left="2835" w:hanging="1417"/>
      </w:pPr>
      <w:r>
        <w:t>Contient :</w:t>
      </w:r>
      <w:r>
        <w:tab/>
        <w:t>Tous les utilisateurs ayant ouvert une session vec un nom d'utilisateur et un mot de passe</w:t>
      </w:r>
    </w:p>
    <w:p w:rsidR="00D22DBD" w:rsidRDefault="00D22DBD" w:rsidP="00D22DBD">
      <w:pPr>
        <w:ind w:left="2835" w:hanging="1417"/>
      </w:pPr>
      <w:r>
        <w:t>Utilisation :</w:t>
      </w:r>
      <w:r>
        <w:tab/>
        <w:t>Accorder des droits à tous les utilisateurs</w:t>
      </w:r>
    </w:p>
    <w:p w:rsidR="00A96667" w:rsidRDefault="00A96667" w:rsidP="00D22DBD">
      <w:pPr>
        <w:pStyle w:val="Titre3"/>
      </w:pPr>
      <w:bookmarkStart w:id="250" w:name="_Toc98835202"/>
      <w:r>
        <w:t>Tout le monde</w:t>
      </w:r>
      <w:bookmarkEnd w:id="250"/>
    </w:p>
    <w:p w:rsidR="00A96667" w:rsidRDefault="00A96667">
      <w:pPr>
        <w:ind w:left="2835" w:hanging="1417"/>
      </w:pPr>
      <w:r>
        <w:t>Contient :</w:t>
      </w:r>
      <w:r>
        <w:tab/>
        <w:t>Tous les utilisateurs travaillant sur une machine, y compris les invités.</w:t>
      </w:r>
      <w:r w:rsidR="00D22DBD">
        <w:t xml:space="preserve"> Contient les </w:t>
      </w:r>
      <w:r w:rsidR="00D22DBD" w:rsidRPr="00D22DBD">
        <w:rPr>
          <w:rFonts w:ascii="Arial" w:hAnsi="Arial" w:cs="Arial"/>
          <w:b/>
        </w:rPr>
        <w:t>utilisateurs Authentifiées</w:t>
      </w:r>
      <w:r w:rsidR="00D22DBD">
        <w:t xml:space="preserve"> plus les I</w:t>
      </w:r>
      <w:r w:rsidR="00D22DBD" w:rsidRPr="00D22DBD">
        <w:rPr>
          <w:rFonts w:ascii="Arial" w:hAnsi="Arial" w:cs="Arial"/>
          <w:b/>
        </w:rPr>
        <w:t>nvités</w:t>
      </w:r>
      <w:r w:rsidR="00D22DBD">
        <w:t xml:space="preserve">, et le </w:t>
      </w:r>
      <w:r w:rsidR="00D22DBD" w:rsidRPr="00D22DBD">
        <w:rPr>
          <w:rFonts w:ascii="Arial" w:hAnsi="Arial" w:cs="Arial"/>
          <w:b/>
        </w:rPr>
        <w:t>Local Service</w:t>
      </w:r>
    </w:p>
    <w:p w:rsidR="00A96667" w:rsidRDefault="00A96667">
      <w:pPr>
        <w:ind w:left="2835" w:hanging="1417"/>
      </w:pPr>
      <w:r>
        <w:t>Utilisation :</w:t>
      </w:r>
      <w:r>
        <w:tab/>
        <w:t>Accorder des droits à tous les utilisateurs</w:t>
      </w:r>
    </w:p>
    <w:p w:rsidR="00A96667" w:rsidRDefault="00A96667">
      <w:pPr>
        <w:ind w:left="2835" w:hanging="1417"/>
      </w:pPr>
    </w:p>
    <w:p w:rsidR="00A96667" w:rsidRDefault="00A96667" w:rsidP="008679C4">
      <w:pPr>
        <w:pStyle w:val="Titre3"/>
      </w:pPr>
      <w:bookmarkStart w:id="251" w:name="_Toc98835203"/>
      <w:r>
        <w:t>Créateur propriétaire</w:t>
      </w:r>
      <w:bookmarkEnd w:id="251"/>
    </w:p>
    <w:p w:rsidR="00A96667" w:rsidRDefault="00A96667">
      <w:pPr>
        <w:ind w:left="2835" w:hanging="1417"/>
      </w:pPr>
      <w:r>
        <w:t>Contient :</w:t>
      </w:r>
      <w:r>
        <w:tab/>
        <w:t xml:space="preserve">L'utilisateur ayant </w:t>
      </w:r>
      <w:r w:rsidR="002B600F">
        <w:t>créé</w:t>
      </w:r>
      <w:r>
        <w:t xml:space="preserve"> ou pris possession d'un ressource (en NTFS)</w:t>
      </w:r>
    </w:p>
    <w:p w:rsidR="00A96667" w:rsidRDefault="00A96667">
      <w:pPr>
        <w:ind w:left="2835" w:hanging="1417"/>
      </w:pPr>
      <w:r>
        <w:t>Utilisation :</w:t>
      </w:r>
      <w:r>
        <w:tab/>
        <w:t xml:space="preserve">gérer les accès </w:t>
      </w:r>
      <w:r w:rsidR="002B600F">
        <w:t>aux</w:t>
      </w:r>
      <w:r>
        <w:t xml:space="preserve"> fichiers et aux dossiers sur des disques NTFS</w:t>
      </w:r>
    </w:p>
    <w:p w:rsidR="00A96667" w:rsidRDefault="00A96667"/>
    <w:p w:rsidR="00FE4149" w:rsidRDefault="006B0EC5" w:rsidP="008679C4">
      <w:pPr>
        <w:pStyle w:val="Titre3"/>
      </w:pPr>
      <w:bookmarkStart w:id="252" w:name="_Toc98835204"/>
      <w:r>
        <w:t>Anon</w:t>
      </w:r>
      <w:r w:rsidR="006225DB">
        <w:t>y</w:t>
      </w:r>
      <w:r>
        <w:t>mous Logon</w:t>
      </w:r>
      <w:bookmarkEnd w:id="252"/>
    </w:p>
    <w:p w:rsidR="00FE4149" w:rsidRDefault="00FE4149" w:rsidP="00FE4149">
      <w:pPr>
        <w:ind w:left="2835" w:hanging="1417"/>
      </w:pPr>
      <w:r>
        <w:t>Ouverture de session anonyme</w:t>
      </w:r>
    </w:p>
    <w:p w:rsidR="00FE4149" w:rsidRDefault="00FE4149" w:rsidP="00FE4149">
      <w:pPr>
        <w:ind w:left="2835" w:hanging="1417"/>
      </w:pPr>
      <w:r>
        <w:t>Contient :</w:t>
      </w:r>
      <w:r>
        <w:tab/>
        <w:t>Ce groupe représente les utilisateurs et les services qui accèdent à un ordinateur et à ses ressources par l’intermédiaire d’un réseau sans utiliser un nom de compte, un mot de passe ou un nom de domaine</w:t>
      </w:r>
    </w:p>
    <w:p w:rsidR="003479F1" w:rsidRDefault="003479F1" w:rsidP="00FE4149">
      <w:pPr>
        <w:ind w:left="2835"/>
      </w:pPr>
      <w:r>
        <w:t>Sur</w:t>
      </w:r>
      <w:r w:rsidR="00FE4149">
        <w:t xml:space="preserve"> Windows NT et des versions antérieures, le groupe Ouverture de session anonyme est un membre par défaut du groupe Tout le monde. </w:t>
      </w:r>
    </w:p>
    <w:p w:rsidR="00A96667" w:rsidRDefault="00D22DBD" w:rsidP="00FE4149">
      <w:pPr>
        <w:ind w:left="2835"/>
        <w:rPr>
          <w:b/>
        </w:rPr>
      </w:pPr>
      <w:r>
        <w:t>Depuis</w:t>
      </w:r>
      <w:r w:rsidR="00FE4149">
        <w:t xml:space="preserve"> Windows Server 2008 ou 2003, le groupe Ouverture de session anonyme n’est p</w:t>
      </w:r>
      <w:r>
        <w:t>lus</w:t>
      </w:r>
      <w:r w:rsidR="00FE4149">
        <w:t xml:space="preserve"> un membre par défaut du groupe Tout le monde.</w:t>
      </w:r>
    </w:p>
    <w:p w:rsidR="006225DB" w:rsidRDefault="006225DB" w:rsidP="006225DB"/>
    <w:p w:rsidR="006225DB" w:rsidRDefault="006225DB" w:rsidP="008679C4">
      <w:pPr>
        <w:pStyle w:val="Titre3"/>
      </w:pPr>
      <w:bookmarkStart w:id="253" w:name="_Toc98835205"/>
      <w:r w:rsidRPr="008679C4">
        <w:t>Réseau</w:t>
      </w:r>
      <w:bookmarkEnd w:id="253"/>
    </w:p>
    <w:p w:rsidR="006225DB" w:rsidRDefault="006225DB" w:rsidP="006225DB">
      <w:pPr>
        <w:ind w:left="2835" w:hanging="1417"/>
      </w:pPr>
      <w:r>
        <w:t>Contient :</w:t>
      </w:r>
      <w:r>
        <w:tab/>
        <w:t>utilisateurs qui accèdent à une ressource donnée sur le réseau, par opposition aux utilisateurs qui accèdent à une ressource en se connectant localement à l’ordinateur contenant la ressource. Chaque fois qu’un utilisateur accède à une ressource donnée sur le réseau, l’utilisateur est ajouté automatiquement au groupe Réseau</w:t>
      </w:r>
    </w:p>
    <w:p w:rsidR="006225DB" w:rsidRDefault="006225DB" w:rsidP="006225DB"/>
    <w:p w:rsidR="006225DB" w:rsidRDefault="006225DB" w:rsidP="008679C4">
      <w:pPr>
        <w:pStyle w:val="Titre3"/>
      </w:pPr>
      <w:bookmarkStart w:id="254" w:name="_Toc98835206"/>
      <w:r>
        <w:t>Interactifs</w:t>
      </w:r>
      <w:bookmarkEnd w:id="254"/>
    </w:p>
    <w:p w:rsidR="00A96667" w:rsidRDefault="006225DB" w:rsidP="003479F1">
      <w:pPr>
        <w:ind w:left="2835" w:hanging="1417"/>
      </w:pPr>
      <w:r>
        <w:t>Contient :</w:t>
      </w:r>
      <w:r>
        <w:tab/>
        <w:t>Ce groupe représente tous les utilisateurs qui sont actuellement connectés à un ordinateur particulier et qui accèdent à une ressource donnée sur cet ordinateur, par opposition aux utilisateurs qui accèdent à la ressource sur le réseau</w:t>
      </w:r>
    </w:p>
    <w:p w:rsidR="00A96667" w:rsidRDefault="00A96667">
      <w:r>
        <w:br w:type="page"/>
      </w:r>
    </w:p>
    <w:p w:rsidR="00A96667" w:rsidRDefault="00A96667">
      <w:pPr>
        <w:pStyle w:val="Titre1"/>
        <w:jc w:val="right"/>
      </w:pPr>
      <w:bookmarkStart w:id="255" w:name="_Toc98835207"/>
      <w:r>
        <w:lastRenderedPageBreak/>
        <w:t>Groupes G</w:t>
      </w:r>
      <w:r w:rsidR="00FA1BC4">
        <w:t>lob</w:t>
      </w:r>
      <w:r>
        <w:t>aux</w:t>
      </w:r>
      <w:r w:rsidR="00267664">
        <w:t>-Universels</w:t>
      </w:r>
      <w:bookmarkEnd w:id="255"/>
    </w:p>
    <w:p w:rsidR="00A96667" w:rsidRDefault="00A96667">
      <w:pPr>
        <w:pStyle w:val="Titre2"/>
      </w:pPr>
      <w:bookmarkStart w:id="256" w:name="_Toc493669441"/>
      <w:bookmarkStart w:id="257" w:name="_Toc98835208"/>
      <w:r>
        <w:t xml:space="preserve">Groupes locaux </w:t>
      </w:r>
      <w:r w:rsidR="00DA66E2">
        <w:t>-</w:t>
      </w:r>
      <w:r>
        <w:t xml:space="preserve"> globaux </w:t>
      </w:r>
      <w:r w:rsidR="00527016">
        <w:t xml:space="preserve">- </w:t>
      </w:r>
      <w:r w:rsidR="00DA66E2">
        <w:t>universels</w:t>
      </w:r>
      <w:r>
        <w:t>:</w:t>
      </w:r>
      <w:bookmarkEnd w:id="256"/>
      <w:bookmarkEnd w:id="257"/>
    </w:p>
    <w:p w:rsidR="00A96667" w:rsidRDefault="00A96667">
      <w:r>
        <w:t xml:space="preserve">En fait </w:t>
      </w:r>
      <w:r w:rsidR="006F1F80">
        <w:t>2</w:t>
      </w:r>
      <w:r>
        <w:t xml:space="preserve"> catégories de groupes existent</w:t>
      </w:r>
      <w:r w:rsidR="000456BF">
        <w:t xml:space="preserve"> </w:t>
      </w:r>
      <w:r w:rsidR="00026EC6">
        <w:t xml:space="preserve">par défaut </w:t>
      </w:r>
      <w:r w:rsidR="006F1F80">
        <w:t>depuis les</w:t>
      </w:r>
      <w:r w:rsidR="000456BF">
        <w:t xml:space="preserve"> serveurs </w:t>
      </w:r>
      <w:r w:rsidR="006F1F80">
        <w:t>2003</w:t>
      </w:r>
      <w:r>
        <w:t>:</w:t>
      </w:r>
    </w:p>
    <w:p w:rsidR="00A96667" w:rsidRDefault="00A96667">
      <w:pPr>
        <w:numPr>
          <w:ilvl w:val="0"/>
          <w:numId w:val="1"/>
        </w:numPr>
        <w:ind w:left="1134"/>
      </w:pPr>
      <w:r>
        <w:t xml:space="preserve">Les </w:t>
      </w:r>
      <w:r>
        <w:rPr>
          <w:b/>
        </w:rPr>
        <w:t xml:space="preserve">Groupes Globaux : </w:t>
      </w:r>
      <w:r>
        <w:t>contiennent les utilisateurs du domaine, c'est à dire définissent les groupes de personnes qui auront les même droits et permissions sur tout le Domaine</w:t>
      </w:r>
    </w:p>
    <w:p w:rsidR="00A96667" w:rsidRDefault="00A96667">
      <w:pPr>
        <w:numPr>
          <w:ilvl w:val="0"/>
          <w:numId w:val="1"/>
        </w:numPr>
        <w:ind w:left="1134"/>
      </w:pPr>
      <w:r>
        <w:t xml:space="preserve">Les </w:t>
      </w:r>
      <w:r>
        <w:rPr>
          <w:b/>
        </w:rPr>
        <w:t xml:space="preserve">Groupes Locaux : </w:t>
      </w:r>
      <w:r>
        <w:t>sont généralement associés à une machine, et définissent les droits d'accès se rapportant à des ressources locales, c'est à dire sur une machine</w:t>
      </w:r>
    </w:p>
    <w:p w:rsidR="00A96667" w:rsidRDefault="00A96667">
      <w:pPr>
        <w:ind w:left="1559" w:hanging="425"/>
      </w:pPr>
      <w:r>
        <w:rPr>
          <w:b/>
          <w:bCs/>
        </w:rPr>
        <w:t>N.B:</w:t>
      </w:r>
      <w:r>
        <w:t xml:space="preserve"> il existe des </w:t>
      </w:r>
      <w:r>
        <w:rPr>
          <w:b/>
          <w:bCs/>
        </w:rPr>
        <w:t>Groupes Locaux de Domaine</w:t>
      </w:r>
      <w:r>
        <w:t xml:space="preserve">, et des </w:t>
      </w:r>
      <w:r>
        <w:rPr>
          <w:b/>
          <w:bCs/>
        </w:rPr>
        <w:t>Groupes Locaux hors Domaine</w:t>
      </w:r>
      <w:r>
        <w:t>.</w:t>
      </w:r>
      <w:r>
        <w:tab/>
      </w:r>
      <w:r>
        <w:br/>
        <w:t>En effet si un groupe local est défini sur un contrôleur de Domaine, il existera sur tous les contrôleurs de domaine, alors qu s'il est défini sur une machine autre, il n'existera que sur cette machine</w:t>
      </w:r>
    </w:p>
    <w:p w:rsidR="00AC6560" w:rsidRDefault="00AC6560" w:rsidP="000456BF"/>
    <w:p w:rsidR="000456BF" w:rsidRDefault="00527016" w:rsidP="000456BF">
      <w:r>
        <w:t xml:space="preserve">Et trois catégories </w:t>
      </w:r>
      <w:r w:rsidR="006F1F80">
        <w:t>depuis</w:t>
      </w:r>
      <w:r w:rsidR="000456BF">
        <w:t xml:space="preserve"> les serveur</w:t>
      </w:r>
      <w:r w:rsidR="00AC6560">
        <w:t>s</w:t>
      </w:r>
      <w:r w:rsidR="000456BF">
        <w:t xml:space="preserve"> 2008</w:t>
      </w:r>
      <w:r>
        <w:t>,</w:t>
      </w:r>
      <w:r w:rsidR="000456BF">
        <w:t xml:space="preserve"> </w:t>
      </w:r>
      <w:r w:rsidR="00115DEB">
        <w:t xml:space="preserve">car </w:t>
      </w:r>
      <w:r w:rsidR="000456BF">
        <w:t>un nouveau type de groupe apparaît:</w:t>
      </w:r>
    </w:p>
    <w:p w:rsidR="000456BF" w:rsidRDefault="000456BF" w:rsidP="000456BF">
      <w:pPr>
        <w:numPr>
          <w:ilvl w:val="0"/>
          <w:numId w:val="1"/>
        </w:numPr>
        <w:ind w:left="1134"/>
      </w:pPr>
      <w:r>
        <w:t>Le</w:t>
      </w:r>
      <w:r w:rsidR="00201FA3">
        <w:t>s</w:t>
      </w:r>
      <w:r>
        <w:t xml:space="preserve"> </w:t>
      </w:r>
      <w:r>
        <w:rPr>
          <w:b/>
        </w:rPr>
        <w:t>Groupes Universel</w:t>
      </w:r>
      <w:r w:rsidR="00201FA3">
        <w:rPr>
          <w:b/>
        </w:rPr>
        <w:t>s</w:t>
      </w:r>
      <w:r>
        <w:rPr>
          <w:b/>
        </w:rPr>
        <w:t xml:space="preserve"> : </w:t>
      </w:r>
      <w:r w:rsidR="001E7F63">
        <w:t>permettent de consolider les groupes qui s’étendent sur plusieurs domaines. Pour ce faire, ajoutez les comptes aux groupes à étendue globale et insérez ces groupes dans des groupes à étendue universelle</w:t>
      </w:r>
    </w:p>
    <w:p w:rsidR="00A96667" w:rsidRDefault="00A96667">
      <w:r>
        <w:t xml:space="preserve">Un </w:t>
      </w:r>
      <w:r w:rsidRPr="00557997">
        <w:rPr>
          <w:rFonts w:ascii="Arial" w:hAnsi="Arial" w:cs="Arial"/>
          <w:b/>
        </w:rPr>
        <w:t>groupe global</w:t>
      </w:r>
      <w:r>
        <w:t xml:space="preserve"> </w:t>
      </w:r>
      <w:r w:rsidR="001B5B89">
        <w:t xml:space="preserve">– </w:t>
      </w:r>
      <w:r w:rsidR="001B5B89" w:rsidRPr="00557997">
        <w:rPr>
          <w:rFonts w:ascii="Arial" w:hAnsi="Arial" w:cs="Arial"/>
          <w:b/>
        </w:rPr>
        <w:t>Universel</w:t>
      </w:r>
      <w:r w:rsidR="001B5B89">
        <w:t xml:space="preserve"> </w:t>
      </w:r>
      <w:r>
        <w:t xml:space="preserve">à un symbole </w:t>
      </w:r>
      <w:r w:rsidR="006F1F80">
        <w:t xml:space="preserve">différent </w:t>
      </w:r>
      <w:r w:rsidR="0092008B">
        <w:rPr>
          <w:noProof/>
        </w:rPr>
        <w:drawing>
          <wp:inline distT="0" distB="0" distL="0" distR="0">
            <wp:extent cx="478155" cy="353060"/>
            <wp:effectExtent l="0" t="0" r="0" b="889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78155" cy="353060"/>
                    </a:xfrm>
                    <a:prstGeom prst="rect">
                      <a:avLst/>
                    </a:prstGeom>
                    <a:noFill/>
                    <a:ln>
                      <a:noFill/>
                    </a:ln>
                  </pic:spPr>
                </pic:pic>
              </a:graphicData>
            </a:graphic>
          </wp:inline>
        </w:drawing>
      </w:r>
      <w:r>
        <w:t xml:space="preserve"> sur un serveur </w:t>
      </w:r>
    </w:p>
    <w:p w:rsidR="00A96667" w:rsidRDefault="0092008B">
      <w:r>
        <w:rPr>
          <w:noProof/>
        </w:rPr>
        <w:drawing>
          <wp:inline distT="0" distB="0" distL="0" distR="0">
            <wp:extent cx="5756275" cy="1288415"/>
            <wp:effectExtent l="0" t="0" r="0" b="698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56275" cy="1288415"/>
                    </a:xfrm>
                    <a:prstGeom prst="rect">
                      <a:avLst/>
                    </a:prstGeom>
                    <a:noFill/>
                    <a:ln>
                      <a:noFill/>
                    </a:ln>
                  </pic:spPr>
                </pic:pic>
              </a:graphicData>
            </a:graphic>
          </wp:inline>
        </w:drawing>
      </w:r>
    </w:p>
    <w:p w:rsidR="00A96667" w:rsidRDefault="0092008B">
      <w:pPr>
        <w:rPr>
          <w:rFonts w:ascii="Arial" w:hAnsi="Arial" w:cs="Arial"/>
          <w:b/>
        </w:rPr>
      </w:pPr>
      <w:r>
        <w:rPr>
          <w:noProof/>
        </w:rPr>
        <w:drawing>
          <wp:anchor distT="0" distB="0" distL="114300" distR="114300" simplePos="0" relativeHeight="251749376" behindDoc="0" locked="0" layoutInCell="1" allowOverlap="1">
            <wp:simplePos x="0" y="0"/>
            <wp:positionH relativeFrom="column">
              <wp:posOffset>4584065</wp:posOffset>
            </wp:positionH>
            <wp:positionV relativeFrom="paragraph">
              <wp:posOffset>80010</wp:posOffset>
            </wp:positionV>
            <wp:extent cx="1428750" cy="1134745"/>
            <wp:effectExtent l="0" t="0" r="0" b="8255"/>
            <wp:wrapSquare wrapText="bothSides"/>
            <wp:docPr id="2750" name="Imag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2875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1F80">
        <w:t>Depuis</w:t>
      </w:r>
      <w:r w:rsidR="00A96667">
        <w:t xml:space="preserve"> 200</w:t>
      </w:r>
      <w:r w:rsidR="00C47771">
        <w:t>8</w:t>
      </w:r>
      <w:r w:rsidR="00A96667">
        <w:t xml:space="preserve"> SRV les </w:t>
      </w:r>
      <w:r w:rsidR="00A96667" w:rsidRPr="00C47771">
        <w:rPr>
          <w:rFonts w:ascii="Arial" w:hAnsi="Arial" w:cs="Arial"/>
          <w:b/>
        </w:rPr>
        <w:t xml:space="preserve">groupes globaux </w:t>
      </w:r>
      <w:r w:rsidR="00C47771">
        <w:t xml:space="preserve">et </w:t>
      </w:r>
      <w:r w:rsidR="00C47771" w:rsidRPr="00C47771">
        <w:rPr>
          <w:rFonts w:ascii="Arial" w:hAnsi="Arial" w:cs="Arial"/>
          <w:b/>
        </w:rPr>
        <w:t>Universels</w:t>
      </w:r>
      <w:r w:rsidR="00C47771">
        <w:t xml:space="preserve"> </w:t>
      </w:r>
      <w:r w:rsidR="00A96667">
        <w:t xml:space="preserve">prédéfinis sont stockés essentiellement dans l’UO </w:t>
      </w:r>
      <w:r w:rsidR="00A96667">
        <w:rPr>
          <w:rFonts w:ascii="Arial" w:hAnsi="Arial" w:cs="Arial"/>
          <w:b/>
        </w:rPr>
        <w:t>Users</w:t>
      </w:r>
    </w:p>
    <w:p w:rsidR="00A96667" w:rsidRDefault="00A96667"/>
    <w:p w:rsidR="00C47771" w:rsidRDefault="00C47771"/>
    <w:p w:rsidR="005B56BB" w:rsidRDefault="005B56BB"/>
    <w:p w:rsidR="006F1F80" w:rsidRDefault="006F1F80"/>
    <w:p w:rsidR="00A96667" w:rsidRDefault="0092008B">
      <w:r>
        <w:rPr>
          <w:noProof/>
        </w:rPr>
        <w:drawing>
          <wp:inline distT="0" distB="0" distL="0" distR="0">
            <wp:extent cx="4727575" cy="131953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27575" cy="1319530"/>
                    </a:xfrm>
                    <a:prstGeom prst="rect">
                      <a:avLst/>
                    </a:prstGeom>
                    <a:noFill/>
                    <a:ln>
                      <a:noFill/>
                    </a:ln>
                  </pic:spPr>
                </pic:pic>
              </a:graphicData>
            </a:graphic>
          </wp:inline>
        </w:drawing>
      </w:r>
    </w:p>
    <w:p w:rsidR="00C47771" w:rsidRDefault="00C47771">
      <w:r>
        <w:lastRenderedPageBreak/>
        <w:t xml:space="preserve">Sur un serveur 2003, les 2 groupes </w:t>
      </w:r>
      <w:r w:rsidRPr="00C47771">
        <w:rPr>
          <w:rFonts w:ascii="Arial" w:hAnsi="Arial" w:cs="Arial"/>
          <w:b/>
        </w:rPr>
        <w:t>Administrateur de l’entreprise</w:t>
      </w:r>
      <w:r>
        <w:t xml:space="preserve">, </w:t>
      </w:r>
      <w:r w:rsidRPr="00C47771">
        <w:rPr>
          <w:rFonts w:ascii="Arial" w:hAnsi="Arial" w:cs="Arial"/>
          <w:b/>
        </w:rPr>
        <w:t>Administrateur du schéma</w:t>
      </w:r>
      <w:r>
        <w:t xml:space="preserve">, peuvent exister en tant que </w:t>
      </w:r>
      <w:r w:rsidRPr="00C47771">
        <w:rPr>
          <w:rFonts w:ascii="Arial" w:hAnsi="Arial" w:cs="Arial"/>
          <w:b/>
        </w:rPr>
        <w:t>Groupe Global</w:t>
      </w:r>
      <w:r>
        <w:t xml:space="preserve"> si on choisit un niveau fonctionnel 2000…</w:t>
      </w:r>
    </w:p>
    <w:p w:rsidR="00C47771" w:rsidRDefault="0092008B">
      <w:r>
        <w:rPr>
          <w:noProof/>
        </w:rPr>
        <w:drawing>
          <wp:inline distT="0" distB="0" distL="0" distR="0">
            <wp:extent cx="4343400" cy="332740"/>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43400" cy="332740"/>
                    </a:xfrm>
                    <a:prstGeom prst="rect">
                      <a:avLst/>
                    </a:prstGeom>
                    <a:noFill/>
                    <a:ln>
                      <a:noFill/>
                    </a:ln>
                  </pic:spPr>
                </pic:pic>
              </a:graphicData>
            </a:graphic>
          </wp:inline>
        </w:drawing>
      </w:r>
    </w:p>
    <w:p w:rsidR="00C47771" w:rsidRDefault="00C47771">
      <w:r>
        <w:t xml:space="preserve">Le groupe </w:t>
      </w:r>
      <w:r>
        <w:rPr>
          <w:rFonts w:ascii="Arial" w:hAnsi="Arial" w:cs="Arial"/>
          <w:b/>
        </w:rPr>
        <w:t>Contrôleur de domaine d’entreprise en lecture seule</w:t>
      </w:r>
      <w:r>
        <w:t xml:space="preserve">, </w:t>
      </w:r>
      <w:r w:rsidRPr="00C47771">
        <w:rPr>
          <w:rFonts w:ascii="Arial" w:hAnsi="Arial" w:cs="Arial"/>
          <w:b/>
        </w:rPr>
        <w:t xml:space="preserve">Administrateur </w:t>
      </w:r>
      <w:r>
        <w:t xml:space="preserve"> ne peut exister que sur un serveur 2008</w:t>
      </w:r>
      <w:r w:rsidR="006F1F80">
        <w:t xml:space="preserve"> RODC</w:t>
      </w:r>
    </w:p>
    <w:p w:rsidR="00C47771" w:rsidRDefault="0092008B">
      <w:r>
        <w:rPr>
          <w:noProof/>
        </w:rPr>
        <w:drawing>
          <wp:inline distT="0" distB="0" distL="0" distR="0">
            <wp:extent cx="4333240" cy="176530"/>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333240" cy="176530"/>
                    </a:xfrm>
                    <a:prstGeom prst="rect">
                      <a:avLst/>
                    </a:prstGeom>
                    <a:noFill/>
                    <a:ln>
                      <a:noFill/>
                    </a:ln>
                  </pic:spPr>
                </pic:pic>
              </a:graphicData>
            </a:graphic>
          </wp:inline>
        </w:drawing>
      </w:r>
    </w:p>
    <w:p w:rsidR="00D31855" w:rsidRDefault="00D31855"/>
    <w:p w:rsidR="00A96667" w:rsidRDefault="00A96667">
      <w:pPr>
        <w:pStyle w:val="Titre2"/>
      </w:pPr>
      <w:bookmarkStart w:id="258" w:name="_Toc98835209"/>
      <w:r>
        <w:t>Groupes Globaux prédéfinis</w:t>
      </w:r>
      <w:bookmarkEnd w:id="258"/>
      <w:r>
        <w:t xml:space="preserve"> </w:t>
      </w:r>
    </w:p>
    <w:p w:rsidR="00A96667" w:rsidRDefault="00A96667">
      <w:r>
        <w:t>Sur tout poste NT Server 20</w:t>
      </w:r>
      <w:r w:rsidR="002B600F">
        <w:t>12</w:t>
      </w:r>
      <w:r>
        <w:t xml:space="preserve"> 200</w:t>
      </w:r>
      <w:r w:rsidR="002B600F">
        <w:t>8</w:t>
      </w:r>
      <w:r>
        <w:t xml:space="preserve"> Contrôleur de Domaine</w:t>
      </w:r>
    </w:p>
    <w:p w:rsidR="00A96667" w:rsidRDefault="00A96667"/>
    <w:p w:rsidR="00A96667" w:rsidRDefault="00A96667" w:rsidP="00FA1BC4">
      <w:pPr>
        <w:pStyle w:val="Titre3"/>
      </w:pPr>
      <w:bookmarkStart w:id="259" w:name="_Toc98835210"/>
      <w:r>
        <w:t>Admins du Domaine</w:t>
      </w:r>
      <w:bookmarkEnd w:id="259"/>
    </w:p>
    <w:p w:rsidR="00A96667" w:rsidRDefault="00A96667">
      <w:pPr>
        <w:ind w:left="1418"/>
      </w:pPr>
      <w:r>
        <w:t>Contient :</w:t>
      </w:r>
      <w:r>
        <w:tab/>
        <w:t xml:space="preserve">Compte </w:t>
      </w:r>
      <w:r>
        <w:rPr>
          <w:b/>
        </w:rPr>
        <w:t>Administrateur</w:t>
      </w:r>
    </w:p>
    <w:p w:rsidR="00FE4149" w:rsidRDefault="0092008B" w:rsidP="00FE4149">
      <w:pPr>
        <w:ind w:left="2836"/>
      </w:pPr>
      <w:r>
        <w:rPr>
          <w:noProof/>
        </w:rPr>
        <w:drawing>
          <wp:inline distT="0" distB="0" distL="0" distR="0">
            <wp:extent cx="2660015" cy="447040"/>
            <wp:effectExtent l="0" t="0" r="6985"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60015" cy="447040"/>
                    </a:xfrm>
                    <a:prstGeom prst="rect">
                      <a:avLst/>
                    </a:prstGeom>
                    <a:noFill/>
                    <a:ln>
                      <a:noFill/>
                    </a:ln>
                  </pic:spPr>
                </pic:pic>
              </a:graphicData>
            </a:graphic>
          </wp:inline>
        </w:drawing>
      </w:r>
    </w:p>
    <w:p w:rsidR="00A96667" w:rsidRDefault="00A96667">
      <w:pPr>
        <w:ind w:left="1418"/>
      </w:pPr>
      <w:r>
        <w:t>Inclus dans :</w:t>
      </w:r>
      <w:r>
        <w:tab/>
        <w:t xml:space="preserve">Groupe Local </w:t>
      </w:r>
      <w:r>
        <w:rPr>
          <w:b/>
        </w:rPr>
        <w:t>Administrateurs</w:t>
      </w:r>
      <w:r>
        <w:t xml:space="preserve"> de toute poste du domaine</w:t>
      </w:r>
    </w:p>
    <w:p w:rsidR="00FE4149" w:rsidRDefault="0092008B" w:rsidP="0004509D">
      <w:pPr>
        <w:ind w:left="2836"/>
      </w:pPr>
      <w:r>
        <w:rPr>
          <w:noProof/>
        </w:rPr>
        <w:drawing>
          <wp:inline distT="0" distB="0" distL="0" distR="0">
            <wp:extent cx="3429000" cy="540385"/>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429000" cy="540385"/>
                    </a:xfrm>
                    <a:prstGeom prst="rect">
                      <a:avLst/>
                    </a:prstGeom>
                    <a:noFill/>
                    <a:ln>
                      <a:noFill/>
                    </a:ln>
                  </pic:spPr>
                </pic:pic>
              </a:graphicData>
            </a:graphic>
          </wp:inline>
        </w:drawing>
      </w:r>
    </w:p>
    <w:p w:rsidR="00A96667" w:rsidRDefault="00A96667">
      <w:pPr>
        <w:ind w:left="1418"/>
      </w:pPr>
      <w:r>
        <w:t>Utilisation :</w:t>
      </w:r>
      <w:r>
        <w:tab/>
        <w:t>Tout faire sur la machine locale et sur le domaine</w:t>
      </w:r>
    </w:p>
    <w:p w:rsidR="0004509D" w:rsidRDefault="0004509D">
      <w:pPr>
        <w:ind w:left="1418"/>
      </w:pPr>
    </w:p>
    <w:p w:rsidR="00A96667" w:rsidRDefault="00A96667" w:rsidP="00FA1BC4">
      <w:pPr>
        <w:pStyle w:val="Titre3"/>
      </w:pPr>
      <w:bookmarkStart w:id="260" w:name="_Toc98835211"/>
      <w:r>
        <w:t>Utilisa</w:t>
      </w:r>
      <w:r w:rsidR="00CD3DFF">
        <w:t>teurs</w:t>
      </w:r>
      <w:r>
        <w:t xml:space="preserve"> du Domaine</w:t>
      </w:r>
      <w:r w:rsidR="00DA3B2E">
        <w:t xml:space="preserve"> </w:t>
      </w:r>
      <w:r w:rsidR="00DA3B2E" w:rsidRPr="00DA3B2E">
        <w:t>(</w:t>
      </w:r>
      <w:r w:rsidR="00DA3B2E">
        <w:t xml:space="preserve">Utilisa. du Domaine </w:t>
      </w:r>
      <w:r w:rsidR="00DA3B2E" w:rsidRPr="00DA3B2E">
        <w:t>sous 2003)</w:t>
      </w:r>
      <w:bookmarkEnd w:id="260"/>
    </w:p>
    <w:p w:rsidR="00A96667" w:rsidRDefault="00A96667">
      <w:pPr>
        <w:ind w:left="2835" w:hanging="1417"/>
      </w:pPr>
      <w:r>
        <w:t>Contient :</w:t>
      </w:r>
      <w:r>
        <w:tab/>
      </w:r>
      <w:r w:rsidR="00FC578B">
        <w:t>Automatiquement t</w:t>
      </w:r>
      <w:r>
        <w:t xml:space="preserve">ous les comptes crées sur le domaine </w:t>
      </w:r>
      <w:r w:rsidR="00F30C97">
        <w:t>, on ne peut les supprimer de leur groupe principal</w:t>
      </w:r>
    </w:p>
    <w:p w:rsidR="00FC578B" w:rsidRDefault="0092008B" w:rsidP="00FC578B">
      <w:pPr>
        <w:ind w:left="4252" w:hanging="1417"/>
      </w:pPr>
      <w:r>
        <w:rPr>
          <w:noProof/>
        </w:rPr>
        <w:drawing>
          <wp:inline distT="0" distB="0" distL="0" distR="0">
            <wp:extent cx="2566670" cy="695960"/>
            <wp:effectExtent l="0" t="0" r="5080" b="889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66670" cy="695960"/>
                    </a:xfrm>
                    <a:prstGeom prst="rect">
                      <a:avLst/>
                    </a:prstGeom>
                    <a:noFill/>
                    <a:ln>
                      <a:noFill/>
                    </a:ln>
                  </pic:spPr>
                </pic:pic>
              </a:graphicData>
            </a:graphic>
          </wp:inline>
        </w:drawing>
      </w:r>
    </w:p>
    <w:p w:rsidR="00A96667" w:rsidRDefault="00A96667" w:rsidP="00F30C97">
      <w:pPr>
        <w:ind w:left="2835" w:hanging="1417"/>
      </w:pPr>
      <w:r>
        <w:t>Inclus dans :</w:t>
      </w:r>
      <w:r>
        <w:tab/>
        <w:t xml:space="preserve">Groupe Local </w:t>
      </w:r>
      <w:r>
        <w:rPr>
          <w:b/>
        </w:rPr>
        <w:t>Utilisateur</w:t>
      </w:r>
      <w:r w:rsidR="008A7C9F">
        <w:rPr>
          <w:b/>
        </w:rPr>
        <w:t>s</w:t>
      </w:r>
      <w:r w:rsidR="008A7C9F">
        <w:t xml:space="preserve"> de chaque machine</w:t>
      </w:r>
      <w:r w:rsidR="00F30C97">
        <w:t xml:space="preserve"> du domaine, y compris serveurs</w:t>
      </w:r>
    </w:p>
    <w:p w:rsidR="008A7C9F" w:rsidRDefault="0092008B" w:rsidP="008A7C9F">
      <w:pPr>
        <w:ind w:left="2835"/>
      </w:pPr>
      <w:r>
        <w:rPr>
          <w:noProof/>
        </w:rPr>
        <w:drawing>
          <wp:inline distT="0" distB="0" distL="0" distR="0">
            <wp:extent cx="2555875" cy="436245"/>
            <wp:effectExtent l="0" t="0" r="0" b="190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55875" cy="436245"/>
                    </a:xfrm>
                    <a:prstGeom prst="rect">
                      <a:avLst/>
                    </a:prstGeom>
                    <a:noFill/>
                    <a:ln>
                      <a:noFill/>
                    </a:ln>
                  </pic:spPr>
                </pic:pic>
              </a:graphicData>
            </a:graphic>
          </wp:inline>
        </w:drawing>
      </w:r>
    </w:p>
    <w:p w:rsidR="00A96667" w:rsidRDefault="00A96667">
      <w:pPr>
        <w:ind w:left="2835" w:hanging="1417"/>
      </w:pPr>
      <w:r>
        <w:t>Utilisation :</w:t>
      </w:r>
      <w:r>
        <w:tab/>
        <w:t xml:space="preserve">Faire ce que on leur à accordé et accéder aux ressources que on leur à partagé </w:t>
      </w:r>
    </w:p>
    <w:p w:rsidR="00A96667" w:rsidRDefault="00A96667">
      <w:pPr>
        <w:ind w:left="2835" w:hanging="1417"/>
      </w:pPr>
    </w:p>
    <w:p w:rsidR="00A96667" w:rsidRDefault="00A96667" w:rsidP="00FA1BC4">
      <w:pPr>
        <w:pStyle w:val="Titre3"/>
      </w:pPr>
      <w:bookmarkStart w:id="261" w:name="_Toc98835212"/>
      <w:r>
        <w:t>Invités du Domaine</w:t>
      </w:r>
      <w:bookmarkEnd w:id="261"/>
    </w:p>
    <w:p w:rsidR="00A96667" w:rsidRDefault="00A96667">
      <w:pPr>
        <w:ind w:left="2835" w:hanging="1417"/>
      </w:pPr>
      <w:r>
        <w:t>Contient :</w:t>
      </w:r>
      <w:r>
        <w:tab/>
        <w:t>Compte Invité</w:t>
      </w:r>
    </w:p>
    <w:p w:rsidR="00CF7F90" w:rsidRDefault="0092008B" w:rsidP="00CF7F90">
      <w:pPr>
        <w:ind w:left="4252" w:hanging="1417"/>
      </w:pPr>
      <w:r>
        <w:rPr>
          <w:noProof/>
        </w:rPr>
        <w:drawing>
          <wp:inline distT="0" distB="0" distL="0" distR="0">
            <wp:extent cx="2597785" cy="436245"/>
            <wp:effectExtent l="0" t="0" r="0" b="1905"/>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97785" cy="436245"/>
                    </a:xfrm>
                    <a:prstGeom prst="rect">
                      <a:avLst/>
                    </a:prstGeom>
                    <a:noFill/>
                    <a:ln>
                      <a:noFill/>
                    </a:ln>
                  </pic:spPr>
                </pic:pic>
              </a:graphicData>
            </a:graphic>
          </wp:inline>
        </w:drawing>
      </w:r>
    </w:p>
    <w:p w:rsidR="00A96667" w:rsidRDefault="00A96667" w:rsidP="00775ED5">
      <w:pPr>
        <w:ind w:left="2835" w:hanging="1417"/>
      </w:pPr>
      <w:r>
        <w:lastRenderedPageBreak/>
        <w:t>Inclus dans :</w:t>
      </w:r>
      <w:r>
        <w:tab/>
        <w:t xml:space="preserve">Groupe Local </w:t>
      </w:r>
      <w:r>
        <w:rPr>
          <w:b/>
        </w:rPr>
        <w:t>Invité</w:t>
      </w:r>
      <w:r>
        <w:t xml:space="preserve"> de </w:t>
      </w:r>
      <w:r w:rsidR="00775ED5">
        <w:t>chaque machine du domaine, y compris serveurs</w:t>
      </w:r>
    </w:p>
    <w:p w:rsidR="00775ED5" w:rsidRDefault="0092008B" w:rsidP="00775ED5">
      <w:pPr>
        <w:ind w:left="4252" w:hanging="1417"/>
      </w:pPr>
      <w:r>
        <w:rPr>
          <w:noProof/>
        </w:rPr>
        <w:drawing>
          <wp:inline distT="0" distB="0" distL="0" distR="0">
            <wp:extent cx="2555875" cy="405130"/>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55875" cy="405130"/>
                    </a:xfrm>
                    <a:prstGeom prst="rect">
                      <a:avLst/>
                    </a:prstGeom>
                    <a:noFill/>
                    <a:ln>
                      <a:noFill/>
                    </a:ln>
                  </pic:spPr>
                </pic:pic>
              </a:graphicData>
            </a:graphic>
          </wp:inline>
        </w:drawing>
      </w:r>
    </w:p>
    <w:p w:rsidR="00A96667" w:rsidRDefault="00A96667">
      <w:pPr>
        <w:ind w:left="2835" w:hanging="1417"/>
      </w:pPr>
      <w:r>
        <w:t>Utilisation :</w:t>
      </w:r>
      <w:r>
        <w:tab/>
        <w:t xml:space="preserve">Faire ce que on leur à </w:t>
      </w:r>
      <w:r w:rsidR="008C4F84">
        <w:t>accordé</w:t>
      </w:r>
      <w:r>
        <w:t xml:space="preserve"> et accéder aux ressources que on leur </w:t>
      </w:r>
      <w:r w:rsidR="008C4F84">
        <w:t>a</w:t>
      </w:r>
      <w:r>
        <w:t xml:space="preserve"> partagé. Mais les membres de ce groupe ne peuvent pas modifier de manière permanente leur environnement</w:t>
      </w:r>
    </w:p>
    <w:p w:rsidR="00A96667" w:rsidRDefault="00A96667">
      <w:pPr>
        <w:ind w:left="0"/>
      </w:pPr>
    </w:p>
    <w:p w:rsidR="00A96667" w:rsidRDefault="00A96667">
      <w:pPr>
        <w:pStyle w:val="Titre2"/>
      </w:pPr>
      <w:bookmarkStart w:id="262" w:name="_Toc98835213"/>
      <w:r>
        <w:t xml:space="preserve">Inclusions </w:t>
      </w:r>
      <w:r w:rsidR="002019DD">
        <w:t>entre groupes sous NT</w:t>
      </w:r>
      <w:bookmarkEnd w:id="262"/>
      <w:r>
        <w:t xml:space="preserve"> </w:t>
      </w:r>
    </w:p>
    <w:p w:rsidR="00A96667" w:rsidRDefault="00A96667">
      <w:r>
        <w:t>Un intérêt majeur de la notion de groupe, réside dans l’idée de pouvoir inclure des groupes dans des groupes, ainsi que des utilisateurs dans des groupes.</w:t>
      </w:r>
    </w:p>
    <w:p w:rsidR="00A96667" w:rsidRDefault="00A96667">
      <w:r>
        <w:t>Cela permet de structurer les accès aux ressources et les attributions de droits de manière plus fiable et rationnelle, plutôt que de travailler au niveau de l’individu.</w:t>
      </w:r>
    </w:p>
    <w:p w:rsidR="002B600F" w:rsidRDefault="002B600F" w:rsidP="002B600F">
      <w:pPr>
        <w:rPr>
          <w:b/>
        </w:rPr>
      </w:pPr>
      <w:r>
        <w:rPr>
          <w:b/>
        </w:rPr>
        <w:t>Sous Windows 2012-2008 (mixte-natif)</w:t>
      </w:r>
    </w:p>
    <w:p w:rsidR="002B600F" w:rsidRDefault="002B600F" w:rsidP="002B600F"/>
    <w:tbl>
      <w:tblPr>
        <w:tblW w:w="8729"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1843"/>
        <w:gridCol w:w="1701"/>
        <w:gridCol w:w="1843"/>
        <w:gridCol w:w="1559"/>
      </w:tblGrid>
      <w:tr w:rsidR="002B600F" w:rsidTr="00C80909">
        <w:tc>
          <w:tcPr>
            <w:tcW w:w="1783" w:type="dxa"/>
          </w:tcPr>
          <w:p w:rsidR="002B600F" w:rsidRDefault="002B600F" w:rsidP="00C80909">
            <w:pPr>
              <w:ind w:left="0"/>
            </w:pPr>
            <w:r>
              <w:t>Type de Groupe</w:t>
            </w:r>
          </w:p>
        </w:tc>
        <w:tc>
          <w:tcPr>
            <w:tcW w:w="1843" w:type="dxa"/>
          </w:tcPr>
          <w:p w:rsidR="002B600F" w:rsidRDefault="002B600F" w:rsidP="00C80909">
            <w:pPr>
              <w:ind w:left="0"/>
            </w:pPr>
            <w:r>
              <w:t>Peut contenir (</w:t>
            </w:r>
            <w:r>
              <w:rPr>
                <w:b/>
              </w:rPr>
              <w:t>en Mixte-NT4)</w:t>
            </w:r>
          </w:p>
        </w:tc>
        <w:tc>
          <w:tcPr>
            <w:tcW w:w="1701" w:type="dxa"/>
          </w:tcPr>
          <w:p w:rsidR="002B600F" w:rsidRDefault="002B600F" w:rsidP="00C80909">
            <w:pPr>
              <w:ind w:left="0"/>
            </w:pPr>
            <w:r>
              <w:t>Peut contenir (</w:t>
            </w:r>
            <w:r>
              <w:rPr>
                <w:rFonts w:ascii="Arial" w:hAnsi="Arial" w:cs="Arial"/>
                <w:b/>
                <w:i/>
              </w:rPr>
              <w:t>en natif)</w:t>
            </w:r>
          </w:p>
        </w:tc>
        <w:tc>
          <w:tcPr>
            <w:tcW w:w="1843" w:type="dxa"/>
          </w:tcPr>
          <w:p w:rsidR="002B600F" w:rsidRDefault="002B600F" w:rsidP="00C80909">
            <w:pPr>
              <w:ind w:left="0"/>
            </w:pPr>
            <w:r>
              <w:t>Peut être membre de</w:t>
            </w:r>
            <w:r>
              <w:rPr>
                <w:b/>
              </w:rPr>
              <w:t xml:space="preserve"> (en Mixte-NT4)</w:t>
            </w:r>
          </w:p>
        </w:tc>
        <w:tc>
          <w:tcPr>
            <w:tcW w:w="1559" w:type="dxa"/>
          </w:tcPr>
          <w:p w:rsidR="002B600F" w:rsidRDefault="002B600F" w:rsidP="00C80909">
            <w:pPr>
              <w:ind w:left="0"/>
            </w:pPr>
            <w:r>
              <w:t>Peut être membre de</w:t>
            </w:r>
            <w:r>
              <w:rPr>
                <w:b/>
              </w:rPr>
              <w:t xml:space="preserve"> (</w:t>
            </w:r>
            <w:r>
              <w:rPr>
                <w:rFonts w:ascii="Arial" w:hAnsi="Arial" w:cs="Arial"/>
                <w:b/>
                <w:i/>
              </w:rPr>
              <w:t>en natif)</w:t>
            </w:r>
          </w:p>
        </w:tc>
      </w:tr>
      <w:tr w:rsidR="002B600F" w:rsidTr="00C80909">
        <w:tc>
          <w:tcPr>
            <w:tcW w:w="1783" w:type="dxa"/>
          </w:tcPr>
          <w:p w:rsidR="002B600F" w:rsidRDefault="002B600F" w:rsidP="00C80909">
            <w:pPr>
              <w:ind w:left="0"/>
              <w:rPr>
                <w:rFonts w:ascii="Arial" w:hAnsi="Arial" w:cs="Arial"/>
                <w:b/>
              </w:rPr>
            </w:pPr>
            <w:r>
              <w:rPr>
                <w:rFonts w:ascii="Arial" w:hAnsi="Arial" w:cs="Arial"/>
                <w:b/>
              </w:rPr>
              <w:t>G-LOCAL</w:t>
            </w:r>
          </w:p>
        </w:tc>
        <w:tc>
          <w:tcPr>
            <w:tcW w:w="1843" w:type="dxa"/>
          </w:tcPr>
          <w:p w:rsidR="002B600F" w:rsidRDefault="002B600F" w:rsidP="00C80909">
            <w:pPr>
              <w:ind w:left="0"/>
              <w:rPr>
                <w:rFonts w:ascii="Arial" w:hAnsi="Arial" w:cs="Arial"/>
                <w:b/>
              </w:rPr>
            </w:pPr>
            <w:r>
              <w:rPr>
                <w:rFonts w:ascii="Arial" w:hAnsi="Arial" w:cs="Arial"/>
                <w:b/>
              </w:rPr>
              <w:t xml:space="preserve">Utilisateur </w:t>
            </w:r>
          </w:p>
          <w:p w:rsidR="002B600F" w:rsidRDefault="002B600F" w:rsidP="00C80909">
            <w:pPr>
              <w:ind w:left="0"/>
              <w:rPr>
                <w:rFonts w:ascii="Arial" w:hAnsi="Arial" w:cs="Arial"/>
                <w:b/>
              </w:rPr>
            </w:pPr>
            <w:r>
              <w:rPr>
                <w:rFonts w:ascii="Arial" w:hAnsi="Arial" w:cs="Arial"/>
                <w:b/>
              </w:rPr>
              <w:t>G-Global</w:t>
            </w:r>
          </w:p>
        </w:tc>
        <w:tc>
          <w:tcPr>
            <w:tcW w:w="1701" w:type="dxa"/>
          </w:tcPr>
          <w:p w:rsidR="002B600F" w:rsidRDefault="002B600F" w:rsidP="00C80909">
            <w:pPr>
              <w:ind w:left="0"/>
              <w:rPr>
                <w:rFonts w:ascii="Arial" w:hAnsi="Arial" w:cs="Arial"/>
                <w:b/>
              </w:rPr>
            </w:pPr>
            <w:r>
              <w:rPr>
                <w:rFonts w:ascii="Arial" w:hAnsi="Arial" w:cs="Arial"/>
                <w:b/>
              </w:rPr>
              <w:t>Utilisateur</w:t>
            </w:r>
          </w:p>
          <w:p w:rsidR="002B600F" w:rsidRPr="000077EB" w:rsidRDefault="002B600F" w:rsidP="00C80909">
            <w:pPr>
              <w:ind w:left="0"/>
              <w:rPr>
                <w:rFonts w:ascii="Arial" w:hAnsi="Arial" w:cs="Arial"/>
                <w:b/>
              </w:rPr>
            </w:pPr>
            <w:r w:rsidRPr="000077EB">
              <w:rPr>
                <w:rFonts w:ascii="Arial" w:hAnsi="Arial" w:cs="Arial"/>
                <w:b/>
              </w:rPr>
              <w:t>G-Global</w:t>
            </w:r>
          </w:p>
          <w:p w:rsidR="002B600F" w:rsidRPr="000077EB" w:rsidRDefault="002B600F" w:rsidP="00C80909">
            <w:pPr>
              <w:ind w:left="0"/>
              <w:rPr>
                <w:rFonts w:ascii="Arial" w:hAnsi="Arial" w:cs="Arial"/>
                <w:b/>
                <w:i/>
              </w:rPr>
            </w:pPr>
            <w:r w:rsidRPr="000077EB">
              <w:rPr>
                <w:rFonts w:ascii="Arial" w:hAnsi="Arial" w:cs="Arial"/>
                <w:b/>
                <w:i/>
              </w:rPr>
              <w:t>G-Local</w:t>
            </w:r>
          </w:p>
          <w:p w:rsidR="002B600F" w:rsidRPr="000077EB" w:rsidRDefault="002B600F" w:rsidP="00C80909">
            <w:pPr>
              <w:ind w:left="0"/>
              <w:rPr>
                <w:rFonts w:ascii="Arial" w:hAnsi="Arial" w:cs="Arial"/>
                <w:b/>
              </w:rPr>
            </w:pPr>
            <w:r w:rsidRPr="000077EB">
              <w:rPr>
                <w:rFonts w:ascii="Arial" w:hAnsi="Arial" w:cs="Arial"/>
                <w:b/>
                <w:i/>
              </w:rPr>
              <w:t>G-Universel</w:t>
            </w:r>
          </w:p>
        </w:tc>
        <w:tc>
          <w:tcPr>
            <w:tcW w:w="1843" w:type="dxa"/>
          </w:tcPr>
          <w:p w:rsidR="002B600F" w:rsidRDefault="002B600F" w:rsidP="00C80909">
            <w:pPr>
              <w:ind w:left="0"/>
              <w:rPr>
                <w:rFonts w:ascii="Arial" w:hAnsi="Arial" w:cs="Arial"/>
                <w:b/>
              </w:rPr>
            </w:pPr>
            <w:r>
              <w:rPr>
                <w:rFonts w:ascii="Arial" w:hAnsi="Arial" w:cs="Arial"/>
                <w:b/>
              </w:rPr>
              <w:t xml:space="preserve">- </w:t>
            </w:r>
          </w:p>
          <w:p w:rsidR="002B600F" w:rsidRDefault="002B600F" w:rsidP="00C80909">
            <w:pPr>
              <w:ind w:left="0"/>
              <w:rPr>
                <w:rFonts w:ascii="Arial" w:hAnsi="Arial" w:cs="Arial"/>
                <w:b/>
                <w:lang w:val="en-GB"/>
              </w:rPr>
            </w:pPr>
          </w:p>
          <w:p w:rsidR="002B600F" w:rsidRDefault="002B600F" w:rsidP="00C80909">
            <w:pPr>
              <w:ind w:left="0"/>
              <w:rPr>
                <w:rFonts w:ascii="Arial" w:hAnsi="Arial" w:cs="Arial"/>
                <w:b/>
              </w:rPr>
            </w:pPr>
          </w:p>
        </w:tc>
        <w:tc>
          <w:tcPr>
            <w:tcW w:w="1559" w:type="dxa"/>
          </w:tcPr>
          <w:p w:rsidR="002B600F" w:rsidRDefault="002B600F" w:rsidP="00C80909">
            <w:pPr>
              <w:ind w:left="0"/>
              <w:rPr>
                <w:rFonts w:ascii="Arial" w:hAnsi="Arial" w:cs="Arial"/>
                <w:b/>
                <w:i/>
                <w:lang w:val="en-GB"/>
              </w:rPr>
            </w:pPr>
            <w:r>
              <w:rPr>
                <w:rFonts w:ascii="Arial" w:hAnsi="Arial" w:cs="Arial"/>
                <w:b/>
                <w:i/>
                <w:lang w:val="en-GB"/>
              </w:rPr>
              <w:t>G-Local</w:t>
            </w:r>
          </w:p>
          <w:p w:rsidR="002B600F" w:rsidRDefault="002B600F" w:rsidP="00C80909">
            <w:pPr>
              <w:ind w:left="0"/>
              <w:rPr>
                <w:rFonts w:ascii="Arial" w:hAnsi="Arial" w:cs="Arial"/>
                <w:b/>
              </w:rPr>
            </w:pPr>
          </w:p>
        </w:tc>
      </w:tr>
      <w:tr w:rsidR="002B600F" w:rsidTr="00C80909">
        <w:tc>
          <w:tcPr>
            <w:tcW w:w="1783" w:type="dxa"/>
          </w:tcPr>
          <w:p w:rsidR="002B600F" w:rsidRDefault="002B600F" w:rsidP="00C80909">
            <w:pPr>
              <w:ind w:left="0"/>
              <w:rPr>
                <w:rFonts w:ascii="Arial" w:hAnsi="Arial" w:cs="Arial"/>
                <w:b/>
              </w:rPr>
            </w:pPr>
            <w:r>
              <w:rPr>
                <w:rFonts w:ascii="Arial" w:hAnsi="Arial" w:cs="Arial"/>
                <w:b/>
              </w:rPr>
              <w:t>G-GLOBAL</w:t>
            </w:r>
          </w:p>
        </w:tc>
        <w:tc>
          <w:tcPr>
            <w:tcW w:w="1843" w:type="dxa"/>
          </w:tcPr>
          <w:p w:rsidR="002B600F" w:rsidRDefault="002B600F" w:rsidP="00C80909">
            <w:pPr>
              <w:ind w:left="0"/>
              <w:rPr>
                <w:rFonts w:ascii="Arial" w:hAnsi="Arial" w:cs="Arial"/>
                <w:b/>
              </w:rPr>
            </w:pPr>
            <w:r>
              <w:rPr>
                <w:rFonts w:ascii="Arial" w:hAnsi="Arial" w:cs="Arial"/>
                <w:b/>
              </w:rPr>
              <w:t xml:space="preserve">Utilisateur </w:t>
            </w:r>
          </w:p>
        </w:tc>
        <w:tc>
          <w:tcPr>
            <w:tcW w:w="1701" w:type="dxa"/>
          </w:tcPr>
          <w:p w:rsidR="002B600F" w:rsidRDefault="002B600F" w:rsidP="00C80909">
            <w:pPr>
              <w:ind w:left="0"/>
              <w:rPr>
                <w:rFonts w:ascii="Arial" w:hAnsi="Arial" w:cs="Arial"/>
                <w:b/>
              </w:rPr>
            </w:pPr>
            <w:r>
              <w:rPr>
                <w:rFonts w:ascii="Arial" w:hAnsi="Arial" w:cs="Arial"/>
                <w:b/>
              </w:rPr>
              <w:t>Utilisateur</w:t>
            </w:r>
          </w:p>
          <w:p w:rsidR="002B600F" w:rsidRDefault="002B600F" w:rsidP="00C80909">
            <w:pPr>
              <w:ind w:left="0"/>
              <w:rPr>
                <w:rFonts w:ascii="Arial" w:hAnsi="Arial" w:cs="Arial"/>
                <w:b/>
                <w:i/>
              </w:rPr>
            </w:pPr>
            <w:r>
              <w:rPr>
                <w:rFonts w:ascii="Arial" w:hAnsi="Arial" w:cs="Arial"/>
                <w:b/>
                <w:i/>
              </w:rPr>
              <w:t xml:space="preserve">G-Global </w:t>
            </w:r>
          </w:p>
        </w:tc>
        <w:tc>
          <w:tcPr>
            <w:tcW w:w="1843" w:type="dxa"/>
          </w:tcPr>
          <w:p w:rsidR="002B600F" w:rsidRDefault="002B600F" w:rsidP="00C80909">
            <w:pPr>
              <w:ind w:left="0"/>
              <w:rPr>
                <w:rFonts w:ascii="Arial" w:hAnsi="Arial" w:cs="Arial"/>
                <w:b/>
              </w:rPr>
            </w:pPr>
            <w:r>
              <w:rPr>
                <w:rFonts w:ascii="Arial" w:hAnsi="Arial" w:cs="Arial"/>
                <w:b/>
              </w:rPr>
              <w:t>G Local (mixte)</w:t>
            </w:r>
          </w:p>
        </w:tc>
        <w:tc>
          <w:tcPr>
            <w:tcW w:w="1559" w:type="dxa"/>
          </w:tcPr>
          <w:p w:rsidR="002B600F" w:rsidRDefault="002B600F" w:rsidP="00C80909">
            <w:pPr>
              <w:ind w:left="0"/>
              <w:rPr>
                <w:rFonts w:ascii="Arial" w:hAnsi="Arial" w:cs="Arial"/>
                <w:b/>
                <w:lang w:val="en-GB"/>
              </w:rPr>
            </w:pPr>
            <w:r>
              <w:rPr>
                <w:rFonts w:ascii="Arial" w:hAnsi="Arial" w:cs="Arial"/>
                <w:b/>
                <w:lang w:val="en-GB"/>
              </w:rPr>
              <w:t xml:space="preserve">G Local </w:t>
            </w:r>
          </w:p>
          <w:p w:rsidR="002B600F" w:rsidRDefault="002B600F" w:rsidP="00C80909">
            <w:pPr>
              <w:ind w:left="0"/>
              <w:rPr>
                <w:rFonts w:ascii="Arial" w:hAnsi="Arial" w:cs="Arial"/>
                <w:b/>
                <w:i/>
                <w:lang w:val="en-GB"/>
              </w:rPr>
            </w:pPr>
            <w:r>
              <w:rPr>
                <w:rFonts w:ascii="Arial" w:hAnsi="Arial" w:cs="Arial"/>
                <w:b/>
                <w:i/>
                <w:lang w:val="en-GB"/>
              </w:rPr>
              <w:t>G-Global</w:t>
            </w:r>
          </w:p>
          <w:p w:rsidR="002B600F" w:rsidRDefault="002B600F" w:rsidP="00C80909">
            <w:pPr>
              <w:ind w:left="0"/>
              <w:rPr>
                <w:rFonts w:ascii="Arial" w:hAnsi="Arial" w:cs="Arial"/>
                <w:b/>
                <w:lang w:val="en-GB"/>
              </w:rPr>
            </w:pPr>
            <w:r>
              <w:rPr>
                <w:rFonts w:ascii="Arial" w:hAnsi="Arial" w:cs="Arial"/>
                <w:b/>
                <w:i/>
                <w:lang w:val="en-GB"/>
              </w:rPr>
              <w:t>G Universel</w:t>
            </w:r>
          </w:p>
        </w:tc>
      </w:tr>
      <w:tr w:rsidR="002B600F" w:rsidTr="00C80909">
        <w:tc>
          <w:tcPr>
            <w:tcW w:w="1783" w:type="dxa"/>
          </w:tcPr>
          <w:p w:rsidR="002B600F" w:rsidRDefault="002B600F" w:rsidP="00C80909">
            <w:pPr>
              <w:ind w:left="0"/>
              <w:rPr>
                <w:rFonts w:ascii="Arial" w:hAnsi="Arial" w:cs="Arial"/>
                <w:b/>
              </w:rPr>
            </w:pPr>
            <w:r>
              <w:rPr>
                <w:rFonts w:ascii="Arial" w:hAnsi="Arial" w:cs="Arial"/>
                <w:b/>
              </w:rPr>
              <w:t>G-UNIVERSEL</w:t>
            </w:r>
          </w:p>
        </w:tc>
        <w:tc>
          <w:tcPr>
            <w:tcW w:w="1843" w:type="dxa"/>
          </w:tcPr>
          <w:p w:rsidR="002B600F" w:rsidRDefault="002B600F" w:rsidP="00C80909">
            <w:pPr>
              <w:ind w:left="0"/>
            </w:pPr>
            <w:r>
              <w:t>-</w:t>
            </w:r>
          </w:p>
        </w:tc>
        <w:tc>
          <w:tcPr>
            <w:tcW w:w="1701" w:type="dxa"/>
          </w:tcPr>
          <w:p w:rsidR="002B600F" w:rsidRDefault="002B600F" w:rsidP="00C80909">
            <w:pPr>
              <w:ind w:left="0"/>
              <w:rPr>
                <w:rFonts w:ascii="Arial" w:hAnsi="Arial" w:cs="Arial"/>
                <w:b/>
                <w:i/>
              </w:rPr>
            </w:pPr>
            <w:r>
              <w:rPr>
                <w:rFonts w:ascii="Arial" w:hAnsi="Arial" w:cs="Arial"/>
                <w:b/>
                <w:i/>
              </w:rPr>
              <w:t>Utilisateur</w:t>
            </w:r>
          </w:p>
          <w:p w:rsidR="002B600F" w:rsidRDefault="002B600F" w:rsidP="00C80909">
            <w:pPr>
              <w:ind w:left="0"/>
              <w:rPr>
                <w:rFonts w:ascii="Arial" w:hAnsi="Arial" w:cs="Arial"/>
                <w:b/>
                <w:i/>
              </w:rPr>
            </w:pPr>
            <w:r>
              <w:rPr>
                <w:rFonts w:ascii="Arial" w:hAnsi="Arial" w:cs="Arial"/>
                <w:b/>
                <w:i/>
              </w:rPr>
              <w:t>G-Global</w:t>
            </w:r>
          </w:p>
          <w:p w:rsidR="002B600F" w:rsidRDefault="002B600F" w:rsidP="00C80909">
            <w:pPr>
              <w:ind w:left="0"/>
              <w:rPr>
                <w:rFonts w:ascii="Arial" w:hAnsi="Arial" w:cs="Arial"/>
                <w:b/>
              </w:rPr>
            </w:pPr>
            <w:r>
              <w:rPr>
                <w:rFonts w:ascii="Arial" w:hAnsi="Arial" w:cs="Arial"/>
                <w:b/>
                <w:i/>
              </w:rPr>
              <w:t>G-Universel</w:t>
            </w:r>
          </w:p>
        </w:tc>
        <w:tc>
          <w:tcPr>
            <w:tcW w:w="1843" w:type="dxa"/>
          </w:tcPr>
          <w:p w:rsidR="002B600F" w:rsidRDefault="002B600F" w:rsidP="00C80909">
            <w:pPr>
              <w:ind w:left="0"/>
              <w:rPr>
                <w:rFonts w:ascii="Arial" w:hAnsi="Arial" w:cs="Arial"/>
                <w:b/>
                <w:lang w:val="en-GB"/>
              </w:rPr>
            </w:pPr>
            <w:r>
              <w:rPr>
                <w:rFonts w:ascii="Arial" w:hAnsi="Arial" w:cs="Arial"/>
                <w:b/>
                <w:lang w:val="en-GB"/>
              </w:rPr>
              <w:t>-</w:t>
            </w:r>
          </w:p>
        </w:tc>
        <w:tc>
          <w:tcPr>
            <w:tcW w:w="1559" w:type="dxa"/>
          </w:tcPr>
          <w:p w:rsidR="002B600F" w:rsidRDefault="002B600F" w:rsidP="00C80909">
            <w:pPr>
              <w:ind w:left="0"/>
              <w:rPr>
                <w:rFonts w:ascii="Arial" w:hAnsi="Arial" w:cs="Arial"/>
                <w:b/>
                <w:i/>
                <w:lang w:val="en-GB"/>
              </w:rPr>
            </w:pPr>
            <w:r>
              <w:rPr>
                <w:rFonts w:ascii="Arial" w:hAnsi="Arial" w:cs="Arial"/>
                <w:b/>
                <w:i/>
                <w:lang w:val="en-GB"/>
              </w:rPr>
              <w:t>G-Local</w:t>
            </w:r>
          </w:p>
          <w:p w:rsidR="002B600F" w:rsidRDefault="002B600F" w:rsidP="00C80909">
            <w:pPr>
              <w:ind w:left="0"/>
              <w:rPr>
                <w:rFonts w:ascii="Arial" w:hAnsi="Arial" w:cs="Arial"/>
                <w:b/>
                <w:lang w:val="en-GB"/>
              </w:rPr>
            </w:pPr>
            <w:r>
              <w:rPr>
                <w:rFonts w:ascii="Arial" w:hAnsi="Arial" w:cs="Arial"/>
                <w:b/>
                <w:i/>
              </w:rPr>
              <w:t>G Universel</w:t>
            </w:r>
          </w:p>
        </w:tc>
      </w:tr>
    </w:tbl>
    <w:p w:rsidR="002B600F" w:rsidRDefault="002B600F" w:rsidP="002B600F"/>
    <w:p w:rsidR="005B56BB" w:rsidRDefault="005B56BB" w:rsidP="005B56BB">
      <w:r>
        <w:t>En mode natif (exclusion de NT4) il est possible désormais de :</w:t>
      </w:r>
    </w:p>
    <w:p w:rsidR="005B56BB" w:rsidRDefault="005B56BB" w:rsidP="005B56BB">
      <w:pPr>
        <w:numPr>
          <w:ilvl w:val="0"/>
          <w:numId w:val="18"/>
        </w:numPr>
        <w:tabs>
          <w:tab w:val="clear" w:pos="720"/>
          <w:tab w:val="num" w:pos="1211"/>
        </w:tabs>
        <w:ind w:left="1211"/>
      </w:pPr>
      <w:r>
        <w:t>Inclure des groupes Locaux dans des groupes Locaux</w:t>
      </w:r>
    </w:p>
    <w:p w:rsidR="005B56BB" w:rsidRDefault="005B56BB" w:rsidP="005B56BB">
      <w:pPr>
        <w:numPr>
          <w:ilvl w:val="0"/>
          <w:numId w:val="18"/>
        </w:numPr>
        <w:tabs>
          <w:tab w:val="clear" w:pos="720"/>
          <w:tab w:val="num" w:pos="1211"/>
        </w:tabs>
        <w:ind w:left="1211"/>
      </w:pPr>
      <w:r>
        <w:t>Inclure des groupes Globaux dans des groupes Globaux</w:t>
      </w:r>
    </w:p>
    <w:p w:rsidR="005B56BB" w:rsidRDefault="005B56BB" w:rsidP="005B56BB">
      <w:pPr>
        <w:numPr>
          <w:ilvl w:val="0"/>
          <w:numId w:val="18"/>
        </w:numPr>
        <w:tabs>
          <w:tab w:val="clear" w:pos="720"/>
          <w:tab w:val="num" w:pos="1211"/>
        </w:tabs>
        <w:ind w:left="1211"/>
      </w:pPr>
      <w:r>
        <w:t>Créer des groupes Universels</w:t>
      </w:r>
    </w:p>
    <w:p w:rsidR="005B56BB" w:rsidRDefault="005B56BB" w:rsidP="005B56BB">
      <w:pPr>
        <w:numPr>
          <w:ilvl w:val="0"/>
          <w:numId w:val="18"/>
        </w:numPr>
        <w:tabs>
          <w:tab w:val="clear" w:pos="720"/>
          <w:tab w:val="num" w:pos="1211"/>
        </w:tabs>
        <w:ind w:left="1211"/>
      </w:pPr>
      <w:r>
        <w:t>Changer de Nom de Domaine (…)</w:t>
      </w:r>
    </w:p>
    <w:p w:rsidR="005B56BB" w:rsidRDefault="005B56BB" w:rsidP="005B56BB"/>
    <w:p w:rsidR="005B56BB" w:rsidRDefault="005B56BB" w:rsidP="002B600F"/>
    <w:p w:rsidR="005B56BB" w:rsidRDefault="005B56BB">
      <w:pPr>
        <w:spacing w:before="0"/>
        <w:ind w:left="0"/>
        <w:jc w:val="left"/>
        <w:rPr>
          <w:rFonts w:ascii="Arial Rounded MT Bold" w:hAnsi="Arial Rounded MT Bold"/>
          <w:b/>
        </w:rPr>
      </w:pPr>
      <w:bookmarkStart w:id="263" w:name="_Toc493669442"/>
      <w:r>
        <w:br w:type="page"/>
      </w:r>
    </w:p>
    <w:p w:rsidR="00A96667" w:rsidRDefault="00A96667">
      <w:pPr>
        <w:pStyle w:val="Titre2"/>
      </w:pPr>
      <w:bookmarkStart w:id="264" w:name="_Toc98835214"/>
      <w:r>
        <w:lastRenderedPageBreak/>
        <w:t>Quelques règles pour créer des groupes :</w:t>
      </w:r>
      <w:bookmarkEnd w:id="263"/>
      <w:bookmarkEnd w:id="264"/>
    </w:p>
    <w:p w:rsidR="00A96667" w:rsidRDefault="00A96667">
      <w:r>
        <w:t>L'administration d'un réseau Windows repose sur une analyse en 3 étapes</w:t>
      </w:r>
    </w:p>
    <w:p w:rsidR="00A96667" w:rsidRDefault="00A96667">
      <w:pPr>
        <w:numPr>
          <w:ilvl w:val="0"/>
          <w:numId w:val="2"/>
        </w:numPr>
        <w:ind w:right="1133"/>
      </w:pPr>
      <w:r>
        <w:t>Définir les diverses fonctions ou types d'utilisateurs intervenant sur le réseau, pour permettre la définition des droits et des permissions des Groupes Globaux</w:t>
      </w:r>
    </w:p>
    <w:p w:rsidR="00A96667" w:rsidRDefault="00A96667">
      <w:pPr>
        <w:numPr>
          <w:ilvl w:val="0"/>
          <w:numId w:val="3"/>
        </w:numPr>
        <w:ind w:right="1133"/>
      </w:pPr>
      <w:r>
        <w:t>Définir les diverses fonctions et ressources utilisables localement sur un poste selon des besoins des différents types d'utilisateur pour créer les Groupes Locaux</w:t>
      </w:r>
    </w:p>
    <w:p w:rsidR="00A96667" w:rsidRDefault="00A96667">
      <w:pPr>
        <w:numPr>
          <w:ilvl w:val="0"/>
          <w:numId w:val="3"/>
        </w:numPr>
        <w:ind w:right="1133"/>
      </w:pPr>
      <w:r>
        <w:t>Faire de ces Groupes Globaux des membres des Groupes Locaux</w:t>
      </w:r>
    </w:p>
    <w:p w:rsidR="00A96667" w:rsidRDefault="00A96667">
      <w:pPr>
        <w:ind w:right="1133"/>
      </w:pPr>
    </w:p>
    <w:p w:rsidR="00A96667" w:rsidRDefault="00A96667" w:rsidP="00A96667">
      <w:pPr>
        <w:numPr>
          <w:ilvl w:val="0"/>
          <w:numId w:val="4"/>
        </w:numPr>
        <w:tabs>
          <w:tab w:val="clear" w:pos="360"/>
          <w:tab w:val="num" w:pos="1211"/>
        </w:tabs>
        <w:ind w:left="1211"/>
      </w:pPr>
      <w:r>
        <w:t xml:space="preserve">Pour Créer des Groupes il faut faire partie d'un des groupes prédéfinis suivant : </w:t>
      </w:r>
      <w:r>
        <w:rPr>
          <w:b/>
        </w:rPr>
        <w:t>Administrateurs</w:t>
      </w:r>
      <w:r>
        <w:t xml:space="preserve">, </w:t>
      </w:r>
      <w:r>
        <w:rPr>
          <w:b/>
        </w:rPr>
        <w:t>Opérateurs de Compte</w:t>
      </w:r>
    </w:p>
    <w:p w:rsidR="00A96667" w:rsidRDefault="00A96667" w:rsidP="00A96667">
      <w:pPr>
        <w:numPr>
          <w:ilvl w:val="0"/>
          <w:numId w:val="5"/>
        </w:numPr>
        <w:tabs>
          <w:tab w:val="clear" w:pos="360"/>
          <w:tab w:val="num" w:pos="1211"/>
        </w:tabs>
        <w:ind w:left="1211"/>
      </w:pPr>
      <w:r>
        <w:t>Les noms de groupe doivent être uniques au sein du Domaine, être différents des noms des comptes utilisateurs ne pas dépasser 20 caractères ni contenir les caractères suivants :</w:t>
      </w:r>
      <w:r>
        <w:tab/>
      </w:r>
      <w:r>
        <w:br/>
        <w:t xml:space="preserve"> </w:t>
      </w:r>
      <w:r>
        <w:rPr>
          <w:rFonts w:ascii="Arial" w:hAnsi="Arial"/>
          <w:b/>
        </w:rPr>
        <w:t>?  \  *  "  &lt;  &gt;  |  /  [  ]  ;  :  +  =</w:t>
      </w:r>
    </w:p>
    <w:p w:rsidR="00A96667" w:rsidRDefault="00A96667" w:rsidP="00A96667">
      <w:pPr>
        <w:numPr>
          <w:ilvl w:val="0"/>
          <w:numId w:val="4"/>
        </w:numPr>
        <w:tabs>
          <w:tab w:val="clear" w:pos="360"/>
          <w:tab w:val="num" w:pos="1211"/>
        </w:tabs>
        <w:ind w:left="1211"/>
      </w:pPr>
      <w:r>
        <w:t xml:space="preserve">Regroupez logiquement tous les utilisateurs du domaine en fonction de leurs besoins commun: </w:t>
      </w:r>
      <w:r>
        <w:tab/>
      </w:r>
      <w:r>
        <w:br/>
        <w:t xml:space="preserve">Par exemple tous ceux devant utiliser une imprimante couleur, tous ceux devant accéder en lecture à tous les fichiers… </w:t>
      </w:r>
    </w:p>
    <w:p w:rsidR="00A96667" w:rsidRDefault="00A96667" w:rsidP="00A96667">
      <w:pPr>
        <w:numPr>
          <w:ilvl w:val="0"/>
          <w:numId w:val="4"/>
        </w:numPr>
        <w:tabs>
          <w:tab w:val="clear" w:pos="360"/>
          <w:tab w:val="num" w:pos="1211"/>
        </w:tabs>
        <w:ind w:left="1211"/>
      </w:pPr>
      <w:r>
        <w:t>Créez d'abords les Groupes Globaux logiques d'utilisateurs, puis ajoutez ensuite dans chaque groupe les comtes utilisateurs nécessaires</w:t>
      </w:r>
    </w:p>
    <w:p w:rsidR="00A96667" w:rsidRDefault="00A96667" w:rsidP="00A96667">
      <w:pPr>
        <w:numPr>
          <w:ilvl w:val="0"/>
          <w:numId w:val="4"/>
        </w:numPr>
        <w:tabs>
          <w:tab w:val="clear" w:pos="360"/>
          <w:tab w:val="num" w:pos="1211"/>
        </w:tabs>
        <w:ind w:left="1211"/>
      </w:pPr>
      <w:r>
        <w:t>Créez des Groupes Locaux en fonction des besoins d'accès aux ressources</w:t>
      </w:r>
    </w:p>
    <w:p w:rsidR="00A96667" w:rsidRDefault="00A96667" w:rsidP="00A96667">
      <w:pPr>
        <w:numPr>
          <w:ilvl w:val="0"/>
          <w:numId w:val="4"/>
        </w:numPr>
        <w:tabs>
          <w:tab w:val="clear" w:pos="360"/>
          <w:tab w:val="num" w:pos="1211"/>
        </w:tabs>
        <w:ind w:left="1211"/>
      </w:pPr>
      <w:r>
        <w:t>Affectez aux groupes locaux les permissions adéquates</w:t>
      </w:r>
    </w:p>
    <w:p w:rsidR="00A96667" w:rsidRDefault="00A96667" w:rsidP="00A96667">
      <w:pPr>
        <w:numPr>
          <w:ilvl w:val="0"/>
          <w:numId w:val="4"/>
        </w:numPr>
        <w:tabs>
          <w:tab w:val="clear" w:pos="360"/>
          <w:tab w:val="num" w:pos="1211"/>
        </w:tabs>
        <w:ind w:left="1211"/>
      </w:pPr>
      <w:r>
        <w:t>Incluez les Groupes Globaux dans les groupes locaux</w:t>
      </w:r>
      <w:r>
        <w:tab/>
        <w:t xml:space="preserve"> </w:t>
      </w:r>
    </w:p>
    <w:p w:rsidR="00A96667" w:rsidRDefault="00A96667"/>
    <w:p w:rsidR="00A96667" w:rsidRDefault="00A96667">
      <w:pPr>
        <w:pStyle w:val="Titre2"/>
      </w:pPr>
      <w:bookmarkStart w:id="265" w:name="_Toc98835215"/>
      <w:r>
        <w:t>Exemple : Utilisateur de Domaine - Utilisateur avec pouvoir</w:t>
      </w:r>
      <w:bookmarkEnd w:id="265"/>
    </w:p>
    <w:p w:rsidR="00A96667" w:rsidRDefault="00A96667">
      <w:r>
        <w:t xml:space="preserve">On souhaite qu’un utilisateur, </w:t>
      </w:r>
      <w:r w:rsidR="006F1F80">
        <w:t>dès</w:t>
      </w:r>
      <w:r>
        <w:t xml:space="preserve"> qu’il est </w:t>
      </w:r>
      <w:r w:rsidR="008C4F84">
        <w:t>créé</w:t>
      </w:r>
      <w:r>
        <w:t>, soit reconnu sur tous les postes du domaine avec des droits du niveau utilisateurs avec Pouvoir</w:t>
      </w:r>
    </w:p>
    <w:p w:rsidR="00A96667" w:rsidRDefault="00A96667">
      <w:r>
        <w:t xml:space="preserve">Au niveau de chaque poste membre du domaine, il faut les configurer avec comme membre du groupe local des </w:t>
      </w:r>
      <w:r>
        <w:rPr>
          <w:rFonts w:ascii="Arial" w:hAnsi="Arial" w:cs="Arial"/>
          <w:b/>
        </w:rPr>
        <w:t xml:space="preserve">Utilisateurs avec Pouvoir </w:t>
      </w:r>
    </w:p>
    <w:p w:rsidR="00A96667" w:rsidRDefault="00A96667">
      <w:r>
        <w:t xml:space="preserve">Le groupe des </w:t>
      </w:r>
      <w:r>
        <w:rPr>
          <w:rFonts w:ascii="Arial" w:hAnsi="Arial" w:cs="Arial"/>
          <w:b/>
        </w:rPr>
        <w:t>Utilisateurs du domaine</w:t>
      </w:r>
    </w:p>
    <w:p w:rsidR="00A96667" w:rsidRDefault="0092008B">
      <w:pPr>
        <w:ind w:left="1418"/>
      </w:pPr>
      <w:r>
        <w:rPr>
          <w:rFonts w:ascii="Arial" w:hAnsi="Arial" w:cs="Arial"/>
          <w:noProof/>
          <w:sz w:val="20"/>
        </w:rPr>
        <w:drawing>
          <wp:inline distT="0" distB="0" distL="0" distR="0">
            <wp:extent cx="3522345" cy="1485900"/>
            <wp:effectExtent l="0" t="0" r="1905"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522345" cy="1485900"/>
                    </a:xfrm>
                    <a:prstGeom prst="rect">
                      <a:avLst/>
                    </a:prstGeom>
                    <a:noFill/>
                    <a:ln>
                      <a:noFill/>
                    </a:ln>
                  </pic:spPr>
                </pic:pic>
              </a:graphicData>
            </a:graphic>
          </wp:inline>
        </w:drawing>
      </w:r>
    </w:p>
    <w:p w:rsidR="00A96667" w:rsidRDefault="00A96667">
      <w:pPr>
        <w:pStyle w:val="Titre2"/>
      </w:pPr>
      <w:bookmarkStart w:id="266" w:name="_Toc98835216"/>
      <w:r>
        <w:lastRenderedPageBreak/>
        <w:t>Exemple accès ressources :</w:t>
      </w:r>
      <w:bookmarkEnd w:id="266"/>
    </w:p>
    <w:p w:rsidR="00A96667" w:rsidRDefault="00A96667">
      <w:pPr>
        <w:ind w:left="709"/>
      </w:pPr>
      <w:r>
        <w:t xml:space="preserve">Si les chefs de service (regroupés dans un </w:t>
      </w:r>
      <w:r>
        <w:rPr>
          <w:b/>
        </w:rPr>
        <w:t>Groupe Global</w:t>
      </w:r>
      <w:r>
        <w:t xml:space="preserve"> "</w:t>
      </w:r>
      <w:r>
        <w:rPr>
          <w:b/>
          <w:i/>
        </w:rPr>
        <w:t>Chef de service</w:t>
      </w:r>
      <w:r>
        <w:t>") doivent accéder à tous les fichiers</w:t>
      </w:r>
    </w:p>
    <w:p w:rsidR="00A96667" w:rsidRDefault="00A96667">
      <w:pPr>
        <w:ind w:left="709"/>
      </w:pPr>
      <w:r>
        <w:t xml:space="preserve">Et les commerciaux (regroupés dans un </w:t>
      </w:r>
      <w:r>
        <w:rPr>
          <w:b/>
        </w:rPr>
        <w:t>Groupe Global</w:t>
      </w:r>
      <w:r>
        <w:t xml:space="preserve"> "</w:t>
      </w:r>
      <w:r>
        <w:rPr>
          <w:b/>
          <w:i/>
        </w:rPr>
        <w:t>Commerciaux</w:t>
      </w:r>
      <w:r>
        <w:t xml:space="preserve">" ) ne doivent que pouvoir les lire, </w:t>
      </w:r>
    </w:p>
    <w:p w:rsidR="00A96667" w:rsidRDefault="00A96667">
      <w:pPr>
        <w:ind w:left="709"/>
      </w:pPr>
      <w:r>
        <w:t xml:space="preserve">Alors il faut créer deux </w:t>
      </w:r>
      <w:r>
        <w:rPr>
          <w:b/>
        </w:rPr>
        <w:t>Groupes Locaux</w:t>
      </w:r>
      <w:r>
        <w:t xml:space="preserve"> là où sont stockés les fichiers: un pour l'accès complet (nommé "</w:t>
      </w:r>
      <w:r>
        <w:rPr>
          <w:b/>
          <w:i/>
        </w:rPr>
        <w:t>Accès complet</w:t>
      </w:r>
      <w:r>
        <w:t>") , l'autre pour l'accès en lecture seule (nommé "</w:t>
      </w:r>
      <w:r>
        <w:rPr>
          <w:b/>
          <w:i/>
        </w:rPr>
        <w:t>Accès lecture</w:t>
      </w:r>
      <w:r>
        <w:t>").</w:t>
      </w:r>
    </w:p>
    <w:p w:rsidR="00A96667" w:rsidRDefault="00A96667">
      <w:pPr>
        <w:ind w:left="709"/>
      </w:pPr>
      <w:r>
        <w:t xml:space="preserve">Le </w:t>
      </w:r>
      <w:r>
        <w:rPr>
          <w:b/>
        </w:rPr>
        <w:t>Groupe Global</w:t>
      </w:r>
      <w:r>
        <w:t xml:space="preserve"> </w:t>
      </w:r>
      <w:r>
        <w:rPr>
          <w:b/>
          <w:i/>
        </w:rPr>
        <w:t>"Chef de service</w:t>
      </w:r>
      <w:r>
        <w:t xml:space="preserve">" sera inclus dans le </w:t>
      </w:r>
      <w:r>
        <w:rPr>
          <w:b/>
        </w:rPr>
        <w:t>Groupe Local</w:t>
      </w:r>
      <w:r>
        <w:t xml:space="preserve"> "</w:t>
      </w:r>
      <w:r>
        <w:rPr>
          <w:b/>
          <w:i/>
        </w:rPr>
        <w:t>Accès complet</w:t>
      </w:r>
      <w:r>
        <w:t>",</w:t>
      </w:r>
    </w:p>
    <w:p w:rsidR="00A96667" w:rsidRDefault="00A96667" w:rsidP="002B600F">
      <w:pPr>
        <w:ind w:left="709"/>
      </w:pPr>
      <w:r>
        <w:t xml:space="preserve">le </w:t>
      </w:r>
      <w:r>
        <w:rPr>
          <w:b/>
        </w:rPr>
        <w:t>Groupe Global</w:t>
      </w:r>
      <w:r>
        <w:t xml:space="preserve"> "</w:t>
      </w:r>
      <w:r>
        <w:rPr>
          <w:b/>
          <w:i/>
        </w:rPr>
        <w:t>Commerciaux</w:t>
      </w:r>
      <w:r>
        <w:t xml:space="preserve">" sera inclus dans le </w:t>
      </w:r>
      <w:r>
        <w:rPr>
          <w:b/>
        </w:rPr>
        <w:t>Groupe Local</w:t>
      </w:r>
      <w:r>
        <w:t xml:space="preserve"> "</w:t>
      </w:r>
      <w:r>
        <w:rPr>
          <w:b/>
          <w:i/>
        </w:rPr>
        <w:t>Accès lecture</w:t>
      </w:r>
      <w:r>
        <w:t xml:space="preserve"> "</w:t>
      </w:r>
    </w:p>
    <w:p w:rsidR="00A96667" w:rsidRDefault="00A96667">
      <w:pPr>
        <w:pStyle w:val="Titre2"/>
      </w:pPr>
      <w:bookmarkStart w:id="267" w:name="_Toc493669449"/>
      <w:r>
        <w:t xml:space="preserve"> </w:t>
      </w:r>
      <w:bookmarkStart w:id="268" w:name="_Toc98835217"/>
      <w:r>
        <w:t>Exemples :</w:t>
      </w:r>
      <w:bookmarkEnd w:id="267"/>
      <w:bookmarkEnd w:id="268"/>
    </w:p>
    <w:p w:rsidR="00A96667" w:rsidRDefault="00A96667">
      <w:r>
        <w:t>On a besoin de créer au niveau des utilisateurs une fonction de Secrétariat une fonction de Commercial et une fonction de comptable. Les Logiciels installé sont des logiciels de bureautique ou de gestion de base de donnée.</w:t>
      </w:r>
    </w:p>
    <w:p w:rsidR="00A96667" w:rsidRDefault="00A96667">
      <w:pPr>
        <w:ind w:left="709"/>
      </w:pPr>
      <w:r>
        <w:t xml:space="preserve">trois groupes globaux </w:t>
      </w:r>
      <w:r>
        <w:tab/>
        <w:t>"</w:t>
      </w:r>
      <w:r>
        <w:rPr>
          <w:b/>
        </w:rPr>
        <w:t>Secretariat</w:t>
      </w:r>
      <w:r>
        <w:t>",</w:t>
      </w:r>
      <w:r>
        <w:br/>
      </w:r>
      <w:r>
        <w:tab/>
      </w:r>
      <w:r>
        <w:tab/>
      </w:r>
      <w:r>
        <w:tab/>
      </w:r>
      <w:r>
        <w:tab/>
        <w:t>"</w:t>
      </w:r>
      <w:r>
        <w:rPr>
          <w:b/>
        </w:rPr>
        <w:t>Commercial</w:t>
      </w:r>
      <w:r>
        <w:t>"</w:t>
      </w:r>
      <w:r>
        <w:br/>
      </w:r>
      <w:r>
        <w:tab/>
      </w:r>
      <w:r>
        <w:tab/>
      </w:r>
      <w:r>
        <w:tab/>
      </w:r>
      <w:r>
        <w:tab/>
        <w:t>"</w:t>
      </w:r>
      <w:r>
        <w:rPr>
          <w:b/>
        </w:rPr>
        <w:t>Comptable</w:t>
      </w:r>
      <w:r>
        <w:t>" correspondant aux fonctions ,</w:t>
      </w:r>
    </w:p>
    <w:p w:rsidR="00A96667" w:rsidRDefault="00A96667">
      <w:pPr>
        <w:ind w:left="709"/>
      </w:pPr>
      <w:r>
        <w:t xml:space="preserve">ainsi que deux groupes locaux définissant le type de ressources que l'on peut avoir besoin d'utiliser, à savoir </w:t>
      </w:r>
      <w:r>
        <w:tab/>
        <w:t>"</w:t>
      </w:r>
      <w:r>
        <w:rPr>
          <w:b/>
        </w:rPr>
        <w:t>Bureautique</w:t>
      </w:r>
      <w:r>
        <w:t>"</w:t>
      </w:r>
      <w:r>
        <w:br/>
      </w:r>
      <w:r>
        <w:tab/>
      </w:r>
      <w:r>
        <w:tab/>
      </w:r>
      <w:r>
        <w:tab/>
      </w:r>
      <w:r>
        <w:tab/>
      </w:r>
      <w:r>
        <w:tab/>
        <w:t>"</w:t>
      </w:r>
      <w:r>
        <w:rPr>
          <w:b/>
        </w:rPr>
        <w:t>Base-de-Donnee</w:t>
      </w:r>
      <w:r>
        <w:t>"</w:t>
      </w:r>
    </w:p>
    <w:p w:rsidR="00A96667" w:rsidRDefault="00A96667">
      <w:r>
        <w:t xml:space="preserve">On intègrera chaque groupe global dans les groupes locaux dont il à l'usage, par exemple </w:t>
      </w:r>
    </w:p>
    <w:p w:rsidR="00A96667" w:rsidRDefault="0092008B">
      <w:r>
        <w:rPr>
          <w:noProof/>
        </w:rPr>
        <mc:AlternateContent>
          <mc:Choice Requires="wps">
            <w:drawing>
              <wp:anchor distT="0" distB="0" distL="114300" distR="114300" simplePos="0" relativeHeight="251544576" behindDoc="0" locked="0" layoutInCell="0" allowOverlap="1">
                <wp:simplePos x="0" y="0"/>
                <wp:positionH relativeFrom="column">
                  <wp:posOffset>4311650</wp:posOffset>
                </wp:positionH>
                <wp:positionV relativeFrom="paragraph">
                  <wp:posOffset>165735</wp:posOffset>
                </wp:positionV>
                <wp:extent cx="1555115" cy="700405"/>
                <wp:effectExtent l="0" t="0" r="0" b="0"/>
                <wp:wrapNone/>
                <wp:docPr id="2587" name="Oval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70040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3" o:spid="_x0000_s1026" style="position:absolute;margin-left:339.5pt;margin-top:13.05pt;width:122.45pt;height:55.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" o:allowincell="f" filled="f">
                <v:stroke dashstyle="1 1"/>
              </v:oval>
            </w:pict>
          </mc:Fallback>
        </mc:AlternateContent>
      </w:r>
      <w:r>
        <w:rPr>
          <w:noProof/>
        </w:rPr>
        <mc:AlternateContent>
          <mc:Choice Requires="wps">
            <w:drawing>
              <wp:anchor distT="0" distB="0" distL="114300" distR="114300" simplePos="0" relativeHeight="251542528" behindDoc="0" locked="0" layoutInCell="0" allowOverlap="1">
                <wp:simplePos x="0" y="0"/>
                <wp:positionH relativeFrom="column">
                  <wp:posOffset>2665730</wp:posOffset>
                </wp:positionH>
                <wp:positionV relativeFrom="paragraph">
                  <wp:posOffset>165735</wp:posOffset>
                </wp:positionV>
                <wp:extent cx="1555115" cy="700405"/>
                <wp:effectExtent l="0" t="0" r="0" b="0"/>
                <wp:wrapNone/>
                <wp:docPr id="2586" name="Oval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70040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41" o:spid="_x0000_s1026" style="position:absolute;margin-left:209.9pt;margin-top:13.05pt;width:122.45pt;height:55.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" o:allowincell="f" filled="f">
                <v:stroke dashstyle="1 1"/>
              </v:oval>
            </w:pict>
          </mc:Fallback>
        </mc:AlternateContent>
      </w:r>
      <w:r>
        <w:rPr>
          <w:noProof/>
        </w:rPr>
        <mc:AlternateContent>
          <mc:Choice Requires="wps">
            <w:drawing>
              <wp:anchor distT="0" distB="0" distL="114300" distR="114300" simplePos="0" relativeHeight="251528192" behindDoc="0" locked="0" layoutInCell="0" allowOverlap="1">
                <wp:simplePos x="0" y="0"/>
                <wp:positionH relativeFrom="column">
                  <wp:posOffset>1019810</wp:posOffset>
                </wp:positionH>
                <wp:positionV relativeFrom="paragraph">
                  <wp:posOffset>165735</wp:posOffset>
                </wp:positionV>
                <wp:extent cx="1555115" cy="700405"/>
                <wp:effectExtent l="0" t="0" r="0" b="0"/>
                <wp:wrapNone/>
                <wp:docPr id="2585" name="Oval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70040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7" o:spid="_x0000_s1026" style="position:absolute;margin-left:80.3pt;margin-top:13.05pt;width:122.45pt;height:55.1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" o:allowincell="f" filled="f">
                <v:stroke dashstyle="1 1"/>
              </v:oval>
            </w:pict>
          </mc:Fallback>
        </mc:AlternateContent>
      </w:r>
    </w:p>
    <w:p w:rsidR="00A96667" w:rsidRDefault="0092008B">
      <w:r>
        <w:rPr>
          <w:noProof/>
        </w:rPr>
        <mc:AlternateContent>
          <mc:Choice Requires="wps">
            <w:drawing>
              <wp:anchor distT="0" distB="0" distL="114300" distR="114300" simplePos="0" relativeHeight="251524096" behindDoc="0" locked="0" layoutInCell="0" allowOverlap="1">
                <wp:simplePos x="0" y="0"/>
                <wp:positionH relativeFrom="column">
                  <wp:posOffset>928370</wp:posOffset>
                </wp:positionH>
                <wp:positionV relativeFrom="paragraph">
                  <wp:posOffset>8255</wp:posOffset>
                </wp:positionV>
                <wp:extent cx="1646555" cy="732790"/>
                <wp:effectExtent l="0" t="0" r="0" b="0"/>
                <wp:wrapNone/>
                <wp:docPr id="2580" name="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73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rPr>
                                <w:sz w:val="16"/>
                              </w:rPr>
                            </w:pPr>
                            <w:r>
                              <w:rPr>
                                <w:b/>
                                <w:sz w:val="20"/>
                              </w:rPr>
                              <w:t>groupe global</w:t>
                            </w:r>
                            <w:r>
                              <w:rPr>
                                <w:sz w:val="16"/>
                              </w:rPr>
                              <w:br/>
                              <w:t>Secretariat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3" o:spid="_x0000_s1065" style="position:absolute;left:0;text-align:left;margin-left:73.1pt;margin-top:.65pt;width:129.65pt;height:57.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" o:allowincell="f" filled="f" stroked="f">
                <v:textbox inset="1pt,1pt,1pt,1pt">
                  <w:txbxContent>
                    <w:p w:rsidR="004C6C26" w:rsidRDefault="004C6C26">
                      <w:pPr>
                        <w:spacing w:before="0"/>
                        <w:ind w:left="0"/>
                        <w:jc w:val="center"/>
                        <w:rPr>
                          <w:sz w:val="16"/>
                        </w:rPr>
                      </w:pPr>
                      <w:r>
                        <w:rPr>
                          <w:b/>
                          <w:sz w:val="20"/>
                        </w:rPr>
                        <w:t>groupe global</w:t>
                      </w:r>
                      <w:r>
                        <w:rPr>
                          <w:sz w:val="16"/>
                        </w:rPr>
                        <w:br/>
                        <w:t>Secretariat</w:t>
                      </w:r>
                    </w:p>
                  </w:txbxContent>
                </v:textbox>
              </v:rect>
            </w:pict>
          </mc:Fallback>
        </mc:AlternateContent>
      </w:r>
      <w:r>
        <w:rPr>
          <w:noProof/>
        </w:rPr>
        <mc:AlternateContent>
          <mc:Choice Requires="wps">
            <w:drawing>
              <wp:anchor distT="0" distB="0" distL="114300" distR="114300" simplePos="0" relativeHeight="251520000" behindDoc="0" locked="0" layoutInCell="0" allowOverlap="1">
                <wp:simplePos x="0" y="0"/>
                <wp:positionH relativeFrom="column">
                  <wp:posOffset>4220210</wp:posOffset>
                </wp:positionH>
                <wp:positionV relativeFrom="paragraph">
                  <wp:posOffset>8890</wp:posOffset>
                </wp:positionV>
                <wp:extent cx="1646555" cy="732790"/>
                <wp:effectExtent l="0" t="0" r="0" b="0"/>
                <wp:wrapNone/>
                <wp:docPr id="2579"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73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rPr>
                                <w:sz w:val="16"/>
                              </w:rPr>
                            </w:pPr>
                            <w:r>
                              <w:rPr>
                                <w:b/>
                                <w:sz w:val="20"/>
                              </w:rPr>
                              <w:t>groupe global</w:t>
                            </w:r>
                            <w:r>
                              <w:rPr>
                                <w:sz w:val="16"/>
                              </w:rPr>
                              <w:br/>
                              <w:t>comptable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9" o:spid="_x0000_s1066" style="position:absolute;left:0;text-align:left;margin-left:332.3pt;margin-top:.7pt;width:129.65pt;height:57.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" o:allowincell="f" filled="f" stroked="f">
                <v:textbox inset="1pt,1pt,1pt,1pt">
                  <w:txbxContent>
                    <w:p w:rsidR="004C6C26" w:rsidRDefault="004C6C26">
                      <w:pPr>
                        <w:spacing w:before="0"/>
                        <w:ind w:left="0"/>
                        <w:jc w:val="center"/>
                        <w:rPr>
                          <w:sz w:val="16"/>
                        </w:rPr>
                      </w:pPr>
                      <w:r>
                        <w:rPr>
                          <w:b/>
                          <w:sz w:val="20"/>
                        </w:rPr>
                        <w:t>groupe global</w:t>
                      </w:r>
                      <w:r>
                        <w:rPr>
                          <w:sz w:val="16"/>
                        </w:rPr>
                        <w:br/>
                        <w:t>comptable</w:t>
                      </w:r>
                    </w:p>
                  </w:txbxContent>
                </v:textbox>
              </v:rect>
            </w:pict>
          </mc:Fallback>
        </mc:AlternateContent>
      </w:r>
      <w:r>
        <w:rPr>
          <w:noProof/>
        </w:rPr>
        <mc:AlternateContent>
          <mc:Choice Requires="wps">
            <w:drawing>
              <wp:anchor distT="0" distB="0" distL="114300" distR="114300" simplePos="0" relativeHeight="251522048" behindDoc="0" locked="0" layoutInCell="0" allowOverlap="1">
                <wp:simplePos x="0" y="0"/>
                <wp:positionH relativeFrom="column">
                  <wp:posOffset>2574290</wp:posOffset>
                </wp:positionH>
                <wp:positionV relativeFrom="paragraph">
                  <wp:posOffset>8890</wp:posOffset>
                </wp:positionV>
                <wp:extent cx="1646555" cy="732790"/>
                <wp:effectExtent l="0" t="0" r="0" b="0"/>
                <wp:wrapNone/>
                <wp:docPr id="2578" name="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7327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rPr>
                                <w:sz w:val="16"/>
                              </w:rPr>
                            </w:pPr>
                            <w:r>
                              <w:rPr>
                                <w:b/>
                                <w:sz w:val="20"/>
                              </w:rPr>
                              <w:t>groupe global</w:t>
                            </w:r>
                            <w:r>
                              <w:rPr>
                                <w:sz w:val="16"/>
                              </w:rPr>
                              <w:br/>
                              <w:t>commercial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1" o:spid="_x0000_s1067" style="position:absolute;left:0;text-align:left;margin-left:202.7pt;margin-top:.7pt;width:129.65pt;height:57.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" o:allowincell="f" filled="f" stroked="f">
                <v:textbox inset="1pt,1pt,1pt,1pt">
                  <w:txbxContent>
                    <w:p w:rsidR="004C6C26" w:rsidRDefault="004C6C26">
                      <w:pPr>
                        <w:spacing w:before="0"/>
                        <w:ind w:left="0"/>
                        <w:jc w:val="center"/>
                        <w:rPr>
                          <w:sz w:val="16"/>
                        </w:rPr>
                      </w:pPr>
                      <w:r>
                        <w:rPr>
                          <w:b/>
                          <w:sz w:val="20"/>
                        </w:rPr>
                        <w:t>groupe global</w:t>
                      </w:r>
                      <w:r>
                        <w:rPr>
                          <w:sz w:val="16"/>
                        </w:rPr>
                        <w:br/>
                        <w:t>commercial</w:t>
                      </w:r>
                    </w:p>
                  </w:txbxContent>
                </v:textbox>
              </v:rect>
            </w:pict>
          </mc:Fallback>
        </mc:AlternateContent>
      </w:r>
    </w:p>
    <w:p w:rsidR="00A96667" w:rsidRDefault="00A96667"/>
    <w:p w:rsidR="00A96667" w:rsidRDefault="0092008B">
      <w:r>
        <w:rPr>
          <w:noProof/>
        </w:rPr>
        <mc:AlternateContent>
          <mc:Choice Requires="wps">
            <w:drawing>
              <wp:anchor distT="0" distB="0" distL="114300" distR="114300" simplePos="0" relativeHeight="251530240" behindDoc="0" locked="0" layoutInCell="0" allowOverlap="1">
                <wp:simplePos x="0" y="0"/>
                <wp:positionH relativeFrom="column">
                  <wp:posOffset>1842770</wp:posOffset>
                </wp:positionH>
                <wp:positionV relativeFrom="paragraph">
                  <wp:posOffset>151765</wp:posOffset>
                </wp:positionV>
                <wp:extent cx="165735" cy="1063625"/>
                <wp:effectExtent l="0" t="0" r="0" b="0"/>
                <wp:wrapNone/>
                <wp:docPr id="2577" name="Line 1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06362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9"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1pt,11.95pt" to="158.15pt,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" o:allowincell="f">
                <v:stroke startarrowwidth="narrow" startarrowlength="short" endarrow="block" endarrowwidth="narrow" endarrowlength="short"/>
              </v:line>
            </w:pict>
          </mc:Fallback>
        </mc:AlternateContent>
      </w:r>
    </w:p>
    <w:p w:rsidR="00A96667" w:rsidRDefault="0092008B">
      <w:r>
        <w:rPr>
          <w:noProof/>
        </w:rPr>
        <mc:AlternateContent>
          <mc:Choice Requires="wps">
            <w:drawing>
              <wp:anchor distT="0" distB="0" distL="114300" distR="114300" simplePos="0" relativeHeight="251532288" behindDoc="0" locked="0" layoutInCell="0" allowOverlap="1">
                <wp:simplePos x="0" y="0"/>
                <wp:positionH relativeFrom="column">
                  <wp:posOffset>3489960</wp:posOffset>
                </wp:positionH>
                <wp:positionV relativeFrom="paragraph">
                  <wp:posOffset>104775</wp:posOffset>
                </wp:positionV>
                <wp:extent cx="575945" cy="862330"/>
                <wp:effectExtent l="0" t="0" r="0" b="0"/>
                <wp:wrapNone/>
                <wp:docPr id="2576" name="Line 1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945" cy="86233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1"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8.25pt" to="320.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34336" behindDoc="0" locked="0" layoutInCell="0" allowOverlap="1">
                <wp:simplePos x="0" y="0"/>
                <wp:positionH relativeFrom="column">
                  <wp:posOffset>4408805</wp:posOffset>
                </wp:positionH>
                <wp:positionV relativeFrom="paragraph">
                  <wp:posOffset>86360</wp:posOffset>
                </wp:positionV>
                <wp:extent cx="635000" cy="880745"/>
                <wp:effectExtent l="0" t="0" r="0" b="0"/>
                <wp:wrapNone/>
                <wp:docPr id="2575" name="Line 1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0" cy="88074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3" o:spid="_x0000_s1026" style="position:absolute;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6.8pt" to="397.1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49696" behindDoc="0" locked="0" layoutInCell="0" allowOverlap="1">
                <wp:simplePos x="0" y="0"/>
                <wp:positionH relativeFrom="column">
                  <wp:posOffset>4128770</wp:posOffset>
                </wp:positionH>
                <wp:positionV relativeFrom="paragraph">
                  <wp:posOffset>219075</wp:posOffset>
                </wp:positionV>
                <wp:extent cx="640715" cy="367030"/>
                <wp:effectExtent l="0" t="0" r="0" b="0"/>
                <wp:wrapNone/>
                <wp:docPr id="2574"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 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8" o:spid="_x0000_s1068" style="position:absolute;left:0;text-align:left;margin-left:325.1pt;margin-top:17.25pt;width:50.45pt;height:28.9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" o:allowincell="f" stroked="f">
                <v:textbox inset="1pt,1pt,1pt,1pt">
                  <w:txbxContent>
                    <w:p w:rsidR="004C6C26" w:rsidRDefault="004C6C26">
                      <w:pPr>
                        <w:spacing w:before="0"/>
                        <w:ind w:left="0"/>
                      </w:pPr>
                      <w:r>
                        <w:t xml:space="preserve"> Inclus dans ...</w:t>
                      </w:r>
                    </w:p>
                  </w:txbxContent>
                </v:textbox>
              </v:rect>
            </w:pict>
          </mc:Fallback>
        </mc:AlternateContent>
      </w:r>
      <w:r>
        <w:rPr>
          <w:noProof/>
        </w:rPr>
        <mc:AlternateContent>
          <mc:Choice Requires="wps">
            <w:drawing>
              <wp:anchor distT="0" distB="0" distL="114300" distR="114300" simplePos="0" relativeHeight="251548672" behindDoc="0" locked="0" layoutInCell="0" allowOverlap="1">
                <wp:simplePos x="0" y="0"/>
                <wp:positionH relativeFrom="column">
                  <wp:posOffset>2391410</wp:posOffset>
                </wp:positionH>
                <wp:positionV relativeFrom="paragraph">
                  <wp:posOffset>86360</wp:posOffset>
                </wp:positionV>
                <wp:extent cx="2652395" cy="1646555"/>
                <wp:effectExtent l="0" t="0" r="0" b="0"/>
                <wp:wrapNone/>
                <wp:docPr id="2573" name="Line 1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52395" cy="164655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7" o:spid="_x0000_s1026" style="position:absolute;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6.8pt" to="397.15pt,1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" o:allowincell="f">
                <v:stroke startarrowwidth="narrow" startarrowlength="short" endarrow="block" endarrowwidth="narrow" endarrowlength="short"/>
              </v:line>
            </w:pict>
          </mc:Fallback>
        </mc:AlternateContent>
      </w:r>
    </w:p>
    <w:p w:rsidR="00A96667" w:rsidRDefault="0092008B">
      <w:r>
        <w:rPr>
          <w:noProof/>
        </w:rPr>
        <mc:AlternateContent>
          <mc:Choice Requires="wps">
            <w:drawing>
              <wp:anchor distT="0" distB="0" distL="114300" distR="114300" simplePos="0" relativeHeight="251540480" behindDoc="0" locked="0" layoutInCell="0" allowOverlap="1">
                <wp:simplePos x="0" y="0"/>
                <wp:positionH relativeFrom="column">
                  <wp:posOffset>1751330</wp:posOffset>
                </wp:positionH>
                <wp:positionV relativeFrom="paragraph">
                  <wp:posOffset>189865</wp:posOffset>
                </wp:positionV>
                <wp:extent cx="640715" cy="367030"/>
                <wp:effectExtent l="0" t="0" r="0" b="0"/>
                <wp:wrapNone/>
                <wp:docPr id="2572" name="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9" o:spid="_x0000_s1069" style="position:absolute;left:0;text-align:left;margin-left:137.9pt;margin-top:14.95pt;width:50.45pt;height:28.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" o:allowincell="f" stroked="f">
                <v:textbox inset="1pt,1pt,1pt,1pt">
                  <w:txbxContent>
                    <w:p w:rsidR="004C6C26" w:rsidRDefault="004C6C26">
                      <w:pPr>
                        <w:spacing w:before="0"/>
                        <w:ind w:left="0"/>
                      </w:pPr>
                      <w:r>
                        <w:t xml:space="preserve">Inclus dans </w:t>
                      </w:r>
                    </w:p>
                  </w:txbxContent>
                </v:textbox>
              </v:rect>
            </w:pict>
          </mc:Fallback>
        </mc:AlternateContent>
      </w:r>
      <w:r>
        <w:rPr>
          <w:noProof/>
        </w:rPr>
        <mc:AlternateContent>
          <mc:Choice Requires="wps">
            <w:drawing>
              <wp:anchor distT="0" distB="0" distL="114300" distR="114300" simplePos="0" relativeHeight="251538432" behindDoc="0" locked="0" layoutInCell="0" allowOverlap="1">
                <wp:simplePos x="0" y="0"/>
                <wp:positionH relativeFrom="column">
                  <wp:posOffset>3398520</wp:posOffset>
                </wp:positionH>
                <wp:positionV relativeFrom="paragraph">
                  <wp:posOffset>186055</wp:posOffset>
                </wp:positionV>
                <wp:extent cx="640715" cy="367030"/>
                <wp:effectExtent l="0" t="0" r="0" b="0"/>
                <wp:wrapNone/>
                <wp:docPr id="2571" name="Rectangl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7" o:spid="_x0000_s1070" style="position:absolute;left:0;text-align:left;margin-left:267.6pt;margin-top:14.65pt;width:50.45pt;height:28.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" o:allowincell="f" stroked="f">
                <v:textbox inset="1pt,1pt,1pt,1pt">
                  <w:txbxContent>
                    <w:p w:rsidR="004C6C26" w:rsidRDefault="004C6C26">
                      <w:pPr>
                        <w:spacing w:before="0"/>
                        <w:ind w:left="0"/>
                      </w:pPr>
                      <w:r>
                        <w:t xml:space="preserve">Inclus dans </w:t>
                      </w:r>
                    </w:p>
                  </w:txbxContent>
                </v:textbox>
              </v:rect>
            </w:pict>
          </mc:Fallback>
        </mc:AlternateContent>
      </w:r>
    </w:p>
    <w:p w:rsidR="00A96667" w:rsidRDefault="0092008B">
      <w:r>
        <w:rPr>
          <w:noProof/>
        </w:rPr>
        <mc:AlternateContent>
          <mc:Choice Requires="wps">
            <w:drawing>
              <wp:anchor distT="0" distB="0" distL="114300" distR="114300" simplePos="0" relativeHeight="251536384" behindDoc="0" locked="0" layoutInCell="0" allowOverlap="1">
                <wp:simplePos x="0" y="0"/>
                <wp:positionH relativeFrom="column">
                  <wp:posOffset>4585970</wp:posOffset>
                </wp:positionH>
                <wp:positionV relativeFrom="paragraph">
                  <wp:posOffset>87630</wp:posOffset>
                </wp:positionV>
                <wp:extent cx="640715" cy="367030"/>
                <wp:effectExtent l="0" t="0" r="0" b="0"/>
                <wp:wrapNone/>
                <wp:docPr id="2570" name="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 et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5" o:spid="_x0000_s1071" style="position:absolute;left:0;text-align:left;margin-left:361.1pt;margin-top:6.9pt;width:50.45pt;height:28.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" o:allowincell="f" stroked="f">
                <v:textbox inset="1pt,1pt,1pt,1pt">
                  <w:txbxContent>
                    <w:p w:rsidR="004C6C26" w:rsidRDefault="004C6C26">
                      <w:pPr>
                        <w:spacing w:before="0"/>
                        <w:ind w:left="0"/>
                      </w:pPr>
                      <w:r>
                        <w:t xml:space="preserve"> et dans </w:t>
                      </w:r>
                    </w:p>
                  </w:txbxContent>
                </v:textbox>
              </v:rect>
            </w:pict>
          </mc:Fallback>
        </mc:AlternateContent>
      </w:r>
    </w:p>
    <w:p w:rsidR="00A96667" w:rsidRDefault="0092008B">
      <w:pPr>
        <w:framePr w:hSpace="141" w:wrap="around" w:vAnchor="text" w:hAnchor="page" w:x="3862" w:y="347"/>
        <w:spacing w:before="0"/>
        <w:ind w:left="0"/>
      </w:pPr>
      <w:r>
        <w:rPr>
          <w:noProof/>
        </w:rPr>
        <w:drawing>
          <wp:inline distT="0" distB="0" distL="0" distR="0">
            <wp:extent cx="1038860" cy="800100"/>
            <wp:effectExtent l="0" t="0" r="889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92008B">
      <w:pPr>
        <w:framePr w:hSpace="141" w:wrap="around" w:vAnchor="text" w:hAnchor="page" w:x="6922" w:y="347"/>
        <w:spacing w:before="0"/>
        <w:ind w:left="0"/>
      </w:pPr>
      <w:r>
        <w:rPr>
          <w:noProof/>
        </w:rPr>
        <w:drawing>
          <wp:inline distT="0" distB="0" distL="0" distR="0">
            <wp:extent cx="1038860" cy="800100"/>
            <wp:effectExtent l="0" t="0" r="889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A96667"/>
    <w:p w:rsidR="00A96667" w:rsidRDefault="00A96667"/>
    <w:p w:rsidR="00A96667" w:rsidRDefault="00A96667"/>
    <w:p w:rsidR="00A96667" w:rsidRDefault="00A96667"/>
    <w:p w:rsidR="00A96667" w:rsidRDefault="0092008B">
      <w:r>
        <w:rPr>
          <w:noProof/>
        </w:rPr>
        <mc:AlternateContent>
          <mc:Choice Requires="wps">
            <w:drawing>
              <wp:anchor distT="0" distB="0" distL="114300" distR="114300" simplePos="0" relativeHeight="251518976" behindDoc="0" locked="0" layoutInCell="0" allowOverlap="1">
                <wp:simplePos x="0" y="0"/>
                <wp:positionH relativeFrom="column">
                  <wp:posOffset>3398520</wp:posOffset>
                </wp:positionH>
                <wp:positionV relativeFrom="paragraph">
                  <wp:posOffset>82550</wp:posOffset>
                </wp:positionV>
                <wp:extent cx="1097915" cy="457835"/>
                <wp:effectExtent l="0" t="0" r="0" b="0"/>
                <wp:wrapNone/>
                <wp:docPr id="2568"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b/>
                                <w:sz w:val="20"/>
                              </w:rPr>
                              <w:t>Groupe Local</w:t>
                            </w:r>
                            <w:r>
                              <w:rPr>
                                <w:sz w:val="16"/>
                              </w:rPr>
                              <w:t xml:space="preserve"> </w:t>
                            </w:r>
                            <w:r>
                              <w:rPr>
                                <w:sz w:val="16"/>
                              </w:rPr>
                              <w:br/>
                              <w:t>Base-de-Donnee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8" o:spid="_x0000_s1072" style="position:absolute;left:0;text-align:left;margin-left:267.6pt;margin-top:6.5pt;width:86.45pt;height:36.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" o:allowincell="f" filled="f" stroked="f">
                <v:textbox inset="1pt,1pt,1pt,1pt">
                  <w:txbxContent>
                    <w:p w:rsidR="004C6C26" w:rsidRDefault="004C6C26">
                      <w:pPr>
                        <w:spacing w:before="0"/>
                        <w:ind w:left="0"/>
                        <w:jc w:val="center"/>
                      </w:pPr>
                      <w:r>
                        <w:rPr>
                          <w:b/>
                          <w:sz w:val="20"/>
                        </w:rPr>
                        <w:t>Groupe Local</w:t>
                      </w:r>
                      <w:r>
                        <w:rPr>
                          <w:sz w:val="16"/>
                        </w:rPr>
                        <w:t xml:space="preserve"> </w:t>
                      </w:r>
                      <w:r>
                        <w:rPr>
                          <w:sz w:val="16"/>
                        </w:rPr>
                        <w:br/>
                        <w:t>Base-de-Donnee</w:t>
                      </w:r>
                    </w:p>
                  </w:txbxContent>
                </v:textbox>
              </v:rect>
            </w:pict>
          </mc:Fallback>
        </mc:AlternateContent>
      </w:r>
      <w:r>
        <w:rPr>
          <w:noProof/>
        </w:rPr>
        <mc:AlternateContent>
          <mc:Choice Requires="wps">
            <w:drawing>
              <wp:anchor distT="0" distB="0" distL="114300" distR="114300" simplePos="0" relativeHeight="251526144" behindDoc="0" locked="0" layoutInCell="0" allowOverlap="1">
                <wp:simplePos x="0" y="0"/>
                <wp:positionH relativeFrom="column">
                  <wp:posOffset>1386840</wp:posOffset>
                </wp:positionH>
                <wp:positionV relativeFrom="paragraph">
                  <wp:posOffset>82550</wp:posOffset>
                </wp:positionV>
                <wp:extent cx="1097915" cy="457835"/>
                <wp:effectExtent l="0" t="0" r="0" b="0"/>
                <wp:wrapNone/>
                <wp:docPr id="2567" name="Rectangl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b/>
                                <w:sz w:val="20"/>
                              </w:rPr>
                              <w:t>Groupe Local</w:t>
                            </w:r>
                            <w:r>
                              <w:rPr>
                                <w:sz w:val="16"/>
                              </w:rPr>
                              <w:t xml:space="preserve"> </w:t>
                            </w:r>
                            <w:r>
                              <w:rPr>
                                <w:sz w:val="16"/>
                              </w:rPr>
                              <w:br/>
                              <w:t>Bureautique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5" o:spid="_x0000_s1073" style="position:absolute;left:0;text-align:left;margin-left:109.2pt;margin-top:6.5pt;width:86.45pt;height:36.0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" o:allowincell="f" filled="f" stroked="f">
                <v:textbox inset="1pt,1pt,1pt,1pt">
                  <w:txbxContent>
                    <w:p w:rsidR="004C6C26" w:rsidRDefault="004C6C26">
                      <w:pPr>
                        <w:spacing w:before="0"/>
                        <w:ind w:left="0"/>
                        <w:jc w:val="center"/>
                      </w:pPr>
                      <w:r>
                        <w:rPr>
                          <w:b/>
                          <w:sz w:val="20"/>
                        </w:rPr>
                        <w:t>Groupe Local</w:t>
                      </w:r>
                      <w:r>
                        <w:rPr>
                          <w:sz w:val="16"/>
                        </w:rPr>
                        <w:t xml:space="preserve"> </w:t>
                      </w:r>
                      <w:r>
                        <w:rPr>
                          <w:sz w:val="16"/>
                        </w:rPr>
                        <w:br/>
                        <w:t>Bureautique</w:t>
                      </w:r>
                    </w:p>
                  </w:txbxContent>
                </v:textbox>
              </v:rect>
            </w:pict>
          </mc:Fallback>
        </mc:AlternateContent>
      </w:r>
    </w:p>
    <w:p w:rsidR="00A96667" w:rsidRDefault="00A96667"/>
    <w:p w:rsidR="00A96667" w:rsidRDefault="00A96667" w:rsidP="000A5D7C">
      <w:pPr>
        <w:numPr>
          <w:ilvl w:val="0"/>
          <w:numId w:val="37"/>
        </w:numPr>
      </w:pPr>
      <w:r>
        <w:t>Si un Commercial arrive, en le mettant dans le grpe Global "</w:t>
      </w:r>
      <w:r>
        <w:rPr>
          <w:b/>
        </w:rPr>
        <w:t>Commercial</w:t>
      </w:r>
      <w:r>
        <w:t>" il récupère tous les droits sur les logiciels qu'il peut avoir besoin d'utiliser...</w:t>
      </w:r>
    </w:p>
    <w:p w:rsidR="00A96667" w:rsidRDefault="00A96667">
      <w:pPr>
        <w:pStyle w:val="Titre2"/>
      </w:pPr>
      <w:r>
        <w:br w:type="page"/>
      </w:r>
      <w:bookmarkStart w:id="269" w:name="_Toc98835218"/>
      <w:r>
        <w:lastRenderedPageBreak/>
        <w:t>Exemple : Groupes Admins de Domaine &amp; Administrateurs:</w:t>
      </w:r>
      <w:bookmarkEnd w:id="269"/>
    </w:p>
    <w:p w:rsidR="00A96667" w:rsidRDefault="00A96667">
      <w:r>
        <w:t>Dans un domaine, on a besoin de créer au niveau des utilisateurs une fonction d'Administrateur, il existe par conséquent un groupe global "</w:t>
      </w:r>
      <w:r>
        <w:rPr>
          <w:rFonts w:ascii="Arial" w:hAnsi="Arial" w:cs="Arial"/>
          <w:b/>
        </w:rPr>
        <w:t>Admins du Domaine</w:t>
      </w:r>
      <w:r>
        <w:t>" correspondant à la fonction d'administration sur tout le domaine en général</w:t>
      </w:r>
    </w:p>
    <w:p w:rsidR="00A96667" w:rsidRDefault="00A96667">
      <w:r>
        <w:t>Au niveau des stations il existe un groupe local "</w:t>
      </w:r>
      <w:r>
        <w:rPr>
          <w:rFonts w:ascii="Arial" w:hAnsi="Arial" w:cs="Arial"/>
          <w:b/>
        </w:rPr>
        <w:t>Administrateurs</w:t>
      </w:r>
      <w:r>
        <w:t xml:space="preserve"> " ayant tous les droits et les permissions possibles et imaginables mais limitées à la station</w:t>
      </w:r>
    </w:p>
    <w:p w:rsidR="00A96667" w:rsidRDefault="00B9746E">
      <w:r>
        <w:t>L</w:t>
      </w:r>
      <w:r w:rsidR="00A96667">
        <w:t>e Groupe Global "</w:t>
      </w:r>
      <w:r w:rsidR="00A96667">
        <w:rPr>
          <w:rFonts w:ascii="Arial" w:hAnsi="Arial" w:cs="Arial"/>
          <w:b/>
        </w:rPr>
        <w:t>Admins du Domaine</w:t>
      </w:r>
      <w:r w:rsidR="00A96667">
        <w:t xml:space="preserve">" </w:t>
      </w:r>
      <w:r>
        <w:t xml:space="preserve">est intégré </w:t>
      </w:r>
      <w:r w:rsidR="00A96667">
        <w:t>dans le groupe Local "</w:t>
      </w:r>
      <w:r w:rsidR="00A96667">
        <w:rPr>
          <w:rFonts w:ascii="Arial" w:hAnsi="Arial" w:cs="Arial"/>
          <w:b/>
        </w:rPr>
        <w:t>Administrateurs</w:t>
      </w:r>
      <w:r w:rsidR="00A96667">
        <w:t xml:space="preserve"> " de façon à ce que les administrateurs du domaine soient également administrateur de la station</w:t>
      </w:r>
    </w:p>
    <w:p w:rsidR="00A96667" w:rsidRDefault="00A96667"/>
    <w:p w:rsidR="00A96667" w:rsidRDefault="0092008B">
      <w:r>
        <w:rPr>
          <w:noProof/>
        </w:rPr>
        <mc:AlternateContent>
          <mc:Choice Requires="wps">
            <w:drawing>
              <wp:anchor distT="0" distB="0" distL="114300" distR="114300" simplePos="0" relativeHeight="251543552" behindDoc="0" locked="0" layoutInCell="0" allowOverlap="1">
                <wp:simplePos x="0" y="0"/>
                <wp:positionH relativeFrom="column">
                  <wp:posOffset>1386840</wp:posOffset>
                </wp:positionH>
                <wp:positionV relativeFrom="paragraph">
                  <wp:posOffset>14605</wp:posOffset>
                </wp:positionV>
                <wp:extent cx="1189355" cy="1006475"/>
                <wp:effectExtent l="0" t="0" r="0" b="0"/>
                <wp:wrapNone/>
                <wp:docPr id="2566" name="Arc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189355" cy="10064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642" o:spid="_x0000_s1026" style="position:absolute;margin-left:109.2pt;margin-top:1.15pt;width:93.65pt;height:79.25pt;flip:x 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" o:allowincell="f" path="m-1,nfc11929,,21600,9670,21600,21600em-1,nsc11929,,21600,9670,21600,21600l,21600,-1,xe" filled="f">
                <v:path arrowok="t" o:extrusionok="f" o:connecttype="custom" o:connectlocs="0,0;1189355,1006475;0,1006475" o:connectangles="0,0,0"/>
              </v:shape>
            </w:pict>
          </mc:Fallback>
        </mc:AlternateContent>
      </w:r>
      <w:r>
        <w:rPr>
          <w:noProof/>
        </w:rPr>
        <mc:AlternateContent>
          <mc:Choice Requires="wps">
            <w:drawing>
              <wp:anchor distT="0" distB="0" distL="114300" distR="114300" simplePos="0" relativeHeight="251535360" behindDoc="0" locked="0" layoutInCell="0" allowOverlap="1">
                <wp:simplePos x="0" y="0"/>
                <wp:positionH relativeFrom="column">
                  <wp:posOffset>1569720</wp:posOffset>
                </wp:positionH>
                <wp:positionV relativeFrom="paragraph">
                  <wp:posOffset>197485</wp:posOffset>
                </wp:positionV>
                <wp:extent cx="3841115" cy="1920875"/>
                <wp:effectExtent l="0" t="0" r="0" b="0"/>
                <wp:wrapNone/>
                <wp:docPr id="2565" name="Oval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1115" cy="1920875"/>
                        </a:xfrm>
                        <a:prstGeom prst="ellipse">
                          <a:avLst/>
                        </a:prstGeom>
                        <a:noFill/>
                        <a:ln w="9525">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34" o:spid="_x0000_s1026" style="position:absolute;margin-left:123.6pt;margin-top:15.55pt;width:302.45pt;height:151.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" o:allowincell="f" filled="f">
                <v:stroke dashstyle="1 1"/>
              </v:oval>
            </w:pict>
          </mc:Fallback>
        </mc:AlternateContent>
      </w:r>
    </w:p>
    <w:p w:rsidR="00A96667" w:rsidRDefault="0092008B">
      <w:r>
        <w:rPr>
          <w:noProof/>
        </w:rPr>
        <mc:AlternateContent>
          <mc:Choice Requires="wps">
            <w:drawing>
              <wp:anchor distT="0" distB="0" distL="114300" distR="114300" simplePos="0" relativeHeight="251531264" behindDoc="0" locked="0" layoutInCell="0" allowOverlap="1">
                <wp:simplePos x="0" y="0"/>
                <wp:positionH relativeFrom="column">
                  <wp:posOffset>2758440</wp:posOffset>
                </wp:positionH>
                <wp:positionV relativeFrom="paragraph">
                  <wp:posOffset>219075</wp:posOffset>
                </wp:positionV>
                <wp:extent cx="1646555" cy="993140"/>
                <wp:effectExtent l="0" t="0" r="0" b="0"/>
                <wp:wrapNone/>
                <wp:docPr id="2564" name="Rectangl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6555" cy="993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rPr>
                                <w:sz w:val="16"/>
                              </w:rPr>
                            </w:pPr>
                            <w:r>
                              <w:rPr>
                                <w:b/>
                                <w:sz w:val="20"/>
                              </w:rPr>
                              <w:t>groupe global</w:t>
                            </w:r>
                            <w:r>
                              <w:rPr>
                                <w:sz w:val="16"/>
                              </w:rPr>
                              <w:br/>
                              <w:t>Aministrateur Domaine</w:t>
                            </w:r>
                          </w:p>
                          <w:p w:rsidR="004C6C26" w:rsidRDefault="004C6C26">
                            <w:pPr>
                              <w:spacing w:before="0"/>
                              <w:ind w:left="0"/>
                              <w:jc w:val="left"/>
                              <w:rPr>
                                <w:sz w:val="16"/>
                              </w:rPr>
                            </w:pPr>
                          </w:p>
                          <w:p w:rsidR="004C6C26" w:rsidRDefault="004C6C26">
                            <w:pPr>
                              <w:spacing w:before="0"/>
                              <w:ind w:left="0"/>
                              <w:jc w:val="left"/>
                              <w:rPr>
                                <w:sz w:val="16"/>
                              </w:rPr>
                            </w:pPr>
                            <w:r>
                              <w:rPr>
                                <w:sz w:val="16"/>
                              </w:rPr>
                              <w:t>compte utilisateur jean dupont</w:t>
                            </w:r>
                          </w:p>
                          <w:p w:rsidR="004C6C26" w:rsidRDefault="004C6C26">
                            <w:pPr>
                              <w:spacing w:before="0"/>
                              <w:ind w:left="0"/>
                              <w:jc w:val="left"/>
                            </w:pPr>
                            <w:r>
                              <w:rPr>
                                <w:sz w:val="16"/>
                              </w:rPr>
                              <w:t>compte utilisateur albert maurice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0" o:spid="_x0000_s1074" style="position:absolute;left:0;text-align:left;margin-left:217.2pt;margin-top:17.25pt;width:129.65pt;height:78.2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" o:allowincell="f" filled="f" stroked="f">
                <v:textbox inset="1pt,1pt,1pt,1pt">
                  <w:txbxContent>
                    <w:p w:rsidR="004C6C26" w:rsidRDefault="004C6C26">
                      <w:pPr>
                        <w:spacing w:before="0"/>
                        <w:ind w:left="0"/>
                        <w:jc w:val="center"/>
                        <w:rPr>
                          <w:sz w:val="16"/>
                        </w:rPr>
                      </w:pPr>
                      <w:r>
                        <w:rPr>
                          <w:b/>
                          <w:sz w:val="20"/>
                        </w:rPr>
                        <w:t>groupe global</w:t>
                      </w:r>
                      <w:r>
                        <w:rPr>
                          <w:sz w:val="16"/>
                        </w:rPr>
                        <w:br/>
                        <w:t>Aministrateur Domaine</w:t>
                      </w:r>
                    </w:p>
                    <w:p w:rsidR="004C6C26" w:rsidRDefault="004C6C26">
                      <w:pPr>
                        <w:spacing w:before="0"/>
                        <w:ind w:left="0"/>
                        <w:jc w:val="left"/>
                        <w:rPr>
                          <w:sz w:val="16"/>
                        </w:rPr>
                      </w:pPr>
                    </w:p>
                    <w:p w:rsidR="004C6C26" w:rsidRDefault="004C6C26">
                      <w:pPr>
                        <w:spacing w:before="0"/>
                        <w:ind w:left="0"/>
                        <w:jc w:val="left"/>
                        <w:rPr>
                          <w:sz w:val="16"/>
                        </w:rPr>
                      </w:pPr>
                      <w:r>
                        <w:rPr>
                          <w:sz w:val="16"/>
                        </w:rPr>
                        <w:t>compte utilisateur jean dupont</w:t>
                      </w:r>
                    </w:p>
                    <w:p w:rsidR="004C6C26" w:rsidRDefault="004C6C26">
                      <w:pPr>
                        <w:spacing w:before="0"/>
                        <w:ind w:left="0"/>
                        <w:jc w:val="left"/>
                      </w:pPr>
                      <w:r>
                        <w:rPr>
                          <w:sz w:val="16"/>
                        </w:rPr>
                        <w:t>compte utilisateur albert maurice</w:t>
                      </w:r>
                    </w:p>
                  </w:txbxContent>
                </v:textbox>
              </v:rect>
            </w:pict>
          </mc:Fallback>
        </mc:AlternateContent>
      </w:r>
    </w:p>
    <w:p w:rsidR="00A96667" w:rsidRDefault="00A96667"/>
    <w:p w:rsidR="00A96667" w:rsidRDefault="0092008B">
      <w:r>
        <w:rPr>
          <w:noProof/>
        </w:rPr>
        <mc:AlternateContent>
          <mc:Choice Requires="wps">
            <w:drawing>
              <wp:anchor distT="0" distB="0" distL="114300" distR="114300" simplePos="0" relativeHeight="251541504" behindDoc="0" locked="0" layoutInCell="0" allowOverlap="1">
                <wp:simplePos x="0" y="0"/>
                <wp:positionH relativeFrom="column">
                  <wp:posOffset>3947160</wp:posOffset>
                </wp:positionH>
                <wp:positionV relativeFrom="paragraph">
                  <wp:posOffset>353060</wp:posOffset>
                </wp:positionV>
                <wp:extent cx="1646555" cy="1920875"/>
                <wp:effectExtent l="0" t="0" r="0" b="0"/>
                <wp:wrapNone/>
                <wp:docPr id="2563" name="Line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6555" cy="192087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0"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27.8pt" to="440.45pt,1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39456" behindDoc="0" locked="0" layoutInCell="0" allowOverlap="1">
                <wp:simplePos x="0" y="0"/>
                <wp:positionH relativeFrom="column">
                  <wp:posOffset>3489960</wp:posOffset>
                </wp:positionH>
                <wp:positionV relativeFrom="paragraph">
                  <wp:posOffset>353060</wp:posOffset>
                </wp:positionV>
                <wp:extent cx="366395" cy="1829435"/>
                <wp:effectExtent l="0" t="0" r="0" b="0"/>
                <wp:wrapNone/>
                <wp:docPr id="2561" name="Line 1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 cy="18294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8"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27.8pt" to="303.6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" o:allowincell="f">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537408" behindDoc="0" locked="0" layoutInCell="0" allowOverlap="1">
                <wp:simplePos x="0" y="0"/>
                <wp:positionH relativeFrom="column">
                  <wp:posOffset>2118360</wp:posOffset>
                </wp:positionH>
                <wp:positionV relativeFrom="paragraph">
                  <wp:posOffset>353060</wp:posOffset>
                </wp:positionV>
                <wp:extent cx="1097915" cy="1829435"/>
                <wp:effectExtent l="0" t="0" r="0" b="0"/>
                <wp:wrapNone/>
                <wp:docPr id="2560" name="Line 1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915" cy="18294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6" o:spid="_x0000_s1026" style="position:absolute;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8pt,27.8pt" to="253.2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" o:allowincell="f">
                <v:stroke startarrowwidth="narrow" startarrowlength="short" endarrow="block" endarrowwidth="narrow" endarrowlength="short"/>
              </v:line>
            </w:pict>
          </mc:Fallback>
        </mc:AlternateContent>
      </w:r>
    </w:p>
    <w:p w:rsidR="00A96667" w:rsidRDefault="00A96667"/>
    <w:p w:rsidR="00A96667" w:rsidRDefault="00A96667"/>
    <w:p w:rsidR="00A96667" w:rsidRDefault="00A96667"/>
    <w:p w:rsidR="00A96667" w:rsidRDefault="00A96667"/>
    <w:p w:rsidR="00A96667" w:rsidRDefault="0092008B">
      <w:r>
        <w:rPr>
          <w:noProof/>
        </w:rPr>
        <mc:AlternateContent>
          <mc:Choice Requires="wps">
            <w:drawing>
              <wp:anchor distT="0" distB="0" distL="114300" distR="114300" simplePos="0" relativeHeight="251545600" behindDoc="0" locked="0" layoutInCell="0" allowOverlap="1">
                <wp:simplePos x="0" y="0"/>
                <wp:positionH relativeFrom="column">
                  <wp:posOffset>4770120</wp:posOffset>
                </wp:positionH>
                <wp:positionV relativeFrom="paragraph">
                  <wp:posOffset>186055</wp:posOffset>
                </wp:positionV>
                <wp:extent cx="640715" cy="367030"/>
                <wp:effectExtent l="0" t="0" r="0" b="0"/>
                <wp:wrapNone/>
                <wp:docPr id="2783"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4" o:spid="_x0000_s1075" style="position:absolute;left:0;text-align:left;margin-left:375.6pt;margin-top:14.65pt;width:50.45pt;height:28.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" o:allowincell="f" stroked="f">
                <v:textbox inset="1pt,1pt,1pt,1pt">
                  <w:txbxContent>
                    <w:p w:rsidR="004C6C26" w:rsidRDefault="004C6C26">
                      <w:pPr>
                        <w:spacing w:before="0"/>
                        <w:ind w:left="0"/>
                      </w:pPr>
                      <w:r>
                        <w:t xml:space="preserve">Inclus dans </w:t>
                      </w:r>
                    </w:p>
                  </w:txbxContent>
                </v:textbox>
              </v:rect>
            </w:pict>
          </mc:Fallback>
        </mc:AlternateContent>
      </w:r>
      <w:r>
        <w:rPr>
          <w:noProof/>
        </w:rPr>
        <mc:AlternateContent>
          <mc:Choice Requires="wps">
            <w:drawing>
              <wp:anchor distT="0" distB="0" distL="114300" distR="114300" simplePos="0" relativeHeight="251546624" behindDoc="0" locked="0" layoutInCell="0" allowOverlap="1">
                <wp:simplePos x="0" y="0"/>
                <wp:positionH relativeFrom="column">
                  <wp:posOffset>3398520</wp:posOffset>
                </wp:positionH>
                <wp:positionV relativeFrom="paragraph">
                  <wp:posOffset>186055</wp:posOffset>
                </wp:positionV>
                <wp:extent cx="640715" cy="367030"/>
                <wp:effectExtent l="0" t="0" r="0" b="0"/>
                <wp:wrapNone/>
                <wp:docPr id="2782"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5" o:spid="_x0000_s1076" style="position:absolute;left:0;text-align:left;margin-left:267.6pt;margin-top:14.65pt;width:50.45pt;height:28.9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" o:allowincell="f" stroked="f">
                <v:textbox inset="1pt,1pt,1pt,1pt">
                  <w:txbxContent>
                    <w:p w:rsidR="004C6C26" w:rsidRDefault="004C6C26">
                      <w:pPr>
                        <w:spacing w:before="0"/>
                        <w:ind w:left="0"/>
                      </w:pPr>
                      <w:r>
                        <w:t xml:space="preserve">Inclus dans </w:t>
                      </w:r>
                    </w:p>
                  </w:txbxContent>
                </v:textbox>
              </v:rect>
            </w:pict>
          </mc:Fallback>
        </mc:AlternateContent>
      </w:r>
      <w:r>
        <w:rPr>
          <w:noProof/>
        </w:rPr>
        <mc:AlternateContent>
          <mc:Choice Requires="wps">
            <w:drawing>
              <wp:anchor distT="0" distB="0" distL="114300" distR="114300" simplePos="0" relativeHeight="251547648" behindDoc="0" locked="0" layoutInCell="0" allowOverlap="1">
                <wp:simplePos x="0" y="0"/>
                <wp:positionH relativeFrom="column">
                  <wp:posOffset>2209800</wp:posOffset>
                </wp:positionH>
                <wp:positionV relativeFrom="paragraph">
                  <wp:posOffset>185420</wp:posOffset>
                </wp:positionV>
                <wp:extent cx="640715" cy="367030"/>
                <wp:effectExtent l="0" t="0" r="0" b="0"/>
                <wp:wrapNone/>
                <wp:docPr id="2781" name="Rectangl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6703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pPr>
                              <w:spacing w:before="0"/>
                              <w:ind w:left="0"/>
                            </w:pPr>
                            <w:r>
                              <w:t xml:space="preserve">Inclus dans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6" o:spid="_x0000_s1077" style="position:absolute;left:0;text-align:left;margin-left:174pt;margin-top:14.6pt;width:50.45pt;height:28.9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" o:allowincell="f" stroked="f">
                <v:textbox inset="1pt,1pt,1pt,1pt">
                  <w:txbxContent>
                    <w:p w:rsidR="004C6C26" w:rsidRDefault="004C6C26">
                      <w:pPr>
                        <w:spacing w:before="0"/>
                        <w:ind w:left="0"/>
                      </w:pPr>
                      <w:r>
                        <w:t xml:space="preserve">Inclus dans </w:t>
                      </w:r>
                    </w:p>
                  </w:txbxContent>
                </v:textbox>
              </v:rect>
            </w:pict>
          </mc:Fallback>
        </mc:AlternateContent>
      </w:r>
    </w:p>
    <w:p w:rsidR="00A96667" w:rsidRDefault="00A96667"/>
    <w:p w:rsidR="00A96667" w:rsidRDefault="00A96667"/>
    <w:p w:rsidR="00A96667" w:rsidRDefault="0092008B">
      <w:r>
        <w:rPr>
          <w:noProof/>
        </w:rPr>
        <mc:AlternateContent>
          <mc:Choice Requires="wps">
            <w:drawing>
              <wp:anchor distT="0" distB="0" distL="114300" distR="114300" simplePos="0" relativeHeight="251525120" behindDoc="0" locked="0" layoutInCell="0" allowOverlap="1">
                <wp:simplePos x="0" y="0"/>
                <wp:positionH relativeFrom="column">
                  <wp:posOffset>4953000</wp:posOffset>
                </wp:positionH>
                <wp:positionV relativeFrom="paragraph">
                  <wp:posOffset>66675</wp:posOffset>
                </wp:positionV>
                <wp:extent cx="1463675" cy="1280795"/>
                <wp:effectExtent l="0" t="0" r="0" b="0"/>
                <wp:wrapNone/>
                <wp:docPr id="2779" name="Oval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28079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4" o:spid="_x0000_s1026" style="position:absolute;margin-left:390pt;margin-top:5.25pt;width:115.25pt;height:100.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4uy6wIAACw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" o:allowincell="f" filled="f"/>
            </w:pict>
          </mc:Fallback>
        </mc:AlternateContent>
      </w:r>
      <w:r>
        <w:rPr>
          <w:noProof/>
        </w:rPr>
        <mc:AlternateContent>
          <mc:Choice Requires="wps">
            <w:drawing>
              <wp:anchor distT="0" distB="0" distL="114300" distR="114300" simplePos="0" relativeHeight="251523072" behindDoc="0" locked="0" layoutInCell="0" allowOverlap="1">
                <wp:simplePos x="0" y="0"/>
                <wp:positionH relativeFrom="column">
                  <wp:posOffset>3215640</wp:posOffset>
                </wp:positionH>
                <wp:positionV relativeFrom="paragraph">
                  <wp:posOffset>66675</wp:posOffset>
                </wp:positionV>
                <wp:extent cx="1463675" cy="1280795"/>
                <wp:effectExtent l="0" t="0" r="0" b="0"/>
                <wp:wrapNone/>
                <wp:docPr id="2778" name="Oval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28079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2" o:spid="_x0000_s1026" style="position:absolute;margin-left:253.2pt;margin-top:5.25pt;width:115.25pt;height:100.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5J6wIAACw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" o:allowincell="f" filled="f"/>
            </w:pict>
          </mc:Fallback>
        </mc:AlternateContent>
      </w:r>
      <w:r>
        <w:rPr>
          <w:noProof/>
        </w:rPr>
        <mc:AlternateContent>
          <mc:Choice Requires="wps">
            <w:drawing>
              <wp:anchor distT="0" distB="0" distL="114300" distR="114300" simplePos="0" relativeHeight="251521024" behindDoc="0" locked="0" layoutInCell="0" allowOverlap="1">
                <wp:simplePos x="0" y="0"/>
                <wp:positionH relativeFrom="column">
                  <wp:posOffset>1295400</wp:posOffset>
                </wp:positionH>
                <wp:positionV relativeFrom="paragraph">
                  <wp:posOffset>66675</wp:posOffset>
                </wp:positionV>
                <wp:extent cx="1463675" cy="1280795"/>
                <wp:effectExtent l="0" t="0" r="0" b="0"/>
                <wp:wrapNone/>
                <wp:docPr id="2777" name="Oval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28079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20" o:spid="_x0000_s1026" style="position:absolute;margin-left:102pt;margin-top:5.25pt;width:115.25pt;height:100.8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" o:allowincell="f" filled="f"/>
            </w:pict>
          </mc:Fallback>
        </mc:AlternateContent>
      </w:r>
    </w:p>
    <w:p w:rsidR="00A96667" w:rsidRDefault="0092008B">
      <w:pPr>
        <w:framePr w:hSpace="141" w:wrap="around" w:vAnchor="text" w:hAnchor="page" w:x="3740" w:y="148"/>
        <w:spacing w:before="0"/>
        <w:ind w:left="0"/>
      </w:pPr>
      <w:r>
        <w:rPr>
          <w:noProof/>
        </w:rPr>
        <w:drawing>
          <wp:inline distT="0" distB="0" distL="0" distR="0">
            <wp:extent cx="1038860" cy="800100"/>
            <wp:effectExtent l="0" t="0" r="889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92008B">
      <w:pPr>
        <w:framePr w:hSpace="141" w:wrap="around" w:vAnchor="text" w:hAnchor="page" w:x="6764" w:y="148"/>
        <w:spacing w:before="0"/>
        <w:ind w:left="0"/>
      </w:pPr>
      <w:r>
        <w:rPr>
          <w:noProof/>
        </w:rPr>
        <w:drawing>
          <wp:inline distT="0" distB="0" distL="0" distR="0">
            <wp:extent cx="1038860" cy="800100"/>
            <wp:effectExtent l="0" t="0" r="889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92008B">
      <w:pPr>
        <w:framePr w:hSpace="141" w:wrap="around" w:vAnchor="text" w:hAnchor="page" w:x="9500" w:y="148"/>
        <w:spacing w:before="0"/>
        <w:ind w:left="0"/>
      </w:pPr>
      <w:r>
        <w:rPr>
          <w:noProof/>
        </w:rPr>
        <w:drawing>
          <wp:inline distT="0" distB="0" distL="0" distR="0">
            <wp:extent cx="1038860" cy="800100"/>
            <wp:effectExtent l="0" t="0" r="889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38860" cy="800100"/>
                    </a:xfrm>
                    <a:prstGeom prst="rect">
                      <a:avLst/>
                    </a:prstGeom>
                    <a:noFill/>
                    <a:ln>
                      <a:noFill/>
                    </a:ln>
                  </pic:spPr>
                </pic:pic>
              </a:graphicData>
            </a:graphic>
          </wp:inline>
        </w:drawing>
      </w:r>
    </w:p>
    <w:p w:rsidR="00A96667" w:rsidRDefault="00A96667"/>
    <w:p w:rsidR="00A96667" w:rsidRDefault="00A96667"/>
    <w:p w:rsidR="00A96667" w:rsidRDefault="00A96667"/>
    <w:p w:rsidR="00A96667" w:rsidRDefault="00A96667"/>
    <w:p w:rsidR="00A96667" w:rsidRDefault="0092008B">
      <w:r>
        <w:rPr>
          <w:noProof/>
        </w:rPr>
        <mc:AlternateContent>
          <mc:Choice Requires="wps">
            <w:drawing>
              <wp:anchor distT="0" distB="0" distL="114300" distR="114300" simplePos="0" relativeHeight="251527168" behindDoc="0" locked="0" layoutInCell="0" allowOverlap="1">
                <wp:simplePos x="0" y="0"/>
                <wp:positionH relativeFrom="column">
                  <wp:posOffset>4980305</wp:posOffset>
                </wp:positionH>
                <wp:positionV relativeFrom="paragraph">
                  <wp:posOffset>82550</wp:posOffset>
                </wp:positionV>
                <wp:extent cx="1253490" cy="457835"/>
                <wp:effectExtent l="0" t="0" r="0" b="0"/>
                <wp:wrapNone/>
                <wp:docPr id="2776" name="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sz w:val="20"/>
                              </w:rPr>
                              <w:t>Client 3</w:t>
                            </w:r>
                            <w:r>
                              <w:rPr>
                                <w:sz w:val="16"/>
                              </w:rPr>
                              <w:br/>
                            </w:r>
                            <w:r>
                              <w:rPr>
                                <w:b/>
                                <w:sz w:val="20"/>
                              </w:rPr>
                              <w:t>Groupe Local</w:t>
                            </w:r>
                            <w:r>
                              <w:rPr>
                                <w:sz w:val="16"/>
                              </w:rPr>
                              <w:t xml:space="preserve"> </w:t>
                            </w:r>
                            <w:r>
                              <w:rPr>
                                <w:sz w:val="16"/>
                              </w:rPr>
                              <w:br/>
                              <w:t>Administrateur Station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6" o:spid="_x0000_s1078" style="position:absolute;left:0;text-align:left;margin-left:392.15pt;margin-top:6.5pt;width:98.7pt;height:36.0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" o:allowincell="f" filled="f" stroked="f">
                <v:textbox inset="1pt,1pt,1pt,1pt">
                  <w:txbxContent>
                    <w:p w:rsidR="004C6C26" w:rsidRDefault="004C6C26">
                      <w:pPr>
                        <w:spacing w:before="0"/>
                        <w:ind w:left="0"/>
                        <w:jc w:val="center"/>
                      </w:pPr>
                      <w:r>
                        <w:rPr>
                          <w:sz w:val="20"/>
                        </w:rPr>
                        <w:t>Client 3</w:t>
                      </w:r>
                      <w:r>
                        <w:rPr>
                          <w:sz w:val="16"/>
                        </w:rPr>
                        <w:br/>
                      </w:r>
                      <w:r>
                        <w:rPr>
                          <w:b/>
                          <w:sz w:val="20"/>
                        </w:rPr>
                        <w:t>Groupe Local</w:t>
                      </w:r>
                      <w:r>
                        <w:rPr>
                          <w:sz w:val="16"/>
                        </w:rPr>
                        <w:t xml:space="preserve"> </w:t>
                      </w:r>
                      <w:r>
                        <w:rPr>
                          <w:sz w:val="16"/>
                        </w:rPr>
                        <w:br/>
                        <w:t>Administrateur Station</w:t>
                      </w:r>
                    </w:p>
                  </w:txbxContent>
                </v:textbox>
              </v:rect>
            </w:pict>
          </mc:Fallback>
        </mc:AlternateContent>
      </w:r>
      <w:r>
        <w:rPr>
          <w:noProof/>
        </w:rPr>
        <mc:AlternateContent>
          <mc:Choice Requires="wps">
            <w:drawing>
              <wp:anchor distT="0" distB="0" distL="114300" distR="114300" simplePos="0" relativeHeight="251529216" behindDoc="0" locked="0" layoutInCell="0" allowOverlap="1">
                <wp:simplePos x="0" y="0"/>
                <wp:positionH relativeFrom="column">
                  <wp:posOffset>3151505</wp:posOffset>
                </wp:positionH>
                <wp:positionV relativeFrom="paragraph">
                  <wp:posOffset>82550</wp:posOffset>
                </wp:positionV>
                <wp:extent cx="1344930" cy="457835"/>
                <wp:effectExtent l="0" t="0" r="0" b="0"/>
                <wp:wrapNone/>
                <wp:docPr id="2774" name="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457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sz w:val="20"/>
                              </w:rPr>
                              <w:t>Client 2</w:t>
                            </w:r>
                            <w:r>
                              <w:rPr>
                                <w:sz w:val="16"/>
                              </w:rPr>
                              <w:br/>
                            </w:r>
                            <w:r>
                              <w:rPr>
                                <w:b/>
                                <w:sz w:val="20"/>
                              </w:rPr>
                              <w:t>Groupe Local</w:t>
                            </w:r>
                            <w:r>
                              <w:rPr>
                                <w:sz w:val="16"/>
                              </w:rPr>
                              <w:t xml:space="preserve"> </w:t>
                            </w:r>
                            <w:r>
                              <w:rPr>
                                <w:sz w:val="16"/>
                              </w:rPr>
                              <w:br/>
                              <w:t>Administrateur Station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8" o:spid="_x0000_s1079" style="position:absolute;left:0;text-align:left;margin-left:248.15pt;margin-top:6.5pt;width:105.9pt;height:36.0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" o:allowincell="f" filled="f" stroked="f">
                <v:textbox inset="1pt,1pt,1pt,1pt">
                  <w:txbxContent>
                    <w:p w:rsidR="004C6C26" w:rsidRDefault="004C6C26">
                      <w:pPr>
                        <w:spacing w:before="0"/>
                        <w:ind w:left="0"/>
                        <w:jc w:val="center"/>
                      </w:pPr>
                      <w:r>
                        <w:rPr>
                          <w:sz w:val="20"/>
                        </w:rPr>
                        <w:t>Client 2</w:t>
                      </w:r>
                      <w:r>
                        <w:rPr>
                          <w:sz w:val="16"/>
                        </w:rPr>
                        <w:br/>
                      </w:r>
                      <w:r>
                        <w:rPr>
                          <w:b/>
                          <w:sz w:val="20"/>
                        </w:rPr>
                        <w:t>Groupe Local</w:t>
                      </w:r>
                      <w:r>
                        <w:rPr>
                          <w:sz w:val="16"/>
                        </w:rPr>
                        <w:t xml:space="preserve"> </w:t>
                      </w:r>
                      <w:r>
                        <w:rPr>
                          <w:sz w:val="16"/>
                        </w:rPr>
                        <w:br/>
                        <w:t>Administrateur Station</w:t>
                      </w:r>
                    </w:p>
                  </w:txbxContent>
                </v:textbox>
              </v:rect>
            </w:pict>
          </mc:Fallback>
        </mc:AlternateContent>
      </w:r>
      <w:r>
        <w:rPr>
          <w:noProof/>
        </w:rPr>
        <mc:AlternateContent>
          <mc:Choice Requires="wps">
            <w:drawing>
              <wp:anchor distT="0" distB="0" distL="114300" distR="114300" simplePos="0" relativeHeight="251533312" behindDoc="0" locked="0" layoutInCell="0" allowOverlap="1">
                <wp:simplePos x="0" y="0"/>
                <wp:positionH relativeFrom="column">
                  <wp:posOffset>1322705</wp:posOffset>
                </wp:positionH>
                <wp:positionV relativeFrom="paragraph">
                  <wp:posOffset>82550</wp:posOffset>
                </wp:positionV>
                <wp:extent cx="1162050" cy="529590"/>
                <wp:effectExtent l="0" t="0" r="0" b="0"/>
                <wp:wrapNone/>
                <wp:docPr id="2772" name="Rectangl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295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spacing w:before="0"/>
                              <w:ind w:left="0"/>
                              <w:jc w:val="center"/>
                            </w:pPr>
                            <w:r>
                              <w:rPr>
                                <w:sz w:val="20"/>
                              </w:rPr>
                              <w:t>Client 1</w:t>
                            </w:r>
                            <w:r>
                              <w:rPr>
                                <w:sz w:val="16"/>
                              </w:rPr>
                              <w:br/>
                            </w:r>
                            <w:r>
                              <w:rPr>
                                <w:b/>
                                <w:sz w:val="20"/>
                              </w:rPr>
                              <w:t>Groupe Local</w:t>
                            </w:r>
                            <w:r>
                              <w:rPr>
                                <w:sz w:val="16"/>
                              </w:rPr>
                              <w:t xml:space="preserve"> </w:t>
                            </w:r>
                            <w:r>
                              <w:rPr>
                                <w:sz w:val="16"/>
                              </w:rPr>
                              <w:br/>
                              <w:t>Administrateur Station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2" o:spid="_x0000_s1080" style="position:absolute;left:0;text-align:left;margin-left:104.15pt;margin-top:6.5pt;width:91.5pt;height:41.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" o:allowincell="f" filled="f" stroked="f">
                <v:textbox inset="1pt,1pt,1pt,1pt">
                  <w:txbxContent>
                    <w:p w:rsidR="004C6C26" w:rsidRDefault="004C6C26">
                      <w:pPr>
                        <w:spacing w:before="0"/>
                        <w:ind w:left="0"/>
                        <w:jc w:val="center"/>
                      </w:pPr>
                      <w:r>
                        <w:rPr>
                          <w:sz w:val="20"/>
                        </w:rPr>
                        <w:t>Client 1</w:t>
                      </w:r>
                      <w:r>
                        <w:rPr>
                          <w:sz w:val="16"/>
                        </w:rPr>
                        <w:br/>
                      </w:r>
                      <w:r>
                        <w:rPr>
                          <w:b/>
                          <w:sz w:val="20"/>
                        </w:rPr>
                        <w:t>Groupe Local</w:t>
                      </w:r>
                      <w:r>
                        <w:rPr>
                          <w:sz w:val="16"/>
                        </w:rPr>
                        <w:t xml:space="preserve"> </w:t>
                      </w:r>
                      <w:r>
                        <w:rPr>
                          <w:sz w:val="16"/>
                        </w:rPr>
                        <w:br/>
                        <w:t>Administrateur Station</w:t>
                      </w:r>
                    </w:p>
                  </w:txbxContent>
                </v:textbox>
              </v:rect>
            </w:pict>
          </mc:Fallback>
        </mc:AlternateContent>
      </w:r>
    </w:p>
    <w:p w:rsidR="00A96667" w:rsidRDefault="00A96667"/>
    <w:p w:rsidR="00A96667" w:rsidRDefault="00A96667"/>
    <w:p w:rsidR="00A96667" w:rsidRDefault="00A96667" w:rsidP="000A5D7C">
      <w:pPr>
        <w:numPr>
          <w:ilvl w:val="0"/>
          <w:numId w:val="35"/>
        </w:numPr>
      </w:pPr>
      <w:r>
        <w:t>Si on relie une nouvelle station, le groupe Global "</w:t>
      </w:r>
      <w:r>
        <w:rPr>
          <w:rFonts w:ascii="Arial" w:hAnsi="Arial" w:cs="Arial"/>
          <w:b/>
        </w:rPr>
        <w:t>Admins du Domaine</w:t>
      </w:r>
      <w:r>
        <w:t>" est placé dans le groupe Local "</w:t>
      </w:r>
      <w:r>
        <w:rPr>
          <w:rFonts w:ascii="Arial" w:hAnsi="Arial" w:cs="Arial"/>
          <w:b/>
        </w:rPr>
        <w:t>Administrateurs</w:t>
      </w:r>
      <w:r>
        <w:t xml:space="preserve"> " et très simplement, les membres du groupe des administrateur</w:t>
      </w:r>
      <w:r w:rsidR="008C4F84">
        <w:t>s</w:t>
      </w:r>
      <w:r>
        <w:t xml:space="preserve"> de domaine ont tous les droit sur la station</w:t>
      </w:r>
    </w:p>
    <w:p w:rsidR="00A96667" w:rsidRDefault="00A96667" w:rsidP="000A5D7C">
      <w:pPr>
        <w:numPr>
          <w:ilvl w:val="0"/>
          <w:numId w:val="36"/>
        </w:numPr>
      </w:pPr>
      <w:r>
        <w:t>Si un nouvel Administrateur est embauché, il suffit de le placer dans le groupe Global "</w:t>
      </w:r>
      <w:r>
        <w:rPr>
          <w:rFonts w:ascii="Arial" w:hAnsi="Arial" w:cs="Arial"/>
          <w:b/>
        </w:rPr>
        <w:t>Admins du Domaine</w:t>
      </w:r>
      <w:r>
        <w:t>" pour qu'il récupère automatiquement tous les droits sur toutes les stations...</w:t>
      </w:r>
    </w:p>
    <w:p w:rsidR="00A96667" w:rsidRDefault="00A96667"/>
    <w:p w:rsidR="00A96667" w:rsidRDefault="00A96667">
      <w:r>
        <w:rPr>
          <w:b/>
        </w:rPr>
        <w:t>N.B :</w:t>
      </w:r>
      <w:r>
        <w:t xml:space="preserve"> Si on avait travaillé au niveau des comptes directement, il aurait </w:t>
      </w:r>
      <w:r w:rsidR="008C4F84">
        <w:t>fallu</w:t>
      </w:r>
      <w:r>
        <w:t xml:space="preserve"> insérer le nouvel administrateur dans chaque station au lieu de simplement l'ajouter dans le groupe Global "</w:t>
      </w:r>
      <w:r>
        <w:rPr>
          <w:rFonts w:ascii="Arial" w:hAnsi="Arial" w:cs="Arial"/>
          <w:b/>
        </w:rPr>
        <w:t>Admins de Domaine</w:t>
      </w:r>
      <w:r>
        <w:t>"</w:t>
      </w:r>
    </w:p>
    <w:p w:rsidR="00A96667" w:rsidRDefault="00A96667" w:rsidP="006F1F80">
      <w:r>
        <w:br w:type="page"/>
      </w:r>
    </w:p>
    <w:p w:rsidR="00A96667" w:rsidRDefault="00A96667">
      <w:pPr>
        <w:pStyle w:val="Titre1"/>
        <w:jc w:val="right"/>
      </w:pPr>
      <w:bookmarkStart w:id="270" w:name="_Toc98835219"/>
      <w:r>
        <w:lastRenderedPageBreak/>
        <w:t>Création – gestion de groupes</w:t>
      </w:r>
      <w:bookmarkEnd w:id="270"/>
      <w:r>
        <w:t xml:space="preserve"> </w:t>
      </w:r>
    </w:p>
    <w:p w:rsidR="00A96667" w:rsidRDefault="00A96667">
      <w:pPr>
        <w:pStyle w:val="Titre2"/>
      </w:pPr>
      <w:bookmarkStart w:id="271" w:name="_Toc98835220"/>
      <w:r>
        <w:t>Groupe local sur un poste:</w:t>
      </w:r>
      <w:bookmarkEnd w:id="271"/>
    </w:p>
    <w:p w:rsidR="00A96667" w:rsidRDefault="00A96667">
      <w:r>
        <w:t>l'outil pour faire cela se trouve dans le menu</w:t>
      </w:r>
    </w:p>
    <w:p w:rsidR="00A96667" w:rsidRDefault="00A96667">
      <w:r>
        <w:rPr>
          <w:rFonts w:ascii="Arial" w:hAnsi="Arial"/>
          <w:b/>
        </w:rPr>
        <w:t>Démarrer / Programme / Outils d'Administration/ gestion de l’ordinateur</w:t>
      </w:r>
    </w:p>
    <w:p w:rsidR="00A96667" w:rsidRDefault="0092008B" w:rsidP="003B2699">
      <w:r>
        <w:rPr>
          <w:noProof/>
          <w:sz w:val="20"/>
        </w:rPr>
        <mc:AlternateContent>
          <mc:Choice Requires="wps">
            <w:drawing>
              <wp:anchor distT="0" distB="0" distL="114300" distR="114300" simplePos="0" relativeHeight="251554816" behindDoc="0" locked="0" layoutInCell="1" allowOverlap="1">
                <wp:simplePos x="0" y="0"/>
                <wp:positionH relativeFrom="column">
                  <wp:posOffset>3256915</wp:posOffset>
                </wp:positionH>
                <wp:positionV relativeFrom="paragraph">
                  <wp:posOffset>757555</wp:posOffset>
                </wp:positionV>
                <wp:extent cx="4445" cy="236220"/>
                <wp:effectExtent l="0" t="0" r="0" b="0"/>
                <wp:wrapNone/>
                <wp:docPr id="2770"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3"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45pt,59.65pt" to="256.8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">
                <v:stroke endarrow="block"/>
              </v:line>
            </w:pict>
          </mc:Fallback>
        </mc:AlternateContent>
      </w:r>
      <w:r>
        <w:rPr>
          <w:noProof/>
          <w:sz w:val="20"/>
        </w:rPr>
        <w:drawing>
          <wp:anchor distT="0" distB="0" distL="114300" distR="114300" simplePos="0" relativeHeight="251552768" behindDoc="0" locked="0" layoutInCell="1" allowOverlap="1">
            <wp:simplePos x="0" y="0"/>
            <wp:positionH relativeFrom="column">
              <wp:posOffset>2694305</wp:posOffset>
            </wp:positionH>
            <wp:positionV relativeFrom="paragraph">
              <wp:posOffset>993775</wp:posOffset>
            </wp:positionV>
            <wp:extent cx="2530475" cy="862330"/>
            <wp:effectExtent l="0" t="0" r="3175" b="0"/>
            <wp:wrapSquare wrapText="bothSides"/>
            <wp:docPr id="1711" name="Imag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243">
                      <a:extLst>
                        <a:ext uri="{28A0092B-C50C-407E-A947-70E740481C1C}">
                          <a14:useLocalDpi xmlns:a14="http://schemas.microsoft.com/office/drawing/2010/main" val="0"/>
                        </a:ext>
                      </a:extLst>
                    </a:blip>
                    <a:srcRect b="65512"/>
                    <a:stretch>
                      <a:fillRect/>
                    </a:stretch>
                  </pic:blipFill>
                  <pic:spPr bwMode="auto">
                    <a:xfrm>
                      <a:off x="0" y="0"/>
                      <a:ext cx="25304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555840" behindDoc="0" locked="0" layoutInCell="1" allowOverlap="1">
                <wp:simplePos x="0" y="0"/>
                <wp:positionH relativeFrom="column">
                  <wp:posOffset>975360</wp:posOffset>
                </wp:positionH>
                <wp:positionV relativeFrom="paragraph">
                  <wp:posOffset>574040</wp:posOffset>
                </wp:positionV>
                <wp:extent cx="1600200" cy="0"/>
                <wp:effectExtent l="0" t="0" r="0" b="0"/>
                <wp:wrapNone/>
                <wp:docPr id="2769"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pt,45.2pt" to="202.8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5vULAIAAFA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">
                <v:stroke endarrow="block"/>
              </v:line>
            </w:pict>
          </mc:Fallback>
        </mc:AlternateContent>
      </w:r>
      <w:r>
        <w:rPr>
          <w:noProof/>
          <w:sz w:val="20"/>
        </w:rPr>
        <mc:AlternateContent>
          <mc:Choice Requires="wps">
            <w:drawing>
              <wp:anchor distT="0" distB="0" distL="114300" distR="114300" simplePos="0" relativeHeight="251553792" behindDoc="0" locked="0" layoutInCell="1" allowOverlap="1">
                <wp:simplePos x="0" y="0"/>
                <wp:positionH relativeFrom="column">
                  <wp:posOffset>2689860</wp:posOffset>
                </wp:positionH>
                <wp:positionV relativeFrom="paragraph">
                  <wp:posOffset>231140</wp:posOffset>
                </wp:positionV>
                <wp:extent cx="2286000" cy="904875"/>
                <wp:effectExtent l="0" t="0" r="0" b="0"/>
                <wp:wrapNone/>
                <wp:docPr id="2768"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pPr>
                            <w:r>
                              <w:t xml:space="preserve">On demande le menu </w:t>
                            </w:r>
                          </w:p>
                          <w:p w:rsidR="004C6C26" w:rsidRDefault="004C6C26">
                            <w:pPr>
                              <w:pStyle w:val="ref"/>
                              <w:ind w:left="0"/>
                            </w:pPr>
                            <w:r>
                              <w:t>Action /Nouveau groupe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2" o:spid="_x0000_s1081" style="position:absolute;left:0;text-align:left;margin-left:211.8pt;margin-top:18.2pt;width:180pt;height:71.2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" filled="f" stroked="f">
                <v:textbox inset="1pt,1pt,1pt,1pt">
                  <w:txbxContent>
                    <w:p w:rsidR="004C6C26" w:rsidRDefault="004C6C26">
                      <w:pPr>
                        <w:ind w:left="0"/>
                      </w:pPr>
                      <w:r>
                        <w:t xml:space="preserve">On demande le menu </w:t>
                      </w:r>
                    </w:p>
                    <w:p w:rsidR="004C6C26" w:rsidRDefault="004C6C26">
                      <w:pPr>
                        <w:pStyle w:val="ref"/>
                        <w:ind w:left="0"/>
                      </w:pPr>
                      <w:r>
                        <w:t>Action /Nouveau groupe …</w:t>
                      </w:r>
                    </w:p>
                  </w:txbxContent>
                </v:textbox>
              </v:rect>
            </w:pict>
          </mc:Fallback>
        </mc:AlternateContent>
      </w:r>
      <w:r>
        <w:rPr>
          <w:noProof/>
        </w:rPr>
        <w:drawing>
          <wp:inline distT="0" distB="0" distL="0" distR="0">
            <wp:extent cx="1724660" cy="1807845"/>
            <wp:effectExtent l="0" t="0" r="8890" b="190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24660" cy="1807845"/>
                    </a:xfrm>
                    <a:prstGeom prst="rect">
                      <a:avLst/>
                    </a:prstGeom>
                    <a:noFill/>
                    <a:ln>
                      <a:noFill/>
                    </a:ln>
                  </pic:spPr>
                </pic:pic>
              </a:graphicData>
            </a:graphic>
          </wp:inline>
        </w:drawing>
      </w:r>
    </w:p>
    <w:p w:rsidR="006F1F80" w:rsidRDefault="006F1F80" w:rsidP="003B2699"/>
    <w:p w:rsidR="00A96667" w:rsidRDefault="00A96667">
      <w:pPr>
        <w:pStyle w:val="Titre2"/>
      </w:pPr>
      <w:bookmarkStart w:id="272" w:name="_Toc98835221"/>
      <w:r>
        <w:t>Groupe local – Global sur un Serveur CD:</w:t>
      </w:r>
      <w:bookmarkEnd w:id="272"/>
    </w:p>
    <w:p w:rsidR="00A96667" w:rsidRDefault="00A96667">
      <w:r>
        <w:t>Sur le serveur c</w:t>
      </w:r>
      <w:r w:rsidR="00824845">
        <w:t>ontrôleur de domaine on demande</w:t>
      </w:r>
    </w:p>
    <w:p w:rsidR="00A96667" w:rsidRDefault="00A96667">
      <w:pPr>
        <w:pStyle w:val="ref"/>
      </w:pPr>
      <w:r>
        <w:t>Utilisateurs et ordinateurs Active Directory</w:t>
      </w:r>
    </w:p>
    <w:p w:rsidR="00A96667" w:rsidRDefault="00A96667">
      <w:pPr>
        <w:rPr>
          <w:rFonts w:ascii="Arial" w:hAnsi="Arial" w:cs="Arial"/>
          <w:sz w:val="20"/>
        </w:rPr>
      </w:pPr>
      <w:r>
        <w:t xml:space="preserve">puis dans le gestionnaire MMC On se place par exemple sur l’UO </w:t>
      </w:r>
      <w:r w:rsidR="00824845">
        <w:rPr>
          <w:rFonts w:ascii="Arial" w:hAnsi="Arial" w:cs="Arial"/>
          <w:b/>
          <w:bCs/>
        </w:rPr>
        <w:t>Builtin</w:t>
      </w:r>
    </w:p>
    <w:p w:rsidR="00A96667" w:rsidRDefault="0092008B">
      <w:pPr>
        <w:ind w:left="1701"/>
        <w:rPr>
          <w:rFonts w:ascii="Arial" w:hAnsi="Arial" w:cs="Arial"/>
          <w:sz w:val="20"/>
        </w:rPr>
      </w:pPr>
      <w:r>
        <w:rPr>
          <w:rFonts w:ascii="Arial" w:hAnsi="Arial" w:cs="Arial"/>
          <w:noProof/>
          <w:sz w:val="20"/>
        </w:rPr>
        <w:drawing>
          <wp:inline distT="0" distB="0" distL="0" distR="0">
            <wp:extent cx="2712085" cy="1371600"/>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12085" cy="1371600"/>
                    </a:xfrm>
                    <a:prstGeom prst="rect">
                      <a:avLst/>
                    </a:prstGeom>
                    <a:noFill/>
                    <a:ln>
                      <a:noFill/>
                    </a:ln>
                  </pic:spPr>
                </pic:pic>
              </a:graphicData>
            </a:graphic>
          </wp:inline>
        </w:drawing>
      </w:r>
      <w:r w:rsidR="00824845">
        <w:rPr>
          <w:rFonts w:ascii="Arial" w:hAnsi="Arial" w:cs="Arial"/>
          <w:sz w:val="20"/>
        </w:rPr>
        <w:t xml:space="preserve"> </w:t>
      </w:r>
    </w:p>
    <w:p w:rsidR="00A96667" w:rsidRDefault="00A96667">
      <w:pPr>
        <w:jc w:val="left"/>
      </w:pPr>
      <w:r>
        <w:t xml:space="preserve">et on demande le menu </w:t>
      </w:r>
      <w:r>
        <w:rPr>
          <w:rFonts w:ascii="Arial" w:hAnsi="Arial" w:cs="Arial"/>
          <w:b/>
          <w:bCs/>
        </w:rPr>
        <w:t>Action / Nouveau / Groupe</w:t>
      </w:r>
      <w:r w:rsidR="00824845" w:rsidRPr="00824845">
        <w:rPr>
          <w:rFonts w:ascii="Arial" w:hAnsi="Arial" w:cs="Arial"/>
          <w:bCs/>
        </w:rPr>
        <w:t xml:space="preserve"> </w:t>
      </w:r>
      <w:r w:rsidR="00824845" w:rsidRPr="00824845">
        <w:t>(ou clic droit, …)</w:t>
      </w:r>
    </w:p>
    <w:p w:rsidR="006F1F80" w:rsidRDefault="006F1F80">
      <w:pPr>
        <w:ind w:left="1701"/>
        <w:rPr>
          <w:rFonts w:ascii="Arial" w:hAnsi="Arial" w:cs="Arial"/>
          <w:sz w:val="20"/>
        </w:rPr>
      </w:pPr>
      <w:r>
        <w:rPr>
          <w:noProof/>
          <w:sz w:val="20"/>
        </w:rPr>
        <mc:AlternateContent>
          <mc:Choice Requires="wps">
            <w:drawing>
              <wp:anchor distT="0" distB="0" distL="114300" distR="114300" simplePos="0" relativeHeight="251551744" behindDoc="0" locked="0" layoutInCell="1" allowOverlap="1" wp14:anchorId="7292AFA6" wp14:editId="00696EDE">
                <wp:simplePos x="0" y="0"/>
                <wp:positionH relativeFrom="column">
                  <wp:posOffset>563880</wp:posOffset>
                </wp:positionH>
                <wp:positionV relativeFrom="paragraph">
                  <wp:posOffset>2124710</wp:posOffset>
                </wp:positionV>
                <wp:extent cx="571500" cy="0"/>
                <wp:effectExtent l="0" t="76200" r="19050" b="95250"/>
                <wp:wrapNone/>
                <wp:docPr id="2767"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9"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pt,167.3pt" to="89.4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eqLAIAAE8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">
                <v:stroke endarrow="block"/>
              </v:line>
            </w:pict>
          </mc:Fallback>
        </mc:AlternateContent>
      </w:r>
      <w:r>
        <w:rPr>
          <w:noProof/>
          <w:sz w:val="20"/>
        </w:rPr>
        <mc:AlternateContent>
          <mc:Choice Requires="wps">
            <w:drawing>
              <wp:anchor distT="0" distB="0" distL="114300" distR="114300" simplePos="0" relativeHeight="251550720" behindDoc="0" locked="0" layoutInCell="1" allowOverlap="1" wp14:anchorId="46B78D0C" wp14:editId="0AAAF0F6">
                <wp:simplePos x="0" y="0"/>
                <wp:positionH relativeFrom="column">
                  <wp:posOffset>-475615</wp:posOffset>
                </wp:positionH>
                <wp:positionV relativeFrom="paragraph">
                  <wp:posOffset>1419225</wp:posOffset>
                </wp:positionV>
                <wp:extent cx="1257300" cy="904875"/>
                <wp:effectExtent l="0" t="0" r="0" b="9525"/>
                <wp:wrapNone/>
                <wp:docPr id="2765" name="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04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pPr>
                            <w:r>
                              <w:t xml:space="preserve">On demande un groupe dont la portée est </w:t>
                            </w:r>
                            <w:r>
                              <w:rPr>
                                <w:rFonts w:ascii="Arial" w:hAnsi="Arial"/>
                                <w:b/>
                              </w:rPr>
                              <w:t>Local ou Globale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8" o:spid="_x0000_s1082" style="position:absolute;left:0;text-align:left;margin-left:-37.45pt;margin-top:111.75pt;width:99pt;height:71.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" filled="f" stroked="f">
                <v:textbox inset="1pt,1pt,1pt,1pt">
                  <w:txbxContent>
                    <w:p w:rsidR="004C6C26" w:rsidRDefault="004C6C26">
                      <w:pPr>
                        <w:ind w:left="0"/>
                      </w:pPr>
                      <w:r>
                        <w:t xml:space="preserve">On demande un groupe dont la portée est </w:t>
                      </w:r>
                      <w:r>
                        <w:rPr>
                          <w:rFonts w:ascii="Arial" w:hAnsi="Arial"/>
                          <w:b/>
                        </w:rPr>
                        <w:t>Local ou Globale</w:t>
                      </w:r>
                    </w:p>
                  </w:txbxContent>
                </v:textbox>
              </v:rect>
            </w:pict>
          </mc:Fallback>
        </mc:AlternateContent>
      </w:r>
      <w:r w:rsidR="0092008B">
        <w:rPr>
          <w:rFonts w:ascii="Arial" w:hAnsi="Arial" w:cs="Arial"/>
          <w:noProof/>
          <w:sz w:val="20"/>
        </w:rPr>
        <w:drawing>
          <wp:inline distT="0" distB="0" distL="0" distR="0" wp14:anchorId="5AEABA8C" wp14:editId="7A037B00">
            <wp:extent cx="3345815" cy="2296160"/>
            <wp:effectExtent l="0" t="0" r="6985" b="889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345815" cy="2296160"/>
                    </a:xfrm>
                    <a:prstGeom prst="rect">
                      <a:avLst/>
                    </a:prstGeom>
                    <a:noFill/>
                    <a:ln>
                      <a:noFill/>
                    </a:ln>
                  </pic:spPr>
                </pic:pic>
              </a:graphicData>
            </a:graphic>
          </wp:inline>
        </w:drawing>
      </w:r>
    </w:p>
    <w:p w:rsidR="00A96667" w:rsidRDefault="00A96667">
      <w:pPr>
        <w:ind w:left="1701"/>
      </w:pPr>
      <w:r>
        <w:rPr>
          <w:rFonts w:ascii="Arial" w:hAnsi="Arial" w:cs="Arial"/>
          <w:sz w:val="20"/>
        </w:rPr>
        <w:t xml:space="preserve"> </w:t>
      </w:r>
      <w:r>
        <w:t>puis OK</w:t>
      </w:r>
    </w:p>
    <w:p w:rsidR="006F1F80" w:rsidRDefault="006F1F80">
      <w:pPr>
        <w:ind w:left="1701"/>
      </w:pPr>
    </w:p>
    <w:p w:rsidR="00A96667" w:rsidRDefault="00001318">
      <w:pPr>
        <w:pStyle w:val="Titre2"/>
      </w:pPr>
      <w:bookmarkStart w:id="273" w:name="_Toc493669444"/>
      <w:bookmarkStart w:id="274" w:name="_Toc98835222"/>
      <w:r>
        <w:lastRenderedPageBreak/>
        <w:t>Membres</w:t>
      </w:r>
      <w:r w:rsidR="00A96667">
        <w:t xml:space="preserve"> </w:t>
      </w:r>
      <w:r>
        <w:t>d’</w:t>
      </w:r>
      <w:r w:rsidR="00A96667">
        <w:t>un groupe:</w:t>
      </w:r>
      <w:bookmarkEnd w:id="273"/>
      <w:bookmarkEnd w:id="274"/>
    </w:p>
    <w:p w:rsidR="00001318" w:rsidRPr="00001318" w:rsidRDefault="00001318" w:rsidP="000A5D7C">
      <w:pPr>
        <w:numPr>
          <w:ilvl w:val="0"/>
          <w:numId w:val="21"/>
        </w:numPr>
      </w:pPr>
      <w:r>
        <w:t xml:space="preserve">Sur un poste </w:t>
      </w:r>
      <w:r w:rsidR="008C4F84">
        <w:rPr>
          <w:rFonts w:ascii="Arial" w:hAnsi="Arial"/>
          <w:b/>
        </w:rPr>
        <w:t>Serveur</w:t>
      </w:r>
      <w:r>
        <w:rPr>
          <w:rFonts w:ascii="Arial" w:hAnsi="Arial"/>
          <w:b/>
        </w:rPr>
        <w:t xml:space="preserve"> ou </w:t>
      </w:r>
      <w:r w:rsidR="008C4F84">
        <w:rPr>
          <w:rFonts w:ascii="Arial" w:hAnsi="Arial"/>
          <w:b/>
        </w:rPr>
        <w:t>Windows</w:t>
      </w:r>
      <w:r>
        <w:t xml:space="preserve">  on fera un double clic sur le groupe que l’on souhaite gérer, deux onglets apparaissent, on choisit l’onglet </w:t>
      </w:r>
      <w:r>
        <w:rPr>
          <w:rFonts w:ascii="Arial" w:hAnsi="Arial"/>
          <w:b/>
        </w:rPr>
        <w:t>Membres</w:t>
      </w:r>
      <w:r>
        <w:t xml:space="preserve"> et on demandera </w:t>
      </w:r>
      <w:r>
        <w:rPr>
          <w:rFonts w:ascii="Arial" w:hAnsi="Arial"/>
          <w:b/>
        </w:rPr>
        <w:t>Ajouter</w:t>
      </w:r>
    </w:p>
    <w:p w:rsidR="00001318" w:rsidRDefault="0092008B" w:rsidP="00001318">
      <w:pPr>
        <w:ind w:left="1418"/>
        <w:rPr>
          <w:rFonts w:ascii="Arial" w:hAnsi="Arial"/>
          <w:b/>
        </w:rPr>
      </w:pPr>
      <w:r>
        <w:rPr>
          <w:rFonts w:ascii="Arial" w:hAnsi="Arial"/>
          <w:b/>
          <w:noProof/>
        </w:rPr>
        <mc:AlternateContent>
          <mc:Choice Requires="wps">
            <w:drawing>
              <wp:anchor distT="0" distB="0" distL="114300" distR="114300" simplePos="0" relativeHeight="251752448" behindDoc="0" locked="0" layoutInCell="1" allowOverlap="1">
                <wp:simplePos x="0" y="0"/>
                <wp:positionH relativeFrom="column">
                  <wp:posOffset>1322705</wp:posOffset>
                </wp:positionH>
                <wp:positionV relativeFrom="paragraph">
                  <wp:posOffset>1851025</wp:posOffset>
                </wp:positionV>
                <wp:extent cx="800100" cy="0"/>
                <wp:effectExtent l="0" t="0" r="0" b="0"/>
                <wp:wrapNone/>
                <wp:docPr id="2764" name="Line 2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145.75pt" to="167.1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5LFgIAAC0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"/>
            </w:pict>
          </mc:Fallback>
        </mc:AlternateContent>
      </w:r>
      <w:r>
        <w:rPr>
          <w:rFonts w:ascii="Arial" w:hAnsi="Arial"/>
          <w:b/>
          <w:noProof/>
        </w:rPr>
        <mc:AlternateContent>
          <mc:Choice Requires="wps">
            <w:drawing>
              <wp:anchor distT="0" distB="0" distL="114300" distR="114300" simplePos="0" relativeHeight="251751424" behindDoc="0" locked="0" layoutInCell="1" allowOverlap="1">
                <wp:simplePos x="0" y="0"/>
                <wp:positionH relativeFrom="column">
                  <wp:posOffset>1322705</wp:posOffset>
                </wp:positionH>
                <wp:positionV relativeFrom="paragraph">
                  <wp:posOffset>1851025</wp:posOffset>
                </wp:positionV>
                <wp:extent cx="0" cy="914400"/>
                <wp:effectExtent l="0" t="0" r="0" b="0"/>
                <wp:wrapNone/>
                <wp:docPr id="2763" name="Line 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2"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145.75pt" to="104.15pt,2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R5ILA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">
                <v:stroke endarrow="block"/>
              </v:line>
            </w:pict>
          </mc:Fallback>
        </mc:AlternateContent>
      </w:r>
      <w:r>
        <w:rPr>
          <w:rFonts w:ascii="Arial" w:hAnsi="Arial"/>
          <w:b/>
          <w:noProof/>
        </w:rPr>
        <mc:AlternateContent>
          <mc:Choice Requires="wps">
            <w:drawing>
              <wp:anchor distT="0" distB="0" distL="114300" distR="114300" simplePos="0" relativeHeight="251750400" behindDoc="0" locked="0" layoutInCell="1" allowOverlap="1">
                <wp:simplePos x="0" y="0"/>
                <wp:positionH relativeFrom="column">
                  <wp:posOffset>2008505</wp:posOffset>
                </wp:positionH>
                <wp:positionV relativeFrom="paragraph">
                  <wp:posOffset>1508125</wp:posOffset>
                </wp:positionV>
                <wp:extent cx="2057400" cy="800100"/>
                <wp:effectExtent l="0" t="0" r="0" b="0"/>
                <wp:wrapNone/>
                <wp:docPr id="2762"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et on demandera </w:t>
                            </w:r>
                            <w:r>
                              <w:rPr>
                                <w:rFonts w:ascii="Arial" w:hAnsi="Arial"/>
                                <w:b/>
                              </w:rPr>
                              <w:t>Ajouter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1" o:spid="_x0000_s1083" type="#_x0000_t202" style="position:absolute;left:0;text-align:left;margin-left:158.15pt;margin-top:118.75pt;width:162pt;height: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" stroked="f">
                <v:textbox>
                  <w:txbxContent>
                    <w:p w:rsidR="004C6C26" w:rsidRDefault="004C6C26">
                      <w:pPr>
                        <w:ind w:left="0"/>
                      </w:pPr>
                      <w:r>
                        <w:t xml:space="preserve">et on demandera </w:t>
                      </w:r>
                      <w:r>
                        <w:rPr>
                          <w:rFonts w:ascii="Arial" w:hAnsi="Arial"/>
                          <w:b/>
                        </w:rPr>
                        <w:t>Ajouter</w:t>
                      </w:r>
                    </w:p>
                  </w:txbxContent>
                </v:textbox>
              </v:shape>
            </w:pict>
          </mc:Fallback>
        </mc:AlternateContent>
      </w:r>
      <w:r>
        <w:rPr>
          <w:rFonts w:ascii="Arial" w:hAnsi="Arial"/>
          <w:b/>
          <w:noProof/>
        </w:rPr>
        <w:drawing>
          <wp:inline distT="0" distB="0" distL="0" distR="0">
            <wp:extent cx="3782060" cy="2909570"/>
            <wp:effectExtent l="0" t="0" r="8890" b="508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782060" cy="2909570"/>
                    </a:xfrm>
                    <a:prstGeom prst="rect">
                      <a:avLst/>
                    </a:prstGeom>
                    <a:noFill/>
                    <a:ln>
                      <a:noFill/>
                    </a:ln>
                  </pic:spPr>
                </pic:pic>
              </a:graphicData>
            </a:graphic>
          </wp:inline>
        </w:drawing>
      </w:r>
    </w:p>
    <w:p w:rsidR="00A96667" w:rsidRDefault="00A96667" w:rsidP="000A5D7C">
      <w:pPr>
        <w:numPr>
          <w:ilvl w:val="0"/>
          <w:numId w:val="21"/>
        </w:numPr>
      </w:pPr>
      <w:r>
        <w:t xml:space="preserve">Sur un poste </w:t>
      </w:r>
      <w:r w:rsidR="006F1F80">
        <w:t xml:space="preserve">client </w:t>
      </w:r>
      <w:r w:rsidR="006F1F80">
        <w:rPr>
          <w:rFonts w:ascii="Arial" w:hAnsi="Arial"/>
          <w:b/>
        </w:rPr>
        <w:t>Windows</w:t>
      </w:r>
      <w:r>
        <w:t xml:space="preserve">  on fera un double clic sur le groupe local que l’on souhaite gérer, onglet </w:t>
      </w:r>
      <w:r>
        <w:rPr>
          <w:rFonts w:ascii="Arial" w:hAnsi="Arial"/>
          <w:b/>
        </w:rPr>
        <w:t>Membres</w:t>
      </w:r>
      <w:r>
        <w:t xml:space="preserve"> et on demandera </w:t>
      </w:r>
      <w:r>
        <w:rPr>
          <w:rFonts w:ascii="Arial" w:hAnsi="Arial"/>
          <w:b/>
        </w:rPr>
        <w:t>Ajouter</w:t>
      </w:r>
    </w:p>
    <w:p w:rsidR="001A54EA" w:rsidRDefault="001A54EA"/>
    <w:p w:rsidR="00A96667" w:rsidRDefault="00A96667">
      <w:r>
        <w:t>On obtiendra alors la boite de dialogue suivante :</w:t>
      </w:r>
    </w:p>
    <w:p w:rsidR="00A96667" w:rsidRDefault="0092008B">
      <w:pPr>
        <w:ind w:left="1701"/>
      </w:pPr>
      <w:r>
        <w:rPr>
          <w:noProof/>
          <w:sz w:val="20"/>
        </w:rPr>
        <mc:AlternateContent>
          <mc:Choice Requires="wps">
            <w:drawing>
              <wp:anchor distT="0" distB="0" distL="114300" distR="114300" simplePos="0" relativeHeight="251556864" behindDoc="0" locked="0" layoutInCell="1" allowOverlap="1">
                <wp:simplePos x="0" y="0"/>
                <wp:positionH relativeFrom="column">
                  <wp:posOffset>-391795</wp:posOffset>
                </wp:positionH>
                <wp:positionV relativeFrom="paragraph">
                  <wp:posOffset>455295</wp:posOffset>
                </wp:positionV>
                <wp:extent cx="1257300" cy="1828800"/>
                <wp:effectExtent l="0" t="0" r="0" b="0"/>
                <wp:wrapNone/>
                <wp:docPr id="2761" name="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C6C26" w:rsidRDefault="004C6C26">
                            <w:pPr>
                              <w:ind w:left="0"/>
                            </w:pPr>
                            <w:r>
                              <w:t xml:space="preserve">Proposant un certain nombre de Utilisateurs, </w:t>
                            </w:r>
                            <w:r>
                              <w:rPr>
                                <w:rFonts w:ascii="Arial" w:hAnsi="Arial"/>
                                <w:b/>
                              </w:rPr>
                              <w:t>groupes locaux, globaux ou Universel</w:t>
                            </w:r>
                            <w:r>
                              <w:t xml:space="preserve">, selon le domaine dans lequel on effectue la recherche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5" o:spid="_x0000_s1084" style="position:absolute;left:0;text-align:left;margin-left:-30.85pt;margin-top:35.85pt;width:99pt;height:2in;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" filled="f" stroked="f">
                <v:textbox inset="1pt,1pt,1pt,1pt">
                  <w:txbxContent>
                    <w:p w:rsidR="004C6C26" w:rsidRDefault="004C6C26">
                      <w:pPr>
                        <w:ind w:left="0"/>
                      </w:pPr>
                      <w:r>
                        <w:t xml:space="preserve">Proposant un certain nombre de Utilisateurs, </w:t>
                      </w:r>
                      <w:r>
                        <w:rPr>
                          <w:rFonts w:ascii="Arial" w:hAnsi="Arial"/>
                          <w:b/>
                        </w:rPr>
                        <w:t>groupes locaux, globaux ou Universel</w:t>
                      </w:r>
                      <w:r>
                        <w:t xml:space="preserve">, selon le domaine dans lequel on effectue la recherche </w:t>
                      </w:r>
                    </w:p>
                  </w:txbxContent>
                </v:textbox>
              </v:rect>
            </w:pict>
          </mc:Fallback>
        </mc:AlternateContent>
      </w:r>
      <w:r>
        <w:rPr>
          <w:noProof/>
          <w:sz w:val="20"/>
        </w:rPr>
        <mc:AlternateContent>
          <mc:Choice Requires="wps">
            <w:drawing>
              <wp:anchor distT="0" distB="0" distL="114300" distR="114300" simplePos="0" relativeHeight="251558912" behindDoc="0" locked="0" layoutInCell="1" allowOverlap="1">
                <wp:simplePos x="0" y="0"/>
                <wp:positionH relativeFrom="column">
                  <wp:posOffset>403860</wp:posOffset>
                </wp:positionH>
                <wp:positionV relativeFrom="paragraph">
                  <wp:posOffset>393065</wp:posOffset>
                </wp:positionV>
                <wp:extent cx="4445" cy="176530"/>
                <wp:effectExtent l="0" t="0" r="0" b="0"/>
                <wp:wrapNone/>
                <wp:docPr id="2758"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76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7"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30.95pt" to="32.1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9UGwIAADA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"/>
            </w:pict>
          </mc:Fallback>
        </mc:AlternateContent>
      </w:r>
      <w:r>
        <w:rPr>
          <w:noProof/>
        </w:rPr>
        <w:drawing>
          <wp:inline distT="0" distB="0" distL="0" distR="0">
            <wp:extent cx="3054985" cy="1600200"/>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054985" cy="1600200"/>
                    </a:xfrm>
                    <a:prstGeom prst="rect">
                      <a:avLst/>
                    </a:prstGeom>
                    <a:noFill/>
                    <a:ln>
                      <a:noFill/>
                    </a:ln>
                  </pic:spPr>
                </pic:pic>
              </a:graphicData>
            </a:graphic>
          </wp:inline>
        </w:drawing>
      </w:r>
      <w:r>
        <w:rPr>
          <w:noProof/>
          <w:sz w:val="20"/>
        </w:rPr>
        <mc:AlternateContent>
          <mc:Choice Requires="wps">
            <w:drawing>
              <wp:anchor distT="0" distB="0" distL="114300" distR="114300" simplePos="0" relativeHeight="251557888" behindDoc="0" locked="0" layoutInCell="1" allowOverlap="1">
                <wp:simplePos x="0" y="0"/>
                <wp:positionH relativeFrom="column">
                  <wp:posOffset>403860</wp:posOffset>
                </wp:positionH>
                <wp:positionV relativeFrom="paragraph">
                  <wp:posOffset>393065</wp:posOffset>
                </wp:positionV>
                <wp:extent cx="685800" cy="0"/>
                <wp:effectExtent l="0" t="0" r="0" b="0"/>
                <wp:wrapNone/>
                <wp:docPr id="2756"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6"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30.95pt" to="85.8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tLQIAAE8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">
                <v:stroke endarrow="block"/>
              </v:line>
            </w:pict>
          </mc:Fallback>
        </mc:AlternateContent>
      </w:r>
    </w:p>
    <w:p w:rsidR="00A96667" w:rsidRDefault="00A96667">
      <w:pPr>
        <w:ind w:left="1701"/>
      </w:pPr>
      <w:r>
        <w:t xml:space="preserve">Ou </w:t>
      </w:r>
    </w:p>
    <w:p w:rsidR="00A96667" w:rsidRDefault="0092008B">
      <w:pPr>
        <w:ind w:left="1701"/>
      </w:pPr>
      <w:r>
        <w:rPr>
          <w:noProof/>
        </w:rPr>
        <w:drawing>
          <wp:inline distT="0" distB="0" distL="0" distR="0">
            <wp:extent cx="3709670" cy="1818640"/>
            <wp:effectExtent l="0" t="0" r="508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709670" cy="1818640"/>
                    </a:xfrm>
                    <a:prstGeom prst="rect">
                      <a:avLst/>
                    </a:prstGeom>
                    <a:noFill/>
                    <a:ln>
                      <a:noFill/>
                    </a:ln>
                  </pic:spPr>
                </pic:pic>
              </a:graphicData>
            </a:graphic>
          </wp:inline>
        </w:drawing>
      </w:r>
      <w:r>
        <w:rPr>
          <w:noProof/>
          <w:sz w:val="20"/>
        </w:rPr>
        <mc:AlternateContent>
          <mc:Choice Requires="wps">
            <w:drawing>
              <wp:anchor distT="0" distB="0" distL="114300" distR="114300" simplePos="0" relativeHeight="251659264" behindDoc="0" locked="0" layoutInCell="1" allowOverlap="1">
                <wp:simplePos x="0" y="0"/>
                <wp:positionH relativeFrom="column">
                  <wp:posOffset>408305</wp:posOffset>
                </wp:positionH>
                <wp:positionV relativeFrom="paragraph">
                  <wp:posOffset>104775</wp:posOffset>
                </wp:positionV>
                <wp:extent cx="0" cy="800100"/>
                <wp:effectExtent l="0" t="0" r="0" b="0"/>
                <wp:wrapNone/>
                <wp:docPr id="2755" name="Line 2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8.25pt" to="32.1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"/>
            </w:pict>
          </mc:Fallback>
        </mc:AlternateContent>
      </w:r>
      <w:r>
        <w:rPr>
          <w:noProof/>
          <w:sz w:val="20"/>
        </w:rPr>
        <mc:AlternateContent>
          <mc:Choice Requires="wps">
            <w:drawing>
              <wp:anchor distT="0" distB="0" distL="114300" distR="114300" simplePos="0" relativeHeight="251559936" behindDoc="0" locked="0" layoutInCell="1" allowOverlap="1">
                <wp:simplePos x="0" y="0"/>
                <wp:positionH relativeFrom="column">
                  <wp:posOffset>408305</wp:posOffset>
                </wp:positionH>
                <wp:positionV relativeFrom="paragraph">
                  <wp:posOffset>904875</wp:posOffset>
                </wp:positionV>
                <wp:extent cx="685800" cy="0"/>
                <wp:effectExtent l="0" t="0" r="0" b="0"/>
                <wp:wrapNone/>
                <wp:docPr id="2754"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71.25pt" to="86.1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2dLAIAAE8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">
                <v:stroke endarrow="block"/>
              </v:line>
            </w:pict>
          </mc:Fallback>
        </mc:AlternateContent>
      </w:r>
    </w:p>
    <w:p w:rsidR="00001318" w:rsidRDefault="00001318" w:rsidP="00001318">
      <w:pPr>
        <w:ind w:left="709"/>
      </w:pPr>
    </w:p>
    <w:p w:rsidR="00001318" w:rsidRDefault="00001318" w:rsidP="00001318">
      <w:pPr>
        <w:ind w:left="709"/>
      </w:pPr>
    </w:p>
    <w:p w:rsidR="00A96667" w:rsidRDefault="00A96667">
      <w:pPr>
        <w:pStyle w:val="Titre2"/>
      </w:pPr>
      <w:bookmarkStart w:id="275" w:name="_Toc493669446"/>
      <w:bookmarkStart w:id="276" w:name="_Toc98835223"/>
      <w:r>
        <w:lastRenderedPageBreak/>
        <w:t>Gérer - Information sur les groupes</w:t>
      </w:r>
      <w:bookmarkEnd w:id="275"/>
      <w:r>
        <w:t xml:space="preserve"> -</w:t>
      </w:r>
      <w:bookmarkEnd w:id="276"/>
    </w:p>
    <w:p w:rsidR="00A96667" w:rsidRDefault="001A54EA">
      <w:r>
        <w:t>Si o</w:t>
      </w:r>
      <w:r w:rsidR="00A96667">
        <w:t xml:space="preserve">n peut savoir quels sont tous les utilisateurs membre d'un groupe, en double-cliquant sur le groupe et en demandant </w:t>
      </w:r>
      <w:r w:rsidR="00A96667">
        <w:rPr>
          <w:rFonts w:ascii="Arial" w:hAnsi="Arial"/>
          <w:b/>
        </w:rPr>
        <w:t>Membres</w:t>
      </w:r>
    </w:p>
    <w:p w:rsidR="00A96667" w:rsidRDefault="0092008B" w:rsidP="001A54EA">
      <w:pPr>
        <w:ind w:left="1418"/>
      </w:pPr>
      <w:r>
        <w:rPr>
          <w:noProof/>
        </w:rPr>
        <w:drawing>
          <wp:inline distT="0" distB="0" distL="0" distR="0">
            <wp:extent cx="3761740" cy="1184275"/>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761740" cy="1184275"/>
                    </a:xfrm>
                    <a:prstGeom prst="rect">
                      <a:avLst/>
                    </a:prstGeom>
                    <a:noFill/>
                    <a:ln>
                      <a:noFill/>
                    </a:ln>
                  </pic:spPr>
                </pic:pic>
              </a:graphicData>
            </a:graphic>
          </wp:inline>
        </w:drawing>
      </w:r>
    </w:p>
    <w:p w:rsidR="00A96667" w:rsidRDefault="00A96667">
      <w:r>
        <w:t xml:space="preserve">On peut aussi savoir quels sont tous les groupes dont un compte Utilisateur est membre en double-cliquant sur le compte Utilisateur, puis demander </w:t>
      </w:r>
      <w:r>
        <w:rPr>
          <w:rFonts w:ascii="Arial" w:hAnsi="Arial"/>
          <w:b/>
        </w:rPr>
        <w:t xml:space="preserve">Membres de, </w:t>
      </w:r>
      <w:r>
        <w:t>on obtient alors</w:t>
      </w:r>
    </w:p>
    <w:p w:rsidR="00E10BEC" w:rsidRDefault="0092008B" w:rsidP="00E10BEC">
      <w:pPr>
        <w:ind w:left="1418"/>
      </w:pPr>
      <w:r>
        <w:rPr>
          <w:noProof/>
          <w:sz w:val="20"/>
        </w:rPr>
        <mc:AlternateContent>
          <mc:Choice Requires="wps">
            <w:drawing>
              <wp:anchor distT="0" distB="0" distL="114300" distR="114300" simplePos="0" relativeHeight="251755520" behindDoc="0" locked="0" layoutInCell="1" allowOverlap="1">
                <wp:simplePos x="0" y="0"/>
                <wp:positionH relativeFrom="column">
                  <wp:posOffset>636905</wp:posOffset>
                </wp:positionH>
                <wp:positionV relativeFrom="paragraph">
                  <wp:posOffset>69850</wp:posOffset>
                </wp:positionV>
                <wp:extent cx="0" cy="571500"/>
                <wp:effectExtent l="0" t="0" r="0" b="0"/>
                <wp:wrapNone/>
                <wp:docPr id="2753" name="Line 2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6"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5pt" to="50.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"/>
            </w:pict>
          </mc:Fallback>
        </mc:AlternateContent>
      </w:r>
      <w:r>
        <w:rPr>
          <w:noProof/>
          <w:sz w:val="20"/>
        </w:rPr>
        <mc:AlternateContent>
          <mc:Choice Requires="wps">
            <w:drawing>
              <wp:anchor distT="0" distB="0" distL="114300" distR="114300" simplePos="0" relativeHeight="251560960" behindDoc="0" locked="0" layoutInCell="1" allowOverlap="1">
                <wp:simplePos x="0" y="0"/>
                <wp:positionH relativeFrom="column">
                  <wp:posOffset>636905</wp:posOffset>
                </wp:positionH>
                <wp:positionV relativeFrom="paragraph">
                  <wp:posOffset>641350</wp:posOffset>
                </wp:positionV>
                <wp:extent cx="342900" cy="0"/>
                <wp:effectExtent l="0" t="0" r="0" b="0"/>
                <wp:wrapNone/>
                <wp:docPr id="2752"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1"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0.5pt" to="77.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kBLA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">
                <v:stroke endarrow="block"/>
              </v:line>
            </w:pict>
          </mc:Fallback>
        </mc:AlternateContent>
      </w:r>
      <w:r>
        <w:rPr>
          <w:noProof/>
        </w:rPr>
        <w:drawing>
          <wp:inline distT="0" distB="0" distL="0" distR="0">
            <wp:extent cx="3750945" cy="1278255"/>
            <wp:effectExtent l="0" t="0" r="1905"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50945" cy="1278255"/>
                    </a:xfrm>
                    <a:prstGeom prst="rect">
                      <a:avLst/>
                    </a:prstGeom>
                    <a:noFill/>
                    <a:ln>
                      <a:noFill/>
                    </a:ln>
                  </pic:spPr>
                </pic:pic>
              </a:graphicData>
            </a:graphic>
          </wp:inline>
        </w:drawing>
      </w:r>
    </w:p>
    <w:p w:rsidR="00A96667" w:rsidRDefault="00A96667"/>
    <w:p w:rsidR="00A96667" w:rsidRDefault="00A96667">
      <w:pPr>
        <w:pStyle w:val="Titre2"/>
      </w:pPr>
      <w:bookmarkStart w:id="277" w:name="_Toc493669447"/>
      <w:bookmarkStart w:id="278" w:name="_Toc98835224"/>
      <w:r>
        <w:t>Suppression d'un groupe</w:t>
      </w:r>
      <w:bookmarkEnd w:id="277"/>
      <w:bookmarkEnd w:id="278"/>
      <w:r>
        <w:t xml:space="preserve"> </w:t>
      </w:r>
    </w:p>
    <w:p w:rsidR="00A96667" w:rsidRDefault="00A96667">
      <w:pPr>
        <w:rPr>
          <w:rFonts w:ascii="Arial" w:hAnsi="Arial"/>
          <w:b/>
        </w:rPr>
      </w:pPr>
      <w:r>
        <w:t xml:space="preserve">Il faut sélectionner le groupe que l'on veut supprimer et demander </w:t>
      </w:r>
      <w:r>
        <w:rPr>
          <w:rFonts w:ascii="Arial" w:hAnsi="Arial"/>
          <w:b/>
        </w:rPr>
        <w:t>Supprimer ...</w:t>
      </w:r>
    </w:p>
    <w:p w:rsidR="00A96667" w:rsidRDefault="00A96667">
      <w:r>
        <w:t>Un message de mise en garde apparaît informant du coté irréversible de la commande</w:t>
      </w:r>
    </w:p>
    <w:p w:rsidR="00A96667" w:rsidRDefault="0092008B">
      <w:pPr>
        <w:ind w:left="1701"/>
      </w:pPr>
      <w:r>
        <w:rPr>
          <w:noProof/>
        </w:rPr>
        <w:drawing>
          <wp:inline distT="0" distB="0" distL="0" distR="0">
            <wp:extent cx="2950845" cy="1069975"/>
            <wp:effectExtent l="0" t="0" r="190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950845" cy="1069975"/>
                    </a:xfrm>
                    <a:prstGeom prst="rect">
                      <a:avLst/>
                    </a:prstGeom>
                    <a:noFill/>
                    <a:ln>
                      <a:noFill/>
                    </a:ln>
                  </pic:spPr>
                </pic:pic>
              </a:graphicData>
            </a:graphic>
          </wp:inline>
        </w:drawing>
      </w:r>
    </w:p>
    <w:p w:rsidR="00A96667" w:rsidRDefault="007D2B6C" w:rsidP="007D2B6C">
      <w:r>
        <w:t>I</w:t>
      </w:r>
      <w:r w:rsidR="00A96667">
        <w:t xml:space="preserve">l faut </w:t>
      </w:r>
      <w:r>
        <w:t xml:space="preserve">parfois </w:t>
      </w:r>
      <w:r w:rsidR="00A96667">
        <w:t>encore confirmer (sur AD un simple Confirmation est demandée)</w:t>
      </w:r>
    </w:p>
    <w:p w:rsidR="00A96667" w:rsidRDefault="00A96667">
      <w:pPr>
        <w:pStyle w:val="En-tte"/>
        <w:tabs>
          <w:tab w:val="clear" w:pos="4536"/>
          <w:tab w:val="clear" w:pos="9072"/>
        </w:tabs>
        <w:ind w:left="709"/>
      </w:pPr>
      <w:r>
        <w:br w:type="page"/>
      </w:r>
    </w:p>
    <w:p w:rsidR="008C0A01" w:rsidRDefault="008C0A01" w:rsidP="008C0A01">
      <w:bookmarkStart w:id="279" w:name="_Toc487294224"/>
      <w:bookmarkStart w:id="280" w:name="_Toc531192977"/>
    </w:p>
    <w:p w:rsidR="00A96667" w:rsidRDefault="00A96667">
      <w:pPr>
        <w:pStyle w:val="Titre1"/>
      </w:pPr>
      <w:r>
        <w:tab/>
      </w:r>
      <w:bookmarkStart w:id="281" w:name="_Toc150219760"/>
      <w:bookmarkStart w:id="282" w:name="_Toc98835225"/>
      <w:r>
        <w:t>Répertoire de base</w:t>
      </w:r>
      <w:bookmarkEnd w:id="279"/>
      <w:bookmarkEnd w:id="280"/>
      <w:bookmarkEnd w:id="281"/>
      <w:bookmarkEnd w:id="282"/>
    </w:p>
    <w:p w:rsidR="00A96667" w:rsidRDefault="00A96667">
      <w:pPr>
        <w:pStyle w:val="Titre2"/>
      </w:pPr>
      <w:bookmarkStart w:id="283" w:name="rebbase"/>
      <w:bookmarkStart w:id="284" w:name="_Toc487294225"/>
      <w:bookmarkStart w:id="285" w:name="_Toc531192978"/>
      <w:bookmarkStart w:id="286" w:name="_Toc150219761"/>
      <w:bookmarkStart w:id="287" w:name="_Toc98835226"/>
      <w:bookmarkEnd w:id="283"/>
      <w:r>
        <w:t>Répertoire de base ou d'Accueil :</w:t>
      </w:r>
      <w:bookmarkStart w:id="288" w:name="rep_de_base"/>
      <w:bookmarkEnd w:id="284"/>
      <w:bookmarkEnd w:id="285"/>
      <w:bookmarkEnd w:id="286"/>
      <w:bookmarkEnd w:id="287"/>
      <w:bookmarkEnd w:id="288"/>
    </w:p>
    <w:p w:rsidR="00A96667" w:rsidRDefault="00A96667">
      <w:r>
        <w:t xml:space="preserve">Il peut être intéressant de fournir pour chaque utilisateur, un répertoire par défaut dans lequel les commandes de type </w:t>
      </w:r>
      <w:r>
        <w:rPr>
          <w:rFonts w:ascii="Arial" w:hAnsi="Arial"/>
          <w:b/>
        </w:rPr>
        <w:t>Fichier / Ouvrir</w:t>
      </w:r>
      <w:r>
        <w:t xml:space="preserve">  ou bien de type </w:t>
      </w:r>
      <w:r>
        <w:rPr>
          <w:rFonts w:ascii="Arial" w:hAnsi="Arial"/>
          <w:b/>
        </w:rPr>
        <w:t>Fichier / Enregistrer sous</w:t>
      </w:r>
      <w:r>
        <w:t xml:space="preserve"> iraient correctement se placer.</w:t>
      </w:r>
    </w:p>
    <w:p w:rsidR="00A96667" w:rsidRDefault="00A96667">
      <w:r>
        <w:t xml:space="preserve">Ce répertoire par défaut, nommé répertoire de base ou répertoire d'accueil, </w:t>
      </w:r>
      <w:r w:rsidR="008C4F84">
        <w:t>peut-être</w:t>
      </w:r>
      <w:r>
        <w:t xml:space="preserve"> :</w:t>
      </w:r>
    </w:p>
    <w:p w:rsidR="00A96667" w:rsidRDefault="00A96667" w:rsidP="00386DEC">
      <w:pPr>
        <w:numPr>
          <w:ilvl w:val="0"/>
          <w:numId w:val="15"/>
        </w:numPr>
        <w:ind w:left="1571"/>
      </w:pPr>
      <w:r>
        <w:t>placé sur la station locale où l'utilisateur ouvre sa session (on parle alors de « chemin local »)</w:t>
      </w:r>
    </w:p>
    <w:p w:rsidR="00A96667" w:rsidRDefault="00A96667" w:rsidP="00386DEC">
      <w:pPr>
        <w:numPr>
          <w:ilvl w:val="0"/>
          <w:numId w:val="15"/>
        </w:numPr>
        <w:ind w:left="1571"/>
      </w:pPr>
      <w:r>
        <w:t>ou mieux, il peut être placé sur le serveur (on parle de « connecter »)</w:t>
      </w:r>
    </w:p>
    <w:p w:rsidR="00A96667" w:rsidRDefault="00A96667"/>
    <w:p w:rsidR="00A96667" w:rsidRDefault="00A96667">
      <w:r>
        <w:t xml:space="preserve">Si le client ouvre une session sur une machine de type </w:t>
      </w:r>
      <w:r w:rsidR="00D823EB">
        <w:t>SEVEN</w:t>
      </w:r>
      <w:r w:rsidR="001113DE">
        <w:t xml:space="preserve"> ou </w:t>
      </w:r>
      <w:r>
        <w:t>XP, un lecteur logique Réseau l'amenant directement sur son répertoire peut être automatiquement crée.</w:t>
      </w:r>
    </w:p>
    <w:p w:rsidR="00A96667" w:rsidRDefault="00A96667"/>
    <w:p w:rsidR="00A96667" w:rsidRDefault="00A96667">
      <w:pPr>
        <w:pStyle w:val="Titre2"/>
      </w:pPr>
      <w:bookmarkStart w:id="289" w:name="_Toc487294226"/>
      <w:bookmarkStart w:id="290" w:name="_Toc531192979"/>
      <w:bookmarkStart w:id="291" w:name="_Toc150219762"/>
      <w:bookmarkStart w:id="292" w:name="_Toc98835227"/>
      <w:r>
        <w:t>Mise en Place :</w:t>
      </w:r>
      <w:bookmarkEnd w:id="289"/>
      <w:bookmarkEnd w:id="290"/>
      <w:bookmarkEnd w:id="291"/>
      <w:bookmarkEnd w:id="292"/>
    </w:p>
    <w:p w:rsidR="00A96667" w:rsidRDefault="00A96667">
      <w:r>
        <w:t>Un certain nombre d'opérations doivent être effectuées, certaines avant la création des comptes utilisateurs, et d'autres pendant la création de ces comptes.</w:t>
      </w:r>
    </w:p>
    <w:p w:rsidR="00A96667" w:rsidRDefault="00A96667"/>
    <w:p w:rsidR="00A96667" w:rsidRDefault="00A96667">
      <w:pPr>
        <w:pStyle w:val="Titre3"/>
        <w:rPr>
          <w:lang w:val="fr-FR"/>
        </w:rPr>
      </w:pPr>
      <w:bookmarkStart w:id="293" w:name="_Toc487294227"/>
      <w:bookmarkStart w:id="294" w:name="_Toc531192980"/>
      <w:bookmarkStart w:id="295" w:name="_Toc150219763"/>
      <w:bookmarkStart w:id="296" w:name="_Toc98835228"/>
      <w:r>
        <w:rPr>
          <w:lang w:val="fr-FR"/>
        </w:rPr>
        <w:t>Avant la création des comptes</w:t>
      </w:r>
      <w:bookmarkEnd w:id="293"/>
      <w:bookmarkEnd w:id="294"/>
      <w:bookmarkEnd w:id="295"/>
      <w:bookmarkEnd w:id="296"/>
    </w:p>
    <w:p w:rsidR="00A96667" w:rsidRDefault="00A96667">
      <w:r>
        <w:t>Il faut se créer la structure de rangement :</w:t>
      </w:r>
    </w:p>
    <w:p w:rsidR="00A96667" w:rsidRPr="001113DE" w:rsidRDefault="0092008B" w:rsidP="00A96667">
      <w:pPr>
        <w:numPr>
          <w:ilvl w:val="0"/>
          <w:numId w:val="6"/>
        </w:numPr>
        <w:ind w:left="1211"/>
      </w:pPr>
      <w:r>
        <w:rPr>
          <w:noProof/>
        </w:rPr>
        <w:drawing>
          <wp:anchor distT="0" distB="0" distL="114300" distR="114300" simplePos="0" relativeHeight="251758592" behindDoc="0" locked="0" layoutInCell="1" allowOverlap="1">
            <wp:simplePos x="0" y="0"/>
            <wp:positionH relativeFrom="column">
              <wp:posOffset>2580005</wp:posOffset>
            </wp:positionH>
            <wp:positionV relativeFrom="paragraph">
              <wp:posOffset>741680</wp:posOffset>
            </wp:positionV>
            <wp:extent cx="3208655" cy="2408555"/>
            <wp:effectExtent l="0" t="0" r="0" b="0"/>
            <wp:wrapSquare wrapText="bothSides"/>
            <wp:docPr id="2759" name="Imag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53">
                      <a:extLst>
                        <a:ext uri="{28A0092B-C50C-407E-A947-70E740481C1C}">
                          <a14:useLocalDpi xmlns:a14="http://schemas.microsoft.com/office/drawing/2010/main" val="0"/>
                        </a:ext>
                      </a:extLst>
                    </a:blip>
                    <a:srcRect b="10678"/>
                    <a:stretch>
                      <a:fillRect/>
                    </a:stretch>
                  </pic:blipFill>
                  <pic:spPr bwMode="auto">
                    <a:xfrm>
                      <a:off x="0" y="0"/>
                      <a:ext cx="3208655"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Créer le dossier "racine" de la future arborescence pour les dossiers des utilisateurs, nommé par exemple </w:t>
      </w:r>
      <w:r w:rsidR="00A96667">
        <w:rPr>
          <w:rFonts w:ascii="Arial" w:hAnsi="Arial"/>
          <w:b/>
        </w:rPr>
        <w:t>ressources (</w:t>
      </w:r>
      <w:r w:rsidR="00A96667">
        <w:rPr>
          <w:bCs/>
        </w:rPr>
        <w:t>mais il ne faut pas se créer soi-même les dossiers utilisateurs à l'intérieur !</w:t>
      </w:r>
      <w:r w:rsidR="00A96667">
        <w:rPr>
          <w:rFonts w:ascii="Arial" w:hAnsi="Arial"/>
          <w:b/>
        </w:rPr>
        <w:t xml:space="preserve"> sauf si ce dossier est sur un volume FAT)</w:t>
      </w:r>
    </w:p>
    <w:p w:rsidR="001113DE" w:rsidRDefault="001113DE" w:rsidP="001113DE">
      <w:pPr>
        <w:ind w:left="1211"/>
      </w:pPr>
    </w:p>
    <w:p w:rsidR="001113DE" w:rsidRDefault="001113DE" w:rsidP="001113DE">
      <w:pPr>
        <w:ind w:left="1211"/>
      </w:pPr>
    </w:p>
    <w:p w:rsidR="001113DE" w:rsidRDefault="001113DE" w:rsidP="001113DE">
      <w:pPr>
        <w:ind w:left="1211"/>
      </w:pPr>
      <w:r>
        <w:t xml:space="preserve">Les permissions de sécurité NTFS sont les permissions par défaut </w:t>
      </w:r>
    </w:p>
    <w:p w:rsidR="001113DE" w:rsidRDefault="001113DE" w:rsidP="001113DE">
      <w:pPr>
        <w:ind w:firstLine="360"/>
      </w:pPr>
    </w:p>
    <w:p w:rsidR="001113DE" w:rsidRDefault="001113DE" w:rsidP="001113DE">
      <w:pPr>
        <w:ind w:firstLine="360"/>
      </w:pPr>
    </w:p>
    <w:p w:rsidR="001113DE" w:rsidRDefault="001113DE" w:rsidP="001113DE">
      <w:pPr>
        <w:ind w:firstLine="360"/>
      </w:pPr>
    </w:p>
    <w:p w:rsidR="001113DE" w:rsidRDefault="001113DE" w:rsidP="001113DE">
      <w:pPr>
        <w:ind w:firstLine="360"/>
      </w:pPr>
    </w:p>
    <w:p w:rsidR="001113DE" w:rsidRDefault="001113DE" w:rsidP="001113DE"/>
    <w:p w:rsidR="008C0A01" w:rsidRDefault="008C0A01" w:rsidP="001113DE"/>
    <w:p w:rsidR="00933507" w:rsidRDefault="00A96667" w:rsidP="00A96667">
      <w:pPr>
        <w:numPr>
          <w:ilvl w:val="0"/>
          <w:numId w:val="6"/>
        </w:numPr>
        <w:ind w:left="1211"/>
      </w:pPr>
      <w:r>
        <w:t xml:space="preserve">Il faut ensuite partager ce dossier </w:t>
      </w:r>
      <w:r>
        <w:rPr>
          <w:rFonts w:ascii="Arial" w:hAnsi="Arial"/>
          <w:b/>
        </w:rPr>
        <w:t>Ressource</w:t>
      </w:r>
      <w:r>
        <w:t xml:space="preserve"> en donnant une permission de type </w:t>
      </w:r>
      <w:r>
        <w:rPr>
          <w:rFonts w:ascii="Arial" w:hAnsi="Arial" w:cs="Arial"/>
          <w:b/>
        </w:rPr>
        <w:t>contrôle total</w:t>
      </w:r>
      <w:r>
        <w:t xml:space="preserve"> à tous les utilisateurs à même d'y venir par la suite</w:t>
      </w:r>
    </w:p>
    <w:p w:rsidR="008C0A01" w:rsidRDefault="008C0A01" w:rsidP="008C0A01"/>
    <w:p w:rsidR="00933507" w:rsidRDefault="00933507" w:rsidP="00933507">
      <w:pPr>
        <w:ind w:left="1134"/>
      </w:pPr>
      <w:r>
        <w:rPr>
          <w:b/>
          <w:bCs/>
        </w:rPr>
        <w:lastRenderedPageBreak/>
        <w:t>N.B</w:t>
      </w:r>
      <w:r>
        <w:t xml:space="preserve"> : par sécurité il vaut mieux donner </w:t>
      </w:r>
      <w:r>
        <w:rPr>
          <w:rFonts w:ascii="Arial" w:hAnsi="Arial" w:cs="Arial"/>
          <w:b/>
        </w:rPr>
        <w:t>contrôle total</w:t>
      </w:r>
      <w:r>
        <w:t xml:space="preserve"> au </w:t>
      </w:r>
      <w:r>
        <w:rPr>
          <w:rFonts w:ascii="Arial" w:hAnsi="Arial" w:cs="Arial"/>
          <w:b/>
          <w:bCs/>
        </w:rPr>
        <w:t>groupe Utilisateurs</w:t>
      </w:r>
      <w:r>
        <w:t xml:space="preserve"> plutôt qu’au </w:t>
      </w:r>
      <w:r>
        <w:rPr>
          <w:rFonts w:ascii="Arial" w:hAnsi="Arial" w:cs="Arial"/>
          <w:b/>
          <w:bCs/>
        </w:rPr>
        <w:t>groupe Tout le monde</w:t>
      </w:r>
      <w:r>
        <w:t>…ainsi seuls les utilisateurs ayant des comptes de domaine peuvent accéder au dossier partagé !</w:t>
      </w:r>
    </w:p>
    <w:p w:rsidR="00933507" w:rsidRDefault="00933507" w:rsidP="00933507"/>
    <w:p w:rsidR="00933507" w:rsidRDefault="0092008B" w:rsidP="00933507">
      <w:r>
        <w:rPr>
          <w:noProof/>
        </w:rPr>
        <mc:AlternateContent>
          <mc:Choice Requires="wps">
            <w:drawing>
              <wp:anchor distT="0" distB="0" distL="114300" distR="114300" simplePos="0" relativeHeight="251757568" behindDoc="0" locked="0" layoutInCell="1" allowOverlap="1">
                <wp:simplePos x="0" y="0"/>
                <wp:positionH relativeFrom="column">
                  <wp:posOffset>2237105</wp:posOffset>
                </wp:positionH>
                <wp:positionV relativeFrom="paragraph">
                  <wp:posOffset>1915160</wp:posOffset>
                </wp:positionV>
                <wp:extent cx="914400" cy="0"/>
                <wp:effectExtent l="0" t="0" r="0" b="0"/>
                <wp:wrapNone/>
                <wp:docPr id="255" name="Line 2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150.8pt" to="248.15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fh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">
                <v:stroke endarrow="block"/>
              </v:line>
            </w:pict>
          </mc:Fallback>
        </mc:AlternateContent>
      </w:r>
      <w:r>
        <w:rPr>
          <w:noProof/>
        </w:rPr>
        <w:drawing>
          <wp:anchor distT="0" distB="0" distL="114300" distR="114300" simplePos="0" relativeHeight="251756544" behindDoc="0" locked="0" layoutInCell="1" allowOverlap="1">
            <wp:simplePos x="0" y="0"/>
            <wp:positionH relativeFrom="column">
              <wp:posOffset>3265805</wp:posOffset>
            </wp:positionH>
            <wp:positionV relativeFrom="paragraph">
              <wp:posOffset>353060</wp:posOffset>
            </wp:positionV>
            <wp:extent cx="2775585" cy="2261235"/>
            <wp:effectExtent l="0" t="0" r="5715" b="5715"/>
            <wp:wrapSquare wrapText="bothSides"/>
            <wp:docPr id="2757" name="Imag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775585"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369185" cy="204724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369185" cy="2047240"/>
                    </a:xfrm>
                    <a:prstGeom prst="rect">
                      <a:avLst/>
                    </a:prstGeom>
                    <a:noFill/>
                    <a:ln>
                      <a:noFill/>
                    </a:ln>
                  </pic:spPr>
                </pic:pic>
              </a:graphicData>
            </a:graphic>
          </wp:inline>
        </w:drawing>
      </w:r>
    </w:p>
    <w:p w:rsidR="00933507" w:rsidRDefault="00933507" w:rsidP="00933507">
      <w:pPr>
        <w:ind w:left="1134"/>
        <w:rPr>
          <w:rFonts w:ascii="Times New Roman" w:hAnsi="Times New Roman"/>
        </w:rPr>
      </w:pPr>
    </w:p>
    <w:p w:rsidR="009B092A" w:rsidRDefault="009B092A" w:rsidP="00D27A8A"/>
    <w:p w:rsidR="00D27A8A" w:rsidRDefault="009B092A" w:rsidP="00D27A8A">
      <w:r>
        <w:t>L’icône de partage apparaît</w:t>
      </w:r>
    </w:p>
    <w:p w:rsidR="00E46975" w:rsidRDefault="0092008B" w:rsidP="00D27A8A">
      <w:r>
        <w:rPr>
          <w:noProof/>
        </w:rPr>
        <w:drawing>
          <wp:inline distT="0" distB="0" distL="0" distR="0">
            <wp:extent cx="914400" cy="155575"/>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14400" cy="155575"/>
                    </a:xfrm>
                    <a:prstGeom prst="rect">
                      <a:avLst/>
                    </a:prstGeom>
                    <a:noFill/>
                    <a:ln>
                      <a:noFill/>
                    </a:ln>
                  </pic:spPr>
                </pic:pic>
              </a:graphicData>
            </a:graphic>
          </wp:inline>
        </w:drawing>
      </w:r>
      <w:r w:rsidR="009B092A">
        <w:t xml:space="preserve"> ou </w:t>
      </w:r>
      <w:r>
        <w:rPr>
          <w:noProof/>
        </w:rPr>
        <w:drawing>
          <wp:inline distT="0" distB="0" distL="0" distR="0">
            <wp:extent cx="904240" cy="17653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04240" cy="176530"/>
                    </a:xfrm>
                    <a:prstGeom prst="rect">
                      <a:avLst/>
                    </a:prstGeom>
                    <a:noFill/>
                    <a:ln>
                      <a:noFill/>
                    </a:ln>
                  </pic:spPr>
                </pic:pic>
              </a:graphicData>
            </a:graphic>
          </wp:inline>
        </w:drawing>
      </w:r>
    </w:p>
    <w:p w:rsidR="00E46975" w:rsidRDefault="00E46975" w:rsidP="00D27A8A"/>
    <w:p w:rsidR="00A96667" w:rsidRDefault="00A96667">
      <w:pPr>
        <w:pStyle w:val="Titre3"/>
        <w:rPr>
          <w:lang w:val="fr-FR"/>
        </w:rPr>
      </w:pPr>
      <w:bookmarkStart w:id="297" w:name="_Toc487294228"/>
      <w:bookmarkStart w:id="298" w:name="_Toc531192981"/>
      <w:bookmarkStart w:id="299" w:name="_Toc150219764"/>
      <w:bookmarkStart w:id="300" w:name="_Toc98835229"/>
      <w:r>
        <w:rPr>
          <w:lang w:val="fr-FR"/>
        </w:rPr>
        <w:t>Pendant la création d'un compte</w:t>
      </w:r>
      <w:bookmarkEnd w:id="297"/>
      <w:bookmarkEnd w:id="298"/>
      <w:bookmarkEnd w:id="299"/>
      <w:bookmarkEnd w:id="300"/>
    </w:p>
    <w:p w:rsidR="00A96667" w:rsidRDefault="008C4F84">
      <w:pPr>
        <w:rPr>
          <w:rFonts w:ascii="Arial" w:hAnsi="Arial"/>
          <w:b/>
        </w:rPr>
      </w:pPr>
      <w:r>
        <w:t>Lorsqu'ensuite</w:t>
      </w:r>
      <w:r w:rsidR="00A96667">
        <w:t xml:space="preserve"> l'on crée un compte Utilisateur, il faut demander les propriétés et demander l’onglet </w:t>
      </w:r>
      <w:r w:rsidR="00A96667">
        <w:rPr>
          <w:rFonts w:ascii="Arial" w:hAnsi="Arial"/>
          <w:b/>
        </w:rPr>
        <w:t xml:space="preserve">Profil, </w:t>
      </w:r>
    </w:p>
    <w:p w:rsidR="00A96667" w:rsidRDefault="0092008B">
      <w:pPr>
        <w:ind w:left="2127"/>
        <w:rPr>
          <w:rFonts w:ascii="Arial" w:hAnsi="Arial"/>
          <w:b/>
        </w:rPr>
      </w:pPr>
      <w:r>
        <w:rPr>
          <w:rFonts w:ascii="Arial" w:hAnsi="Arial"/>
          <w:b/>
          <w:noProof/>
          <w:sz w:val="20"/>
        </w:rPr>
        <mc:AlternateContent>
          <mc:Choice Requires="wps">
            <w:drawing>
              <wp:anchor distT="0" distB="0" distL="114300" distR="114300" simplePos="0" relativeHeight="251598848" behindDoc="0" locked="0" layoutInCell="1" allowOverlap="1">
                <wp:simplePos x="0" y="0"/>
                <wp:positionH relativeFrom="column">
                  <wp:posOffset>865505</wp:posOffset>
                </wp:positionH>
                <wp:positionV relativeFrom="paragraph">
                  <wp:posOffset>2011045</wp:posOffset>
                </wp:positionV>
                <wp:extent cx="0" cy="228600"/>
                <wp:effectExtent l="0" t="0" r="0" b="0"/>
                <wp:wrapNone/>
                <wp:docPr id="254" name="Lin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58.35pt" to="68.15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"/>
            </w:pict>
          </mc:Fallback>
        </mc:AlternateContent>
      </w:r>
      <w:r>
        <w:rPr>
          <w:rFonts w:ascii="Arial" w:hAnsi="Arial"/>
          <w:b/>
          <w:noProof/>
          <w:sz w:val="20"/>
        </w:rPr>
        <mc:AlternateContent>
          <mc:Choice Requires="wps">
            <w:drawing>
              <wp:anchor distT="0" distB="0" distL="114300" distR="114300" simplePos="0" relativeHeight="251597824" behindDoc="0" locked="0" layoutInCell="1" allowOverlap="1">
                <wp:simplePos x="0" y="0"/>
                <wp:positionH relativeFrom="column">
                  <wp:posOffset>865505</wp:posOffset>
                </wp:positionH>
                <wp:positionV relativeFrom="paragraph">
                  <wp:posOffset>2011045</wp:posOffset>
                </wp:positionV>
                <wp:extent cx="685800" cy="0"/>
                <wp:effectExtent l="0" t="0" r="0" b="0"/>
                <wp:wrapNone/>
                <wp:docPr id="253" name="Lin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99"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158.35pt" to="122.15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pLA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">
                <v:stroke endarrow="block"/>
              </v:line>
            </w:pict>
          </mc:Fallback>
        </mc:AlternateContent>
      </w:r>
      <w:r>
        <w:rPr>
          <w:rFonts w:ascii="Arial" w:hAnsi="Arial"/>
          <w:b/>
          <w:noProof/>
        </w:rPr>
        <w:drawing>
          <wp:inline distT="0" distB="0" distL="0" distR="0">
            <wp:extent cx="3761740" cy="216154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761740" cy="2161540"/>
                    </a:xfrm>
                    <a:prstGeom prst="rect">
                      <a:avLst/>
                    </a:prstGeom>
                    <a:noFill/>
                    <a:ln>
                      <a:noFill/>
                    </a:ln>
                  </pic:spPr>
                </pic:pic>
              </a:graphicData>
            </a:graphic>
          </wp:inline>
        </w:drawing>
      </w:r>
    </w:p>
    <w:p w:rsidR="00A96667" w:rsidRDefault="00A96667">
      <w:r>
        <w:t xml:space="preserve">Dans la boîte de dialogue il faut donner un nom et un emplacement au </w:t>
      </w:r>
      <w:r>
        <w:rPr>
          <w:rFonts w:ascii="Arial" w:hAnsi="Arial" w:cs="Arial"/>
          <w:b/>
          <w:bCs/>
        </w:rPr>
        <w:t>dossier de base</w:t>
      </w:r>
      <w:r>
        <w:t xml:space="preserve">, et choisir </w:t>
      </w:r>
      <w:r>
        <w:rPr>
          <w:rFonts w:ascii="Arial" w:hAnsi="Arial" w:cs="Arial"/>
          <w:b/>
          <w:bCs/>
        </w:rPr>
        <w:t>Connecter</w:t>
      </w:r>
      <w:r>
        <w:t xml:space="preserve">, puis choisir une lettre de lecteur logique associée à ce répertoire de base (ici </w:t>
      </w:r>
      <w:r>
        <w:rPr>
          <w:b/>
        </w:rPr>
        <w:t>P:</w:t>
      </w:r>
      <w:r>
        <w:t xml:space="preserve"> par exemple)</w:t>
      </w:r>
    </w:p>
    <w:p w:rsidR="00A96667" w:rsidRDefault="0092008B">
      <w:r>
        <w:rPr>
          <w:noProof/>
        </w:rPr>
        <w:drawing>
          <wp:anchor distT="0" distB="0" distL="114300" distR="114300" simplePos="0" relativeHeight="251759616" behindDoc="0" locked="0" layoutInCell="1" allowOverlap="1">
            <wp:simplePos x="0" y="0"/>
            <wp:positionH relativeFrom="column">
              <wp:posOffset>4751705</wp:posOffset>
            </wp:positionH>
            <wp:positionV relativeFrom="paragraph">
              <wp:posOffset>89535</wp:posOffset>
            </wp:positionV>
            <wp:extent cx="882015" cy="791845"/>
            <wp:effectExtent l="0" t="0" r="0" b="8255"/>
            <wp:wrapSquare wrapText="bothSides"/>
            <wp:docPr id="2760" name="Imag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88201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667" w:rsidRDefault="00A96667">
      <w:r>
        <w:t xml:space="preserve">Après ouverture de session de </w:t>
      </w:r>
      <w:r w:rsidR="00A05344" w:rsidRPr="00A05344">
        <w:rPr>
          <w:b/>
        </w:rPr>
        <w:t>Util</w:t>
      </w:r>
      <w:r>
        <w:t xml:space="preserve"> sur un client, </w:t>
      </w:r>
      <w:r w:rsidR="00B3065D">
        <w:t>celui-ci</w:t>
      </w:r>
      <w:r>
        <w:t xml:space="preserve"> devrait automatiquement voir apparaître</w:t>
      </w:r>
      <w:r w:rsidR="00D77E3B">
        <w:t xml:space="preserve"> </w:t>
      </w:r>
    </w:p>
    <w:p w:rsidR="00B3065D" w:rsidRDefault="00B3065D">
      <w:r>
        <w:t>Sur le serveur un dossier perso pour util est crée…</w:t>
      </w:r>
    </w:p>
    <w:p w:rsidR="00B3065D" w:rsidRDefault="0092008B" w:rsidP="00D53319">
      <w:pPr>
        <w:ind w:left="1418"/>
      </w:pPr>
      <w:r>
        <w:rPr>
          <w:noProof/>
        </w:rPr>
        <w:drawing>
          <wp:inline distT="0" distB="0" distL="0" distR="0">
            <wp:extent cx="987425" cy="332740"/>
            <wp:effectExtent l="0" t="0" r="317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87425" cy="332740"/>
                    </a:xfrm>
                    <a:prstGeom prst="rect">
                      <a:avLst/>
                    </a:prstGeom>
                    <a:noFill/>
                    <a:ln>
                      <a:noFill/>
                    </a:ln>
                  </pic:spPr>
                </pic:pic>
              </a:graphicData>
            </a:graphic>
          </wp:inline>
        </w:drawing>
      </w:r>
    </w:p>
    <w:p w:rsidR="00A96667" w:rsidRDefault="00A96667">
      <w:pPr>
        <w:rPr>
          <w:rFonts w:cs="Arial"/>
          <w:szCs w:val="22"/>
        </w:rPr>
      </w:pPr>
      <w:r>
        <w:rPr>
          <w:rFonts w:cs="Arial"/>
          <w:szCs w:val="22"/>
        </w:rPr>
        <w:t xml:space="preserve">La sécurité NTFS est posée par héritage, plus </w:t>
      </w:r>
      <w:r w:rsidR="00A429E7">
        <w:rPr>
          <w:rFonts w:cs="Arial"/>
          <w:b/>
          <w:szCs w:val="22"/>
        </w:rPr>
        <w:t>util</w:t>
      </w:r>
      <w:r>
        <w:rPr>
          <w:rFonts w:cs="Arial"/>
          <w:szCs w:val="22"/>
        </w:rPr>
        <w:t xml:space="preserve"> en accès </w:t>
      </w:r>
      <w:r>
        <w:rPr>
          <w:rFonts w:cs="Arial"/>
          <w:b/>
          <w:szCs w:val="22"/>
        </w:rPr>
        <w:t>contrôle total</w:t>
      </w:r>
    </w:p>
    <w:p w:rsidR="00A96667" w:rsidRDefault="0092008B">
      <w:pPr>
        <w:ind w:left="1418"/>
      </w:pPr>
      <w:r>
        <w:rPr>
          <w:noProof/>
        </w:rPr>
        <w:lastRenderedPageBreak/>
        <w:drawing>
          <wp:inline distT="0" distB="0" distL="0" distR="0">
            <wp:extent cx="3221355" cy="2473325"/>
            <wp:effectExtent l="0" t="0" r="0" b="317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221355" cy="2473325"/>
                    </a:xfrm>
                    <a:prstGeom prst="rect">
                      <a:avLst/>
                    </a:prstGeom>
                    <a:noFill/>
                    <a:ln>
                      <a:noFill/>
                    </a:ln>
                  </pic:spPr>
                </pic:pic>
              </a:graphicData>
            </a:graphic>
          </wp:inline>
        </w:drawing>
      </w:r>
    </w:p>
    <w:p w:rsidR="00A96667" w:rsidRDefault="00A96667"/>
    <w:p w:rsidR="00A96667" w:rsidRDefault="00A96667">
      <w:r>
        <w:rPr>
          <w:b/>
          <w:bCs/>
        </w:rPr>
        <w:t>N.B</w:t>
      </w:r>
      <w:r>
        <w:t xml:space="preserve">: si on utilise la variable </w:t>
      </w:r>
      <w:r>
        <w:rPr>
          <w:rFonts w:ascii="Arial" w:hAnsi="Arial"/>
          <w:b/>
        </w:rPr>
        <w:t>%username%</w:t>
      </w:r>
      <w:r>
        <w:t>, celle-ci sera automatiquement remplacée par le nom de l'utilisateur qui à ouvert une session, et créera automatiquement un dossier du même nom</w:t>
      </w:r>
    </w:p>
    <w:p w:rsidR="00A96667" w:rsidRDefault="0092008B">
      <w:pPr>
        <w:ind w:left="1418"/>
      </w:pPr>
      <w:r>
        <w:rPr>
          <w:noProof/>
        </w:rPr>
        <w:drawing>
          <wp:inline distT="0" distB="0" distL="0" distR="0">
            <wp:extent cx="2867660" cy="311785"/>
            <wp:effectExtent l="0" t="0" r="889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67660" cy="311785"/>
                    </a:xfrm>
                    <a:prstGeom prst="rect">
                      <a:avLst/>
                    </a:prstGeom>
                    <a:noFill/>
                    <a:ln>
                      <a:noFill/>
                    </a:ln>
                  </pic:spPr>
                </pic:pic>
              </a:graphicData>
            </a:graphic>
          </wp:inline>
        </w:drawing>
      </w:r>
    </w:p>
    <w:p w:rsidR="00A96667" w:rsidRDefault="00A96667">
      <w:r>
        <w:t>Cela permet de créer un compte « modèle »  utilisable ensuite par copier</w:t>
      </w:r>
    </w:p>
    <w:p w:rsidR="00A96667" w:rsidRDefault="00A96667">
      <w:r>
        <w:t>Noter que dans l'écriture du type:</w:t>
      </w:r>
    </w:p>
    <w:p w:rsidR="00A96667" w:rsidRDefault="00A96667">
      <w:pPr>
        <w:rPr>
          <w:rFonts w:ascii="Arial" w:hAnsi="Arial"/>
          <w:b/>
        </w:rPr>
      </w:pPr>
      <w:r>
        <w:tab/>
      </w:r>
      <w:r>
        <w:tab/>
      </w:r>
      <w:r>
        <w:rPr>
          <w:rFonts w:ascii="Arial" w:hAnsi="Arial"/>
          <w:b/>
        </w:rPr>
        <w:t>\\serveur\ressource\%username%</w:t>
      </w:r>
    </w:p>
    <w:p w:rsidR="00A96667" w:rsidRDefault="00A96667">
      <w:r>
        <w:t>on à selon les conventions de nom les valeurs suivante :</w:t>
      </w:r>
    </w:p>
    <w:p w:rsidR="00A96667" w:rsidRDefault="00A96667">
      <w:pPr>
        <w:tabs>
          <w:tab w:val="left" w:pos="3969"/>
        </w:tabs>
        <w:ind w:left="3969" w:hanging="1842"/>
      </w:pPr>
      <w:r>
        <w:rPr>
          <w:rFonts w:ascii="Arial" w:hAnsi="Arial"/>
          <w:b/>
        </w:rPr>
        <w:t>\\Serveur</w:t>
      </w:r>
      <w:r>
        <w:tab/>
        <w:t>nom d'identification du serveur sur lequel on crée les dossiers de stockage</w:t>
      </w:r>
    </w:p>
    <w:p w:rsidR="00A96667" w:rsidRDefault="00A96667">
      <w:pPr>
        <w:tabs>
          <w:tab w:val="left" w:pos="3969"/>
        </w:tabs>
        <w:ind w:left="3969" w:hanging="1842"/>
      </w:pPr>
      <w:r>
        <w:rPr>
          <w:rFonts w:ascii="Arial" w:hAnsi="Arial"/>
          <w:b/>
        </w:rPr>
        <w:t>\ressource</w:t>
      </w:r>
      <w:r>
        <w:tab/>
        <w:t>nom du dossier "racine" des dossiers de chaque Utilisateur. C'est le seul que l'on crée !</w:t>
      </w:r>
    </w:p>
    <w:p w:rsidR="00A96667" w:rsidRDefault="00A96667">
      <w:pPr>
        <w:tabs>
          <w:tab w:val="left" w:pos="3969"/>
        </w:tabs>
        <w:ind w:left="3969" w:hanging="1842"/>
      </w:pPr>
      <w:r>
        <w:rPr>
          <w:rFonts w:ascii="Arial" w:hAnsi="Arial"/>
          <w:b/>
        </w:rPr>
        <w:t>\%username%</w:t>
      </w:r>
      <w:r>
        <w:tab/>
        <w:t>Variable système prédéfinie</w:t>
      </w:r>
    </w:p>
    <w:p w:rsidR="00A96667" w:rsidRDefault="00A96667"/>
    <w:p w:rsidR="00A96667" w:rsidRDefault="00A96667">
      <w:pPr>
        <w:pStyle w:val="Titre2"/>
      </w:pPr>
      <w:bookmarkStart w:id="301" w:name="_Toc487294229"/>
      <w:bookmarkStart w:id="302" w:name="_Toc531192982"/>
      <w:bookmarkStart w:id="303" w:name="_Toc150219765"/>
      <w:bookmarkStart w:id="304" w:name="_Toc98835230"/>
      <w:r>
        <w:t>Résultat :</w:t>
      </w:r>
      <w:bookmarkEnd w:id="301"/>
      <w:bookmarkEnd w:id="302"/>
      <w:bookmarkEnd w:id="303"/>
      <w:bookmarkEnd w:id="304"/>
    </w:p>
    <w:p w:rsidR="00A96667" w:rsidRDefault="0092008B">
      <w:r>
        <w:rPr>
          <w:noProof/>
        </w:rPr>
        <w:drawing>
          <wp:anchor distT="0" distB="0" distL="114300" distR="114300" simplePos="0" relativeHeight="251596800" behindDoc="0" locked="0" layoutInCell="0" allowOverlap="1">
            <wp:simplePos x="0" y="0"/>
            <wp:positionH relativeFrom="column">
              <wp:posOffset>3580130</wp:posOffset>
            </wp:positionH>
            <wp:positionV relativeFrom="paragraph">
              <wp:posOffset>152400</wp:posOffset>
            </wp:positionV>
            <wp:extent cx="1418590" cy="1282065"/>
            <wp:effectExtent l="0" t="0" r="0" b="0"/>
            <wp:wrapSquare wrapText="left"/>
            <wp:docPr id="2381" name="Imag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41859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6667">
        <w:t xml:space="preserve">Si on crée un répertoire de base pour les utilisateurs, la structure suivante </w:t>
      </w:r>
      <w:r w:rsidR="00556F5A">
        <w:t xml:space="preserve">(par exemple) </w:t>
      </w:r>
      <w:r w:rsidR="00A96667">
        <w:t>va se créer automatiquement au fur et à mesure de la création des comptes :</w:t>
      </w:r>
    </w:p>
    <w:p w:rsidR="00A96667" w:rsidRDefault="00A96667"/>
    <w:p w:rsidR="00A96667" w:rsidRDefault="00A96667"/>
    <w:p w:rsidR="00A96667" w:rsidRDefault="00A96667">
      <w:r>
        <w:rPr>
          <w:b/>
          <w:bCs/>
        </w:rPr>
        <w:t>N .B</w:t>
      </w:r>
      <w:r>
        <w:t xml:space="preserve"> : si le dossier est dans un support NTFS, lors de la </w:t>
      </w:r>
      <w:r>
        <w:rPr>
          <w:u w:val="single"/>
        </w:rPr>
        <w:t>première connection</w:t>
      </w:r>
      <w:r>
        <w:t xml:space="preserve"> de cet utilisateur, un dossier à son nom sera créé dans ressources avec des droits </w:t>
      </w:r>
      <w:r>
        <w:rPr>
          <w:b/>
          <w:bCs/>
        </w:rPr>
        <w:t>pour cet utilisateur et l’administrateur</w:t>
      </w:r>
      <w:r>
        <w:t xml:space="preserve"> uniquement</w:t>
      </w:r>
    </w:p>
    <w:p w:rsidR="00A96667" w:rsidRDefault="00A96667">
      <w:r>
        <w:rPr>
          <w:b/>
          <w:bCs/>
        </w:rPr>
        <w:t>N .B </w:t>
      </w:r>
      <w:r>
        <w:t>: si le dossier est dans un support FAT, lors de la première connection de cet utilisateur, le dossier à son nom ne sera pas crée (</w:t>
      </w:r>
      <w:r>
        <w:rPr>
          <w:b/>
          <w:bCs/>
        </w:rPr>
        <w:t>il faut le faire au préalable</w:t>
      </w:r>
      <w:r>
        <w:t>, pour chaque utilisateur…)</w:t>
      </w:r>
    </w:p>
    <w:p w:rsidR="00A96667" w:rsidRDefault="00A96667"/>
    <w:p w:rsidR="00A96667" w:rsidRDefault="00A96667">
      <w:pPr>
        <w:pStyle w:val="Titre2"/>
      </w:pPr>
      <w:bookmarkStart w:id="305" w:name="_Toc487294230"/>
      <w:bookmarkStart w:id="306" w:name="_Toc531192983"/>
      <w:bookmarkStart w:id="307" w:name="_Toc150219766"/>
      <w:bookmarkStart w:id="308" w:name="_Toc98835231"/>
      <w:r>
        <w:lastRenderedPageBreak/>
        <w:t>Modifier le répertoire de base :</w:t>
      </w:r>
      <w:bookmarkEnd w:id="305"/>
      <w:bookmarkEnd w:id="306"/>
      <w:bookmarkEnd w:id="307"/>
      <w:bookmarkEnd w:id="308"/>
    </w:p>
    <w:p w:rsidR="00A96667" w:rsidRDefault="00A96667">
      <w:r>
        <w:t>Il n'existe aucun moyen de modifier simplement de dossier de base pour plusieurs utilisateurs, si ce n'est de sélectionner tous les utilisateurs dont on veut modifier le dossier d'accueil, puis d'effectuer la modification</w:t>
      </w:r>
    </w:p>
    <w:p w:rsidR="00A96667" w:rsidRDefault="00A96667">
      <w:r>
        <w:t>Rappels :</w:t>
      </w:r>
    </w:p>
    <w:p w:rsidR="00A96667" w:rsidRDefault="00A96667">
      <w:pPr>
        <w:ind w:left="1418"/>
      </w:pPr>
      <w:r>
        <w:t xml:space="preserve">on peut trier les utilisateurs par leur nom, mais aussi par leur nom détaillé, (menu </w:t>
      </w:r>
      <w:r>
        <w:rPr>
          <w:b/>
        </w:rPr>
        <w:t>Affichage /tri</w:t>
      </w:r>
      <w:r>
        <w:t xml:space="preserve"> dans le gestionnaire des utilisateurs…)</w:t>
      </w:r>
    </w:p>
    <w:p w:rsidR="00A96667" w:rsidRDefault="00A96667">
      <w:pPr>
        <w:ind w:left="1418"/>
      </w:pPr>
      <w:r>
        <w:t xml:space="preserve">on peut en sélectionner plusieurs par la touche </w:t>
      </w:r>
      <w:r>
        <w:rPr>
          <w:b/>
        </w:rPr>
        <w:t>CTRL</w:t>
      </w:r>
      <w:r>
        <w:t>,</w:t>
      </w:r>
    </w:p>
    <w:p w:rsidR="00A96667" w:rsidRDefault="00A96667">
      <w:pPr>
        <w:ind w:left="1418"/>
      </w:pPr>
      <w:r>
        <w:t xml:space="preserve">on peut en sélectionner tout un "paquet" en cliquant sur le 1°, en maintenant la touche </w:t>
      </w:r>
      <w:r>
        <w:rPr>
          <w:b/>
        </w:rPr>
        <w:t>MAJ</w:t>
      </w:r>
      <w:r>
        <w:t xml:space="preserve"> appuyée, et en cliquant sur le dernier…</w:t>
      </w:r>
    </w:p>
    <w:p w:rsidR="001025E4" w:rsidRDefault="001025E4">
      <w:pPr>
        <w:ind w:left="1418"/>
      </w:pPr>
    </w:p>
    <w:p w:rsidR="00A96667" w:rsidRDefault="00A96667" w:rsidP="006F1F80">
      <w:r>
        <w:br w:type="page"/>
      </w:r>
    </w:p>
    <w:p w:rsidR="00A96667" w:rsidRDefault="00A96667">
      <w:pPr>
        <w:pStyle w:val="Titre1"/>
      </w:pPr>
      <w:r>
        <w:lastRenderedPageBreak/>
        <w:tab/>
      </w:r>
      <w:bookmarkStart w:id="309" w:name="_Toc150219768"/>
      <w:bookmarkStart w:id="310" w:name="_Toc98835232"/>
      <w:r>
        <w:t>Script d'ouverture de session</w:t>
      </w:r>
      <w:bookmarkEnd w:id="309"/>
      <w:bookmarkEnd w:id="310"/>
    </w:p>
    <w:p w:rsidR="00A96667" w:rsidRDefault="00A96667">
      <w:pPr>
        <w:pStyle w:val="Titre2"/>
      </w:pPr>
      <w:bookmarkStart w:id="311" w:name="script"/>
      <w:bookmarkStart w:id="312" w:name="_Toc150219769"/>
      <w:bookmarkStart w:id="313" w:name="_Toc98835233"/>
      <w:bookmarkEnd w:id="311"/>
      <w:r>
        <w:t>Objectif :</w:t>
      </w:r>
      <w:bookmarkEnd w:id="312"/>
      <w:bookmarkEnd w:id="313"/>
    </w:p>
    <w:p w:rsidR="00A96667" w:rsidRDefault="00A96667">
      <w:r>
        <w:t>Un script d'ouverture de   session est un fichier qui est exécuté chaque fois qu'un utilisateur ouvre une session. Il peut s'agir d'un fichier de commandes (portant une extension de nom de fichier</w:t>
      </w:r>
      <w:r>
        <w:rPr>
          <w:b/>
        </w:rPr>
        <w:t>.bat</w:t>
      </w:r>
      <w:r>
        <w:t xml:space="preserve"> ou </w:t>
      </w:r>
      <w:r>
        <w:rPr>
          <w:b/>
        </w:rPr>
        <w:t>.cmd</w:t>
      </w:r>
      <w:r>
        <w:t>) ou d'un programme exécutable (portant une extension de nom de fichier</w:t>
      </w:r>
      <w:r>
        <w:rPr>
          <w:b/>
        </w:rPr>
        <w:t>.exe</w:t>
      </w:r>
      <w:r>
        <w:t>).</w:t>
      </w:r>
    </w:p>
    <w:p w:rsidR="00A96667" w:rsidRDefault="0092008B">
      <w:r>
        <w:rPr>
          <w:noProof/>
          <w:sz w:val="20"/>
        </w:rPr>
        <mc:AlternateContent>
          <mc:Choice Requires="wps">
            <w:drawing>
              <wp:anchor distT="0" distB="0" distL="114300" distR="114300" simplePos="0" relativeHeight="251603968" behindDoc="0" locked="0" layoutInCell="1" allowOverlap="1">
                <wp:simplePos x="0" y="0"/>
                <wp:positionH relativeFrom="column">
                  <wp:posOffset>294005</wp:posOffset>
                </wp:positionH>
                <wp:positionV relativeFrom="paragraph">
                  <wp:posOffset>572770</wp:posOffset>
                </wp:positionV>
                <wp:extent cx="0" cy="1714500"/>
                <wp:effectExtent l="0" t="0" r="0" b="0"/>
                <wp:wrapNone/>
                <wp:docPr id="252" name="Line 2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4" o:spid="_x0000_s1026" style="position:absolute;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45.1pt" to="23.15pt,1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"/>
            </w:pict>
          </mc:Fallback>
        </mc:AlternateContent>
      </w:r>
      <w:r w:rsidR="00A96667">
        <w:t>Un script d'ouverture de session est un fichier qui est exécuté chaque fois qu'un utilisateur ouvre une session. Il peut s'agir d'un fichier de commandes (portant une extension de nom de fichier</w:t>
      </w:r>
      <w:r w:rsidR="00A96667">
        <w:rPr>
          <w:b/>
        </w:rPr>
        <w:t>.bat</w:t>
      </w:r>
      <w:r w:rsidR="00A96667">
        <w:t xml:space="preserve"> ou </w:t>
      </w:r>
      <w:r w:rsidR="00A96667">
        <w:rPr>
          <w:b/>
        </w:rPr>
        <w:t>.cmd</w:t>
      </w:r>
      <w:r w:rsidR="00A96667">
        <w:t>).</w:t>
      </w:r>
    </w:p>
    <w:p w:rsidR="00A96667" w:rsidRDefault="00A96667">
      <w:r>
        <w:t>Pour les ordinateurs clients, le chemin d'accès du script d'ouverture de session sur un serveur 200</w:t>
      </w:r>
      <w:r w:rsidR="00AD27CD">
        <w:t>8</w:t>
      </w:r>
      <w:r>
        <w:t xml:space="preserve">-2003 est </w:t>
      </w:r>
      <w:r>
        <w:rPr>
          <w:rFonts w:ascii="Arial" w:hAnsi="Arial"/>
          <w:b/>
        </w:rPr>
        <w:t>Winnt\Sysvol\sysvol\domaine\scripts</w:t>
      </w:r>
      <w:r>
        <w:t xml:space="preserve">. </w:t>
      </w:r>
    </w:p>
    <w:p w:rsidR="00A96667" w:rsidRDefault="0092008B">
      <w:pPr>
        <w:ind w:left="1418"/>
      </w:pPr>
      <w:r>
        <w:rPr>
          <w:rFonts w:ascii="Arial" w:hAnsi="Arial"/>
          <w:noProof/>
          <w:sz w:val="20"/>
        </w:rPr>
        <mc:AlternateContent>
          <mc:Choice Requires="wps">
            <w:drawing>
              <wp:anchor distT="0" distB="0" distL="114300" distR="114300" simplePos="0" relativeHeight="251602944" behindDoc="0" locked="0" layoutInCell="1" allowOverlap="1">
                <wp:simplePos x="0" y="0"/>
                <wp:positionH relativeFrom="column">
                  <wp:posOffset>294005</wp:posOffset>
                </wp:positionH>
                <wp:positionV relativeFrom="paragraph">
                  <wp:posOffset>1270635</wp:posOffset>
                </wp:positionV>
                <wp:extent cx="1028700" cy="0"/>
                <wp:effectExtent l="0" t="0" r="0" b="0"/>
                <wp:wrapNone/>
                <wp:docPr id="251" name="Line 2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3"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0.05pt" to="104.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SDy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">
                <v:stroke endarrow="block"/>
              </v:line>
            </w:pict>
          </mc:Fallback>
        </mc:AlternateContent>
      </w:r>
      <w:r>
        <w:rPr>
          <w:noProof/>
        </w:rPr>
        <w:drawing>
          <wp:inline distT="0" distB="0" distL="0" distR="0">
            <wp:extent cx="5424170" cy="1309370"/>
            <wp:effectExtent l="0" t="0" r="5080" b="508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24170" cy="1309370"/>
                    </a:xfrm>
                    <a:prstGeom prst="rect">
                      <a:avLst/>
                    </a:prstGeom>
                    <a:noFill/>
                    <a:ln>
                      <a:noFill/>
                    </a:ln>
                  </pic:spPr>
                </pic:pic>
              </a:graphicData>
            </a:graphic>
          </wp:inline>
        </w:drawing>
      </w:r>
    </w:p>
    <w:p w:rsidR="00AD27CD" w:rsidRDefault="00A96667">
      <w:pPr>
        <w:ind w:left="1418" w:hanging="567"/>
      </w:pPr>
      <w:r>
        <w:rPr>
          <w:b/>
          <w:bCs/>
        </w:rPr>
        <w:t>N.B:</w:t>
      </w:r>
      <w:r>
        <w:t xml:space="preserve"> </w:t>
      </w:r>
      <w:r w:rsidR="00EC496D">
        <w:t>depuis</w:t>
      </w:r>
      <w:r>
        <w:t xml:space="preserve"> 20</w:t>
      </w:r>
      <w:r w:rsidR="003C01EB">
        <w:t>12</w:t>
      </w:r>
      <w:r w:rsidR="00AD27CD">
        <w:t>-200</w:t>
      </w:r>
      <w:r w:rsidR="003C01EB">
        <w:t>8</w:t>
      </w:r>
      <w:r>
        <w:t>, les client</w:t>
      </w:r>
      <w:r w:rsidR="00EC496D">
        <w:t>s</w:t>
      </w:r>
      <w:r>
        <w:t xml:space="preserve"> </w:t>
      </w:r>
      <w:r w:rsidR="00EC496D">
        <w:t xml:space="preserve">Windows 10- </w:t>
      </w:r>
      <w:r w:rsidR="00D823EB">
        <w:t>SEVEN</w:t>
      </w:r>
      <w:r w:rsidR="00AD27CD">
        <w:t xml:space="preserve"> </w:t>
      </w:r>
      <w:r>
        <w:t xml:space="preserve">peuvent recevoir en plus </w:t>
      </w:r>
      <w:r w:rsidR="00AD27CD">
        <w:t>à</w:t>
      </w:r>
      <w:r>
        <w:t xml:space="preserve"> l'ouverture de session, une notion de stratégie. </w:t>
      </w:r>
    </w:p>
    <w:p w:rsidR="00A96667" w:rsidRDefault="00AD27CD" w:rsidP="00AD27CD">
      <w:pPr>
        <w:ind w:left="1418"/>
      </w:pPr>
      <w:r>
        <w:t>Donc</w:t>
      </w:r>
      <w:r w:rsidR="00A96667">
        <w:t xml:space="preserve"> si un client est un poste </w:t>
      </w:r>
      <w:r w:rsidR="00EC496D">
        <w:t xml:space="preserve">Windows 10 ou </w:t>
      </w:r>
      <w:r w:rsidR="00D823EB">
        <w:t>SEVEN</w:t>
      </w:r>
      <w:r>
        <w:t xml:space="preserve">, </w:t>
      </w:r>
      <w:r w:rsidR="00A96667">
        <w:t xml:space="preserve">alors celui-ci récupère lors de l'ouverture de session </w:t>
      </w:r>
      <w:r w:rsidR="00A96667">
        <w:rPr>
          <w:b/>
          <w:bCs/>
        </w:rPr>
        <w:t>les scripts et les stratégies</w:t>
      </w:r>
      <w:r w:rsidR="00A96667">
        <w:t>…</w:t>
      </w:r>
    </w:p>
    <w:p w:rsidR="00A96667" w:rsidRDefault="00A96667">
      <w:pPr>
        <w:ind w:left="1418" w:hanging="567"/>
      </w:pPr>
    </w:p>
    <w:p w:rsidR="00A96667" w:rsidRDefault="00A96667">
      <w:pPr>
        <w:pStyle w:val="Titre2"/>
      </w:pPr>
      <w:bookmarkStart w:id="314" w:name="_Toc150219770"/>
      <w:bookmarkStart w:id="315" w:name="_Toc98835234"/>
      <w:r>
        <w:t>Indiquer un script d'ouverture de session :</w:t>
      </w:r>
      <w:bookmarkEnd w:id="314"/>
      <w:bookmarkEnd w:id="315"/>
    </w:p>
    <w:p w:rsidR="00A96667" w:rsidRDefault="00A96667">
      <w:r>
        <w:t>Pour chaque utilisateur, il est possible d'indiquer le nom d'u</w:t>
      </w:r>
      <w:r w:rsidR="0014381E">
        <w:t>n script d'ouverture de session</w:t>
      </w:r>
      <w:r>
        <w:t xml:space="preserve">, dans les propriétés des utilisateurs, en demandant onglet </w:t>
      </w:r>
      <w:r>
        <w:rPr>
          <w:rFonts w:ascii="Arial" w:hAnsi="Arial" w:cs="Arial"/>
          <w:b/>
        </w:rPr>
        <w:t>Profil</w:t>
      </w:r>
      <w:r>
        <w:t xml:space="preserve"> tapez le nom de fichier à exécuter (sans </w:t>
      </w:r>
      <w:r>
        <w:rPr>
          <w:b/>
        </w:rPr>
        <w:t>.bat</w:t>
      </w:r>
      <w:r>
        <w:t>) dans la zone Nom du script d'ouverture de session :</w:t>
      </w:r>
    </w:p>
    <w:p w:rsidR="0014381E" w:rsidRDefault="0092008B">
      <w:r>
        <w:rPr>
          <w:noProof/>
        </w:rPr>
        <w:drawing>
          <wp:anchor distT="0" distB="0" distL="114300" distR="114300" simplePos="0" relativeHeight="251765760" behindDoc="0" locked="0" layoutInCell="1" allowOverlap="1">
            <wp:simplePos x="0" y="0"/>
            <wp:positionH relativeFrom="column">
              <wp:posOffset>1665605</wp:posOffset>
            </wp:positionH>
            <wp:positionV relativeFrom="paragraph">
              <wp:posOffset>123190</wp:posOffset>
            </wp:positionV>
            <wp:extent cx="3763645" cy="1412240"/>
            <wp:effectExtent l="0" t="0" r="8255" b="0"/>
            <wp:wrapSquare wrapText="bothSides"/>
            <wp:docPr id="2766" name="Imag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76364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81E" w:rsidRDefault="0014381E"/>
    <w:p w:rsidR="0014381E" w:rsidRDefault="0014381E"/>
    <w:p w:rsidR="00A96667" w:rsidRDefault="00A96667">
      <w:pPr>
        <w:rPr>
          <w:b/>
        </w:rPr>
      </w:pPr>
      <w:r>
        <w:tab/>
      </w:r>
      <w:r>
        <w:rPr>
          <w:b/>
        </w:rPr>
        <w:t>essai</w:t>
      </w:r>
    </w:p>
    <w:p w:rsidR="0014381E" w:rsidRDefault="0014381E" w:rsidP="0014381E">
      <w:pPr>
        <w:ind w:left="1418"/>
      </w:pPr>
    </w:p>
    <w:p w:rsidR="00C87AD5" w:rsidRDefault="00C87AD5" w:rsidP="0014381E">
      <w:pPr>
        <w:ind w:left="1418"/>
      </w:pPr>
    </w:p>
    <w:p w:rsidR="00A96667" w:rsidRDefault="0092008B" w:rsidP="0014381E">
      <w:pPr>
        <w:ind w:left="1418"/>
      </w:pPr>
      <w:r>
        <w:rPr>
          <w:noProof/>
          <w:sz w:val="20"/>
        </w:rPr>
        <mc:AlternateContent>
          <mc:Choice Requires="wps">
            <w:drawing>
              <wp:anchor distT="0" distB="0" distL="114300" distR="114300" simplePos="0" relativeHeight="251766784" behindDoc="0" locked="0" layoutInCell="1" allowOverlap="1">
                <wp:simplePos x="0" y="0"/>
                <wp:positionH relativeFrom="column">
                  <wp:posOffset>1094105</wp:posOffset>
                </wp:positionH>
                <wp:positionV relativeFrom="paragraph">
                  <wp:posOffset>144145</wp:posOffset>
                </wp:positionV>
                <wp:extent cx="685800" cy="0"/>
                <wp:effectExtent l="0" t="0" r="0" b="0"/>
                <wp:wrapNone/>
                <wp:docPr id="250" name="Line 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7"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5pt,11.35pt" to="140.1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wpLAIAAE4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">
                <v:stroke endarrow="block"/>
              </v:line>
            </w:pict>
          </mc:Fallback>
        </mc:AlternateContent>
      </w:r>
    </w:p>
    <w:p w:rsidR="00A96667" w:rsidRDefault="00A96667">
      <w:r>
        <w:rPr>
          <w:b/>
        </w:rPr>
        <w:t>N.B :</w:t>
      </w:r>
      <w:r>
        <w:t xml:space="preserve"> Si le script d'ouverture de session se trouve dans un sous-répertoire du chemin de ce script, indiquez son </w:t>
      </w:r>
      <w:r>
        <w:rPr>
          <w:b/>
        </w:rPr>
        <w:t>chemin relatif</w:t>
      </w:r>
      <w:r>
        <w:t xml:space="preserve"> avant le nom du fichier, par exemple s'il se trouve dans un dossier nommé </w:t>
      </w:r>
      <w:r>
        <w:rPr>
          <w:b/>
        </w:rPr>
        <w:t>actuels</w:t>
      </w:r>
      <w:r>
        <w:t xml:space="preserve"> alors il faut entrer </w:t>
      </w:r>
      <w:r>
        <w:rPr>
          <w:rFonts w:ascii="Arial" w:hAnsi="Arial"/>
          <w:b/>
        </w:rPr>
        <w:t>actuels\essai</w:t>
      </w:r>
    </w:p>
    <w:p w:rsidR="00A96667" w:rsidRDefault="00A96667"/>
    <w:p w:rsidR="00B8181B" w:rsidRDefault="00B8181B"/>
    <w:p w:rsidR="00A96667" w:rsidRDefault="00A96667">
      <w:pPr>
        <w:pStyle w:val="Titre2"/>
      </w:pPr>
      <w:bookmarkStart w:id="316" w:name="_Toc150219771"/>
      <w:bookmarkStart w:id="317" w:name="_Toc98835235"/>
      <w:r>
        <w:lastRenderedPageBreak/>
        <w:t>Ecriture de scripts :</w:t>
      </w:r>
      <w:bookmarkEnd w:id="316"/>
      <w:bookmarkEnd w:id="317"/>
    </w:p>
    <w:p w:rsidR="00A96667" w:rsidRDefault="00A96667">
      <w:r>
        <w:t xml:space="preserve">Il existe parfois de légère (et parfois importantes) différences de syntaxe entre l'implémentation des commandes sous environnement </w:t>
      </w:r>
      <w:r w:rsidR="00D823EB">
        <w:t>SEVEN</w:t>
      </w:r>
      <w:r w:rsidR="0079631D">
        <w:t xml:space="preserve">, XP, </w:t>
      </w:r>
      <w:r>
        <w:t>2000 …et la moindre erreur dans la syntaxe d'une commande fait que celle-ci ne s'exécute pas…</w:t>
      </w:r>
    </w:p>
    <w:p w:rsidR="00A96667" w:rsidRDefault="0079631D">
      <w:r>
        <w:t>P</w:t>
      </w:r>
      <w:r w:rsidR="00A96667">
        <w:t>ar conséquent il est tout à fait conseillé de tester localement un script dans l'environnement de destination, pour vérifier son bon déroulement, avant de le mettre à disposition sur le serveur…</w:t>
      </w:r>
    </w:p>
    <w:p w:rsidR="00A96667" w:rsidRDefault="00A96667"/>
    <w:p w:rsidR="00A96667" w:rsidRDefault="00A96667">
      <w:pPr>
        <w:pStyle w:val="Titre3"/>
        <w:rPr>
          <w:lang w:val="fr-FR"/>
        </w:rPr>
      </w:pPr>
      <w:bookmarkStart w:id="318" w:name="_Toc150219772"/>
      <w:bookmarkStart w:id="319" w:name="_Toc98835236"/>
      <w:r>
        <w:rPr>
          <w:lang w:val="fr-FR"/>
        </w:rPr>
        <w:t>création de lecteur logique</w:t>
      </w:r>
      <w:bookmarkEnd w:id="318"/>
      <w:bookmarkEnd w:id="319"/>
    </w:p>
    <w:p w:rsidR="00A96667" w:rsidRDefault="0079631D">
      <w:r>
        <w:t>commande de base</w:t>
      </w:r>
    </w:p>
    <w:p w:rsidR="00A96667" w:rsidRDefault="00A96667">
      <w:pPr>
        <w:ind w:left="1418"/>
        <w:rPr>
          <w:rFonts w:ascii="Arial" w:hAnsi="Arial"/>
          <w:b/>
        </w:rPr>
      </w:pPr>
      <w:r>
        <w:rPr>
          <w:rFonts w:ascii="Arial" w:hAnsi="Arial"/>
          <w:b/>
        </w:rPr>
        <w:t xml:space="preserve">net use x: /home </w:t>
      </w:r>
    </w:p>
    <w:p w:rsidR="006E478B" w:rsidRDefault="006E478B">
      <w:r>
        <w:t>ou</w:t>
      </w:r>
    </w:p>
    <w:p w:rsidR="006E478B" w:rsidRDefault="006E478B" w:rsidP="006E478B">
      <w:pPr>
        <w:ind w:left="1418"/>
        <w:rPr>
          <w:rFonts w:ascii="Arial" w:hAnsi="Arial"/>
          <w:b/>
        </w:rPr>
      </w:pPr>
      <w:r>
        <w:rPr>
          <w:rFonts w:ascii="Arial" w:hAnsi="Arial"/>
          <w:b/>
        </w:rPr>
        <w:t>net use x: \\nomposte\nompartage</w:t>
      </w:r>
    </w:p>
    <w:p w:rsidR="00A96667" w:rsidRDefault="00A96667">
      <w:r>
        <w:t>avec x correspondant à la lettre du lecteur que l'on désire connecter en tant que partage de base</w:t>
      </w:r>
    </w:p>
    <w:p w:rsidR="006E478B" w:rsidRDefault="006E478B"/>
    <w:p w:rsidR="006E478B" w:rsidRDefault="006E478B">
      <w:r>
        <w:t>voici un exemple de script permettant de visualiser, créer, et effacer un lecteur réseau</w:t>
      </w:r>
    </w:p>
    <w:p w:rsidR="006E478B" w:rsidRDefault="0092008B" w:rsidP="006E478B">
      <w:pPr>
        <w:ind w:left="1418"/>
      </w:pPr>
      <w:r>
        <w:rPr>
          <w:noProof/>
        </w:rPr>
        <w:drawing>
          <wp:inline distT="0" distB="0" distL="0" distR="0">
            <wp:extent cx="2992755" cy="1381760"/>
            <wp:effectExtent l="0" t="0" r="0" b="889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992755" cy="1381760"/>
                    </a:xfrm>
                    <a:prstGeom prst="rect">
                      <a:avLst/>
                    </a:prstGeom>
                    <a:noFill/>
                    <a:ln>
                      <a:noFill/>
                    </a:ln>
                  </pic:spPr>
                </pic:pic>
              </a:graphicData>
            </a:graphic>
          </wp:inline>
        </w:drawing>
      </w:r>
    </w:p>
    <w:p w:rsidR="00A96667" w:rsidRDefault="00A96667" w:rsidP="00C87AD5">
      <w:r>
        <w:br w:type="page"/>
      </w:r>
    </w:p>
    <w:p w:rsidR="00A96667" w:rsidRDefault="00A96667">
      <w:pPr>
        <w:pStyle w:val="Titre1"/>
      </w:pPr>
      <w:r>
        <w:lastRenderedPageBreak/>
        <w:tab/>
      </w:r>
      <w:bookmarkStart w:id="320" w:name="_Toc150219777"/>
      <w:bookmarkStart w:id="321" w:name="_Toc98835237"/>
      <w:r>
        <w:t>Commande NET</w:t>
      </w:r>
      <w:bookmarkEnd w:id="320"/>
      <w:bookmarkEnd w:id="321"/>
    </w:p>
    <w:p w:rsidR="00A96667" w:rsidRDefault="00A96667">
      <w:pPr>
        <w:pStyle w:val="Titre2"/>
      </w:pPr>
      <w:bookmarkStart w:id="322" w:name="_Toc150219778"/>
      <w:bookmarkStart w:id="323" w:name="_Toc98835238"/>
      <w:r>
        <w:t>Convention d'écriture :</w:t>
      </w:r>
      <w:bookmarkEnd w:id="322"/>
      <w:bookmarkEnd w:id="323"/>
    </w:p>
    <w:p w:rsidR="00A96667" w:rsidRDefault="00A96667">
      <w:r>
        <w:t>Pour utiliser les commandes en ligne; il est nécessaire par rapport à la syntaxe normale des fichier BATCH existant depuis ms-dos, de connaître quelques commandes spécifiques à NT, telles que NET ou AT</w:t>
      </w:r>
    </w:p>
    <w:p w:rsidR="00A96667" w:rsidRDefault="00A96667"/>
    <w:p w:rsidR="00A96667" w:rsidRDefault="00082D81" w:rsidP="00386DEC">
      <w:pPr>
        <w:numPr>
          <w:ilvl w:val="0"/>
          <w:numId w:val="12"/>
        </w:numPr>
        <w:tabs>
          <w:tab w:val="clear" w:pos="360"/>
          <w:tab w:val="num" w:pos="1211"/>
        </w:tabs>
        <w:ind w:left="1211"/>
      </w:pPr>
      <w:r>
        <w:t>Les mêmes conventions</w:t>
      </w:r>
      <w:r w:rsidR="00A96667">
        <w:t xml:space="preserve"> que pour NTBACKUP sont utilisées:</w:t>
      </w:r>
    </w:p>
    <w:p w:rsidR="00A96667" w:rsidRDefault="00A96667"/>
    <w:p w:rsidR="00A96667" w:rsidRDefault="00A96667">
      <w:r>
        <w:t>Ainsi, la ligne de syntaxe ci-dessous :</w:t>
      </w:r>
    </w:p>
    <w:p w:rsidR="00A96667" w:rsidRDefault="00A96667">
      <w:pPr>
        <w:rPr>
          <w:rFonts w:ascii="Arial" w:hAnsi="Arial"/>
          <w:b/>
        </w:rPr>
      </w:pPr>
      <w:r>
        <w:rPr>
          <w:rFonts w:ascii="Arial" w:hAnsi="Arial"/>
          <w:b/>
        </w:rPr>
        <w:t>NET COMMANDE [nom] {OPTION1 | OPTION2}</w:t>
      </w:r>
    </w:p>
    <w:p w:rsidR="00A96667" w:rsidRDefault="00A96667">
      <w:r>
        <w:t>signifie que vous devez taper NET COMMANDE et soit OPTION1, soit OPTION2. Par contre, vous n'êtes pas obligé de fournir un nom.</w:t>
      </w:r>
    </w:p>
    <w:p w:rsidR="00A96667" w:rsidRDefault="00A96667"/>
    <w:p w:rsidR="00A96667" w:rsidRDefault="00A96667" w:rsidP="00386DEC">
      <w:pPr>
        <w:numPr>
          <w:ilvl w:val="0"/>
          <w:numId w:val="11"/>
        </w:numPr>
        <w:ind w:left="1211"/>
      </w:pPr>
      <w:r>
        <w:t>Quand ils sont tapés à l'invite de commande, les noms de service comprenant deux mots ou plus doivent être entre guillemets anglo-saxons (</w:t>
      </w:r>
      <w:r>
        <w:rPr>
          <w:b/>
        </w:rPr>
        <w:t>"</w:t>
      </w:r>
      <w:r>
        <w:t>).</w:t>
      </w:r>
    </w:p>
    <w:p w:rsidR="00A96667" w:rsidRDefault="00A96667">
      <w:r>
        <w:t xml:space="preserve">Par exemple, </w:t>
      </w:r>
      <w:r>
        <w:rPr>
          <w:rFonts w:ascii="Arial" w:hAnsi="Arial"/>
          <w:b/>
        </w:rPr>
        <w:t>NET START "Explorateur d'ordinateurs"</w:t>
      </w:r>
      <w:r>
        <w:t xml:space="preserve"> démarre le service d'exploration de l'ordinateur.</w:t>
      </w:r>
    </w:p>
    <w:p w:rsidR="00A96667" w:rsidRDefault="00A96667"/>
    <w:p w:rsidR="00A96667" w:rsidRDefault="00A96667">
      <w:pPr>
        <w:pStyle w:val="Titre2"/>
      </w:pPr>
      <w:bookmarkStart w:id="324" w:name="_Toc150219779"/>
      <w:bookmarkStart w:id="325" w:name="_Toc98835239"/>
      <w:r>
        <w:t>Commandes NET Utilisables :</w:t>
      </w:r>
      <w:bookmarkEnd w:id="324"/>
      <w:bookmarkEnd w:id="325"/>
    </w:p>
    <w:p w:rsidR="00A96667" w:rsidRDefault="00A96667">
      <w:r>
        <w:t>Les commandes utilisables avec la commande Net sont :</w:t>
      </w:r>
    </w:p>
    <w:p w:rsidR="00A96667" w:rsidRDefault="00A96667"/>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4871"/>
      </w:tblGrid>
      <w:tr w:rsidR="00A96667">
        <w:tc>
          <w:tcPr>
            <w:tcW w:w="3402" w:type="dxa"/>
          </w:tcPr>
          <w:p w:rsidR="00A96667" w:rsidRDefault="00A96667">
            <w:pPr>
              <w:ind w:left="284"/>
              <w:rPr>
                <w:b/>
                <w:lang w:val="en-US"/>
              </w:rPr>
            </w:pPr>
            <w:r>
              <w:rPr>
                <w:b/>
                <w:lang w:val="en-US"/>
              </w:rPr>
              <w:t>ACCOUNTS</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COMPUTER</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 xml:space="preserve">CONFIG </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CONFIG SERVER</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CONFIG WORKSTATION</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CONTINUE</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FILE</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GROUP</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 xml:space="preserve">HELP </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HELPMSG</w:t>
            </w:r>
          </w:p>
        </w:tc>
        <w:tc>
          <w:tcPr>
            <w:tcW w:w="4871" w:type="dxa"/>
          </w:tcPr>
          <w:p w:rsidR="00A96667" w:rsidRDefault="00A96667">
            <w:pPr>
              <w:ind w:left="284"/>
              <w:rPr>
                <w:lang w:val="en-US"/>
              </w:rPr>
            </w:pPr>
          </w:p>
        </w:tc>
      </w:tr>
      <w:tr w:rsidR="00A96667">
        <w:tc>
          <w:tcPr>
            <w:tcW w:w="3402" w:type="dxa"/>
          </w:tcPr>
          <w:p w:rsidR="00A96667" w:rsidRDefault="00A96667">
            <w:pPr>
              <w:ind w:left="284"/>
              <w:rPr>
                <w:b/>
              </w:rPr>
            </w:pPr>
            <w:r>
              <w:rPr>
                <w:b/>
              </w:rPr>
              <w:t>LOCALGROUP</w:t>
            </w:r>
          </w:p>
        </w:tc>
        <w:tc>
          <w:tcPr>
            <w:tcW w:w="4871" w:type="dxa"/>
          </w:tcPr>
          <w:p w:rsidR="00A96667" w:rsidRDefault="00A96667">
            <w:pPr>
              <w:ind w:left="284"/>
            </w:pPr>
          </w:p>
        </w:tc>
      </w:tr>
      <w:tr w:rsidR="00A96667">
        <w:tc>
          <w:tcPr>
            <w:tcW w:w="3402" w:type="dxa"/>
          </w:tcPr>
          <w:p w:rsidR="00A96667" w:rsidRDefault="00A96667">
            <w:pPr>
              <w:ind w:left="284"/>
              <w:rPr>
                <w:b/>
              </w:rPr>
            </w:pPr>
            <w:r>
              <w:rPr>
                <w:b/>
              </w:rPr>
              <w:t>NAME</w:t>
            </w:r>
          </w:p>
        </w:tc>
        <w:tc>
          <w:tcPr>
            <w:tcW w:w="4871" w:type="dxa"/>
          </w:tcPr>
          <w:p w:rsidR="00A96667" w:rsidRDefault="00A96667">
            <w:pPr>
              <w:ind w:left="284"/>
            </w:pPr>
          </w:p>
        </w:tc>
      </w:tr>
      <w:tr w:rsidR="00A96667">
        <w:tc>
          <w:tcPr>
            <w:tcW w:w="3402" w:type="dxa"/>
          </w:tcPr>
          <w:p w:rsidR="00A96667" w:rsidRDefault="00A96667">
            <w:pPr>
              <w:ind w:left="284"/>
              <w:rPr>
                <w:b/>
              </w:rPr>
            </w:pPr>
            <w:r>
              <w:rPr>
                <w:b/>
              </w:rPr>
              <w:t>PAUSE</w:t>
            </w:r>
          </w:p>
        </w:tc>
        <w:tc>
          <w:tcPr>
            <w:tcW w:w="4871" w:type="dxa"/>
          </w:tcPr>
          <w:p w:rsidR="00A96667" w:rsidRDefault="00A96667">
            <w:pPr>
              <w:ind w:left="284"/>
            </w:pPr>
          </w:p>
        </w:tc>
      </w:tr>
      <w:tr w:rsidR="00A96667">
        <w:tc>
          <w:tcPr>
            <w:tcW w:w="3402" w:type="dxa"/>
          </w:tcPr>
          <w:p w:rsidR="00A96667" w:rsidRDefault="00A96667">
            <w:pPr>
              <w:ind w:left="284"/>
              <w:rPr>
                <w:b/>
              </w:rPr>
            </w:pPr>
            <w:r>
              <w:rPr>
                <w:b/>
              </w:rPr>
              <w:t>PRINT</w:t>
            </w:r>
          </w:p>
        </w:tc>
        <w:tc>
          <w:tcPr>
            <w:tcW w:w="4871" w:type="dxa"/>
          </w:tcPr>
          <w:p w:rsidR="00A96667" w:rsidRDefault="00A96667">
            <w:pPr>
              <w:ind w:left="284"/>
            </w:pPr>
          </w:p>
        </w:tc>
      </w:tr>
      <w:tr w:rsidR="00A96667">
        <w:tc>
          <w:tcPr>
            <w:tcW w:w="3402" w:type="dxa"/>
          </w:tcPr>
          <w:p w:rsidR="00A96667" w:rsidRDefault="00A96667">
            <w:pPr>
              <w:ind w:left="284"/>
              <w:rPr>
                <w:b/>
              </w:rPr>
            </w:pPr>
            <w:r>
              <w:rPr>
                <w:b/>
              </w:rPr>
              <w:t>SEND</w:t>
            </w:r>
          </w:p>
        </w:tc>
        <w:tc>
          <w:tcPr>
            <w:tcW w:w="4871" w:type="dxa"/>
          </w:tcPr>
          <w:p w:rsidR="00A96667" w:rsidRDefault="00A96667">
            <w:pPr>
              <w:ind w:left="284"/>
            </w:pPr>
          </w:p>
        </w:tc>
      </w:tr>
      <w:tr w:rsidR="00A96667">
        <w:tc>
          <w:tcPr>
            <w:tcW w:w="3402" w:type="dxa"/>
          </w:tcPr>
          <w:p w:rsidR="00A96667" w:rsidRDefault="00A96667">
            <w:pPr>
              <w:ind w:left="284"/>
              <w:rPr>
                <w:b/>
              </w:rPr>
            </w:pPr>
            <w:r>
              <w:rPr>
                <w:b/>
              </w:rPr>
              <w:t xml:space="preserve">SESSION </w:t>
            </w:r>
          </w:p>
        </w:tc>
        <w:tc>
          <w:tcPr>
            <w:tcW w:w="4871" w:type="dxa"/>
          </w:tcPr>
          <w:p w:rsidR="00A96667" w:rsidRDefault="00A96667">
            <w:pPr>
              <w:ind w:left="284"/>
            </w:pPr>
          </w:p>
        </w:tc>
      </w:tr>
      <w:tr w:rsidR="00A96667">
        <w:tc>
          <w:tcPr>
            <w:tcW w:w="3402" w:type="dxa"/>
          </w:tcPr>
          <w:p w:rsidR="00A96667" w:rsidRDefault="00A96667">
            <w:pPr>
              <w:ind w:left="284"/>
              <w:rPr>
                <w:b/>
              </w:rPr>
            </w:pPr>
            <w:r>
              <w:rPr>
                <w:b/>
              </w:rPr>
              <w:lastRenderedPageBreak/>
              <w:t>SHARE</w:t>
            </w:r>
          </w:p>
        </w:tc>
        <w:tc>
          <w:tcPr>
            <w:tcW w:w="4871" w:type="dxa"/>
          </w:tcPr>
          <w:p w:rsidR="00A96667" w:rsidRDefault="00A96667">
            <w:pPr>
              <w:ind w:left="284"/>
            </w:pPr>
            <w:r>
              <w:t>Crée, supprime ou affiche des ressources partagées</w:t>
            </w:r>
          </w:p>
        </w:tc>
      </w:tr>
      <w:tr w:rsidR="00A96667">
        <w:tc>
          <w:tcPr>
            <w:tcW w:w="3402" w:type="dxa"/>
          </w:tcPr>
          <w:p w:rsidR="00A96667" w:rsidRDefault="00A96667">
            <w:pPr>
              <w:ind w:left="284"/>
              <w:rPr>
                <w:b/>
                <w:lang w:val="en-US"/>
              </w:rPr>
            </w:pPr>
            <w:r>
              <w:rPr>
                <w:b/>
                <w:lang w:val="en-US"/>
              </w:rPr>
              <w:t>START</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STATISTICS</w:t>
            </w:r>
          </w:p>
        </w:tc>
        <w:tc>
          <w:tcPr>
            <w:tcW w:w="4871" w:type="dxa"/>
          </w:tcPr>
          <w:p w:rsidR="00A96667" w:rsidRDefault="00A96667">
            <w:pPr>
              <w:ind w:left="284"/>
              <w:rPr>
                <w:lang w:val="en-US"/>
              </w:rPr>
            </w:pPr>
          </w:p>
        </w:tc>
      </w:tr>
      <w:tr w:rsidR="00A96667">
        <w:tc>
          <w:tcPr>
            <w:tcW w:w="3402" w:type="dxa"/>
          </w:tcPr>
          <w:p w:rsidR="00A96667" w:rsidRDefault="00A96667">
            <w:pPr>
              <w:ind w:left="284"/>
              <w:rPr>
                <w:b/>
                <w:lang w:val="en-US"/>
              </w:rPr>
            </w:pPr>
            <w:r>
              <w:rPr>
                <w:b/>
                <w:lang w:val="en-US"/>
              </w:rPr>
              <w:t>STOP</w:t>
            </w:r>
          </w:p>
        </w:tc>
        <w:tc>
          <w:tcPr>
            <w:tcW w:w="4871" w:type="dxa"/>
          </w:tcPr>
          <w:p w:rsidR="00A96667" w:rsidRDefault="00A96667">
            <w:pPr>
              <w:ind w:left="284"/>
              <w:rPr>
                <w:lang w:val="en-US"/>
              </w:rPr>
            </w:pPr>
          </w:p>
        </w:tc>
      </w:tr>
      <w:tr w:rsidR="00A96667">
        <w:tc>
          <w:tcPr>
            <w:tcW w:w="3402" w:type="dxa"/>
          </w:tcPr>
          <w:p w:rsidR="00A96667" w:rsidRDefault="00A96667">
            <w:pPr>
              <w:ind w:left="284"/>
              <w:rPr>
                <w:b/>
              </w:rPr>
            </w:pPr>
            <w:r>
              <w:rPr>
                <w:b/>
              </w:rPr>
              <w:t>TIME</w:t>
            </w:r>
          </w:p>
        </w:tc>
        <w:tc>
          <w:tcPr>
            <w:tcW w:w="4871" w:type="dxa"/>
          </w:tcPr>
          <w:p w:rsidR="00A96667" w:rsidRDefault="00A96667">
            <w:pPr>
              <w:ind w:left="284"/>
            </w:pPr>
            <w:r>
              <w:t>Synchronise l'horloge de l'ordinateur avec celle d'un autre ordinateur ou d'un domaine.</w:t>
            </w:r>
          </w:p>
        </w:tc>
      </w:tr>
      <w:tr w:rsidR="00A96667">
        <w:tc>
          <w:tcPr>
            <w:tcW w:w="3402" w:type="dxa"/>
          </w:tcPr>
          <w:p w:rsidR="00A96667" w:rsidRDefault="00A96667">
            <w:pPr>
              <w:ind w:left="284"/>
              <w:rPr>
                <w:b/>
              </w:rPr>
            </w:pPr>
            <w:r>
              <w:rPr>
                <w:b/>
              </w:rPr>
              <w:t>USE</w:t>
            </w:r>
          </w:p>
        </w:tc>
        <w:tc>
          <w:tcPr>
            <w:tcW w:w="4871" w:type="dxa"/>
          </w:tcPr>
          <w:p w:rsidR="00A96667" w:rsidRDefault="00A96667">
            <w:pPr>
              <w:ind w:left="284"/>
            </w:pPr>
            <w:r>
              <w:t>Liste, établit ou rompt une connexion d'une station de travail à une ressource partagée</w:t>
            </w:r>
          </w:p>
        </w:tc>
      </w:tr>
      <w:tr w:rsidR="00A96667">
        <w:tc>
          <w:tcPr>
            <w:tcW w:w="3402" w:type="dxa"/>
          </w:tcPr>
          <w:p w:rsidR="00A96667" w:rsidRDefault="00A96667">
            <w:pPr>
              <w:ind w:left="284"/>
              <w:rPr>
                <w:b/>
              </w:rPr>
            </w:pPr>
            <w:r>
              <w:rPr>
                <w:b/>
              </w:rPr>
              <w:t>USER</w:t>
            </w:r>
          </w:p>
        </w:tc>
        <w:tc>
          <w:tcPr>
            <w:tcW w:w="4871" w:type="dxa"/>
          </w:tcPr>
          <w:p w:rsidR="00A96667" w:rsidRDefault="00A96667">
            <w:pPr>
              <w:ind w:left="284"/>
            </w:pPr>
            <w:r>
              <w:t>Liste, ajoute, modifie ou supprime un utilisateur</w:t>
            </w:r>
          </w:p>
        </w:tc>
      </w:tr>
      <w:tr w:rsidR="00A96667">
        <w:tc>
          <w:tcPr>
            <w:tcW w:w="3402" w:type="dxa"/>
          </w:tcPr>
          <w:p w:rsidR="00A96667" w:rsidRDefault="00A96667">
            <w:pPr>
              <w:ind w:left="284"/>
              <w:rPr>
                <w:b/>
              </w:rPr>
            </w:pPr>
            <w:r>
              <w:rPr>
                <w:b/>
              </w:rPr>
              <w:t>VIEW</w:t>
            </w:r>
          </w:p>
        </w:tc>
        <w:tc>
          <w:tcPr>
            <w:tcW w:w="4871" w:type="dxa"/>
          </w:tcPr>
          <w:p w:rsidR="00A96667" w:rsidRDefault="00A96667">
            <w:pPr>
              <w:ind w:left="284"/>
            </w:pPr>
            <w:r>
              <w:t>Affiche la liste des domaines, des ordinateurs ou des ressources partagées par l'ordinateur spécifié</w:t>
            </w:r>
          </w:p>
        </w:tc>
      </w:tr>
    </w:tbl>
    <w:p w:rsidR="00A96667" w:rsidRDefault="00A96667"/>
    <w:p w:rsidR="00A96667" w:rsidRDefault="00A96667">
      <w:r>
        <w:t xml:space="preserve">Pour plus de renseignement sur la syntaxe on peut taper </w:t>
      </w:r>
    </w:p>
    <w:p w:rsidR="00A96667" w:rsidRDefault="00A96667">
      <w:pPr>
        <w:ind w:left="1418"/>
        <w:rPr>
          <w:lang w:val="en-US"/>
        </w:rPr>
      </w:pPr>
      <w:r>
        <w:rPr>
          <w:rFonts w:ascii="Arial" w:hAnsi="Arial"/>
          <w:b/>
          <w:lang w:val="nl-NL"/>
        </w:rPr>
        <w:t>NET xxx /?</w:t>
      </w:r>
      <w:r>
        <w:rPr>
          <w:lang w:val="nl-NL"/>
        </w:rPr>
        <w:tab/>
        <w:t>voir</w:t>
      </w:r>
      <w:r>
        <w:rPr>
          <w:lang w:val="nl-NL"/>
        </w:rPr>
        <w:tab/>
      </w:r>
      <w:r>
        <w:rPr>
          <w:rFonts w:ascii="Arial" w:hAnsi="Arial"/>
          <w:b/>
          <w:lang w:val="nl-NL"/>
        </w:rPr>
        <w:t xml:space="preserve">NET xxx /? </w:t>
      </w:r>
      <w:r>
        <w:rPr>
          <w:rFonts w:ascii="Arial" w:hAnsi="Arial"/>
          <w:b/>
          <w:lang w:val="en-US"/>
        </w:rPr>
        <w:t>|MORE</w:t>
      </w:r>
    </w:p>
    <w:p w:rsidR="00A96667" w:rsidRDefault="00A96667">
      <w:pPr>
        <w:rPr>
          <w:lang w:val="en-US"/>
        </w:rPr>
      </w:pPr>
      <w:r>
        <w:rPr>
          <w:lang w:val="en-US"/>
        </w:rPr>
        <w:t>exemple</w:t>
      </w:r>
    </w:p>
    <w:p w:rsidR="00A96667" w:rsidRPr="00AB46A0" w:rsidRDefault="00A96667">
      <w:pPr>
        <w:ind w:left="1418"/>
        <w:rPr>
          <w:lang w:val="en-GB"/>
        </w:rPr>
      </w:pPr>
      <w:r>
        <w:rPr>
          <w:rFonts w:ascii="Arial" w:hAnsi="Arial"/>
          <w:b/>
          <w:lang w:val="en-US"/>
        </w:rPr>
        <w:t>NET USE /?</w:t>
      </w:r>
      <w:r>
        <w:rPr>
          <w:lang w:val="en-US"/>
        </w:rPr>
        <w:tab/>
        <w:t>voir</w:t>
      </w:r>
      <w:r>
        <w:rPr>
          <w:lang w:val="en-US"/>
        </w:rPr>
        <w:tab/>
      </w:r>
      <w:r>
        <w:rPr>
          <w:rFonts w:ascii="Arial" w:hAnsi="Arial"/>
          <w:b/>
          <w:lang w:val="en-US"/>
        </w:rPr>
        <w:t xml:space="preserve">NET USE /? </w:t>
      </w:r>
      <w:r w:rsidRPr="00AB46A0">
        <w:rPr>
          <w:rFonts w:ascii="Arial" w:hAnsi="Arial"/>
          <w:b/>
          <w:lang w:val="en-GB"/>
        </w:rPr>
        <w:t>|MORE</w:t>
      </w:r>
    </w:p>
    <w:p w:rsidR="00A96667" w:rsidRPr="00AB46A0" w:rsidRDefault="00A96667">
      <w:pPr>
        <w:rPr>
          <w:lang w:val="en-GB"/>
        </w:rPr>
      </w:pPr>
    </w:p>
    <w:p w:rsidR="00A96667" w:rsidRPr="000077EB" w:rsidRDefault="00A96667">
      <w:pPr>
        <w:pStyle w:val="Titre2"/>
      </w:pPr>
      <w:bookmarkStart w:id="326" w:name="_Toc150219780"/>
      <w:bookmarkStart w:id="327" w:name="_Toc98835240"/>
      <w:r w:rsidRPr="000077EB">
        <w:t>Net Use :</w:t>
      </w:r>
      <w:bookmarkEnd w:id="326"/>
      <w:bookmarkEnd w:id="327"/>
    </w:p>
    <w:p w:rsidR="00A96667" w:rsidRDefault="00A96667">
      <w:r>
        <w:rPr>
          <w:b/>
        </w:rPr>
        <w:t>NET USE</w:t>
      </w:r>
      <w:r>
        <w:t xml:space="preserve"> établit ou rompt une connexion d'une station de travail à une ressource partagée. Employée sans argument, NET USE liste les connexions de la station de travail.</w:t>
      </w:r>
    </w:p>
    <w:p w:rsidR="00A96667" w:rsidRDefault="00A96667">
      <w:r>
        <w:t>Les paramètres utilisables avec la commande Net USE sont :</w:t>
      </w:r>
    </w:p>
    <w:p w:rsidR="00A96667" w:rsidRDefault="00A96667">
      <w:pPr>
        <w:ind w:left="1701" w:hanging="850"/>
        <w:rPr>
          <w:rFonts w:ascii="Arial" w:hAnsi="Arial"/>
          <w:b/>
        </w:rPr>
      </w:pPr>
      <w:r>
        <w:rPr>
          <w:rFonts w:ascii="Arial" w:hAnsi="Arial"/>
          <w:b/>
        </w:rPr>
        <w:t>NET USE [nom de périph.|*] [\\Ordinateur\Partage[volume] [mot de passe | *]] [/USER:[nom de domaine\]nom d'utilisateur] [[/DELETE] | [/PERSISTENT:{YES | NO}]]</w:t>
      </w:r>
    </w:p>
    <w:p w:rsidR="00A96667" w:rsidRDefault="00A96667">
      <w:r>
        <w:t>ou</w:t>
      </w:r>
    </w:p>
    <w:p w:rsidR="00A96667" w:rsidRDefault="00A96667">
      <w:pPr>
        <w:rPr>
          <w:rFonts w:ascii="Arial" w:hAnsi="Arial"/>
          <w:b/>
        </w:rPr>
      </w:pPr>
      <w:r>
        <w:rPr>
          <w:rFonts w:ascii="Arial" w:hAnsi="Arial"/>
          <w:b/>
        </w:rPr>
        <w:t>NET USE [nom de périphérique | *] [mot de passe | *] [/HOME]</w:t>
      </w:r>
    </w:p>
    <w:p w:rsidR="00A96667" w:rsidRDefault="00A96667">
      <w:r>
        <w:t>ou</w:t>
      </w:r>
    </w:p>
    <w:p w:rsidR="00A96667" w:rsidRDefault="00A96667">
      <w:pPr>
        <w:rPr>
          <w:rFonts w:ascii="Arial" w:hAnsi="Arial"/>
          <w:b/>
        </w:rPr>
      </w:pPr>
      <w:r>
        <w:rPr>
          <w:rFonts w:ascii="Arial" w:hAnsi="Arial"/>
          <w:b/>
        </w:rPr>
        <w:t>NET USE [/PERSISTENT:{YES | NO}]</w:t>
      </w:r>
    </w:p>
    <w:p w:rsidR="00A96667" w:rsidRDefault="00A96667"/>
    <w:p w:rsidR="00A96667" w:rsidRDefault="00A96667"/>
    <w:tbl>
      <w:tblPr>
        <w:tblW w:w="8821"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0"/>
        <w:gridCol w:w="4871"/>
      </w:tblGrid>
      <w:tr w:rsidR="00A96667">
        <w:tc>
          <w:tcPr>
            <w:tcW w:w="3950" w:type="dxa"/>
          </w:tcPr>
          <w:p w:rsidR="00A96667" w:rsidRDefault="00A96667">
            <w:pPr>
              <w:ind w:left="284"/>
              <w:rPr>
                <w:b/>
              </w:rPr>
            </w:pPr>
            <w:r>
              <w:rPr>
                <w:b/>
              </w:rPr>
              <w:t>nom de périphérique</w:t>
            </w:r>
          </w:p>
        </w:tc>
        <w:tc>
          <w:tcPr>
            <w:tcW w:w="4871" w:type="dxa"/>
          </w:tcPr>
          <w:p w:rsidR="00A96667" w:rsidRDefault="00A96667">
            <w:pPr>
              <w:ind w:left="284"/>
            </w:pPr>
            <w:r>
              <w:t>Spécifie le nom de périphérique affecté à la connexion à établir ou à rompre. Ce nom de périphérique désigne soit un lecteur de disque (de D: à Z:),soit une imprimante (de LPT1: à LPT3:). Mettez une astérisque pour affecter la première lettre disponible au périphérique.</w:t>
            </w:r>
          </w:p>
        </w:tc>
      </w:tr>
      <w:tr w:rsidR="00A96667">
        <w:tc>
          <w:tcPr>
            <w:tcW w:w="3950" w:type="dxa"/>
          </w:tcPr>
          <w:p w:rsidR="00A96667" w:rsidRDefault="00962200">
            <w:pPr>
              <w:ind w:left="284"/>
              <w:rPr>
                <w:b/>
              </w:rPr>
            </w:pPr>
            <w:hyperlink r:id="rId267" w:history="1">
              <w:r w:rsidR="00A96667">
                <w:rPr>
                  <w:rStyle w:val="Lienhypertexte"/>
                  <w:b/>
                </w:rPr>
                <w:t>\\Ordinateur</w:t>
              </w:r>
            </w:hyperlink>
          </w:p>
        </w:tc>
        <w:tc>
          <w:tcPr>
            <w:tcW w:w="4871" w:type="dxa"/>
          </w:tcPr>
          <w:p w:rsidR="00A96667" w:rsidRDefault="00A96667" w:rsidP="00EC496D">
            <w:pPr>
              <w:ind w:left="284"/>
            </w:pPr>
            <w:r>
              <w:t>Est le nom du serveur qui gère la ressource partagée. Le nom d'ordinateur peut contenir de 1 à 15 caractères.</w:t>
            </w:r>
          </w:p>
        </w:tc>
      </w:tr>
      <w:tr w:rsidR="00A96667">
        <w:tc>
          <w:tcPr>
            <w:tcW w:w="3950" w:type="dxa"/>
          </w:tcPr>
          <w:p w:rsidR="00A96667" w:rsidRDefault="00A96667">
            <w:pPr>
              <w:ind w:left="284"/>
              <w:rPr>
                <w:b/>
              </w:rPr>
            </w:pPr>
            <w:r>
              <w:rPr>
                <w:b/>
              </w:rPr>
              <w:t>\Partage</w:t>
            </w:r>
          </w:p>
        </w:tc>
        <w:tc>
          <w:tcPr>
            <w:tcW w:w="4871" w:type="dxa"/>
          </w:tcPr>
          <w:p w:rsidR="00A96667" w:rsidRDefault="00A96667">
            <w:pPr>
              <w:ind w:left="284"/>
            </w:pPr>
            <w:r>
              <w:t>Est le nom réseau de la ressource partagée.</w:t>
            </w:r>
          </w:p>
        </w:tc>
      </w:tr>
      <w:tr w:rsidR="00A96667">
        <w:tc>
          <w:tcPr>
            <w:tcW w:w="3950" w:type="dxa"/>
          </w:tcPr>
          <w:p w:rsidR="00A96667" w:rsidRDefault="00A96667">
            <w:pPr>
              <w:ind w:left="284"/>
              <w:rPr>
                <w:b/>
              </w:rPr>
            </w:pPr>
            <w:r>
              <w:rPr>
                <w:b/>
              </w:rPr>
              <w:t>mot de passe</w:t>
            </w:r>
          </w:p>
        </w:tc>
        <w:tc>
          <w:tcPr>
            <w:tcW w:w="4871" w:type="dxa"/>
          </w:tcPr>
          <w:p w:rsidR="00A96667" w:rsidRDefault="00A96667">
            <w:pPr>
              <w:ind w:left="284"/>
            </w:pPr>
            <w:r>
              <w:t>Est le mot de passe nécessaire pour accéder à la ressource.</w:t>
            </w:r>
          </w:p>
        </w:tc>
      </w:tr>
      <w:tr w:rsidR="00A96667">
        <w:tc>
          <w:tcPr>
            <w:tcW w:w="3950" w:type="dxa"/>
          </w:tcPr>
          <w:p w:rsidR="00A96667" w:rsidRDefault="00A96667">
            <w:pPr>
              <w:ind w:left="284"/>
              <w:rPr>
                <w:b/>
              </w:rPr>
            </w:pPr>
            <w:r>
              <w:rPr>
                <w:b/>
              </w:rPr>
              <w:t>*</w:t>
            </w:r>
          </w:p>
        </w:tc>
        <w:tc>
          <w:tcPr>
            <w:tcW w:w="4871" w:type="dxa"/>
          </w:tcPr>
          <w:p w:rsidR="00A96667" w:rsidRDefault="00A96667">
            <w:pPr>
              <w:ind w:left="284"/>
            </w:pPr>
            <w:r>
              <w:t>Affiche un message demandant le mot de passe. Celui-ci n'est pas affiché lorsque vous le tapez.</w:t>
            </w:r>
          </w:p>
        </w:tc>
      </w:tr>
      <w:tr w:rsidR="00A96667">
        <w:tc>
          <w:tcPr>
            <w:tcW w:w="3950" w:type="dxa"/>
          </w:tcPr>
          <w:p w:rsidR="00A96667" w:rsidRDefault="00A96667">
            <w:pPr>
              <w:ind w:left="284"/>
              <w:rPr>
                <w:b/>
              </w:rPr>
            </w:pPr>
            <w:r>
              <w:rPr>
                <w:b/>
              </w:rPr>
              <w:t>/USER</w:t>
            </w:r>
          </w:p>
        </w:tc>
        <w:tc>
          <w:tcPr>
            <w:tcW w:w="4871" w:type="dxa"/>
          </w:tcPr>
          <w:p w:rsidR="00A96667" w:rsidRDefault="00A96667">
            <w:pPr>
              <w:ind w:left="284"/>
            </w:pPr>
            <w:r>
              <w:t>Spécifie un nom d'utilisateur différent pour établir la connexion.</w:t>
            </w:r>
          </w:p>
        </w:tc>
      </w:tr>
      <w:tr w:rsidR="00A96667">
        <w:tc>
          <w:tcPr>
            <w:tcW w:w="3950" w:type="dxa"/>
          </w:tcPr>
          <w:p w:rsidR="00A96667" w:rsidRDefault="00A96667">
            <w:pPr>
              <w:ind w:left="284"/>
              <w:rPr>
                <w:b/>
              </w:rPr>
            </w:pPr>
            <w:r>
              <w:rPr>
                <w:b/>
              </w:rPr>
              <w:t>nom de domaine</w:t>
            </w:r>
          </w:p>
        </w:tc>
        <w:tc>
          <w:tcPr>
            <w:tcW w:w="4871" w:type="dxa"/>
          </w:tcPr>
          <w:p w:rsidR="00A96667" w:rsidRDefault="00A96667">
            <w:pPr>
              <w:ind w:left="284"/>
            </w:pPr>
            <w:r>
              <w:t>Spécifie un autre domaine. Si cet argument est omis, le domaine où se déroule la session courante est utilisé.</w:t>
            </w:r>
          </w:p>
        </w:tc>
      </w:tr>
      <w:tr w:rsidR="00A96667">
        <w:tc>
          <w:tcPr>
            <w:tcW w:w="3950" w:type="dxa"/>
          </w:tcPr>
          <w:p w:rsidR="00A96667" w:rsidRDefault="00A96667">
            <w:pPr>
              <w:ind w:left="284"/>
              <w:rPr>
                <w:b/>
              </w:rPr>
            </w:pPr>
            <w:r>
              <w:rPr>
                <w:b/>
              </w:rPr>
              <w:t>nom d'utilisateur</w:t>
            </w:r>
          </w:p>
        </w:tc>
        <w:tc>
          <w:tcPr>
            <w:tcW w:w="4871" w:type="dxa"/>
          </w:tcPr>
          <w:p w:rsidR="00A96667" w:rsidRDefault="00A96667">
            <w:pPr>
              <w:ind w:left="284"/>
            </w:pPr>
            <w:r>
              <w:t>Spécifie le nom d'utilisateur à employer pour la session.</w:t>
            </w:r>
          </w:p>
        </w:tc>
      </w:tr>
      <w:tr w:rsidR="00A96667">
        <w:tc>
          <w:tcPr>
            <w:tcW w:w="3950" w:type="dxa"/>
          </w:tcPr>
          <w:p w:rsidR="00A96667" w:rsidRDefault="00A96667">
            <w:pPr>
              <w:ind w:left="284"/>
              <w:rPr>
                <w:b/>
              </w:rPr>
            </w:pPr>
            <w:r>
              <w:rPr>
                <w:b/>
              </w:rPr>
              <w:t>/HOME</w:t>
            </w:r>
          </w:p>
        </w:tc>
        <w:tc>
          <w:tcPr>
            <w:tcW w:w="4871" w:type="dxa"/>
          </w:tcPr>
          <w:p w:rsidR="00A96667" w:rsidRDefault="00A96667">
            <w:pPr>
              <w:ind w:left="284"/>
            </w:pPr>
            <w:r>
              <w:t>Connecte un utilisateur à son répertoire de base.</w:t>
            </w:r>
          </w:p>
        </w:tc>
      </w:tr>
      <w:tr w:rsidR="00A96667">
        <w:tc>
          <w:tcPr>
            <w:tcW w:w="3950" w:type="dxa"/>
          </w:tcPr>
          <w:p w:rsidR="00A96667" w:rsidRDefault="00A96667">
            <w:pPr>
              <w:ind w:left="284"/>
              <w:rPr>
                <w:b/>
              </w:rPr>
            </w:pPr>
            <w:r>
              <w:rPr>
                <w:b/>
              </w:rPr>
              <w:t>/DELETE</w:t>
            </w:r>
          </w:p>
        </w:tc>
        <w:tc>
          <w:tcPr>
            <w:tcW w:w="4871" w:type="dxa"/>
          </w:tcPr>
          <w:p w:rsidR="00A96667" w:rsidRDefault="00A96667">
            <w:pPr>
              <w:ind w:left="284"/>
            </w:pPr>
            <w:r>
              <w:t>Rompt une connexion réseau et la supprime dans la liste des connexions persistantes.</w:t>
            </w:r>
          </w:p>
        </w:tc>
      </w:tr>
      <w:tr w:rsidR="00A96667">
        <w:tc>
          <w:tcPr>
            <w:tcW w:w="3950" w:type="dxa"/>
          </w:tcPr>
          <w:p w:rsidR="00A96667" w:rsidRDefault="00A96667">
            <w:pPr>
              <w:ind w:left="284"/>
              <w:rPr>
                <w:b/>
              </w:rPr>
            </w:pPr>
            <w:r>
              <w:rPr>
                <w:b/>
              </w:rPr>
              <w:t>/PERSISTENT</w:t>
            </w:r>
          </w:p>
        </w:tc>
        <w:tc>
          <w:tcPr>
            <w:tcW w:w="4871" w:type="dxa"/>
          </w:tcPr>
          <w:p w:rsidR="00A96667" w:rsidRDefault="00A96667">
            <w:pPr>
              <w:ind w:left="284"/>
            </w:pPr>
            <w:r>
              <w:t>Permet de gérer les connexions réseau persistantes. La valeur par défaut est celle définie en dernier.</w:t>
            </w:r>
          </w:p>
        </w:tc>
      </w:tr>
      <w:tr w:rsidR="00A96667">
        <w:tc>
          <w:tcPr>
            <w:tcW w:w="3950" w:type="dxa"/>
          </w:tcPr>
          <w:p w:rsidR="00A96667" w:rsidRDefault="00A96667">
            <w:pPr>
              <w:ind w:left="284"/>
              <w:rPr>
                <w:b/>
              </w:rPr>
            </w:pPr>
            <w:r>
              <w:rPr>
                <w:b/>
              </w:rPr>
              <w:t>YES</w:t>
            </w:r>
          </w:p>
        </w:tc>
        <w:tc>
          <w:tcPr>
            <w:tcW w:w="4871" w:type="dxa"/>
          </w:tcPr>
          <w:p w:rsidR="00A96667" w:rsidRDefault="00A96667">
            <w:pPr>
              <w:ind w:left="284"/>
            </w:pPr>
            <w:r>
              <w:t>Enregistre toutes les connexions à mesure que vous les établissez et les restaure à la session suivante.</w:t>
            </w:r>
          </w:p>
        </w:tc>
      </w:tr>
      <w:tr w:rsidR="00A96667">
        <w:tc>
          <w:tcPr>
            <w:tcW w:w="3950" w:type="dxa"/>
          </w:tcPr>
          <w:p w:rsidR="00A96667" w:rsidRDefault="00A96667">
            <w:pPr>
              <w:ind w:left="284"/>
              <w:rPr>
                <w:b/>
              </w:rPr>
            </w:pPr>
            <w:r>
              <w:rPr>
                <w:b/>
              </w:rPr>
              <w:t>NO</w:t>
            </w:r>
          </w:p>
        </w:tc>
        <w:tc>
          <w:tcPr>
            <w:tcW w:w="4871" w:type="dxa"/>
          </w:tcPr>
          <w:p w:rsidR="00A96667" w:rsidRDefault="00A96667">
            <w:pPr>
              <w:ind w:left="284"/>
            </w:pPr>
            <w:r>
              <w:t>N'enregistre ni la connexion à établir, ni les suivantes ; les connexions existantes seront restaurées à la session suivante. Employez l'option /DELETE pour supprimer des connexions persistantes.</w:t>
            </w:r>
          </w:p>
        </w:tc>
      </w:tr>
    </w:tbl>
    <w:p w:rsidR="00F60EB7" w:rsidRDefault="00F60EB7" w:rsidP="00F60EB7">
      <w:bookmarkStart w:id="328" w:name="_Toc150219782"/>
    </w:p>
    <w:p w:rsidR="00A96667" w:rsidRDefault="00A96667">
      <w:pPr>
        <w:pStyle w:val="Titre2"/>
      </w:pPr>
      <w:bookmarkStart w:id="329" w:name="_Toc150219784"/>
      <w:bookmarkStart w:id="330" w:name="_Toc98835241"/>
      <w:bookmarkEnd w:id="328"/>
      <w:r>
        <w:t>Net User</w:t>
      </w:r>
      <w:bookmarkEnd w:id="329"/>
      <w:bookmarkEnd w:id="330"/>
    </w:p>
    <w:p w:rsidR="00A96667" w:rsidRDefault="00A96667">
      <w:r>
        <w:rPr>
          <w:b/>
        </w:rPr>
        <w:t xml:space="preserve">NET USER </w:t>
      </w:r>
      <w:r>
        <w:t>ajoute, modifie ou supprime un utilisateur. Employé sans argument, NET USER liste les paramètres de l'utilisateur</w:t>
      </w:r>
    </w:p>
    <w:p w:rsidR="00A96667" w:rsidRDefault="00A96667"/>
    <w:p w:rsidR="00A96667" w:rsidRDefault="00A96667">
      <w:r>
        <w:rPr>
          <w:b/>
          <w:bCs/>
        </w:rPr>
        <w:t>net user</w:t>
      </w:r>
      <w:r>
        <w:t xml:space="preserve"> [</w:t>
      </w:r>
      <w:r>
        <w:rPr>
          <w:i/>
          <w:iCs/>
        </w:rPr>
        <w:t>nom_utilisateur</w:t>
      </w:r>
      <w:r>
        <w:t xml:space="preserve"> [</w:t>
      </w:r>
      <w:r>
        <w:rPr>
          <w:i/>
          <w:iCs/>
        </w:rPr>
        <w:t>mot_de_passe</w:t>
      </w:r>
      <w:r>
        <w:t xml:space="preserve"> | </w:t>
      </w:r>
      <w:r>
        <w:rPr>
          <w:b/>
          <w:bCs/>
        </w:rPr>
        <w:t>*</w:t>
      </w:r>
      <w:r>
        <w:t>] [</w:t>
      </w:r>
      <w:r>
        <w:rPr>
          <w:i/>
          <w:iCs/>
        </w:rPr>
        <w:t>options</w:t>
      </w:r>
      <w:r>
        <w:t>]] [</w:t>
      </w:r>
      <w:r>
        <w:rPr>
          <w:b/>
          <w:bCs/>
        </w:rPr>
        <w:t>/domain</w:t>
      </w:r>
      <w:r>
        <w:t>]</w:t>
      </w:r>
    </w:p>
    <w:p w:rsidR="00A96667" w:rsidRDefault="00A96667">
      <w:r>
        <w:rPr>
          <w:b/>
          <w:bCs/>
        </w:rPr>
        <w:t>net user</w:t>
      </w:r>
      <w:r>
        <w:t xml:space="preserve"> </w:t>
      </w:r>
      <w:r>
        <w:rPr>
          <w:i/>
          <w:iCs/>
        </w:rPr>
        <w:t>nom_utilisateur</w:t>
      </w:r>
      <w:r>
        <w:t xml:space="preserve"> {</w:t>
      </w:r>
      <w:r>
        <w:rPr>
          <w:i/>
          <w:iCs/>
        </w:rPr>
        <w:t>mot_de_passe</w:t>
      </w:r>
      <w:r>
        <w:t xml:space="preserve"> | </w:t>
      </w:r>
      <w:r>
        <w:rPr>
          <w:b/>
          <w:bCs/>
        </w:rPr>
        <w:t>*</w:t>
      </w:r>
      <w:r>
        <w:t xml:space="preserve">} </w:t>
      </w:r>
      <w:r>
        <w:rPr>
          <w:b/>
          <w:bCs/>
        </w:rPr>
        <w:t>/add</w:t>
      </w:r>
      <w:r>
        <w:t xml:space="preserve"> [</w:t>
      </w:r>
      <w:r>
        <w:rPr>
          <w:i/>
          <w:iCs/>
        </w:rPr>
        <w:t>options</w:t>
      </w:r>
      <w:r>
        <w:t>] [</w:t>
      </w:r>
      <w:r>
        <w:rPr>
          <w:b/>
          <w:bCs/>
        </w:rPr>
        <w:t>/domain</w:t>
      </w:r>
      <w:r>
        <w:t>]</w:t>
      </w:r>
    </w:p>
    <w:p w:rsidR="00A96667" w:rsidRDefault="00A96667">
      <w:r>
        <w:rPr>
          <w:b/>
          <w:bCs/>
        </w:rPr>
        <w:t>net user</w:t>
      </w:r>
      <w:r>
        <w:t xml:space="preserve"> </w:t>
      </w:r>
      <w:r>
        <w:rPr>
          <w:i/>
          <w:iCs/>
        </w:rPr>
        <w:t>nom_utilisateur</w:t>
      </w:r>
      <w:r>
        <w:t xml:space="preserve"> [</w:t>
      </w:r>
      <w:r>
        <w:rPr>
          <w:b/>
          <w:bCs/>
        </w:rPr>
        <w:t>/delete</w:t>
      </w:r>
      <w:r>
        <w:t>] [</w:t>
      </w:r>
      <w:r>
        <w:rPr>
          <w:b/>
          <w:bCs/>
        </w:rPr>
        <w:t>/domain</w:t>
      </w:r>
      <w:r>
        <w:t>]</w:t>
      </w:r>
    </w:p>
    <w:p w:rsidR="00EC496D" w:rsidRDefault="00EC496D">
      <w:pPr>
        <w:rPr>
          <w:b/>
          <w:bCs/>
        </w:rPr>
      </w:pPr>
    </w:p>
    <w:p w:rsidR="00EC496D" w:rsidRDefault="00EC496D">
      <w:pPr>
        <w:spacing w:before="0"/>
        <w:ind w:left="0"/>
        <w:jc w:val="left"/>
        <w:rPr>
          <w:b/>
          <w:bCs/>
        </w:rPr>
      </w:pPr>
      <w:r>
        <w:rPr>
          <w:b/>
          <w:bCs/>
        </w:rPr>
        <w:br w:type="page"/>
      </w:r>
    </w:p>
    <w:p w:rsidR="00A96667" w:rsidRDefault="00A96667">
      <w:r>
        <w:rPr>
          <w:b/>
          <w:bCs/>
        </w:rPr>
        <w:lastRenderedPageBreak/>
        <w:t xml:space="preserve">Paramètres </w:t>
      </w:r>
    </w:p>
    <w:p w:rsidR="00A96667" w:rsidRDefault="00A96667">
      <w:pPr>
        <w:ind w:left="1418"/>
      </w:pPr>
      <w:r>
        <w:t>Aucun</w:t>
      </w:r>
    </w:p>
    <w:p w:rsidR="00A96667" w:rsidRDefault="00A96667">
      <w:pPr>
        <w:ind w:left="1418"/>
      </w:pPr>
      <w:r>
        <w:t xml:space="preserve">Utilisée sans paramètre, la commande </w:t>
      </w:r>
      <w:r>
        <w:rPr>
          <w:b/>
          <w:bCs/>
        </w:rPr>
        <w:t>net user</w:t>
      </w:r>
      <w:r>
        <w:t xml:space="preserve"> affiche la liste des comptes d'utilisateurs sur l'ordinateur. </w:t>
      </w:r>
    </w:p>
    <w:p w:rsidR="00A96667" w:rsidRDefault="0092008B">
      <w:pPr>
        <w:ind w:left="1843"/>
      </w:pPr>
      <w:r>
        <w:rPr>
          <w:noProof/>
          <w:sz w:val="20"/>
        </w:rPr>
        <mc:AlternateContent>
          <mc:Choice Requires="wps">
            <w:drawing>
              <wp:anchor distT="0" distB="0" distL="114300" distR="114300" simplePos="0" relativeHeight="251606016" behindDoc="0" locked="0" layoutInCell="1" allowOverlap="1">
                <wp:simplePos x="0" y="0"/>
                <wp:positionH relativeFrom="column">
                  <wp:posOffset>408305</wp:posOffset>
                </wp:positionH>
                <wp:positionV relativeFrom="paragraph">
                  <wp:posOffset>542290</wp:posOffset>
                </wp:positionV>
                <wp:extent cx="342900" cy="0"/>
                <wp:effectExtent l="0" t="0" r="0" b="0"/>
                <wp:wrapNone/>
                <wp:docPr id="249"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42.7pt" to="59.1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">
                <v:stroke endarrow="block"/>
              </v:line>
            </w:pict>
          </mc:Fallback>
        </mc:AlternateContent>
      </w:r>
      <w:r>
        <w:rPr>
          <w:noProof/>
          <w:sz w:val="20"/>
        </w:rPr>
        <mc:AlternateContent>
          <mc:Choice Requires="wps">
            <w:drawing>
              <wp:anchor distT="0" distB="0" distL="114300" distR="114300" simplePos="0" relativeHeight="251604992" behindDoc="0" locked="0" layoutInCell="1" allowOverlap="1">
                <wp:simplePos x="0" y="0"/>
                <wp:positionH relativeFrom="column">
                  <wp:posOffset>-620395</wp:posOffset>
                </wp:positionH>
                <wp:positionV relativeFrom="paragraph">
                  <wp:posOffset>85090</wp:posOffset>
                </wp:positionV>
                <wp:extent cx="1257300" cy="1028700"/>
                <wp:effectExtent l="0" t="0" r="0" b="0"/>
                <wp:wrapNone/>
                <wp:docPr id="248"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net users  ou net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8" o:spid="_x0000_s1085" type="#_x0000_t202" style="position:absolute;left:0;text-align:left;margin-left:-48.85pt;margin-top:6.7pt;width:99pt;height:8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nchwIAAB0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" stroked="f">
                <v:textbox>
                  <w:txbxContent>
                    <w:p w:rsidR="004C6C26" w:rsidRDefault="004C6C26">
                      <w:pPr>
                        <w:ind w:left="0"/>
                      </w:pPr>
                      <w:r>
                        <w:t>net users  ou net user</w:t>
                      </w:r>
                    </w:p>
                  </w:txbxContent>
                </v:textbox>
              </v:shape>
            </w:pict>
          </mc:Fallback>
        </mc:AlternateContent>
      </w:r>
      <w:r>
        <w:rPr>
          <w:noProof/>
        </w:rPr>
        <w:drawing>
          <wp:inline distT="0" distB="0" distL="0" distR="0">
            <wp:extent cx="3938270" cy="1018540"/>
            <wp:effectExtent l="0" t="0" r="508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38270" cy="1018540"/>
                    </a:xfrm>
                    <a:prstGeom prst="rect">
                      <a:avLst/>
                    </a:prstGeom>
                    <a:noFill/>
                    <a:ln>
                      <a:noFill/>
                    </a:ln>
                  </pic:spPr>
                </pic:pic>
              </a:graphicData>
            </a:graphic>
          </wp:inline>
        </w:drawing>
      </w:r>
    </w:p>
    <w:p w:rsidR="00A96667" w:rsidRDefault="00A96667">
      <w:pPr>
        <w:ind w:left="1418"/>
      </w:pPr>
    </w:p>
    <w:p w:rsidR="00A96667" w:rsidRDefault="00A96667">
      <w:r>
        <w:rPr>
          <w:i/>
          <w:iCs/>
        </w:rPr>
        <w:t>nom_utilisateur</w:t>
      </w:r>
    </w:p>
    <w:p w:rsidR="00A96667" w:rsidRDefault="00A96667">
      <w:pPr>
        <w:ind w:left="1418"/>
      </w:pPr>
      <w:r>
        <w:t xml:space="preserve">Indique le nom du compte d'utilisateur à ajouter, supprimer, modifier ou afficher. Ce nom peut comporter jusqu'à 20 caractères. </w:t>
      </w:r>
    </w:p>
    <w:p w:rsidR="00A96667" w:rsidRDefault="0092008B">
      <w:pPr>
        <w:ind w:left="1843"/>
      </w:pPr>
      <w:r>
        <w:rPr>
          <w:noProof/>
          <w:sz w:val="20"/>
        </w:rPr>
        <mc:AlternateContent>
          <mc:Choice Requires="wps">
            <w:drawing>
              <wp:anchor distT="0" distB="0" distL="114300" distR="114300" simplePos="0" relativeHeight="251608064" behindDoc="0" locked="0" layoutInCell="1" allowOverlap="1">
                <wp:simplePos x="0" y="0"/>
                <wp:positionH relativeFrom="column">
                  <wp:posOffset>636905</wp:posOffset>
                </wp:positionH>
                <wp:positionV relativeFrom="paragraph">
                  <wp:posOffset>697230</wp:posOffset>
                </wp:positionV>
                <wp:extent cx="342900" cy="0"/>
                <wp:effectExtent l="0" t="0" r="0" b="0"/>
                <wp:wrapNone/>
                <wp:docPr id="247"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4.9pt" to="77.1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">
                <v:stroke endarrow="block"/>
              </v:line>
            </w:pict>
          </mc:Fallback>
        </mc:AlternateContent>
      </w:r>
      <w:r>
        <w:rPr>
          <w:noProof/>
          <w:sz w:val="20"/>
        </w:rPr>
        <mc:AlternateContent>
          <mc:Choice Requires="wps">
            <w:drawing>
              <wp:anchor distT="0" distB="0" distL="114300" distR="114300" simplePos="0" relativeHeight="251607040" behindDoc="0" locked="0" layoutInCell="1" allowOverlap="1">
                <wp:simplePos x="0" y="0"/>
                <wp:positionH relativeFrom="column">
                  <wp:posOffset>-620395</wp:posOffset>
                </wp:positionH>
                <wp:positionV relativeFrom="paragraph">
                  <wp:posOffset>354330</wp:posOffset>
                </wp:positionV>
                <wp:extent cx="1485900" cy="1028700"/>
                <wp:effectExtent l="0" t="0" r="0" b="0"/>
                <wp:wrapNone/>
                <wp:docPr id="246" name="Text Box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C26" w:rsidRDefault="004C6C26">
                            <w:pPr>
                              <w:ind w:left="0"/>
                            </w:pPr>
                            <w:r>
                              <w:t xml:space="preserve">net users compte ou </w:t>
                            </w:r>
                          </w:p>
                          <w:p w:rsidR="004C6C26" w:rsidRDefault="004C6C26">
                            <w:pPr>
                              <w:ind w:left="0"/>
                            </w:pPr>
                            <w:r>
                              <w:t>net user compte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0" o:spid="_x0000_s1086" type="#_x0000_t202" style="position:absolute;left:0;text-align:left;margin-left:-48.85pt;margin-top:27.9pt;width:117pt;height:8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" stroked="f">
                <v:textbox>
                  <w:txbxContent>
                    <w:p w:rsidR="004C6C26" w:rsidRDefault="004C6C26">
                      <w:pPr>
                        <w:ind w:left="0"/>
                      </w:pPr>
                      <w:r>
                        <w:t xml:space="preserve">net users compte ou </w:t>
                      </w:r>
                    </w:p>
                    <w:p w:rsidR="004C6C26" w:rsidRDefault="004C6C26">
                      <w:pPr>
                        <w:ind w:left="0"/>
                      </w:pPr>
                      <w:r>
                        <w:t>net user compte</w:t>
                      </w:r>
                    </w:p>
                  </w:txbxContent>
                </v:textbox>
              </v:shape>
            </w:pict>
          </mc:Fallback>
        </mc:AlternateContent>
      </w:r>
      <w:r>
        <w:rPr>
          <w:noProof/>
        </w:rPr>
        <w:drawing>
          <wp:inline distT="0" distB="0" distL="0" distR="0">
            <wp:extent cx="5195570" cy="3200400"/>
            <wp:effectExtent l="0" t="0" r="508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195570" cy="3200400"/>
                    </a:xfrm>
                    <a:prstGeom prst="rect">
                      <a:avLst/>
                    </a:prstGeom>
                    <a:noFill/>
                    <a:ln>
                      <a:noFill/>
                    </a:ln>
                  </pic:spPr>
                </pic:pic>
              </a:graphicData>
            </a:graphic>
          </wp:inline>
        </w:drawing>
      </w:r>
    </w:p>
    <w:p w:rsidR="00A96667" w:rsidRDefault="00A96667">
      <w:pPr>
        <w:ind w:left="1418"/>
      </w:pPr>
    </w:p>
    <w:p w:rsidR="00A96667" w:rsidRDefault="00A96667">
      <w:r>
        <w:rPr>
          <w:i/>
          <w:iCs/>
        </w:rPr>
        <w:t>mot_de_passe</w:t>
      </w:r>
    </w:p>
    <w:p w:rsidR="00A96667" w:rsidRDefault="00A96667">
      <w:pPr>
        <w:ind w:left="1418"/>
      </w:pPr>
      <w:r>
        <w:t xml:space="preserve">Assigne ou modifie le mot de passe du compte d'utilisateur. </w:t>
      </w:r>
    </w:p>
    <w:p w:rsidR="00A96667" w:rsidRDefault="00A96667">
      <w:r>
        <w:rPr>
          <w:b/>
          <w:bCs/>
        </w:rPr>
        <w:t>*</w:t>
      </w:r>
    </w:p>
    <w:p w:rsidR="00A96667" w:rsidRDefault="00A96667">
      <w:pPr>
        <w:ind w:left="1418"/>
      </w:pPr>
      <w:r>
        <w:t xml:space="preserve">Produit une invite pour le mot de passe. Le mot de passe ne s'affiche pas quand vous le tapez à l'invite du mot de passe. </w:t>
      </w:r>
    </w:p>
    <w:p w:rsidR="00EC496D" w:rsidRDefault="00EC496D">
      <w:pPr>
        <w:ind w:left="1418"/>
      </w:pPr>
    </w:p>
    <w:p w:rsidR="00A96667" w:rsidRDefault="00A96667">
      <w:r>
        <w:rPr>
          <w:b/>
          <w:bCs/>
        </w:rPr>
        <w:t>/domain</w:t>
      </w:r>
    </w:p>
    <w:p w:rsidR="00A96667" w:rsidRDefault="00A96667">
      <w:r>
        <w:t>Exécute l'opération sur le contrôleur de domaine principal du domaine principal de l'ordinateur. Ce paramètre ne s'applique qu'aux ordinateurs Windows qui fon</w:t>
      </w:r>
      <w:r w:rsidR="00EC496D">
        <w:t>t partie du domaine Windows</w:t>
      </w:r>
      <w:r>
        <w:t xml:space="preserve"> Server. Par défaut, les ordinateurs Windows</w:t>
      </w:r>
      <w:r w:rsidR="00EC496D">
        <w:t xml:space="preserve"> </w:t>
      </w:r>
      <w:r>
        <w:t xml:space="preserve">Server exécutent les opérations sur le contrôleur de domaine principal. </w:t>
      </w:r>
    </w:p>
    <w:p w:rsidR="00A96667" w:rsidRDefault="00A96667">
      <w:r>
        <w:t xml:space="preserve">Cette action est appliquée au contrôleur de domaine principal du domaine principal de l'ordinateur. Il peut ne pas s'agir du domaine de connexion. </w:t>
      </w:r>
    </w:p>
    <w:p w:rsidR="00A96667" w:rsidRDefault="00A96667">
      <w:r>
        <w:rPr>
          <w:b/>
          <w:bCs/>
        </w:rPr>
        <w:lastRenderedPageBreak/>
        <w:t>/add</w:t>
      </w:r>
    </w:p>
    <w:p w:rsidR="00A96667" w:rsidRDefault="00A96667">
      <w:pPr>
        <w:ind w:left="1418"/>
      </w:pPr>
      <w:r>
        <w:t xml:space="preserve">Ajoute un compte d'utilisateur à la base de données de comptes d'utilisateurs. </w:t>
      </w:r>
    </w:p>
    <w:p w:rsidR="00A96667" w:rsidRDefault="00A96667">
      <w:r>
        <w:rPr>
          <w:b/>
          <w:bCs/>
        </w:rPr>
        <w:t>/delete</w:t>
      </w:r>
    </w:p>
    <w:p w:rsidR="00A96667" w:rsidRDefault="00A96667">
      <w:pPr>
        <w:ind w:left="1418"/>
      </w:pPr>
      <w:r>
        <w:t xml:space="preserve">Supprime un compte d'utilisateur de la base de données de comptes d'utilisateurs. </w:t>
      </w:r>
    </w:p>
    <w:p w:rsidR="00A96667" w:rsidRDefault="00A96667">
      <w:pPr>
        <w:pStyle w:val="Titre2"/>
      </w:pPr>
      <w:bookmarkStart w:id="331" w:name="_Toc150219785"/>
      <w:bookmarkStart w:id="332" w:name="_Toc98835242"/>
      <w:r>
        <w:t>Net view:</w:t>
      </w:r>
      <w:bookmarkEnd w:id="331"/>
      <w:bookmarkEnd w:id="332"/>
    </w:p>
    <w:p w:rsidR="00A96667" w:rsidRDefault="00A96667">
      <w:r>
        <w:rPr>
          <w:b/>
        </w:rPr>
        <w:t xml:space="preserve">NET view </w:t>
      </w:r>
      <w:r>
        <w:t>Affiche la liste des domaines, des ordinateurs ou des ressources partagées par l'ordinateur spécifié</w:t>
      </w:r>
    </w:p>
    <w:p w:rsidR="00A96667" w:rsidRDefault="00A96667"/>
    <w:p w:rsidR="00A96667" w:rsidRDefault="00A96667">
      <w:pPr>
        <w:rPr>
          <w:rFonts w:eastAsia="Arial Unicode MS"/>
        </w:rPr>
      </w:pPr>
      <w:r>
        <w:rPr>
          <w:b/>
          <w:bCs/>
        </w:rPr>
        <w:t>net view</w:t>
      </w:r>
      <w:r>
        <w:t xml:space="preserve"> [\\</w:t>
      </w:r>
      <w:r>
        <w:rPr>
          <w:i/>
          <w:iCs/>
        </w:rPr>
        <w:t>nom_ordinateur</w:t>
      </w:r>
      <w:r>
        <w:t xml:space="preserve"> | </w:t>
      </w:r>
      <w:r>
        <w:rPr>
          <w:b/>
          <w:bCs/>
        </w:rPr>
        <w:t>/domain</w:t>
      </w:r>
      <w:r>
        <w:t>[</w:t>
      </w:r>
      <w:r>
        <w:rPr>
          <w:b/>
          <w:bCs/>
        </w:rPr>
        <w:t>:</w:t>
      </w:r>
      <w:r>
        <w:rPr>
          <w:i/>
          <w:iCs/>
        </w:rPr>
        <w:t>nom_domaine</w:t>
      </w:r>
      <w:r>
        <w:t>]]</w:t>
      </w:r>
    </w:p>
    <w:p w:rsidR="00A96667" w:rsidRDefault="00A96667">
      <w:r>
        <w:rPr>
          <w:b/>
          <w:bCs/>
        </w:rPr>
        <w:t>net view</w:t>
      </w:r>
      <w:r>
        <w:t xml:space="preserve"> </w:t>
      </w:r>
      <w:r>
        <w:rPr>
          <w:b/>
          <w:bCs/>
        </w:rPr>
        <w:t>/network:nw</w:t>
      </w:r>
      <w:r>
        <w:rPr>
          <w:i/>
          <w:iCs/>
        </w:rPr>
        <w:t xml:space="preserve"> </w:t>
      </w:r>
      <w:r>
        <w:t>[\\</w:t>
      </w:r>
      <w:r>
        <w:rPr>
          <w:i/>
          <w:iCs/>
        </w:rPr>
        <w:t>nom_ordinateur</w:t>
      </w:r>
      <w:r>
        <w:t>]</w:t>
      </w:r>
    </w:p>
    <w:p w:rsidR="00A96667" w:rsidRDefault="00A96667"/>
    <w:p w:rsidR="00A96667" w:rsidRDefault="00A96667">
      <w:r>
        <w:rPr>
          <w:b/>
          <w:bCs/>
        </w:rPr>
        <w:t xml:space="preserve">Paramètres </w:t>
      </w:r>
    </w:p>
    <w:p w:rsidR="00A96667" w:rsidRDefault="00A96667">
      <w:pPr>
        <w:ind w:left="1418"/>
      </w:pPr>
      <w:r>
        <w:t>Aucun</w:t>
      </w:r>
    </w:p>
    <w:p w:rsidR="00A96667" w:rsidRDefault="00A96667">
      <w:pPr>
        <w:ind w:left="1418"/>
      </w:pPr>
      <w:r>
        <w:t xml:space="preserve">Utilisée sans paramètre, la commande </w:t>
      </w:r>
      <w:r>
        <w:rPr>
          <w:b/>
          <w:bCs/>
        </w:rPr>
        <w:t>net view</w:t>
      </w:r>
      <w:r>
        <w:t xml:space="preserve"> affiche la liste des ordinateurs de votre domaine en cours. </w:t>
      </w:r>
    </w:p>
    <w:p w:rsidR="00A96667" w:rsidRDefault="00A96667">
      <w:pPr>
        <w:ind w:left="1418"/>
      </w:pPr>
      <w:r>
        <w:t>\\</w:t>
      </w:r>
      <w:r>
        <w:rPr>
          <w:i/>
          <w:iCs/>
        </w:rPr>
        <w:t>nom_ordinateur</w:t>
      </w:r>
    </w:p>
    <w:p w:rsidR="00A96667" w:rsidRDefault="00A96667">
      <w:pPr>
        <w:ind w:left="1418"/>
      </w:pPr>
      <w:r>
        <w:t>Indique l'ordinateur pour lequel vous voulez afficher les ressources partagées.</w:t>
      </w:r>
    </w:p>
    <w:p w:rsidR="00EC496D" w:rsidRDefault="00EC496D">
      <w:pPr>
        <w:ind w:left="1418"/>
      </w:pPr>
    </w:p>
    <w:p w:rsidR="00A96667" w:rsidRDefault="00A96667">
      <w:r>
        <w:rPr>
          <w:b/>
          <w:bCs/>
        </w:rPr>
        <w:t>/domain</w:t>
      </w:r>
      <w:r>
        <w:t>[</w:t>
      </w:r>
      <w:r>
        <w:rPr>
          <w:b/>
          <w:bCs/>
        </w:rPr>
        <w:t>:</w:t>
      </w:r>
      <w:r>
        <w:rPr>
          <w:i/>
          <w:iCs/>
        </w:rPr>
        <w:t>nom_domaine</w:t>
      </w:r>
      <w:r>
        <w:t>]</w:t>
      </w:r>
    </w:p>
    <w:p w:rsidR="00A96667" w:rsidRDefault="00A96667">
      <w:pPr>
        <w:ind w:left="1418"/>
      </w:pPr>
      <w:r>
        <w:t xml:space="preserve">Désigne le domaine dont vous voulez afficher les ordinateurs disponibles. Si </w:t>
      </w:r>
      <w:r>
        <w:rPr>
          <w:i/>
          <w:iCs/>
        </w:rPr>
        <w:t>nom_domaine</w:t>
      </w:r>
      <w:r>
        <w:t xml:space="preserve"> est omis, tous les domaines du réseau sont affichés</w:t>
      </w:r>
    </w:p>
    <w:p w:rsidR="00A96667" w:rsidRDefault="00A96667">
      <w:r>
        <w:br w:type="page"/>
      </w:r>
    </w:p>
    <w:p w:rsidR="008C0A01" w:rsidRDefault="008C0A01" w:rsidP="008C0A01"/>
    <w:p w:rsidR="008679C4" w:rsidRDefault="008679C4" w:rsidP="008679C4">
      <w:pPr>
        <w:pStyle w:val="Titre1"/>
      </w:pPr>
      <w:r>
        <w:tab/>
      </w:r>
      <w:bookmarkStart w:id="333" w:name="_Toc98835243"/>
      <w:r w:rsidR="008118E0">
        <w:t>S</w:t>
      </w:r>
      <w:r>
        <w:t>auvegarde Serveur</w:t>
      </w:r>
      <w:bookmarkEnd w:id="333"/>
    </w:p>
    <w:p w:rsidR="008679C4" w:rsidRDefault="008679C4" w:rsidP="008679C4">
      <w:pPr>
        <w:pStyle w:val="Titre2"/>
      </w:pPr>
      <w:bookmarkStart w:id="334" w:name="_Toc98835244"/>
      <w:r>
        <w:t>Ajout du Rôle Sauv</w:t>
      </w:r>
      <w:r w:rsidR="00D80AD0">
        <w:t>e</w:t>
      </w:r>
      <w:r>
        <w:t>garde :</w:t>
      </w:r>
      <w:bookmarkEnd w:id="334"/>
    </w:p>
    <w:p w:rsidR="008679C4" w:rsidRDefault="008679C4" w:rsidP="008679C4">
      <w:pPr>
        <w:ind w:left="709"/>
      </w:pPr>
      <w:r>
        <w:t xml:space="preserve">La fonctionnalité n'est pas installée par défaut. Il est donc nécessaire de le faire dans le </w:t>
      </w:r>
      <w:r w:rsidRPr="00386D35">
        <w:rPr>
          <w:rFonts w:ascii="Arial" w:hAnsi="Arial" w:cs="Arial"/>
          <w:b/>
        </w:rPr>
        <w:t>gestionnaire de Serveur</w:t>
      </w:r>
      <w:r>
        <w:t>, on demande</w:t>
      </w:r>
    </w:p>
    <w:p w:rsidR="008679C4" w:rsidRDefault="008679C4" w:rsidP="008679C4">
      <w:pPr>
        <w:ind w:left="709"/>
      </w:pPr>
      <w:r>
        <w:rPr>
          <w:rFonts w:ascii="Arial" w:hAnsi="Arial" w:cs="Arial"/>
          <w:b/>
        </w:rPr>
        <w:t>Gérer / Ajouter des rôles et f</w:t>
      </w:r>
      <w:r w:rsidRPr="005F29A4">
        <w:rPr>
          <w:rFonts w:ascii="Arial" w:hAnsi="Arial" w:cs="Arial"/>
          <w:b/>
        </w:rPr>
        <w:t>onctionnalit</w:t>
      </w:r>
      <w:r>
        <w:rPr>
          <w:rFonts w:ascii="Arial" w:hAnsi="Arial" w:cs="Arial"/>
          <w:b/>
        </w:rPr>
        <w:t>é</w:t>
      </w:r>
    </w:p>
    <w:p w:rsidR="00065E2F" w:rsidRDefault="00065E2F" w:rsidP="008679C4">
      <w:pPr>
        <w:ind w:left="1418"/>
        <w:rPr>
          <w:noProof/>
        </w:rPr>
      </w:pPr>
      <w:r>
        <w:rPr>
          <w:noProof/>
        </w:rPr>
        <w:drawing>
          <wp:inline distT="0" distB="0" distL="0" distR="0" wp14:anchorId="59E7AD03" wp14:editId="1D93A5A2">
            <wp:extent cx="2908800" cy="745200"/>
            <wp:effectExtent l="0" t="0" r="6350" b="0"/>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908800" cy="745200"/>
                    </a:xfrm>
                    <a:prstGeom prst="rect">
                      <a:avLst/>
                    </a:prstGeom>
                  </pic:spPr>
                </pic:pic>
              </a:graphicData>
            </a:graphic>
          </wp:inline>
        </w:drawing>
      </w:r>
    </w:p>
    <w:p w:rsidR="008679C4" w:rsidRDefault="008679C4" w:rsidP="008679C4">
      <w:pPr>
        <w:ind w:left="709"/>
        <w:rPr>
          <w:noProof/>
        </w:rPr>
      </w:pPr>
      <w:r>
        <w:rPr>
          <w:noProof/>
        </w:rPr>
        <w:t xml:space="preserve">Puis </w:t>
      </w:r>
    </w:p>
    <w:p w:rsidR="00E4337C" w:rsidRDefault="00E4337C" w:rsidP="008679C4">
      <w:pPr>
        <w:ind w:left="1418"/>
        <w:rPr>
          <w:noProof/>
        </w:rPr>
      </w:pPr>
      <w:r>
        <w:rPr>
          <w:noProof/>
        </w:rPr>
        <w:drawing>
          <wp:inline distT="0" distB="0" distL="0" distR="0" wp14:anchorId="0B414E8A" wp14:editId="0F8BF2B3">
            <wp:extent cx="5230800" cy="1803600"/>
            <wp:effectExtent l="0" t="0" r="8255" b="635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230800" cy="1803600"/>
                    </a:xfrm>
                    <a:prstGeom prst="rect">
                      <a:avLst/>
                    </a:prstGeom>
                  </pic:spPr>
                </pic:pic>
              </a:graphicData>
            </a:graphic>
          </wp:inline>
        </w:drawing>
      </w:r>
    </w:p>
    <w:p w:rsidR="008679C4" w:rsidRDefault="008679C4" w:rsidP="008679C4">
      <w:pPr>
        <w:ind w:left="709"/>
        <w:rPr>
          <w:noProof/>
        </w:rPr>
      </w:pPr>
      <w:r>
        <w:rPr>
          <w:noProof/>
        </w:rPr>
        <w:t>On choisit notre serveur</w:t>
      </w:r>
    </w:p>
    <w:p w:rsidR="00E4337C" w:rsidRDefault="00E4337C" w:rsidP="00E4337C">
      <w:pPr>
        <w:ind w:left="1418"/>
        <w:rPr>
          <w:noProof/>
        </w:rPr>
      </w:pPr>
      <w:r>
        <w:rPr>
          <w:noProof/>
        </w:rPr>
        <w:drawing>
          <wp:inline distT="0" distB="0" distL="0" distR="0" wp14:anchorId="726505C6" wp14:editId="0600FB4B">
            <wp:extent cx="5238000" cy="2127600"/>
            <wp:effectExtent l="0" t="0" r="1270" b="635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238000" cy="2127600"/>
                    </a:xfrm>
                    <a:prstGeom prst="rect">
                      <a:avLst/>
                    </a:prstGeom>
                  </pic:spPr>
                </pic:pic>
              </a:graphicData>
            </a:graphic>
          </wp:inline>
        </w:drawing>
      </w:r>
    </w:p>
    <w:p w:rsidR="008679C4" w:rsidRDefault="00E4337C" w:rsidP="008679C4">
      <w:pPr>
        <w:ind w:left="709"/>
        <w:rPr>
          <w:noProof/>
        </w:rPr>
      </w:pPr>
      <w:r>
        <w:rPr>
          <w:noProof/>
        </w:rPr>
        <w:t>On</w:t>
      </w:r>
      <w:r w:rsidR="00386D35">
        <w:rPr>
          <w:noProof/>
        </w:rPr>
        <w:t xml:space="preserve"> coche </w:t>
      </w:r>
      <w:r w:rsidR="00386D35" w:rsidRPr="00E4337C">
        <w:rPr>
          <w:noProof/>
          <w:u w:val="single"/>
        </w:rPr>
        <w:t>aucun Rôle</w:t>
      </w:r>
      <w:r w:rsidR="00386D35">
        <w:rPr>
          <w:noProof/>
        </w:rPr>
        <w:t xml:space="preserve"> </w:t>
      </w:r>
    </w:p>
    <w:p w:rsidR="00386D35" w:rsidRDefault="00E4337C" w:rsidP="00E4337C">
      <w:pPr>
        <w:ind w:left="1418"/>
        <w:rPr>
          <w:noProof/>
        </w:rPr>
      </w:pPr>
      <w:r>
        <w:rPr>
          <w:noProof/>
        </w:rPr>
        <w:drawing>
          <wp:inline distT="0" distB="0" distL="0" distR="0" wp14:anchorId="17301AB6" wp14:editId="0CA9566C">
            <wp:extent cx="5238000" cy="1681200"/>
            <wp:effectExtent l="0" t="0" r="1270"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238000" cy="1681200"/>
                    </a:xfrm>
                    <a:prstGeom prst="rect">
                      <a:avLst/>
                    </a:prstGeom>
                  </pic:spPr>
                </pic:pic>
              </a:graphicData>
            </a:graphic>
          </wp:inline>
        </w:drawing>
      </w:r>
    </w:p>
    <w:p w:rsidR="00E4337C" w:rsidRDefault="00E4337C" w:rsidP="008679C4">
      <w:pPr>
        <w:ind w:left="709"/>
        <w:rPr>
          <w:noProof/>
        </w:rPr>
      </w:pPr>
    </w:p>
    <w:p w:rsidR="00386D35" w:rsidRDefault="00386D35" w:rsidP="008679C4">
      <w:pPr>
        <w:ind w:left="709"/>
        <w:rPr>
          <w:noProof/>
        </w:rPr>
      </w:pPr>
      <w:r>
        <w:rPr>
          <w:noProof/>
        </w:rPr>
        <w:lastRenderedPageBreak/>
        <w:t xml:space="preserve">Par contre on demande </w:t>
      </w:r>
      <w:r w:rsidR="00E4337C">
        <w:rPr>
          <w:noProof/>
        </w:rPr>
        <w:t>la fontionnalité</w:t>
      </w:r>
    </w:p>
    <w:p w:rsidR="008679C4" w:rsidRPr="005F29A4" w:rsidRDefault="00291BF8" w:rsidP="008679C4">
      <w:pPr>
        <w:ind w:left="1418"/>
        <w:rPr>
          <w:rFonts w:ascii="Arial" w:hAnsi="Arial" w:cs="Arial"/>
          <w:b/>
          <w:noProof/>
        </w:rPr>
      </w:pPr>
      <w:r>
        <w:rPr>
          <w:rFonts w:ascii="Arial" w:hAnsi="Arial" w:cs="Arial"/>
          <w:b/>
          <w:noProof/>
        </w:rPr>
        <w:t>Sauvegarde Windows Server</w:t>
      </w:r>
    </w:p>
    <w:p w:rsidR="008679C4" w:rsidRDefault="00E4337C" w:rsidP="00E4337C">
      <w:pPr>
        <w:ind w:left="1418"/>
      </w:pPr>
      <w:r>
        <w:rPr>
          <w:noProof/>
        </w:rPr>
        <w:drawing>
          <wp:inline distT="0" distB="0" distL="0" distR="0" wp14:anchorId="3AA2022C" wp14:editId="0083AFCC">
            <wp:extent cx="5234400" cy="1983600"/>
            <wp:effectExtent l="0" t="0" r="4445"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5234400" cy="1983600"/>
                    </a:xfrm>
                    <a:prstGeom prst="rect">
                      <a:avLst/>
                    </a:prstGeom>
                  </pic:spPr>
                </pic:pic>
              </a:graphicData>
            </a:graphic>
          </wp:inline>
        </w:drawing>
      </w:r>
    </w:p>
    <w:p w:rsidR="00E4337C" w:rsidRDefault="00E4337C">
      <w:pPr>
        <w:ind w:left="1418" w:hanging="567"/>
      </w:pPr>
    </w:p>
    <w:p w:rsidR="00A96667" w:rsidRDefault="00291BF8">
      <w:pPr>
        <w:ind w:left="1418" w:hanging="567"/>
      </w:pPr>
      <w:r>
        <w:t>on confirme</w:t>
      </w:r>
    </w:p>
    <w:p w:rsidR="00C44F85" w:rsidRDefault="00E4337C" w:rsidP="00E4337C">
      <w:pPr>
        <w:ind w:left="1985" w:hanging="567"/>
      </w:pPr>
      <w:r>
        <w:rPr>
          <w:noProof/>
        </w:rPr>
        <w:drawing>
          <wp:inline distT="0" distB="0" distL="0" distR="0" wp14:anchorId="48E825B9" wp14:editId="6F12D898">
            <wp:extent cx="5234400" cy="1879200"/>
            <wp:effectExtent l="0" t="0" r="4445" b="698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234400" cy="1879200"/>
                    </a:xfrm>
                    <a:prstGeom prst="rect">
                      <a:avLst/>
                    </a:prstGeom>
                  </pic:spPr>
                </pic:pic>
              </a:graphicData>
            </a:graphic>
          </wp:inline>
        </w:drawing>
      </w:r>
    </w:p>
    <w:p w:rsidR="00E4337C" w:rsidRDefault="00E4337C">
      <w:pPr>
        <w:ind w:left="1418" w:hanging="567"/>
      </w:pPr>
    </w:p>
    <w:p w:rsidR="00291BF8" w:rsidRDefault="00C44F85">
      <w:pPr>
        <w:ind w:left="1418" w:hanging="567"/>
      </w:pPr>
      <w:r>
        <w:t>Et on a une validation</w:t>
      </w:r>
    </w:p>
    <w:p w:rsidR="00C44F85" w:rsidRDefault="00171BA6" w:rsidP="00C44F85">
      <w:pPr>
        <w:ind w:left="1985" w:hanging="567"/>
      </w:pPr>
      <w:r>
        <w:rPr>
          <w:noProof/>
        </w:rPr>
        <w:drawing>
          <wp:inline distT="0" distB="0" distL="0" distR="0" wp14:anchorId="0D333D51" wp14:editId="3D3A830D">
            <wp:extent cx="5241600" cy="1868400"/>
            <wp:effectExtent l="0" t="0" r="0" b="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5241600" cy="1868400"/>
                    </a:xfrm>
                    <a:prstGeom prst="rect">
                      <a:avLst/>
                    </a:prstGeom>
                  </pic:spPr>
                </pic:pic>
              </a:graphicData>
            </a:graphic>
          </wp:inline>
        </w:drawing>
      </w:r>
    </w:p>
    <w:p w:rsidR="00C44F85" w:rsidRDefault="00C44F85" w:rsidP="00C44F85">
      <w:pPr>
        <w:ind w:left="1985" w:hanging="567"/>
      </w:pPr>
    </w:p>
    <w:p w:rsidR="00171BA6" w:rsidRDefault="00171BA6" w:rsidP="00C44F85">
      <w:pPr>
        <w:ind w:left="1985" w:hanging="567"/>
      </w:pPr>
      <w:r>
        <w:rPr>
          <w:noProof/>
        </w:rPr>
        <w:drawing>
          <wp:inline distT="0" distB="0" distL="0" distR="0" wp14:anchorId="185E11D8" wp14:editId="643D8FBB">
            <wp:extent cx="5151600" cy="1252800"/>
            <wp:effectExtent l="0" t="0" r="0" b="508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5151600" cy="1252800"/>
                    </a:xfrm>
                    <a:prstGeom prst="rect">
                      <a:avLst/>
                    </a:prstGeom>
                  </pic:spPr>
                </pic:pic>
              </a:graphicData>
            </a:graphic>
          </wp:inline>
        </w:drawing>
      </w:r>
    </w:p>
    <w:p w:rsidR="00032A47" w:rsidRDefault="00032A47" w:rsidP="00032A47">
      <w:pPr>
        <w:pStyle w:val="Titre2"/>
      </w:pPr>
      <w:bookmarkStart w:id="335" w:name="_Toc357073660"/>
      <w:bookmarkStart w:id="336" w:name="_Toc98835245"/>
      <w:r>
        <w:lastRenderedPageBreak/>
        <w:t>Effectuer une Sauvegarde:</w:t>
      </w:r>
      <w:bookmarkEnd w:id="335"/>
      <w:bookmarkEnd w:id="336"/>
    </w:p>
    <w:p w:rsidR="008F0D6F" w:rsidRDefault="008F0D6F" w:rsidP="00032A47">
      <w:r>
        <w:t xml:space="preserve">Depuis le </w:t>
      </w:r>
      <w:r w:rsidRPr="004C6C26">
        <w:rPr>
          <w:rFonts w:ascii="Arial" w:hAnsi="Arial" w:cs="Arial"/>
          <w:b/>
        </w:rPr>
        <w:t>Gestionnaire de Serveur</w:t>
      </w:r>
      <w:r>
        <w:t xml:space="preserve">, on demande </w:t>
      </w:r>
      <w:r w:rsidRPr="008F0D6F">
        <w:rPr>
          <w:rFonts w:ascii="Arial" w:hAnsi="Arial" w:cs="Arial"/>
          <w:b/>
        </w:rPr>
        <w:t>Outils / Sauvegarde Windows Server</w:t>
      </w:r>
    </w:p>
    <w:p w:rsidR="008F0D6F" w:rsidRDefault="008F0D6F" w:rsidP="00E70BA5">
      <w:pPr>
        <w:ind w:left="1418"/>
      </w:pPr>
      <w:r>
        <w:rPr>
          <w:noProof/>
        </w:rPr>
        <w:drawing>
          <wp:anchor distT="0" distB="0" distL="114300" distR="114300" simplePos="0" relativeHeight="251823104" behindDoc="0" locked="0" layoutInCell="1" allowOverlap="1" wp14:anchorId="010E0D5E" wp14:editId="13236ED9">
            <wp:simplePos x="0" y="0"/>
            <wp:positionH relativeFrom="column">
              <wp:posOffset>4180205</wp:posOffset>
            </wp:positionH>
            <wp:positionV relativeFrom="paragraph">
              <wp:posOffset>197485</wp:posOffset>
            </wp:positionV>
            <wp:extent cx="1461135" cy="925195"/>
            <wp:effectExtent l="0" t="0" r="5715" b="8255"/>
            <wp:wrapSquare wrapText="bothSides"/>
            <wp:docPr id="2480" name="Imag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8">
                      <a:extLst>
                        <a:ext uri="{28A0092B-C50C-407E-A947-70E740481C1C}">
                          <a14:useLocalDpi xmlns:a14="http://schemas.microsoft.com/office/drawing/2010/main" val="0"/>
                        </a:ext>
                      </a:extLst>
                    </a:blip>
                    <a:srcRect b="13499"/>
                    <a:stretch>
                      <a:fillRect/>
                    </a:stretch>
                  </pic:blipFill>
                  <pic:spPr bwMode="auto">
                    <a:xfrm>
                      <a:off x="0" y="0"/>
                      <a:ext cx="146113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374583" wp14:editId="45EFBBBD">
            <wp:extent cx="2742857" cy="3885714"/>
            <wp:effectExtent l="0" t="0" r="635" b="635"/>
            <wp:docPr id="2481" name="Imag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2742857" cy="3885714"/>
                    </a:xfrm>
                    <a:prstGeom prst="rect">
                      <a:avLst/>
                    </a:prstGeom>
                  </pic:spPr>
                </pic:pic>
              </a:graphicData>
            </a:graphic>
          </wp:inline>
        </w:drawing>
      </w:r>
    </w:p>
    <w:p w:rsidR="00E70BA5" w:rsidRDefault="00E70BA5" w:rsidP="00032A47">
      <w:r>
        <w:t xml:space="preserve">On arrive dans la console </w:t>
      </w:r>
      <w:r w:rsidRPr="00E70BA5">
        <w:rPr>
          <w:rFonts w:ascii="Arial" w:hAnsi="Arial" w:cs="Arial"/>
          <w:b/>
        </w:rPr>
        <w:t>wbadmin</w:t>
      </w:r>
      <w:r>
        <w:t xml:space="preserve">, dans laquelle on va demander </w:t>
      </w:r>
      <w:r w:rsidRPr="00E70BA5">
        <w:rPr>
          <w:rFonts w:ascii="Arial" w:hAnsi="Arial" w:cs="Arial"/>
          <w:b/>
        </w:rPr>
        <w:t>Action / Sauvegarde Unique</w:t>
      </w:r>
    </w:p>
    <w:p w:rsidR="00E70BA5" w:rsidRDefault="004C6C26" w:rsidP="00032A47">
      <w:r>
        <w:rPr>
          <w:noProof/>
        </w:rPr>
        <w:drawing>
          <wp:inline distT="0" distB="0" distL="0" distR="0" wp14:anchorId="199AF08E" wp14:editId="10FA1C28">
            <wp:extent cx="5760085" cy="1736721"/>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760085" cy="1736721"/>
                    </a:xfrm>
                    <a:prstGeom prst="rect">
                      <a:avLst/>
                    </a:prstGeom>
                  </pic:spPr>
                </pic:pic>
              </a:graphicData>
            </a:graphic>
          </wp:inline>
        </w:drawing>
      </w:r>
    </w:p>
    <w:p w:rsidR="00032A47" w:rsidRDefault="00032A47" w:rsidP="00032A47">
      <w:r>
        <w:t xml:space="preserve">Il faut demander d'effectuer une </w:t>
      </w:r>
      <w:r w:rsidRPr="00E70BA5">
        <w:rPr>
          <w:rFonts w:ascii="Arial" w:hAnsi="Arial" w:cs="Arial"/>
          <w:b/>
        </w:rPr>
        <w:t>sauvegarde unique</w:t>
      </w:r>
    </w:p>
    <w:p w:rsidR="00E70BA5" w:rsidRDefault="00E70BA5" w:rsidP="00E70BA5">
      <w:pPr>
        <w:ind w:left="1418"/>
      </w:pPr>
      <w:r>
        <w:rPr>
          <w:noProof/>
        </w:rPr>
        <w:drawing>
          <wp:inline distT="0" distB="0" distL="0" distR="0" wp14:anchorId="29B1942C" wp14:editId="11AECB23">
            <wp:extent cx="3209524" cy="1295238"/>
            <wp:effectExtent l="0" t="0" r="0" b="635"/>
            <wp:docPr id="2486" name="Imag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3209524" cy="1295238"/>
                    </a:xfrm>
                    <a:prstGeom prst="rect">
                      <a:avLst/>
                    </a:prstGeom>
                  </pic:spPr>
                </pic:pic>
              </a:graphicData>
            </a:graphic>
          </wp:inline>
        </w:drawing>
      </w:r>
    </w:p>
    <w:p w:rsidR="00032A47" w:rsidRDefault="00032A47" w:rsidP="00032A47">
      <w:r>
        <w:t>pour pouvoir ensuite la paramétrer..</w:t>
      </w:r>
    </w:p>
    <w:p w:rsidR="00032A47" w:rsidRDefault="00032A47" w:rsidP="00032A47"/>
    <w:p w:rsidR="00032A47" w:rsidRDefault="00032A47" w:rsidP="00032A47"/>
    <w:p w:rsidR="00E70BA5" w:rsidRDefault="00E70BA5" w:rsidP="00E70BA5">
      <w:pPr>
        <w:ind w:left="1418"/>
      </w:pPr>
      <w:r>
        <w:rPr>
          <w:noProof/>
        </w:rPr>
        <w:lastRenderedPageBreak/>
        <mc:AlternateContent>
          <mc:Choice Requires="wps">
            <w:drawing>
              <wp:anchor distT="0" distB="0" distL="114300" distR="114300" simplePos="0" relativeHeight="251825152" behindDoc="0" locked="0" layoutInCell="1" allowOverlap="1" wp14:anchorId="1034DEF3" wp14:editId="5759D270">
                <wp:simplePos x="0" y="0"/>
                <wp:positionH relativeFrom="column">
                  <wp:posOffset>288290</wp:posOffset>
                </wp:positionH>
                <wp:positionV relativeFrom="paragraph">
                  <wp:posOffset>1805305</wp:posOffset>
                </wp:positionV>
                <wp:extent cx="0" cy="863600"/>
                <wp:effectExtent l="0" t="0" r="19050" b="12700"/>
                <wp:wrapNone/>
                <wp:docPr id="2479" name="Connecteur droit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9"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42.15pt" to="22.7pt,2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" strokecolor="#333"/>
            </w:pict>
          </mc:Fallback>
        </mc:AlternateContent>
      </w:r>
      <w:r>
        <w:rPr>
          <w:noProof/>
        </w:rPr>
        <mc:AlternateContent>
          <mc:Choice Requires="wps">
            <w:drawing>
              <wp:anchor distT="0" distB="0" distL="114300" distR="114300" simplePos="0" relativeHeight="251824128" behindDoc="0" locked="0" layoutInCell="1" allowOverlap="1" wp14:anchorId="2782579F" wp14:editId="4E683E8F">
                <wp:simplePos x="0" y="0"/>
                <wp:positionH relativeFrom="column">
                  <wp:posOffset>288290</wp:posOffset>
                </wp:positionH>
                <wp:positionV relativeFrom="paragraph">
                  <wp:posOffset>1805305</wp:posOffset>
                </wp:positionV>
                <wp:extent cx="1948180" cy="10160"/>
                <wp:effectExtent l="0" t="57150" r="33020" b="104140"/>
                <wp:wrapNone/>
                <wp:docPr id="2478" name="Connecteur droit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8180" cy="1016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142.15pt" to="176.1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" strokecolor="#333">
                <v:stroke endarrow="block"/>
              </v:line>
            </w:pict>
          </mc:Fallback>
        </mc:AlternateContent>
      </w:r>
      <w:r>
        <w:rPr>
          <w:noProof/>
        </w:rPr>
        <w:drawing>
          <wp:inline distT="0" distB="0" distL="0" distR="0" wp14:anchorId="66D1903C" wp14:editId="10972CA9">
            <wp:extent cx="5238000" cy="2116800"/>
            <wp:effectExtent l="0" t="0" r="1270" b="0"/>
            <wp:docPr id="2487" name="Imag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238000" cy="2116800"/>
                    </a:xfrm>
                    <a:prstGeom prst="rect">
                      <a:avLst/>
                    </a:prstGeom>
                  </pic:spPr>
                </pic:pic>
              </a:graphicData>
            </a:graphic>
          </wp:inline>
        </w:drawing>
      </w:r>
    </w:p>
    <w:p w:rsidR="00032A47" w:rsidRDefault="00032A47" w:rsidP="00032A47">
      <w:r w:rsidRPr="004C7AF1">
        <w:rPr>
          <w:b/>
        </w:rPr>
        <w:t>N.B:</w:t>
      </w:r>
      <w:r>
        <w:t xml:space="preserve"> la granularité de </w:t>
      </w:r>
      <w:r w:rsidR="00E70BA5">
        <w:t>l'outil</w:t>
      </w:r>
      <w:r>
        <w:t xml:space="preserve"> de sauvegarde est le VOLUME, la restauration  se fera ensuite par Volume, objectifs ou fichiers...</w:t>
      </w:r>
    </w:p>
    <w:p w:rsidR="00032A47" w:rsidRDefault="00032A47" w:rsidP="00032A47">
      <w:r>
        <w:rPr>
          <w:noProof/>
        </w:rPr>
        <mc:AlternateContent>
          <mc:Choice Requires="wps">
            <w:drawing>
              <wp:anchor distT="0" distB="0" distL="114300" distR="114300" simplePos="0" relativeHeight="251826176" behindDoc="0" locked="0" layoutInCell="1" allowOverlap="1">
                <wp:simplePos x="0" y="0"/>
                <wp:positionH relativeFrom="column">
                  <wp:posOffset>294005</wp:posOffset>
                </wp:positionH>
                <wp:positionV relativeFrom="paragraph">
                  <wp:posOffset>135255</wp:posOffset>
                </wp:positionV>
                <wp:extent cx="228600" cy="0"/>
                <wp:effectExtent l="13335" t="12065" r="5715" b="6985"/>
                <wp:wrapNone/>
                <wp:docPr id="2477" name="Connecteur droit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7"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0.65pt" to="41.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" strokecolor="#333"/>
            </w:pict>
          </mc:Fallback>
        </mc:AlternateContent>
      </w:r>
      <w:r>
        <w:t xml:space="preserve">Si on demande </w:t>
      </w:r>
      <w:r w:rsidRPr="00861F2A">
        <w:rPr>
          <w:rFonts w:ascii="Arial" w:hAnsi="Arial" w:cs="Arial"/>
          <w:b/>
        </w:rPr>
        <w:t>Personnalisé</w:t>
      </w:r>
      <w:r>
        <w:t>, on obtient</w:t>
      </w:r>
      <w:r w:rsidR="00E70BA5">
        <w:t xml:space="preserve"> par exemple</w:t>
      </w:r>
    </w:p>
    <w:p w:rsidR="00032A47" w:rsidRDefault="00E70BA5" w:rsidP="00032A47">
      <w:pPr>
        <w:ind w:left="1418"/>
      </w:pPr>
      <w:r>
        <w:rPr>
          <w:noProof/>
        </w:rPr>
        <w:drawing>
          <wp:inline distT="0" distB="0" distL="0" distR="0" wp14:anchorId="68E2EE7F" wp14:editId="2A853BA9">
            <wp:extent cx="5242560" cy="1838960"/>
            <wp:effectExtent l="0" t="0" r="0" b="8890"/>
            <wp:docPr id="2488" name="Imag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3"/>
                    <a:srcRect r="1526" b="7168"/>
                    <a:stretch/>
                  </pic:blipFill>
                  <pic:spPr bwMode="auto">
                    <a:xfrm>
                      <a:off x="0" y="0"/>
                      <a:ext cx="5242529" cy="1838949"/>
                    </a:xfrm>
                    <a:prstGeom prst="rect">
                      <a:avLst/>
                    </a:prstGeom>
                    <a:ln>
                      <a:noFill/>
                    </a:ln>
                    <a:extLst>
                      <a:ext uri="{53640926-AAD7-44D8-BBD7-CCE9431645EC}">
                        <a14:shadowObscured xmlns:a14="http://schemas.microsoft.com/office/drawing/2010/main"/>
                      </a:ext>
                    </a:extLst>
                  </pic:spPr>
                </pic:pic>
              </a:graphicData>
            </a:graphic>
          </wp:inline>
        </w:drawing>
      </w:r>
    </w:p>
    <w:p w:rsidR="00032A47" w:rsidRDefault="00032A47" w:rsidP="00032A47">
      <w:r>
        <w:t>dans laquelle on peut dire que les choix suivants correspondent à</w:t>
      </w:r>
    </w:p>
    <w:p w:rsidR="00032A47" w:rsidRDefault="00032A47" w:rsidP="00032A47"/>
    <w:p w:rsidR="00032A47" w:rsidRDefault="00032A47" w:rsidP="00032A47">
      <w:r w:rsidRPr="00D05C5E">
        <w:rPr>
          <w:rFonts w:ascii="Arial" w:hAnsi="Arial" w:cs="Arial"/>
          <w:b/>
        </w:rPr>
        <w:t>Serveur Entier</w:t>
      </w:r>
      <w:r>
        <w:tab/>
      </w:r>
      <w:r w:rsidR="00E70BA5">
        <w:tab/>
      </w:r>
      <w:r w:rsidRPr="00D05C5E">
        <w:rPr>
          <w:rFonts w:ascii="Arial" w:hAnsi="Arial" w:cs="Arial"/>
          <w:b/>
        </w:rPr>
        <w:t>Active Directory</w:t>
      </w:r>
      <w:r>
        <w:tab/>
      </w:r>
      <w:r>
        <w:tab/>
      </w:r>
      <w:r w:rsidR="00E70BA5" w:rsidRPr="00D05C5E">
        <w:rPr>
          <w:rFonts w:ascii="Arial" w:hAnsi="Arial" w:cs="Arial"/>
          <w:b/>
        </w:rPr>
        <w:t>Data</w:t>
      </w:r>
    </w:p>
    <w:p w:rsidR="00032A47" w:rsidRDefault="00E70BA5" w:rsidP="00032A47">
      <w:r>
        <w:rPr>
          <w:noProof/>
        </w:rPr>
        <w:drawing>
          <wp:inline distT="0" distB="0" distL="0" distR="0" wp14:anchorId="0A78245A" wp14:editId="3E174A9E">
            <wp:extent cx="1635760" cy="924560"/>
            <wp:effectExtent l="0" t="0" r="2540" b="8890"/>
            <wp:docPr id="2489" name="Imag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4"/>
                    <a:srcRect r="9040" b="847"/>
                    <a:stretch/>
                  </pic:blipFill>
                  <pic:spPr bwMode="auto">
                    <a:xfrm>
                      <a:off x="0" y="0"/>
                      <a:ext cx="1637288" cy="925424"/>
                    </a:xfrm>
                    <a:prstGeom prst="rect">
                      <a:avLst/>
                    </a:prstGeom>
                    <a:ln>
                      <a:noFill/>
                    </a:ln>
                    <a:extLst>
                      <a:ext uri="{53640926-AAD7-44D8-BBD7-CCE9431645EC}">
                        <a14:shadowObscured xmlns:a14="http://schemas.microsoft.com/office/drawing/2010/main"/>
                      </a:ext>
                    </a:extLst>
                  </pic:spPr>
                </pic:pic>
              </a:graphicData>
            </a:graphic>
          </wp:inline>
        </w:drawing>
      </w:r>
      <w:r w:rsidR="00032A47">
        <w:tab/>
      </w:r>
      <w:r>
        <w:rPr>
          <w:noProof/>
        </w:rPr>
        <w:drawing>
          <wp:inline distT="0" distB="0" distL="0" distR="0" wp14:anchorId="70687CB5" wp14:editId="56253110">
            <wp:extent cx="1706880" cy="894080"/>
            <wp:effectExtent l="0" t="0" r="7620" b="1270"/>
            <wp:docPr id="2490" name="Imag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5"/>
                    <a:srcRect r="9677" b="-160"/>
                    <a:stretch/>
                  </pic:blipFill>
                  <pic:spPr bwMode="auto">
                    <a:xfrm>
                      <a:off x="0" y="0"/>
                      <a:ext cx="1711828" cy="896672"/>
                    </a:xfrm>
                    <a:prstGeom prst="rect">
                      <a:avLst/>
                    </a:prstGeom>
                    <a:ln>
                      <a:noFill/>
                    </a:ln>
                    <a:extLst>
                      <a:ext uri="{53640926-AAD7-44D8-BBD7-CCE9431645EC}">
                        <a14:shadowObscured xmlns:a14="http://schemas.microsoft.com/office/drawing/2010/main"/>
                      </a:ext>
                    </a:extLst>
                  </pic:spPr>
                </pic:pic>
              </a:graphicData>
            </a:graphic>
          </wp:inline>
        </w:drawing>
      </w:r>
      <w:r w:rsidR="00032A47">
        <w:tab/>
      </w:r>
      <w:r>
        <w:rPr>
          <w:noProof/>
        </w:rPr>
        <w:drawing>
          <wp:inline distT="0" distB="0" distL="0" distR="0" wp14:anchorId="0F650B78" wp14:editId="6786FB81">
            <wp:extent cx="1676190" cy="838095"/>
            <wp:effectExtent l="0" t="0" r="635" b="635"/>
            <wp:docPr id="2491" name="Imag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1676190" cy="838095"/>
                    </a:xfrm>
                    <a:prstGeom prst="rect">
                      <a:avLst/>
                    </a:prstGeom>
                  </pic:spPr>
                </pic:pic>
              </a:graphicData>
            </a:graphic>
          </wp:inline>
        </w:drawing>
      </w:r>
    </w:p>
    <w:p w:rsidR="00032A47" w:rsidRDefault="00032A47" w:rsidP="00032A47">
      <w:r>
        <w:t xml:space="preserve">Si on souhaite sauvegarder </w:t>
      </w:r>
      <w:r w:rsidRPr="00D05C5E">
        <w:rPr>
          <w:rFonts w:ascii="Arial" w:hAnsi="Arial" w:cs="Arial"/>
          <w:b/>
        </w:rPr>
        <w:t>Active Directory</w:t>
      </w:r>
      <w:r>
        <w:t>, on parle de sauvegarde de l'</w:t>
      </w:r>
      <w:r>
        <w:rPr>
          <w:rFonts w:ascii="Arial" w:hAnsi="Arial" w:cs="Arial"/>
          <w:b/>
          <w:bCs/>
        </w:rPr>
        <w:t>état du système</w:t>
      </w:r>
      <w:r>
        <w:t xml:space="preserve">… Si on souhaite sauvegarder le serveur complet, (on </w:t>
      </w:r>
      <w:r w:rsidR="00E70BA5">
        <w:t>peut</w:t>
      </w:r>
      <w:r>
        <w:t xml:space="preserve"> cocher récupération complète).Une sauvegarde de </w:t>
      </w:r>
      <w:r w:rsidRPr="00F86C85">
        <w:rPr>
          <w:rFonts w:ascii="Arial" w:hAnsi="Arial" w:cs="Arial"/>
          <w:b/>
        </w:rPr>
        <w:t>l’état du système</w:t>
      </w:r>
      <w:r>
        <w:t xml:space="preserve"> avec un serveur  Contrôleur de domaine comprends</w:t>
      </w:r>
    </w:p>
    <w:p w:rsidR="00032A47" w:rsidRDefault="00032A47" w:rsidP="00032A47">
      <w:pPr>
        <w:numPr>
          <w:ilvl w:val="0"/>
          <w:numId w:val="69"/>
        </w:numPr>
      </w:pPr>
      <w:r w:rsidRPr="00D05C5E">
        <w:rPr>
          <w:rFonts w:ascii="Arial" w:hAnsi="Arial" w:cs="Arial"/>
          <w:b/>
        </w:rPr>
        <w:t xml:space="preserve">Active Directory  </w:t>
      </w:r>
      <w:r>
        <w:t>: complète</w:t>
      </w:r>
    </w:p>
    <w:p w:rsidR="00032A47" w:rsidRDefault="00032A47" w:rsidP="00032A47">
      <w:pPr>
        <w:numPr>
          <w:ilvl w:val="0"/>
          <w:numId w:val="69"/>
        </w:numPr>
      </w:pPr>
      <w:r>
        <w:t xml:space="preserve">Volume partagé </w:t>
      </w:r>
      <w:r w:rsidRPr="00D05C5E">
        <w:rPr>
          <w:rFonts w:ascii="Arial" w:hAnsi="Arial" w:cs="Arial"/>
          <w:b/>
        </w:rPr>
        <w:t>SYSVOL</w:t>
      </w:r>
      <w:r>
        <w:t> : contenant les modèles des stratégies de groupe, les stratégies, les scripts…</w:t>
      </w:r>
    </w:p>
    <w:p w:rsidR="00032A47" w:rsidRDefault="00032A47" w:rsidP="00032A47">
      <w:pPr>
        <w:numPr>
          <w:ilvl w:val="0"/>
          <w:numId w:val="69"/>
        </w:numPr>
      </w:pPr>
      <w:r>
        <w:t xml:space="preserve">Le </w:t>
      </w:r>
      <w:r w:rsidRPr="00D05C5E">
        <w:rPr>
          <w:rFonts w:ascii="Arial" w:hAnsi="Arial" w:cs="Arial"/>
          <w:b/>
        </w:rPr>
        <w:t>Registre</w:t>
      </w:r>
      <w:r>
        <w:t> : tout la base de registre du système et des applications</w:t>
      </w:r>
    </w:p>
    <w:p w:rsidR="00032A47" w:rsidRDefault="00032A47" w:rsidP="00032A47">
      <w:pPr>
        <w:numPr>
          <w:ilvl w:val="0"/>
          <w:numId w:val="69"/>
        </w:numPr>
      </w:pPr>
      <w:r>
        <w:t>Fichiers de démarrage du système </w:t>
      </w:r>
    </w:p>
    <w:p w:rsidR="00032A47" w:rsidRDefault="00032A47" w:rsidP="00032A47">
      <w:r>
        <w:t>Un "</w:t>
      </w:r>
      <w:r>
        <w:rPr>
          <w:rFonts w:ascii="Arial" w:hAnsi="Arial" w:cs="Arial"/>
          <w:b/>
        </w:rPr>
        <w:t xml:space="preserve">volume </w:t>
      </w:r>
      <w:r>
        <w:t>est dit</w:t>
      </w:r>
      <w:r>
        <w:rPr>
          <w:rFonts w:ascii="Arial" w:hAnsi="Arial" w:cs="Arial"/>
          <w:b/>
        </w:rPr>
        <w:t xml:space="preserve"> "critique"</w:t>
      </w:r>
      <w:r>
        <w:t xml:space="preserve"> lorsqu'il contient </w:t>
      </w:r>
      <w:r w:rsidR="00E70BA5">
        <w:t>l'</w:t>
      </w:r>
      <w:r>
        <w:t>un des éléments suivants</w:t>
      </w:r>
    </w:p>
    <w:p w:rsidR="00032A47" w:rsidRDefault="00032A47" w:rsidP="00032A47">
      <w:pPr>
        <w:numPr>
          <w:ilvl w:val="0"/>
          <w:numId w:val="69"/>
        </w:numPr>
      </w:pPr>
      <w:r>
        <w:t xml:space="preserve">Volume </w:t>
      </w:r>
      <w:r w:rsidRPr="00D05C5E">
        <w:rPr>
          <w:rFonts w:ascii="Arial" w:hAnsi="Arial" w:cs="Arial"/>
          <w:b/>
        </w:rPr>
        <w:t>système SYSVOL </w:t>
      </w:r>
      <w:r>
        <w:t>:</w:t>
      </w:r>
    </w:p>
    <w:p w:rsidR="00032A47" w:rsidRDefault="00032A47" w:rsidP="00032A47">
      <w:pPr>
        <w:numPr>
          <w:ilvl w:val="0"/>
          <w:numId w:val="69"/>
        </w:numPr>
      </w:pPr>
      <w:r>
        <w:t>Volume de démarrage (celui ou windows est installé)</w:t>
      </w:r>
    </w:p>
    <w:p w:rsidR="00032A47" w:rsidRDefault="00032A47" w:rsidP="00032A47">
      <w:pPr>
        <w:numPr>
          <w:ilvl w:val="0"/>
          <w:numId w:val="69"/>
        </w:numPr>
      </w:pPr>
      <w:r>
        <w:t xml:space="preserve">Volume contenant </w:t>
      </w:r>
      <w:r w:rsidRPr="00D05C5E">
        <w:rPr>
          <w:rFonts w:ascii="Arial" w:hAnsi="Arial" w:cs="Arial"/>
          <w:b/>
        </w:rPr>
        <w:t>AD</w:t>
      </w:r>
      <w:r>
        <w:t xml:space="preserve"> (ntds.dit) et ses fichiers journaux</w:t>
      </w:r>
    </w:p>
    <w:p w:rsidR="00032A47" w:rsidRDefault="00032A47" w:rsidP="00032A47">
      <w:r>
        <w:lastRenderedPageBreak/>
        <w:t>Pour sauvegarder que AD</w:t>
      </w:r>
      <w:r w:rsidR="00E70BA5">
        <w:t xml:space="preserve"> par exemple</w:t>
      </w:r>
      <w:r>
        <w:t>, on demande</w:t>
      </w:r>
      <w:r w:rsidR="00E70BA5">
        <w:t>rait</w:t>
      </w:r>
      <w:r>
        <w:t xml:space="preserve"> donc</w:t>
      </w:r>
    </w:p>
    <w:p w:rsidR="00E70BA5" w:rsidRDefault="00E70BA5" w:rsidP="00032A47">
      <w:pPr>
        <w:ind w:left="1418"/>
      </w:pPr>
      <w:r>
        <w:rPr>
          <w:noProof/>
        </w:rPr>
        <w:drawing>
          <wp:inline distT="0" distB="0" distL="0" distR="0" wp14:anchorId="411D6BD5" wp14:editId="1800EAFB">
            <wp:extent cx="4906800" cy="1872000"/>
            <wp:effectExtent l="0" t="0" r="8255" b="0"/>
            <wp:docPr id="2493" name="Imag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4906800" cy="1872000"/>
                    </a:xfrm>
                    <a:prstGeom prst="rect">
                      <a:avLst/>
                    </a:prstGeom>
                  </pic:spPr>
                </pic:pic>
              </a:graphicData>
            </a:graphic>
          </wp:inline>
        </w:drawing>
      </w:r>
    </w:p>
    <w:p w:rsidR="00032A47" w:rsidRDefault="00032A47" w:rsidP="00032A47">
      <w:pPr>
        <w:ind w:left="709"/>
      </w:pPr>
      <w:r>
        <w:t xml:space="preserve">on peut choisir un emplacement </w:t>
      </w:r>
    </w:p>
    <w:p w:rsidR="00032A47" w:rsidRDefault="00032A47" w:rsidP="00032A47">
      <w:pPr>
        <w:ind w:left="1418"/>
      </w:pPr>
      <w:r>
        <w:rPr>
          <w:noProof/>
          <w:sz w:val="20"/>
        </w:rPr>
        <mc:AlternateContent>
          <mc:Choice Requires="wps">
            <w:drawing>
              <wp:anchor distT="0" distB="0" distL="114300" distR="114300" simplePos="0" relativeHeight="251822080" behindDoc="0" locked="0" layoutInCell="1" allowOverlap="1">
                <wp:simplePos x="0" y="0"/>
                <wp:positionH relativeFrom="column">
                  <wp:posOffset>4637405</wp:posOffset>
                </wp:positionH>
                <wp:positionV relativeFrom="paragraph">
                  <wp:posOffset>467360</wp:posOffset>
                </wp:positionV>
                <wp:extent cx="1371600" cy="941705"/>
                <wp:effectExtent l="3810" t="0" r="0" b="0"/>
                <wp:wrapSquare wrapText="bothSides"/>
                <wp:docPr id="2476" name="Zone de texte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41705"/>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C6C26" w:rsidRDefault="004C6C26" w:rsidP="00032A47">
                            <w:pPr>
                              <w:ind w:left="0"/>
                            </w:pPr>
                            <w:r>
                              <w:rPr>
                                <w:b/>
                                <w:bCs/>
                              </w:rPr>
                              <w:t>NB </w:t>
                            </w:r>
                            <w:r>
                              <w:t>: on peut indiquer un chemin valable sur le réseau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76" o:spid="_x0000_s1087" type="#_x0000_t202" style="position:absolute;left:0;text-align:left;margin-left:365.15pt;margin-top:36.8pt;width:108pt;height:74.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" stroked="f" strokecolor="#333">
                <v:textbox>
                  <w:txbxContent>
                    <w:p w:rsidR="004C6C26" w:rsidRDefault="004C6C26" w:rsidP="00032A47">
                      <w:pPr>
                        <w:ind w:left="0"/>
                      </w:pPr>
                      <w:r>
                        <w:rPr>
                          <w:b/>
                          <w:bCs/>
                        </w:rPr>
                        <w:t>NB </w:t>
                      </w:r>
                      <w:r>
                        <w:t>: on peut indiquer un chemin valable sur le réseau</w:t>
                      </w:r>
                    </w:p>
                  </w:txbxContent>
                </v:textbox>
                <w10:wrap type="square"/>
              </v:shape>
            </w:pict>
          </mc:Fallback>
        </mc:AlternateContent>
      </w:r>
      <w:r>
        <w:rPr>
          <w:noProof/>
        </w:rPr>
        <w:drawing>
          <wp:inline distT="0" distB="0" distL="0" distR="0">
            <wp:extent cx="3479165" cy="1594485"/>
            <wp:effectExtent l="0" t="0" r="6985" b="5715"/>
            <wp:docPr id="2813" name="Imag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479165" cy="1594485"/>
                    </a:xfrm>
                    <a:prstGeom prst="rect">
                      <a:avLst/>
                    </a:prstGeom>
                    <a:noFill/>
                    <a:ln>
                      <a:noFill/>
                    </a:ln>
                  </pic:spPr>
                </pic:pic>
              </a:graphicData>
            </a:graphic>
          </wp:inline>
        </w:drawing>
      </w:r>
    </w:p>
    <w:p w:rsidR="00032A47" w:rsidRDefault="00032A47" w:rsidP="00032A47">
      <w:pPr>
        <w:ind w:left="1418"/>
      </w:pPr>
      <w:r>
        <w:rPr>
          <w:noProof/>
        </w:rPr>
        <w:drawing>
          <wp:inline distT="0" distB="0" distL="0" distR="0">
            <wp:extent cx="3116580" cy="1098550"/>
            <wp:effectExtent l="0" t="0" r="7620" b="6350"/>
            <wp:docPr id="2812" name="Imag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116580" cy="1098550"/>
                    </a:xfrm>
                    <a:prstGeom prst="rect">
                      <a:avLst/>
                    </a:prstGeom>
                    <a:noFill/>
                    <a:ln>
                      <a:noFill/>
                    </a:ln>
                  </pic:spPr>
                </pic:pic>
              </a:graphicData>
            </a:graphic>
          </wp:inline>
        </w:drawing>
      </w:r>
    </w:p>
    <w:p w:rsidR="00032A47" w:rsidRDefault="00032A47" w:rsidP="00032A47">
      <w:pPr>
        <w:ind w:left="1418"/>
      </w:pPr>
      <w:r>
        <w:rPr>
          <w:noProof/>
        </w:rPr>
        <w:drawing>
          <wp:inline distT="0" distB="0" distL="0" distR="0">
            <wp:extent cx="4393565" cy="2107565"/>
            <wp:effectExtent l="0" t="0" r="6985" b="6985"/>
            <wp:docPr id="2811" name="Imag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393565" cy="2107565"/>
                    </a:xfrm>
                    <a:prstGeom prst="rect">
                      <a:avLst/>
                    </a:prstGeom>
                    <a:noFill/>
                    <a:ln>
                      <a:noFill/>
                    </a:ln>
                  </pic:spPr>
                </pic:pic>
              </a:graphicData>
            </a:graphic>
          </wp:inline>
        </w:drawing>
      </w:r>
    </w:p>
    <w:p w:rsidR="00032A47" w:rsidRDefault="00032A47" w:rsidP="00032A47">
      <w:pPr>
        <w:ind w:left="1418"/>
      </w:pPr>
      <w:r>
        <w:t>la taille peut être conséquente !!! (au minimum 6</w:t>
      </w:r>
      <w:r w:rsidR="007423DE">
        <w:t xml:space="preserve">-10 </w:t>
      </w:r>
      <w:r>
        <w:t>Giga...)</w:t>
      </w:r>
    </w:p>
    <w:p w:rsidR="00032A47" w:rsidRDefault="00032A47" w:rsidP="00032A47">
      <w:pPr>
        <w:ind w:left="2127"/>
      </w:pPr>
      <w:r>
        <w:rPr>
          <w:noProof/>
        </w:rPr>
        <w:drawing>
          <wp:inline distT="0" distB="0" distL="0" distR="0">
            <wp:extent cx="2754630" cy="786130"/>
            <wp:effectExtent l="0" t="0" r="7620" b="0"/>
            <wp:docPr id="2810" name="Imag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754630" cy="786130"/>
                    </a:xfrm>
                    <a:prstGeom prst="rect">
                      <a:avLst/>
                    </a:prstGeom>
                    <a:noFill/>
                    <a:ln>
                      <a:noFill/>
                    </a:ln>
                  </pic:spPr>
                </pic:pic>
              </a:graphicData>
            </a:graphic>
          </wp:inline>
        </w:drawing>
      </w:r>
    </w:p>
    <w:p w:rsidR="00032A47" w:rsidRDefault="00032A47" w:rsidP="00032A47">
      <w:pPr>
        <w:pStyle w:val="En-tte"/>
        <w:tabs>
          <w:tab w:val="clear" w:pos="4536"/>
          <w:tab w:val="clear" w:pos="9072"/>
        </w:tabs>
        <w:ind w:left="1418" w:hanging="567"/>
        <w:rPr>
          <w:rFonts w:ascii="Arial" w:hAnsi="Arial" w:cs="Arial"/>
          <w:b/>
          <w:bCs/>
        </w:rPr>
      </w:pPr>
      <w:r>
        <w:rPr>
          <w:rFonts w:ascii="Arial" w:hAnsi="Arial" w:cs="Arial"/>
          <w:b/>
          <w:bCs/>
        </w:rPr>
        <w:t>N.B: Pour AD, cette sauvegarde ne doit pas être plus ancienne que 60 jours sous 2003 et 180 Jours sous 2008R2… car le CD ne garde des traces sur les objets supprimés que pendant cette durée !</w:t>
      </w:r>
    </w:p>
    <w:p w:rsidR="00032A47" w:rsidRDefault="00032A47" w:rsidP="00032A47">
      <w:pPr>
        <w:pStyle w:val="En-tte"/>
        <w:tabs>
          <w:tab w:val="clear" w:pos="4536"/>
          <w:tab w:val="clear" w:pos="9072"/>
        </w:tabs>
        <w:ind w:left="1418" w:hanging="567"/>
        <w:rPr>
          <w:rFonts w:ascii="Arial" w:hAnsi="Arial" w:cs="Arial"/>
          <w:b/>
          <w:bCs/>
        </w:rPr>
      </w:pPr>
    </w:p>
    <w:p w:rsidR="00032A47" w:rsidRDefault="00032A47" w:rsidP="00032A47">
      <w:pPr>
        <w:pStyle w:val="Titre2"/>
      </w:pPr>
      <w:bookmarkStart w:id="337" w:name="_Toc357073661"/>
      <w:bookmarkStart w:id="338" w:name="_Toc98835246"/>
      <w:r>
        <w:lastRenderedPageBreak/>
        <w:t>Restauration...:</w:t>
      </w:r>
      <w:bookmarkEnd w:id="337"/>
      <w:bookmarkEnd w:id="338"/>
    </w:p>
    <w:p w:rsidR="00032A47" w:rsidRDefault="00032A47" w:rsidP="00032A47">
      <w:r>
        <w:t xml:space="preserve">Il suffit de </w:t>
      </w:r>
      <w:r w:rsidR="00E70BA5">
        <w:t>déclencher</w:t>
      </w:r>
      <w:r>
        <w:t xml:space="preserve"> </w:t>
      </w:r>
      <w:r w:rsidR="008C0A01">
        <w:t>l’outil</w:t>
      </w:r>
      <w:r>
        <w:t xml:space="preserve"> et de lancer l'assistant...</w:t>
      </w:r>
    </w:p>
    <w:p w:rsidR="00032A47" w:rsidRDefault="00032A47" w:rsidP="00032A47">
      <w:r>
        <w:rPr>
          <w:noProof/>
        </w:rPr>
        <w:drawing>
          <wp:inline distT="0" distB="0" distL="0" distR="0">
            <wp:extent cx="4850765" cy="1856740"/>
            <wp:effectExtent l="0" t="0" r="6985" b="0"/>
            <wp:docPr id="2809" name="Imag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50765" cy="1856740"/>
                    </a:xfrm>
                    <a:prstGeom prst="rect">
                      <a:avLst/>
                    </a:prstGeom>
                    <a:noFill/>
                    <a:ln>
                      <a:noFill/>
                    </a:ln>
                  </pic:spPr>
                </pic:pic>
              </a:graphicData>
            </a:graphic>
          </wp:inline>
        </w:drawing>
      </w:r>
    </w:p>
    <w:p w:rsidR="00032A47" w:rsidRDefault="00032A47" w:rsidP="00032A47">
      <w:r>
        <w:rPr>
          <w:noProof/>
        </w:rPr>
        <w:drawing>
          <wp:inline distT="0" distB="0" distL="0" distR="0">
            <wp:extent cx="4845050" cy="2514600"/>
            <wp:effectExtent l="0" t="0" r="0" b="0"/>
            <wp:docPr id="2808" name="Imag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45050" cy="2514600"/>
                    </a:xfrm>
                    <a:prstGeom prst="rect">
                      <a:avLst/>
                    </a:prstGeom>
                    <a:noFill/>
                    <a:ln>
                      <a:noFill/>
                    </a:ln>
                  </pic:spPr>
                </pic:pic>
              </a:graphicData>
            </a:graphic>
          </wp:inline>
        </w:drawing>
      </w:r>
    </w:p>
    <w:p w:rsidR="00032A47" w:rsidRDefault="00032A47" w:rsidP="00032A47">
      <w:r>
        <w:rPr>
          <w:noProof/>
        </w:rPr>
        <w:drawing>
          <wp:inline distT="0" distB="0" distL="0" distR="0">
            <wp:extent cx="4845050" cy="2503170"/>
            <wp:effectExtent l="0" t="0" r="0" b="0"/>
            <wp:docPr id="2807" name="Imag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845050" cy="2503170"/>
                    </a:xfrm>
                    <a:prstGeom prst="rect">
                      <a:avLst/>
                    </a:prstGeom>
                    <a:noFill/>
                    <a:ln>
                      <a:noFill/>
                    </a:ln>
                  </pic:spPr>
                </pic:pic>
              </a:graphicData>
            </a:graphic>
          </wp:inline>
        </w:drawing>
      </w:r>
    </w:p>
    <w:p w:rsidR="00032A47" w:rsidRDefault="00032A47" w:rsidP="00032A47">
      <w:pPr>
        <w:pStyle w:val="Titre2"/>
      </w:pPr>
      <w:bookmarkStart w:id="339" w:name="_Toc357073662"/>
      <w:bookmarkStart w:id="340" w:name="_Toc98835247"/>
      <w:r>
        <w:t>Restaurer Active Directory:</w:t>
      </w:r>
      <w:bookmarkEnd w:id="339"/>
      <w:bookmarkEnd w:id="340"/>
    </w:p>
    <w:p w:rsidR="00032A47" w:rsidRDefault="00554E18" w:rsidP="00032A47">
      <w:r>
        <w:t>P</w:t>
      </w:r>
      <w:r w:rsidR="00032A47">
        <w:t xml:space="preserve">our restaurer </w:t>
      </w:r>
      <w:r w:rsidR="00032A47" w:rsidRPr="00554E18">
        <w:rPr>
          <w:rFonts w:ascii="Arial" w:hAnsi="Arial" w:cs="Arial"/>
          <w:b/>
        </w:rPr>
        <w:t>Active Directory</w:t>
      </w:r>
      <w:r w:rsidR="00032A47">
        <w:t>, il s'agit de restaurer l'état du système</w:t>
      </w:r>
    </w:p>
    <w:p w:rsidR="00032A47" w:rsidRDefault="00032A47" w:rsidP="00032A47">
      <w:pPr>
        <w:ind w:left="1418"/>
      </w:pPr>
      <w:r>
        <w:rPr>
          <w:noProof/>
        </w:rPr>
        <w:drawing>
          <wp:inline distT="0" distB="0" distL="0" distR="0">
            <wp:extent cx="2308225" cy="390525"/>
            <wp:effectExtent l="0" t="0" r="0" b="9525"/>
            <wp:docPr id="2806" name="Imag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08225" cy="390525"/>
                    </a:xfrm>
                    <a:prstGeom prst="rect">
                      <a:avLst/>
                    </a:prstGeom>
                    <a:noFill/>
                    <a:ln>
                      <a:noFill/>
                    </a:ln>
                  </pic:spPr>
                </pic:pic>
              </a:graphicData>
            </a:graphic>
          </wp:inline>
        </w:drawing>
      </w:r>
    </w:p>
    <w:p w:rsidR="00032A47" w:rsidRDefault="00032A47" w:rsidP="00032A47">
      <w:r>
        <w:t>mais deux méthodes permettent de le faire :</w:t>
      </w:r>
    </w:p>
    <w:p w:rsidR="00032A47" w:rsidRDefault="00032A47" w:rsidP="00032A47">
      <w:pPr>
        <w:numPr>
          <w:ilvl w:val="0"/>
          <w:numId w:val="66"/>
        </w:numPr>
      </w:pPr>
      <w:r>
        <w:t xml:space="preserve">Méthode de restauration non forcée </w:t>
      </w:r>
    </w:p>
    <w:p w:rsidR="00032A47" w:rsidRDefault="00032A47" w:rsidP="00032A47">
      <w:pPr>
        <w:numPr>
          <w:ilvl w:val="0"/>
          <w:numId w:val="66"/>
        </w:numPr>
      </w:pPr>
      <w:r>
        <w:t>Méthode de restauration forcée (complète ou partielle)</w:t>
      </w:r>
    </w:p>
    <w:p w:rsidR="00032A47" w:rsidRDefault="00032A47" w:rsidP="00032A47">
      <w:r>
        <w:rPr>
          <w:noProof/>
        </w:rPr>
        <w:lastRenderedPageBreak/>
        <mc:AlternateContent>
          <mc:Choice Requires="wps">
            <w:drawing>
              <wp:anchor distT="0" distB="0" distL="114300" distR="114300" simplePos="0" relativeHeight="251830272" behindDoc="0" locked="0" layoutInCell="1" allowOverlap="1">
                <wp:simplePos x="0" y="0"/>
                <wp:positionH relativeFrom="column">
                  <wp:posOffset>1665605</wp:posOffset>
                </wp:positionH>
                <wp:positionV relativeFrom="paragraph">
                  <wp:posOffset>1381760</wp:posOffset>
                </wp:positionV>
                <wp:extent cx="0" cy="457200"/>
                <wp:effectExtent l="13335" t="12065" r="5715" b="6985"/>
                <wp:wrapNone/>
                <wp:docPr id="2475" name="Connecteur droit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08.8pt" to="131.1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" strokecolor="#333"/>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1665605</wp:posOffset>
                </wp:positionH>
                <wp:positionV relativeFrom="paragraph">
                  <wp:posOffset>1381760</wp:posOffset>
                </wp:positionV>
                <wp:extent cx="228600" cy="0"/>
                <wp:effectExtent l="13335" t="59690" r="15240" b="54610"/>
                <wp:wrapNone/>
                <wp:docPr id="2474" name="Connecteur droit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108.8pt" to="149.15pt,1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" strokecolor="#333">
                <v:stroke endarrow="block"/>
              </v:line>
            </w:pict>
          </mc:Fallback>
        </mc:AlternateContent>
      </w:r>
      <w:r>
        <w:rPr>
          <w:noProof/>
        </w:rPr>
        <w:drawing>
          <wp:inline distT="0" distB="0" distL="0" distR="0">
            <wp:extent cx="4856480" cy="1790065"/>
            <wp:effectExtent l="0" t="0" r="1270" b="635"/>
            <wp:docPr id="2805" name="Imag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56480" cy="1790065"/>
                    </a:xfrm>
                    <a:prstGeom prst="rect">
                      <a:avLst/>
                    </a:prstGeom>
                    <a:noFill/>
                    <a:ln>
                      <a:noFill/>
                    </a:ln>
                  </pic:spPr>
                </pic:pic>
              </a:graphicData>
            </a:graphic>
          </wp:inline>
        </w:drawing>
      </w:r>
    </w:p>
    <w:p w:rsidR="00032A47" w:rsidRDefault="00032A47" w:rsidP="00032A47">
      <w:r w:rsidRPr="00861F2A">
        <w:rPr>
          <w:b/>
        </w:rPr>
        <w:t>N.B</w:t>
      </w:r>
      <w:r>
        <w:t xml:space="preserve"> cette case à cocher est IMPORTANTE !</w:t>
      </w:r>
    </w:p>
    <w:p w:rsidR="00032A47" w:rsidRDefault="00032A47" w:rsidP="00032A47"/>
    <w:p w:rsidR="00032A47" w:rsidRDefault="00032A47" w:rsidP="00032A47">
      <w:r>
        <w:t>cela peut être long...</w:t>
      </w:r>
    </w:p>
    <w:p w:rsidR="00032A47" w:rsidRDefault="00032A47" w:rsidP="00032A47">
      <w:pPr>
        <w:ind w:left="1418"/>
      </w:pPr>
      <w:r>
        <w:rPr>
          <w:noProof/>
        </w:rPr>
        <mc:AlternateContent>
          <mc:Choice Requires="wps">
            <w:drawing>
              <wp:anchor distT="0" distB="0" distL="114300" distR="114300" simplePos="0" relativeHeight="251832320" behindDoc="0" locked="0" layoutInCell="1" allowOverlap="1">
                <wp:simplePos x="0" y="0"/>
                <wp:positionH relativeFrom="column">
                  <wp:posOffset>1779905</wp:posOffset>
                </wp:positionH>
                <wp:positionV relativeFrom="paragraph">
                  <wp:posOffset>3076575</wp:posOffset>
                </wp:positionV>
                <wp:extent cx="0" cy="342900"/>
                <wp:effectExtent l="13335" t="12065" r="5715" b="6985"/>
                <wp:wrapNone/>
                <wp:docPr id="2473" name="Connecteur droit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3"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242.25pt" to="140.1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" strokecolor="#333"/>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column">
                  <wp:posOffset>1779905</wp:posOffset>
                </wp:positionH>
                <wp:positionV relativeFrom="paragraph">
                  <wp:posOffset>3076575</wp:posOffset>
                </wp:positionV>
                <wp:extent cx="342900" cy="0"/>
                <wp:effectExtent l="13335" t="59690" r="15240" b="54610"/>
                <wp:wrapNone/>
                <wp:docPr id="2472" name="Connecteur droit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2"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242.25pt" to="167.15pt,2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" strokecolor="#333">
                <v:stroke endarrow="block"/>
              </v:line>
            </w:pict>
          </mc:Fallback>
        </mc:AlternateContent>
      </w:r>
      <w:r>
        <w:rPr>
          <w:noProof/>
        </w:rPr>
        <w:drawing>
          <wp:inline distT="0" distB="0" distL="0" distR="0">
            <wp:extent cx="4900930" cy="3244850"/>
            <wp:effectExtent l="0" t="0" r="0" b="0"/>
            <wp:docPr id="2804" name="Imag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7">
                      <a:extLst>
                        <a:ext uri="{28A0092B-C50C-407E-A947-70E740481C1C}">
                          <a14:useLocalDpi xmlns:a14="http://schemas.microsoft.com/office/drawing/2010/main" val="0"/>
                        </a:ext>
                      </a:extLst>
                    </a:blip>
                    <a:srcRect b="15120"/>
                    <a:stretch>
                      <a:fillRect/>
                    </a:stretch>
                  </pic:blipFill>
                  <pic:spPr bwMode="auto">
                    <a:xfrm>
                      <a:off x="0" y="0"/>
                      <a:ext cx="4900930" cy="3244850"/>
                    </a:xfrm>
                    <a:prstGeom prst="rect">
                      <a:avLst/>
                    </a:prstGeom>
                    <a:noFill/>
                    <a:ln>
                      <a:noFill/>
                    </a:ln>
                  </pic:spPr>
                </pic:pic>
              </a:graphicData>
            </a:graphic>
          </wp:inline>
        </w:drawing>
      </w:r>
    </w:p>
    <w:p w:rsidR="00032A47" w:rsidRDefault="00032A47" w:rsidP="00032A47">
      <w:pPr>
        <w:ind w:left="1418"/>
      </w:pPr>
      <w:r w:rsidRPr="00861F2A">
        <w:rPr>
          <w:b/>
        </w:rPr>
        <w:t>N.B</w:t>
      </w:r>
      <w:r>
        <w:t xml:space="preserve"> ne pas redémarrer si on veut une restauration forcée partielle !</w:t>
      </w:r>
    </w:p>
    <w:p w:rsidR="00032A47" w:rsidRDefault="00032A47" w:rsidP="00032A47">
      <w:pPr>
        <w:ind w:left="1418"/>
      </w:pPr>
    </w:p>
    <w:p w:rsidR="00032A47" w:rsidRDefault="00032A47" w:rsidP="00032A47">
      <w:pPr>
        <w:pStyle w:val="En-tte"/>
        <w:tabs>
          <w:tab w:val="clear" w:pos="4536"/>
          <w:tab w:val="clear" w:pos="9072"/>
        </w:tabs>
      </w:pPr>
      <w:r>
        <w:rPr>
          <w:b/>
          <w:bCs/>
        </w:rPr>
        <w:t>Si on</w:t>
      </w:r>
      <w:r>
        <w:t xml:space="preserve"> </w:t>
      </w:r>
      <w:r>
        <w:rPr>
          <w:b/>
          <w:bCs/>
        </w:rPr>
        <w:t>utilise la méthode non forcée</w:t>
      </w:r>
      <w:r>
        <w:t xml:space="preserve">, après restauration, et s'il y a d'autres CD alors la réplication va rentrer en jeu, et les différences entre la restauration effectuées de AD et les copies de AD présentent sur les autres CD vont modifier </w:t>
      </w:r>
      <w:r w:rsidR="00664F6A">
        <w:t>à</w:t>
      </w:r>
      <w:r>
        <w:t xml:space="preserve"> terme l'état de la restauration….</w:t>
      </w:r>
    </w:p>
    <w:p w:rsidR="00032A47" w:rsidRDefault="00032A47" w:rsidP="00032A47">
      <w:pPr>
        <w:pStyle w:val="En-tte"/>
        <w:tabs>
          <w:tab w:val="clear" w:pos="4536"/>
          <w:tab w:val="clear" w:pos="9072"/>
        </w:tabs>
        <w:ind w:left="1418"/>
      </w:pPr>
      <w:r>
        <w:rPr>
          <w:noProof/>
          <w:sz w:val="20"/>
        </w:rPr>
        <mc:AlternateContent>
          <mc:Choice Requires="wps">
            <w:drawing>
              <wp:anchor distT="0" distB="0" distL="114300" distR="114300" simplePos="0" relativeHeight="251816960" behindDoc="0" locked="0" layoutInCell="1" allowOverlap="1">
                <wp:simplePos x="0" y="0"/>
                <wp:positionH relativeFrom="column">
                  <wp:posOffset>636905</wp:posOffset>
                </wp:positionH>
                <wp:positionV relativeFrom="paragraph">
                  <wp:posOffset>78740</wp:posOffset>
                </wp:positionV>
                <wp:extent cx="0" cy="228600"/>
                <wp:effectExtent l="13335" t="9525" r="5715" b="9525"/>
                <wp:wrapNone/>
                <wp:docPr id="2471" name="Connecteur droit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1"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6.2pt" to="50.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" strokecolor="#333"/>
            </w:pict>
          </mc:Fallback>
        </mc:AlternateContent>
      </w:r>
      <w:r>
        <w:rPr>
          <w:noProof/>
          <w:sz w:val="20"/>
        </w:rPr>
        <mc:AlternateContent>
          <mc:Choice Requires="wps">
            <w:drawing>
              <wp:anchor distT="0" distB="0" distL="114300" distR="114300" simplePos="0" relativeHeight="251814912" behindDoc="0" locked="0" layoutInCell="1" allowOverlap="1">
                <wp:simplePos x="0" y="0"/>
                <wp:positionH relativeFrom="column">
                  <wp:posOffset>636905</wp:posOffset>
                </wp:positionH>
                <wp:positionV relativeFrom="paragraph">
                  <wp:posOffset>307340</wp:posOffset>
                </wp:positionV>
                <wp:extent cx="228600" cy="0"/>
                <wp:effectExtent l="13335" t="57150" r="15240" b="57150"/>
                <wp:wrapNone/>
                <wp:docPr id="2470" name="Connecteur droit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70"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4.2pt" to="68.1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" strokecolor="#333">
                <v:stroke endarrow="block"/>
              </v:line>
            </w:pict>
          </mc:Fallback>
        </mc:AlternateContent>
      </w:r>
      <w:r>
        <w:t xml:space="preserve">On </w:t>
      </w:r>
      <w:r>
        <w:rPr>
          <w:b/>
          <w:bCs/>
          <w:u w:val="single"/>
        </w:rPr>
        <w:t>risque de ne pas avoir exactement</w:t>
      </w:r>
      <w:r>
        <w:t xml:space="preserve"> après re-synchronisation, </w:t>
      </w:r>
      <w:r>
        <w:rPr>
          <w:b/>
          <w:bCs/>
        </w:rPr>
        <w:t>une restauration de AD</w:t>
      </w:r>
      <w:r>
        <w:t xml:space="preserve"> comportant exactement ce qu'il y avait dans la sauvegarde. Mais une </w:t>
      </w:r>
      <w:r>
        <w:rPr>
          <w:u w:val="single"/>
        </w:rPr>
        <w:t>résultante des données les plus récentes</w:t>
      </w:r>
      <w:r>
        <w:t> !</w:t>
      </w:r>
    </w:p>
    <w:p w:rsidR="00032A47" w:rsidRDefault="00032A47" w:rsidP="00032A47">
      <w:pPr>
        <w:pStyle w:val="En-tte"/>
        <w:tabs>
          <w:tab w:val="clear" w:pos="4536"/>
          <w:tab w:val="clear" w:pos="9072"/>
        </w:tabs>
      </w:pPr>
    </w:p>
    <w:p w:rsidR="00032A47" w:rsidRDefault="00032A47" w:rsidP="00032A47">
      <w:pPr>
        <w:pStyle w:val="En-tte"/>
        <w:tabs>
          <w:tab w:val="clear" w:pos="4536"/>
          <w:tab w:val="clear" w:pos="9072"/>
        </w:tabs>
      </w:pPr>
      <w:r>
        <w:rPr>
          <w:b/>
          <w:bCs/>
        </w:rPr>
        <w:t>Si on</w:t>
      </w:r>
      <w:r>
        <w:t xml:space="preserve"> </w:t>
      </w:r>
      <w:r>
        <w:rPr>
          <w:b/>
          <w:bCs/>
        </w:rPr>
        <w:t>utilise la méthode forcée</w:t>
      </w:r>
      <w:r>
        <w:t xml:space="preserve">, après restauration, et s'il y a d'autres CD alors la réplication va rentrer en jeu </w:t>
      </w:r>
      <w:r>
        <w:rPr>
          <w:b/>
          <w:bCs/>
        </w:rPr>
        <w:t>Mais</w:t>
      </w:r>
      <w:r>
        <w:t xml:space="preserve"> les objet de la copie de AD  que vous venez de restaure vont avoir un n° de version plus élevé que tous ceux présent dans les autres copies de AD.</w:t>
      </w:r>
    </w:p>
    <w:p w:rsidR="00032A47" w:rsidRDefault="00032A47" w:rsidP="00032A47">
      <w:pPr>
        <w:pStyle w:val="En-tte"/>
        <w:tabs>
          <w:tab w:val="clear" w:pos="4536"/>
          <w:tab w:val="clear" w:pos="9072"/>
        </w:tabs>
        <w:ind w:left="1418"/>
      </w:pPr>
      <w:r>
        <w:rPr>
          <w:noProof/>
          <w:sz w:val="20"/>
        </w:rPr>
        <mc:AlternateContent>
          <mc:Choice Requires="wps">
            <w:drawing>
              <wp:anchor distT="0" distB="0" distL="114300" distR="114300" simplePos="0" relativeHeight="251815936" behindDoc="0" locked="0" layoutInCell="1" allowOverlap="1">
                <wp:simplePos x="0" y="0"/>
                <wp:positionH relativeFrom="column">
                  <wp:posOffset>636905</wp:posOffset>
                </wp:positionH>
                <wp:positionV relativeFrom="paragraph">
                  <wp:posOffset>72390</wp:posOffset>
                </wp:positionV>
                <wp:extent cx="0" cy="228600"/>
                <wp:effectExtent l="13335" t="8890" r="5715" b="10160"/>
                <wp:wrapNone/>
                <wp:docPr id="2469" name="Connecteur droit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9"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7pt" to="50.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" strokecolor="#333"/>
            </w:pict>
          </mc:Fallback>
        </mc:AlternateContent>
      </w:r>
      <w:r>
        <w:rPr>
          <w:noProof/>
          <w:sz w:val="20"/>
        </w:rPr>
        <mc:AlternateContent>
          <mc:Choice Requires="wps">
            <w:drawing>
              <wp:anchor distT="0" distB="0" distL="114300" distR="114300" simplePos="0" relativeHeight="251813888" behindDoc="0" locked="0" layoutInCell="1" allowOverlap="1">
                <wp:simplePos x="0" y="0"/>
                <wp:positionH relativeFrom="column">
                  <wp:posOffset>636905</wp:posOffset>
                </wp:positionH>
                <wp:positionV relativeFrom="paragraph">
                  <wp:posOffset>300990</wp:posOffset>
                </wp:positionV>
                <wp:extent cx="228600" cy="0"/>
                <wp:effectExtent l="13335" t="56515" r="15240" b="57785"/>
                <wp:wrapNone/>
                <wp:docPr id="2468" name="Connecteur droit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8"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23.7pt" to="68.1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" strokecolor="#333">
                <v:stroke endarrow="block"/>
              </v:line>
            </w:pict>
          </mc:Fallback>
        </mc:AlternateContent>
      </w:r>
      <w:r>
        <w:t xml:space="preserve">On </w:t>
      </w:r>
      <w:r>
        <w:rPr>
          <w:b/>
          <w:bCs/>
          <w:u w:val="single"/>
        </w:rPr>
        <w:t>à exactement</w:t>
      </w:r>
      <w:r>
        <w:t xml:space="preserve"> après re-synchronisation, </w:t>
      </w:r>
      <w:r>
        <w:rPr>
          <w:b/>
          <w:bCs/>
        </w:rPr>
        <w:t>une restauration de AD</w:t>
      </w:r>
      <w:r>
        <w:t xml:space="preserve"> comportant exactement ce qu'il y avait dans la sauvegarde, mais </w:t>
      </w:r>
      <w:r w:rsidRPr="0006391D">
        <w:rPr>
          <w:b/>
          <w:bCs/>
          <w:u w:val="single"/>
        </w:rPr>
        <w:t>PLUS</w:t>
      </w:r>
      <w:r>
        <w:t xml:space="preserve"> ce qui avait été nouvellement crée depuis cette sauvegarde !</w:t>
      </w:r>
    </w:p>
    <w:p w:rsidR="00032A47" w:rsidRDefault="00032A47" w:rsidP="00032A47">
      <w:pPr>
        <w:pStyle w:val="Titre2"/>
      </w:pPr>
      <w:bookmarkStart w:id="341" w:name="_Toc357073663"/>
      <w:bookmarkStart w:id="342" w:name="_Toc98835248"/>
      <w:r>
        <w:lastRenderedPageBreak/>
        <w:t>Exécuter une restauration non forcée:</w:t>
      </w:r>
      <w:bookmarkEnd w:id="341"/>
      <w:bookmarkEnd w:id="342"/>
    </w:p>
    <w:p w:rsidR="00032A47" w:rsidRDefault="00032A47" w:rsidP="00032A47">
      <w:r>
        <w:t>Si on a un seul CD de domaine, c'est l'opération à faire…</w:t>
      </w:r>
    </w:p>
    <w:p w:rsidR="00032A47" w:rsidRDefault="00032A47" w:rsidP="00032A47">
      <w:pPr>
        <w:pStyle w:val="Retraitcorpsdetexte"/>
      </w:pPr>
      <w:r>
        <w:t>Il faut suivre le mode opératoire suivant :</w:t>
      </w:r>
    </w:p>
    <w:p w:rsidR="00032A47" w:rsidRPr="00154A16" w:rsidRDefault="00032A47" w:rsidP="00032A47">
      <w:pPr>
        <w:numPr>
          <w:ilvl w:val="0"/>
          <w:numId w:val="67"/>
        </w:numPr>
      </w:pPr>
      <w:r>
        <w:t xml:space="preserve">redémarrer l'ordinateur, </w:t>
      </w:r>
      <w:r>
        <w:rPr>
          <w:rFonts w:ascii="Arial" w:hAnsi="Arial" w:cs="Arial"/>
          <w:b/>
          <w:bCs/>
        </w:rPr>
        <w:t>F8</w:t>
      </w:r>
      <w:r>
        <w:t xml:space="preserve"> </w:t>
      </w:r>
      <w:r w:rsidR="00154A16">
        <w:t xml:space="preserve">(ou </w:t>
      </w:r>
      <w:r w:rsidR="00154A16" w:rsidRPr="00154A16">
        <w:rPr>
          <w:rFonts w:ascii="Arial" w:hAnsi="Arial" w:cs="Arial"/>
          <w:b/>
        </w:rPr>
        <w:t>MAJ+Arrêt</w:t>
      </w:r>
      <w:r w:rsidR="00154A16">
        <w:t>)</w:t>
      </w:r>
      <w:r>
        <w:t xml:space="preserve">et sélectionner l'option de démarrage </w:t>
      </w:r>
      <w:r>
        <w:rPr>
          <w:rFonts w:ascii="Arial" w:hAnsi="Arial" w:cs="Arial"/>
          <w:b/>
          <w:bCs/>
        </w:rPr>
        <w:t xml:space="preserve">Mode </w:t>
      </w:r>
      <w:r w:rsidR="00154A16">
        <w:rPr>
          <w:rFonts w:ascii="Arial" w:hAnsi="Arial" w:cs="Arial"/>
          <w:b/>
          <w:bCs/>
        </w:rPr>
        <w:t>de réparation</w:t>
      </w:r>
      <w:r>
        <w:rPr>
          <w:rFonts w:ascii="Arial" w:hAnsi="Arial" w:cs="Arial"/>
          <w:b/>
          <w:bCs/>
        </w:rPr>
        <w:t xml:space="preserve"> des services d'annuaire</w:t>
      </w:r>
    </w:p>
    <w:p w:rsidR="00154A16" w:rsidRDefault="00154A16" w:rsidP="00154A16">
      <w:pPr>
        <w:ind w:left="1778"/>
      </w:pPr>
      <w:r>
        <w:rPr>
          <w:noProof/>
        </w:rPr>
        <w:drawing>
          <wp:inline distT="0" distB="0" distL="0" distR="0" wp14:anchorId="5F9ED277" wp14:editId="402FED0C">
            <wp:extent cx="4597200" cy="586800"/>
            <wp:effectExtent l="0" t="0" r="0" b="381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4597200" cy="586800"/>
                    </a:xfrm>
                    <a:prstGeom prst="rect">
                      <a:avLst/>
                    </a:prstGeom>
                  </pic:spPr>
                </pic:pic>
              </a:graphicData>
            </a:graphic>
          </wp:inline>
        </w:drawing>
      </w:r>
    </w:p>
    <w:p w:rsidR="00032A47" w:rsidRDefault="00032A47" w:rsidP="00032A47">
      <w:pPr>
        <w:numPr>
          <w:ilvl w:val="0"/>
          <w:numId w:val="67"/>
        </w:numPr>
      </w:pPr>
      <w:r>
        <w:t xml:space="preserve">il faut s'identifier en utilisant le </w:t>
      </w:r>
      <w:r w:rsidRPr="00615199">
        <w:rPr>
          <w:u w:val="single"/>
        </w:rPr>
        <w:t>compte local de la SAM</w:t>
      </w:r>
      <w:r>
        <w:t xml:space="preserve"> identifié comme </w:t>
      </w:r>
      <w:r>
        <w:rPr>
          <w:rFonts w:ascii="Arial" w:hAnsi="Arial" w:cs="Arial"/>
          <w:b/>
          <w:bCs/>
        </w:rPr>
        <w:t>administrateur restauration service d'annuaire</w:t>
      </w:r>
      <w:r>
        <w:rPr>
          <w:rFonts w:ascii="Arial" w:hAnsi="Arial" w:cs="Arial"/>
          <w:b/>
          <w:bCs/>
        </w:rPr>
        <w:tab/>
      </w:r>
      <w:r>
        <w:br/>
        <w:t>Ce compte est différent de celui de l’administrateur de Domaine, il a été saisie lors du DCPROMO qui a créer le serveur CD…</w:t>
      </w:r>
    </w:p>
    <w:p w:rsidR="00032A47" w:rsidRDefault="00032A47" w:rsidP="00032A47">
      <w:pPr>
        <w:numPr>
          <w:ilvl w:val="0"/>
          <w:numId w:val="67"/>
        </w:numPr>
      </w:pPr>
      <w:r>
        <w:t xml:space="preserve">dans l'utilitaire de sauvegarde demander obligatoirement de </w:t>
      </w:r>
      <w:r>
        <w:rPr>
          <w:rFonts w:ascii="Arial" w:hAnsi="Arial" w:cs="Arial"/>
          <w:b/>
          <w:bCs/>
        </w:rPr>
        <w:t>Restaurer l'état du système</w:t>
      </w:r>
    </w:p>
    <w:p w:rsidR="00032A47" w:rsidRDefault="00032A47" w:rsidP="00032A47">
      <w:pPr>
        <w:numPr>
          <w:ilvl w:val="0"/>
          <w:numId w:val="67"/>
        </w:numPr>
      </w:pPr>
      <w:r>
        <w:t>Redémarrer le serveur</w:t>
      </w:r>
    </w:p>
    <w:p w:rsidR="00032A47" w:rsidRDefault="00032A47" w:rsidP="00032A47">
      <w:pPr>
        <w:pStyle w:val="Titre2"/>
      </w:pPr>
      <w:bookmarkStart w:id="343" w:name="_Toc357073664"/>
      <w:bookmarkStart w:id="344" w:name="_Toc98835249"/>
      <w:r>
        <w:t>Exécuter une restauration forcée totale</w:t>
      </w:r>
      <w:r w:rsidR="00554E18">
        <w:t xml:space="preserve"> </w:t>
      </w:r>
      <w:r>
        <w:t>:</w:t>
      </w:r>
      <w:bookmarkEnd w:id="343"/>
      <w:bookmarkEnd w:id="344"/>
    </w:p>
    <w:p w:rsidR="00032A47" w:rsidRDefault="00032A47" w:rsidP="00032A47">
      <w:r>
        <w:t>Si on a un plusieurs CD de domaine, c'est l'opération à faire pour être sur du contenu de AD après la sauvegarde.</w:t>
      </w:r>
    </w:p>
    <w:p w:rsidR="00032A47" w:rsidRDefault="00032A47" w:rsidP="00032A47">
      <w:pPr>
        <w:ind w:left="1418" w:hanging="567"/>
      </w:pPr>
      <w:r>
        <w:rPr>
          <w:b/>
          <w:bCs/>
        </w:rPr>
        <w:t>N.B:</w:t>
      </w:r>
      <w:r>
        <w:t xml:space="preserve"> La restauration forcée ne fonctionne pas pour les modifications qui aurait été faites sur le schéma d'annuaire. On ne peut donc pas annuler des modification sur le schéma par cette technique.</w:t>
      </w:r>
    </w:p>
    <w:p w:rsidR="00032A47" w:rsidRDefault="00032A47" w:rsidP="00032A47">
      <w:pPr>
        <w:pStyle w:val="Retraitcorpsdetexte"/>
      </w:pPr>
      <w:r>
        <w:t>Il faut suivre le mode opératoire suivant :</w:t>
      </w:r>
    </w:p>
    <w:p w:rsidR="00032A47" w:rsidRDefault="00032A47" w:rsidP="00032A47">
      <w:pPr>
        <w:numPr>
          <w:ilvl w:val="0"/>
          <w:numId w:val="68"/>
        </w:numPr>
      </w:pPr>
      <w:r>
        <w:t xml:space="preserve">redémarrer l'ordinateur, </w:t>
      </w:r>
      <w:r w:rsidRPr="007131C0">
        <w:rPr>
          <w:rFonts w:ascii="Arial" w:hAnsi="Arial" w:cs="Arial"/>
          <w:b/>
          <w:bCs/>
        </w:rPr>
        <w:t>F8</w:t>
      </w:r>
      <w:r>
        <w:t xml:space="preserve"> </w:t>
      </w:r>
      <w:r w:rsidR="00154A16">
        <w:t xml:space="preserve">(ou </w:t>
      </w:r>
      <w:r w:rsidR="00154A16" w:rsidRPr="007131C0">
        <w:rPr>
          <w:rFonts w:ascii="Arial" w:hAnsi="Arial" w:cs="Arial"/>
          <w:b/>
        </w:rPr>
        <w:t>MAJ+Arrêt</w:t>
      </w:r>
      <w:r w:rsidR="00154A16">
        <w:t xml:space="preserve">) </w:t>
      </w:r>
      <w:r>
        <w:t xml:space="preserve">et sélectionner l'option de démarrage </w:t>
      </w:r>
      <w:r w:rsidRPr="007131C0">
        <w:rPr>
          <w:rFonts w:ascii="Arial" w:hAnsi="Arial" w:cs="Arial"/>
          <w:b/>
          <w:bCs/>
        </w:rPr>
        <w:t>Mode restauration des services d'annuaire</w:t>
      </w:r>
    </w:p>
    <w:p w:rsidR="00032A47" w:rsidRDefault="00032A47" w:rsidP="00032A47">
      <w:pPr>
        <w:numPr>
          <w:ilvl w:val="0"/>
          <w:numId w:val="68"/>
        </w:numPr>
      </w:pPr>
      <w:r>
        <w:t xml:space="preserve">il faut s'identifier en utilisant le </w:t>
      </w:r>
      <w:r w:rsidRPr="00615199">
        <w:rPr>
          <w:u w:val="single"/>
        </w:rPr>
        <w:t>compte local de la SAM</w:t>
      </w:r>
      <w:r>
        <w:t xml:space="preserve"> identifié comme </w:t>
      </w:r>
      <w:r>
        <w:rPr>
          <w:rFonts w:ascii="Arial" w:hAnsi="Arial" w:cs="Arial"/>
          <w:b/>
          <w:bCs/>
        </w:rPr>
        <w:t xml:space="preserve">administrateur restauration service d'annuaire </w:t>
      </w:r>
    </w:p>
    <w:p w:rsidR="00032A47" w:rsidRDefault="00032A47" w:rsidP="00032A47">
      <w:pPr>
        <w:numPr>
          <w:ilvl w:val="0"/>
          <w:numId w:val="68"/>
        </w:numPr>
      </w:pPr>
      <w:r>
        <w:rPr>
          <w:noProof/>
        </w:rPr>
        <mc:AlternateContent>
          <mc:Choice Requires="wps">
            <w:drawing>
              <wp:anchor distT="0" distB="0" distL="114300" distR="114300" simplePos="0" relativeHeight="251828224" behindDoc="0" locked="0" layoutInCell="1" allowOverlap="1">
                <wp:simplePos x="0" y="0"/>
                <wp:positionH relativeFrom="column">
                  <wp:posOffset>1208405</wp:posOffset>
                </wp:positionH>
                <wp:positionV relativeFrom="paragraph">
                  <wp:posOffset>578485</wp:posOffset>
                </wp:positionV>
                <wp:extent cx="0" cy="571500"/>
                <wp:effectExtent l="13335" t="12065" r="5715" b="6985"/>
                <wp:wrapNone/>
                <wp:docPr id="2467" name="Connecteur droit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7"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45.55pt" to="95.1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" strokecolor="#333"/>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1208405</wp:posOffset>
                </wp:positionH>
                <wp:positionV relativeFrom="paragraph">
                  <wp:posOffset>1149985</wp:posOffset>
                </wp:positionV>
                <wp:extent cx="342900" cy="0"/>
                <wp:effectExtent l="13335" t="59690" r="15240" b="54610"/>
                <wp:wrapNone/>
                <wp:docPr id="2466" name="Connecteur droit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Connecteur droit 2466"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15pt,90.55pt" to="122.15pt,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" strokecolor="#333">
                <v:stroke endarrow="block"/>
              </v:line>
            </w:pict>
          </mc:Fallback>
        </mc:AlternateContent>
      </w:r>
      <w:r>
        <w:t xml:space="preserve">dans l'utilitaire de sauvegarde </w:t>
      </w:r>
      <w:r w:rsidRPr="00283161">
        <w:rPr>
          <w:u w:val="single"/>
        </w:rPr>
        <w:t>demander obligatoirement</w:t>
      </w:r>
      <w:r>
        <w:t xml:space="preserve"> de </w:t>
      </w:r>
      <w:r>
        <w:rPr>
          <w:rFonts w:ascii="Arial" w:hAnsi="Arial" w:cs="Arial"/>
          <w:b/>
          <w:bCs/>
        </w:rPr>
        <w:t>Restaurer l'état du système et cocher Effectuer une restauration faisant autorité des fichiers Active Directory</w:t>
      </w:r>
      <w:r>
        <w:rPr>
          <w:rFonts w:ascii="Arial" w:hAnsi="Arial" w:cs="Arial"/>
          <w:b/>
          <w:bCs/>
        </w:rPr>
        <w:tab/>
      </w:r>
      <w:r>
        <w:rPr>
          <w:rFonts w:ascii="Arial" w:hAnsi="Arial" w:cs="Arial"/>
          <w:b/>
          <w:bCs/>
        </w:rPr>
        <w:br/>
      </w:r>
      <w:r>
        <w:rPr>
          <w:rFonts w:ascii="Arial" w:hAnsi="Arial" w:cs="Arial"/>
          <w:b/>
          <w:bCs/>
        </w:rPr>
        <w:tab/>
      </w:r>
      <w:r>
        <w:rPr>
          <w:rFonts w:ascii="Arial" w:hAnsi="Arial" w:cs="Arial"/>
          <w:b/>
          <w:bCs/>
          <w:noProof/>
        </w:rPr>
        <w:drawing>
          <wp:inline distT="0" distB="0" distL="0" distR="0">
            <wp:extent cx="4092575" cy="657860"/>
            <wp:effectExtent l="0" t="0" r="3175" b="8890"/>
            <wp:docPr id="2803" name="Imag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092575" cy="657860"/>
                    </a:xfrm>
                    <a:prstGeom prst="rect">
                      <a:avLst/>
                    </a:prstGeom>
                    <a:noFill/>
                    <a:ln>
                      <a:noFill/>
                    </a:ln>
                  </pic:spPr>
                </pic:pic>
              </a:graphicData>
            </a:graphic>
          </wp:inline>
        </w:drawing>
      </w:r>
      <w:r>
        <w:rPr>
          <w:u w:val="single"/>
        </w:rPr>
        <w:t xml:space="preserve">ne </w:t>
      </w:r>
    </w:p>
    <w:p w:rsidR="00032A47" w:rsidRDefault="00032A47" w:rsidP="00032A47">
      <w:pPr>
        <w:numPr>
          <w:ilvl w:val="0"/>
          <w:numId w:val="68"/>
        </w:numPr>
      </w:pPr>
      <w:r>
        <w:t>Redémarrer le serveur</w:t>
      </w:r>
    </w:p>
    <w:p w:rsidR="00032A47" w:rsidRDefault="00032A47" w:rsidP="00032A47">
      <w:pPr>
        <w:pStyle w:val="Titre2"/>
      </w:pPr>
      <w:bookmarkStart w:id="345" w:name="_Toc357073666"/>
      <w:bookmarkStart w:id="346" w:name="_Toc98835250"/>
      <w:r>
        <w:t>PB mot de passe Restauration :</w:t>
      </w:r>
      <w:bookmarkEnd w:id="345"/>
      <w:bookmarkEnd w:id="346"/>
    </w:p>
    <w:p w:rsidR="00032A47" w:rsidRDefault="00032A47" w:rsidP="00032A47">
      <w:r>
        <w:t xml:space="preserve">Il est possible de changer le mot de passe stocké en </w:t>
      </w:r>
      <w:r w:rsidRPr="00555F1B">
        <w:rPr>
          <w:rFonts w:ascii="Arial" w:hAnsi="Arial" w:cs="Arial"/>
          <w:b/>
        </w:rPr>
        <w:t>SAM</w:t>
      </w:r>
      <w:r>
        <w:t xml:space="preserve">  pour la </w:t>
      </w:r>
      <w:r w:rsidRPr="00555F1B">
        <w:rPr>
          <w:rFonts w:ascii="Arial" w:hAnsi="Arial" w:cs="Arial"/>
          <w:b/>
        </w:rPr>
        <w:t>restauration des Service d'Annuaire</w:t>
      </w:r>
      <w:r w:rsidR="00554E18">
        <w:t xml:space="preserve">. </w:t>
      </w:r>
      <w:r>
        <w:t xml:space="preserve">La commande à lancer est </w:t>
      </w:r>
      <w:r>
        <w:rPr>
          <w:rFonts w:ascii="Arial" w:hAnsi="Arial" w:cs="Arial"/>
          <w:b/>
          <w:bCs/>
        </w:rPr>
        <w:t>ntdsutil</w:t>
      </w:r>
      <w:r>
        <w:t>….</w:t>
      </w:r>
    </w:p>
    <w:p w:rsidR="00032A47" w:rsidRPr="006B6D2E" w:rsidRDefault="00032A47" w:rsidP="00032A47">
      <w:pPr>
        <w:ind w:left="1418"/>
        <w:rPr>
          <w:rFonts w:ascii="Arial" w:hAnsi="Arial" w:cs="Arial"/>
          <w:b/>
          <w:bCs/>
        </w:rPr>
      </w:pPr>
      <w:r w:rsidRPr="006B6D2E">
        <w:rPr>
          <w:rFonts w:ascii="Arial" w:hAnsi="Arial" w:cs="Arial"/>
          <w:b/>
          <w:bCs/>
        </w:rPr>
        <w:t>ntdsutil</w:t>
      </w:r>
    </w:p>
    <w:p w:rsidR="00032A47" w:rsidRPr="006B6D2E" w:rsidRDefault="00032A47" w:rsidP="00032A47">
      <w:pPr>
        <w:ind w:left="1418"/>
        <w:rPr>
          <w:rFonts w:ascii="Arial" w:hAnsi="Arial" w:cs="Arial"/>
          <w:b/>
          <w:bCs/>
        </w:rPr>
      </w:pPr>
      <w:r w:rsidRPr="006B6D2E">
        <w:rPr>
          <w:rFonts w:ascii="Arial" w:hAnsi="Arial" w:cs="Arial"/>
          <w:b/>
          <w:bCs/>
        </w:rPr>
        <w:t>set dsrm password</w:t>
      </w:r>
    </w:p>
    <w:p w:rsidR="00032A47" w:rsidRPr="006B6D2E" w:rsidRDefault="00032A47" w:rsidP="00032A47">
      <w:pPr>
        <w:ind w:left="1418"/>
        <w:rPr>
          <w:rFonts w:ascii="Arial" w:hAnsi="Arial" w:cs="Arial"/>
          <w:b/>
          <w:bCs/>
        </w:rPr>
      </w:pPr>
      <w:r w:rsidRPr="006B6D2E">
        <w:rPr>
          <w:rFonts w:ascii="Arial" w:hAnsi="Arial" w:cs="Arial"/>
          <w:b/>
          <w:bCs/>
        </w:rPr>
        <w:t>reset password on server null</w:t>
      </w:r>
    </w:p>
    <w:p w:rsidR="00032A47" w:rsidRDefault="00032A47" w:rsidP="00032A47">
      <w:pPr>
        <w:ind w:left="1418"/>
      </w:pPr>
      <w:r>
        <w:t>…(entrer 2 fois le nouveau mot de pass</w:t>
      </w:r>
      <w:r w:rsidR="00154A16">
        <w:t>e</w:t>
      </w:r>
      <w:r>
        <w:t>)</w:t>
      </w:r>
    </w:p>
    <w:p w:rsidR="007131C0" w:rsidRDefault="00154A16" w:rsidP="00554E18">
      <w:pPr>
        <w:ind w:left="1418"/>
      </w:pPr>
      <w:r w:rsidRPr="0006391D">
        <w:rPr>
          <w:rFonts w:ascii="Arial" w:hAnsi="Arial" w:cs="Arial"/>
          <w:b/>
          <w:bCs/>
        </w:rPr>
        <w:t>Q</w:t>
      </w:r>
      <w:r>
        <w:rPr>
          <w:rFonts w:ascii="Arial" w:hAnsi="Arial" w:cs="Arial"/>
          <w:b/>
          <w:bCs/>
        </w:rPr>
        <w:t xml:space="preserve"> </w:t>
      </w:r>
      <w:r>
        <w:t>…</w:t>
      </w:r>
    </w:p>
    <w:p w:rsidR="00D80AD0" w:rsidRDefault="00154A16" w:rsidP="00554E18">
      <w:pPr>
        <w:ind w:left="1418"/>
      </w:pPr>
      <w:r>
        <w:t xml:space="preserve">suivit de </w:t>
      </w:r>
      <w:r w:rsidRPr="00154A16">
        <w:rPr>
          <w:rFonts w:ascii="Arial" w:hAnsi="Arial" w:cs="Arial"/>
          <w:b/>
          <w:bCs/>
        </w:rPr>
        <w:t>Q</w:t>
      </w:r>
    </w:p>
    <w:sectPr w:rsidR="00D80AD0">
      <w:footerReference w:type="default" r:id="rId300"/>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291" w:rsidRDefault="000C3291">
      <w:r>
        <w:separator/>
      </w:r>
    </w:p>
  </w:endnote>
  <w:endnote w:type="continuationSeparator" w:id="0">
    <w:p w:rsidR="000C3291" w:rsidRDefault="000C3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84" w:type="dxa"/>
      <w:tblBorders>
        <w:top w:val="single" w:sz="6" w:space="0" w:color="auto"/>
      </w:tblBorders>
      <w:tblLayout w:type="fixed"/>
      <w:tblCellMar>
        <w:left w:w="70" w:type="dxa"/>
        <w:right w:w="70" w:type="dxa"/>
      </w:tblCellMar>
      <w:tblLook w:val="0000" w:firstRow="0" w:lastRow="0" w:firstColumn="0" w:lastColumn="0" w:noHBand="0" w:noVBand="0"/>
    </w:tblPr>
    <w:tblGrid>
      <w:gridCol w:w="779"/>
      <w:gridCol w:w="992"/>
      <w:gridCol w:w="3402"/>
      <w:gridCol w:w="2552"/>
      <w:gridCol w:w="1559"/>
    </w:tblGrid>
    <w:tr w:rsidR="004C6C26" w:rsidTr="000A4403">
      <w:tc>
        <w:tcPr>
          <w:tcW w:w="779" w:type="dxa"/>
        </w:tcPr>
        <w:p w:rsidR="004C6C26" w:rsidRDefault="004C6C26" w:rsidP="000A4403">
          <w:pPr>
            <w:pStyle w:val="Pieddepage"/>
            <w:spacing w:before="60"/>
            <w:ind w:left="0"/>
            <w:jc w:val="left"/>
          </w:pPr>
          <w:r w:rsidRPr="005F1AB1">
            <w:rPr>
              <w:noProof/>
            </w:rPr>
            <w:drawing>
              <wp:inline distT="0" distB="0" distL="0" distR="0" wp14:anchorId="2F0C4903" wp14:editId="0559BADB">
                <wp:extent cx="400050" cy="400050"/>
                <wp:effectExtent l="0" t="0" r="0" b="0"/>
                <wp:docPr id="757"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992" w:type="dxa"/>
        </w:tcPr>
        <w:p w:rsidR="004C6C26" w:rsidRDefault="004C6C26" w:rsidP="004561BC">
          <w:pPr>
            <w:pStyle w:val="Pieddepage"/>
            <w:ind w:left="0"/>
            <w:jc w:val="left"/>
          </w:pPr>
          <w:r>
            <w:rPr>
              <w:noProof/>
            </w:rPr>
            <w:drawing>
              <wp:inline distT="0" distB="0" distL="0" distR="0" wp14:anchorId="5E6210F7" wp14:editId="7331B06A">
                <wp:extent cx="477520" cy="388620"/>
                <wp:effectExtent l="0" t="0" r="0" b="0"/>
                <wp:docPr id="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520" cy="388620"/>
                        </a:xfrm>
                        <a:prstGeom prst="rect">
                          <a:avLst/>
                        </a:prstGeom>
                        <a:noFill/>
                        <a:ln>
                          <a:noFill/>
                        </a:ln>
                      </pic:spPr>
                    </pic:pic>
                  </a:graphicData>
                </a:graphic>
              </wp:inline>
            </w:drawing>
          </w:r>
        </w:p>
      </w:tc>
      <w:tc>
        <w:tcPr>
          <w:tcW w:w="3402" w:type="dxa"/>
        </w:tcPr>
        <w:p w:rsidR="004C6C26" w:rsidRDefault="004C6C26" w:rsidP="00740C75">
          <w:pPr>
            <w:pStyle w:val="Pieddepage"/>
            <w:ind w:left="0"/>
            <w:jc w:val="left"/>
          </w:pPr>
          <w:r>
            <w:rPr>
              <w:b/>
            </w:rPr>
            <w:t>Install Réseau Windows Server</w:t>
          </w:r>
          <w:r>
            <w:rPr>
              <w:sz w:val="16"/>
            </w:rPr>
            <w:t xml:space="preserve">– </w:t>
          </w:r>
          <w:r w:rsidR="00740C75">
            <w:rPr>
              <w:sz w:val="16"/>
            </w:rPr>
            <w:t>SR</w:t>
          </w:r>
          <w:r>
            <w:rPr>
              <w:sz w:val="16"/>
            </w:rPr>
            <w:t xml:space="preserve"> 22 - - Cours - ver 2.</w:t>
          </w:r>
          <w:r w:rsidR="00956A85">
            <w:rPr>
              <w:sz w:val="16"/>
            </w:rPr>
            <w:t>2</w:t>
          </w:r>
          <w:r>
            <w:rPr>
              <w:sz w:val="16"/>
            </w:rPr>
            <w:t xml:space="preserve"> -</w:t>
          </w:r>
        </w:p>
      </w:tc>
      <w:tc>
        <w:tcPr>
          <w:tcW w:w="2552" w:type="dxa"/>
        </w:tcPr>
        <w:p w:rsidR="004C6C26" w:rsidRDefault="004C6C26">
          <w:pPr>
            <w:pStyle w:val="Pieddepage"/>
            <w:tabs>
              <w:tab w:val="left" w:pos="1207"/>
            </w:tabs>
            <w:ind w:left="0"/>
            <w:jc w:val="left"/>
          </w:pPr>
          <w:r>
            <w:rPr>
              <w:b/>
              <w:sz w:val="20"/>
            </w:rPr>
            <w:t>https://www.cabare.net</w:t>
          </w:r>
          <w:r>
            <w:rPr>
              <w:sz w:val="18"/>
              <w:szCs w:val="18"/>
            </w:rPr>
            <w:t xml:space="preserve"> </w:t>
          </w:r>
          <w:r>
            <w:rPr>
              <w:sz w:val="18"/>
              <w:szCs w:val="18"/>
            </w:rPr>
            <w:br/>
            <w:t>- Michel Cabaré  -</w:t>
          </w:r>
        </w:p>
      </w:tc>
      <w:tc>
        <w:tcPr>
          <w:tcW w:w="1559" w:type="dxa"/>
        </w:tcPr>
        <w:p w:rsidR="004C6C26" w:rsidRDefault="004C6C26">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962200">
            <w:rPr>
              <w:rStyle w:val="Numrodepage"/>
              <w:noProof/>
            </w:rPr>
            <w:t>112</w:t>
          </w:r>
          <w:r>
            <w:rPr>
              <w:rStyle w:val="Numrodepage"/>
            </w:rPr>
            <w:fldChar w:fldCharType="end"/>
          </w:r>
          <w:r>
            <w:rPr>
              <w:rStyle w:val="Numrodepage"/>
            </w:rPr>
            <w:t>/</w:t>
          </w:r>
          <w:r>
            <w:rPr>
              <w:rStyle w:val="Numrodepage"/>
            </w:rPr>
            <w:fldChar w:fldCharType="begin"/>
          </w:r>
          <w:r>
            <w:rPr>
              <w:rStyle w:val="Numrodepage"/>
            </w:rPr>
            <w:instrText xml:space="preserve"> NUMPAGES   \* MERGEFORMAT </w:instrText>
          </w:r>
          <w:r>
            <w:rPr>
              <w:rStyle w:val="Numrodepage"/>
            </w:rPr>
            <w:fldChar w:fldCharType="separate"/>
          </w:r>
          <w:r w:rsidR="00962200">
            <w:rPr>
              <w:rStyle w:val="Numrodepage"/>
              <w:noProof/>
            </w:rPr>
            <w:t>112</w:t>
          </w:r>
          <w:r>
            <w:rPr>
              <w:rStyle w:val="Numrodepage"/>
            </w:rPr>
            <w:fldChar w:fldCharType="end"/>
          </w:r>
        </w:p>
      </w:tc>
    </w:tr>
  </w:tbl>
  <w:p w:rsidR="004C6C26" w:rsidRDefault="004C6C26">
    <w:pPr>
      <w:pStyle w:val="Pieddepage"/>
      <w:spacing w:before="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291" w:rsidRDefault="000C3291">
      <w:r>
        <w:separator/>
      </w:r>
    </w:p>
  </w:footnote>
  <w:footnote w:type="continuationSeparator" w:id="0">
    <w:p w:rsidR="000C3291" w:rsidRDefault="000C32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FFFFFF7C"/>
    <w:multiLevelType w:val="singleLevel"/>
    <w:tmpl w:val="E5520530"/>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D1B8FFC6"/>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8C52CBE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78A6EC22"/>
    <w:lvl w:ilvl="0">
      <w:start w:val="1"/>
      <w:numFmt w:val="decimal"/>
      <w:pStyle w:val="Listenumros2"/>
      <w:lvlText w:val="%1."/>
      <w:lvlJc w:val="left"/>
      <w:pPr>
        <w:tabs>
          <w:tab w:val="num" w:pos="643"/>
        </w:tabs>
        <w:ind w:left="643" w:hanging="360"/>
      </w:pPr>
    </w:lvl>
  </w:abstractNum>
  <w:abstractNum w:abstractNumId="4">
    <w:nsid w:val="FFFFFF80"/>
    <w:multiLevelType w:val="singleLevel"/>
    <w:tmpl w:val="3C54EA74"/>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73E2FE3C"/>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6E5E75E8"/>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3A041E98"/>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96860E72"/>
    <w:lvl w:ilvl="0">
      <w:start w:val="1"/>
      <w:numFmt w:val="decimal"/>
      <w:pStyle w:val="Listenumros"/>
      <w:lvlText w:val="%1."/>
      <w:lvlJc w:val="left"/>
      <w:pPr>
        <w:tabs>
          <w:tab w:val="num" w:pos="360"/>
        </w:tabs>
        <w:ind w:left="360" w:hanging="360"/>
      </w:pPr>
    </w:lvl>
  </w:abstractNum>
  <w:abstractNum w:abstractNumId="9">
    <w:nsid w:val="FFFFFFFE"/>
    <w:multiLevelType w:val="singleLevel"/>
    <w:tmpl w:val="FFFFFFFF"/>
    <w:lvl w:ilvl="0">
      <w:numFmt w:val="decimal"/>
      <w:lvlText w:val="*"/>
      <w:lvlJc w:val="left"/>
    </w:lvl>
  </w:abstractNum>
  <w:abstractNum w:abstractNumId="10">
    <w:nsid w:val="029651A7"/>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11">
    <w:nsid w:val="046F4956"/>
    <w:multiLevelType w:val="multilevel"/>
    <w:tmpl w:val="6AD4D1B2"/>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2">
    <w:nsid w:val="06EB250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3">
    <w:nsid w:val="09E667C6"/>
    <w:multiLevelType w:val="hybridMultilevel"/>
    <w:tmpl w:val="EE92117C"/>
    <w:lvl w:ilvl="0" w:tplc="040C000F">
      <w:start w:val="1"/>
      <w:numFmt w:val="decimal"/>
      <w:lvlText w:val="%1."/>
      <w:lvlJc w:val="left"/>
      <w:pPr>
        <w:tabs>
          <w:tab w:val="num" w:pos="1778"/>
        </w:tabs>
        <w:ind w:left="1778" w:hanging="360"/>
      </w:p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14">
    <w:nsid w:val="0BAE505E"/>
    <w:multiLevelType w:val="hybridMultilevel"/>
    <w:tmpl w:val="F56014C0"/>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nsid w:val="0C7D4599"/>
    <w:multiLevelType w:val="hybridMultilevel"/>
    <w:tmpl w:val="6B5632E0"/>
    <w:lvl w:ilvl="0" w:tplc="040C000F">
      <w:start w:val="1"/>
      <w:numFmt w:val="decimal"/>
      <w:lvlText w:val="%1."/>
      <w:lvlJc w:val="left"/>
      <w:pPr>
        <w:tabs>
          <w:tab w:val="num" w:pos="1778"/>
        </w:tabs>
        <w:ind w:left="1778" w:hanging="360"/>
      </w:pPr>
    </w:lvl>
    <w:lvl w:ilvl="1" w:tplc="040C0019" w:tentative="1">
      <w:start w:val="1"/>
      <w:numFmt w:val="lowerLetter"/>
      <w:lvlText w:val="%2."/>
      <w:lvlJc w:val="left"/>
      <w:pPr>
        <w:tabs>
          <w:tab w:val="num" w:pos="2498"/>
        </w:tabs>
        <w:ind w:left="2498" w:hanging="360"/>
      </w:p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16">
    <w:nsid w:val="0D221038"/>
    <w:multiLevelType w:val="multilevel"/>
    <w:tmpl w:val="C0783AE4"/>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Symbol" w:hAnsi="Symbol" w:hint="default"/>
        <w:sz w:val="20"/>
      </w:rPr>
    </w:lvl>
    <w:lvl w:ilvl="2" w:tentative="1">
      <w:start w:val="1"/>
      <w:numFmt w:val="bullet"/>
      <w:lvlText w:val=""/>
      <w:lvlJc w:val="left"/>
      <w:pPr>
        <w:tabs>
          <w:tab w:val="num" w:pos="3011"/>
        </w:tabs>
        <w:ind w:left="3011" w:hanging="360"/>
      </w:pPr>
      <w:rPr>
        <w:rFonts w:ascii="Symbol" w:hAnsi="Symbol" w:hint="default"/>
        <w:sz w:val="20"/>
      </w:rPr>
    </w:lvl>
    <w:lvl w:ilvl="3" w:tentative="1">
      <w:start w:val="1"/>
      <w:numFmt w:val="bullet"/>
      <w:lvlText w:val=""/>
      <w:lvlJc w:val="left"/>
      <w:pPr>
        <w:tabs>
          <w:tab w:val="num" w:pos="3731"/>
        </w:tabs>
        <w:ind w:left="3731" w:hanging="360"/>
      </w:pPr>
      <w:rPr>
        <w:rFonts w:ascii="Symbol" w:hAnsi="Symbol" w:hint="default"/>
        <w:sz w:val="20"/>
      </w:rPr>
    </w:lvl>
    <w:lvl w:ilvl="4" w:tentative="1">
      <w:start w:val="1"/>
      <w:numFmt w:val="bullet"/>
      <w:lvlText w:val=""/>
      <w:lvlJc w:val="left"/>
      <w:pPr>
        <w:tabs>
          <w:tab w:val="num" w:pos="4451"/>
        </w:tabs>
        <w:ind w:left="4451" w:hanging="360"/>
      </w:pPr>
      <w:rPr>
        <w:rFonts w:ascii="Symbol" w:hAnsi="Symbol" w:hint="default"/>
        <w:sz w:val="20"/>
      </w:rPr>
    </w:lvl>
    <w:lvl w:ilvl="5" w:tentative="1">
      <w:start w:val="1"/>
      <w:numFmt w:val="bullet"/>
      <w:lvlText w:val=""/>
      <w:lvlJc w:val="left"/>
      <w:pPr>
        <w:tabs>
          <w:tab w:val="num" w:pos="5171"/>
        </w:tabs>
        <w:ind w:left="5171" w:hanging="360"/>
      </w:pPr>
      <w:rPr>
        <w:rFonts w:ascii="Symbol" w:hAnsi="Symbol" w:hint="default"/>
        <w:sz w:val="20"/>
      </w:rPr>
    </w:lvl>
    <w:lvl w:ilvl="6" w:tentative="1">
      <w:start w:val="1"/>
      <w:numFmt w:val="bullet"/>
      <w:lvlText w:val=""/>
      <w:lvlJc w:val="left"/>
      <w:pPr>
        <w:tabs>
          <w:tab w:val="num" w:pos="5891"/>
        </w:tabs>
        <w:ind w:left="5891" w:hanging="360"/>
      </w:pPr>
      <w:rPr>
        <w:rFonts w:ascii="Symbol" w:hAnsi="Symbol" w:hint="default"/>
        <w:sz w:val="20"/>
      </w:rPr>
    </w:lvl>
    <w:lvl w:ilvl="7" w:tentative="1">
      <w:start w:val="1"/>
      <w:numFmt w:val="bullet"/>
      <w:lvlText w:val=""/>
      <w:lvlJc w:val="left"/>
      <w:pPr>
        <w:tabs>
          <w:tab w:val="num" w:pos="6611"/>
        </w:tabs>
        <w:ind w:left="6611" w:hanging="360"/>
      </w:pPr>
      <w:rPr>
        <w:rFonts w:ascii="Symbol" w:hAnsi="Symbol" w:hint="default"/>
        <w:sz w:val="20"/>
      </w:rPr>
    </w:lvl>
    <w:lvl w:ilvl="8" w:tentative="1">
      <w:start w:val="1"/>
      <w:numFmt w:val="bullet"/>
      <w:lvlText w:val=""/>
      <w:lvlJc w:val="left"/>
      <w:pPr>
        <w:tabs>
          <w:tab w:val="num" w:pos="7331"/>
        </w:tabs>
        <w:ind w:left="7331" w:hanging="360"/>
      </w:pPr>
      <w:rPr>
        <w:rFonts w:ascii="Symbol" w:hAnsi="Symbol" w:hint="default"/>
        <w:sz w:val="20"/>
      </w:rPr>
    </w:lvl>
  </w:abstractNum>
  <w:abstractNum w:abstractNumId="17">
    <w:nsid w:val="0E1B5138"/>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18">
    <w:nsid w:val="10A36C03"/>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19">
    <w:nsid w:val="13100A08"/>
    <w:multiLevelType w:val="hybridMultilevel"/>
    <w:tmpl w:val="FC96D12A"/>
    <w:lvl w:ilvl="0" w:tplc="040C0001">
      <w:start w:val="1"/>
      <w:numFmt w:val="bullet"/>
      <w:lvlText w:val=""/>
      <w:lvlJc w:val="left"/>
      <w:pPr>
        <w:tabs>
          <w:tab w:val="num" w:pos="1211"/>
        </w:tabs>
        <w:ind w:left="1211" w:hanging="360"/>
      </w:pPr>
      <w:rPr>
        <w:rFonts w:ascii="Symbol" w:hAnsi="Symbol"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20">
    <w:nsid w:val="13B4167D"/>
    <w:multiLevelType w:val="multilevel"/>
    <w:tmpl w:val="C038BDF4"/>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21">
    <w:nsid w:val="18314485"/>
    <w:multiLevelType w:val="hybridMultilevel"/>
    <w:tmpl w:val="9AEAA1D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nsid w:val="1FD13B7B"/>
    <w:multiLevelType w:val="multilevel"/>
    <w:tmpl w:val="3F4A7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701356"/>
    <w:multiLevelType w:val="multilevel"/>
    <w:tmpl w:val="E3667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22D599D"/>
    <w:multiLevelType w:val="multilevel"/>
    <w:tmpl w:val="26A28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22E7D09"/>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26">
    <w:nsid w:val="236B0217"/>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27">
    <w:nsid w:val="24813274"/>
    <w:multiLevelType w:val="multilevel"/>
    <w:tmpl w:val="18500426"/>
    <w:lvl w:ilvl="0">
      <w:start w:val="1"/>
      <w:numFmt w:val="bullet"/>
      <w:lvlText w:val=""/>
      <w:lvlJc w:val="left"/>
      <w:pPr>
        <w:tabs>
          <w:tab w:val="num" w:pos="1571"/>
        </w:tabs>
        <w:ind w:left="1571" w:hanging="360"/>
      </w:pPr>
      <w:rPr>
        <w:rFonts w:ascii="Symbol" w:hAnsi="Symbol" w:hint="default"/>
        <w:sz w:val="20"/>
      </w:rPr>
    </w:lvl>
    <w:lvl w:ilvl="1" w:tentative="1">
      <w:start w:val="1"/>
      <w:numFmt w:val="bullet"/>
      <w:lvlText w:val=""/>
      <w:lvlJc w:val="left"/>
      <w:pPr>
        <w:tabs>
          <w:tab w:val="num" w:pos="2291"/>
        </w:tabs>
        <w:ind w:left="2291" w:hanging="360"/>
      </w:pPr>
      <w:rPr>
        <w:rFonts w:ascii="Wingdings" w:hAnsi="Wingdings" w:hint="default"/>
        <w:sz w:val="20"/>
      </w:rPr>
    </w:lvl>
    <w:lvl w:ilvl="2" w:tentative="1">
      <w:start w:val="1"/>
      <w:numFmt w:val="bullet"/>
      <w:lvlText w:val=""/>
      <w:lvlJc w:val="left"/>
      <w:pPr>
        <w:tabs>
          <w:tab w:val="num" w:pos="3011"/>
        </w:tabs>
        <w:ind w:left="3011" w:hanging="360"/>
      </w:pPr>
      <w:rPr>
        <w:rFonts w:ascii="Wingdings" w:hAnsi="Wingdings" w:hint="default"/>
        <w:sz w:val="20"/>
      </w:rPr>
    </w:lvl>
    <w:lvl w:ilvl="3" w:tentative="1">
      <w:start w:val="1"/>
      <w:numFmt w:val="bullet"/>
      <w:lvlText w:val=""/>
      <w:lvlJc w:val="left"/>
      <w:pPr>
        <w:tabs>
          <w:tab w:val="num" w:pos="3731"/>
        </w:tabs>
        <w:ind w:left="3731" w:hanging="360"/>
      </w:pPr>
      <w:rPr>
        <w:rFonts w:ascii="Wingdings" w:hAnsi="Wingdings" w:hint="default"/>
        <w:sz w:val="20"/>
      </w:rPr>
    </w:lvl>
    <w:lvl w:ilvl="4" w:tentative="1">
      <w:start w:val="1"/>
      <w:numFmt w:val="bullet"/>
      <w:lvlText w:val=""/>
      <w:lvlJc w:val="left"/>
      <w:pPr>
        <w:tabs>
          <w:tab w:val="num" w:pos="4451"/>
        </w:tabs>
        <w:ind w:left="4451" w:hanging="360"/>
      </w:pPr>
      <w:rPr>
        <w:rFonts w:ascii="Wingdings" w:hAnsi="Wingdings" w:hint="default"/>
        <w:sz w:val="20"/>
      </w:rPr>
    </w:lvl>
    <w:lvl w:ilvl="5" w:tentative="1">
      <w:start w:val="1"/>
      <w:numFmt w:val="bullet"/>
      <w:lvlText w:val=""/>
      <w:lvlJc w:val="left"/>
      <w:pPr>
        <w:tabs>
          <w:tab w:val="num" w:pos="5171"/>
        </w:tabs>
        <w:ind w:left="5171" w:hanging="360"/>
      </w:pPr>
      <w:rPr>
        <w:rFonts w:ascii="Wingdings" w:hAnsi="Wingdings" w:hint="default"/>
        <w:sz w:val="20"/>
      </w:rPr>
    </w:lvl>
    <w:lvl w:ilvl="6" w:tentative="1">
      <w:start w:val="1"/>
      <w:numFmt w:val="bullet"/>
      <w:lvlText w:val=""/>
      <w:lvlJc w:val="left"/>
      <w:pPr>
        <w:tabs>
          <w:tab w:val="num" w:pos="5891"/>
        </w:tabs>
        <w:ind w:left="5891" w:hanging="360"/>
      </w:pPr>
      <w:rPr>
        <w:rFonts w:ascii="Wingdings" w:hAnsi="Wingdings" w:hint="default"/>
        <w:sz w:val="20"/>
      </w:rPr>
    </w:lvl>
    <w:lvl w:ilvl="7" w:tentative="1">
      <w:start w:val="1"/>
      <w:numFmt w:val="bullet"/>
      <w:lvlText w:val=""/>
      <w:lvlJc w:val="left"/>
      <w:pPr>
        <w:tabs>
          <w:tab w:val="num" w:pos="6611"/>
        </w:tabs>
        <w:ind w:left="6611" w:hanging="360"/>
      </w:pPr>
      <w:rPr>
        <w:rFonts w:ascii="Wingdings" w:hAnsi="Wingdings" w:hint="default"/>
        <w:sz w:val="20"/>
      </w:rPr>
    </w:lvl>
    <w:lvl w:ilvl="8" w:tentative="1">
      <w:start w:val="1"/>
      <w:numFmt w:val="bullet"/>
      <w:lvlText w:val=""/>
      <w:lvlJc w:val="left"/>
      <w:pPr>
        <w:tabs>
          <w:tab w:val="num" w:pos="7331"/>
        </w:tabs>
        <w:ind w:left="7331" w:hanging="360"/>
      </w:pPr>
      <w:rPr>
        <w:rFonts w:ascii="Wingdings" w:hAnsi="Wingdings" w:hint="default"/>
        <w:sz w:val="20"/>
      </w:rPr>
    </w:lvl>
  </w:abstractNum>
  <w:abstractNum w:abstractNumId="28">
    <w:nsid w:val="250C6A17"/>
    <w:multiLevelType w:val="hybridMultilevel"/>
    <w:tmpl w:val="FD4AC11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9">
    <w:nsid w:val="2772796F"/>
    <w:multiLevelType w:val="hybridMultilevel"/>
    <w:tmpl w:val="BC06E038"/>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nsid w:val="2BD7211B"/>
    <w:multiLevelType w:val="hybridMultilevel"/>
    <w:tmpl w:val="5E0A01F0"/>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1">
    <w:nsid w:val="35221EBB"/>
    <w:multiLevelType w:val="multilevel"/>
    <w:tmpl w:val="5EDC9014"/>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32">
    <w:nsid w:val="37087DF2"/>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33">
    <w:nsid w:val="3B2B17A4"/>
    <w:multiLevelType w:val="hybridMultilevel"/>
    <w:tmpl w:val="9DFA22D0"/>
    <w:lvl w:ilvl="0" w:tplc="040C0001">
      <w:start w:val="1"/>
      <w:numFmt w:val="bullet"/>
      <w:lvlText w:val=""/>
      <w:lvlJc w:val="left"/>
      <w:pPr>
        <w:tabs>
          <w:tab w:val="num" w:pos="1211"/>
        </w:tabs>
        <w:ind w:left="1211" w:hanging="360"/>
      </w:pPr>
      <w:rPr>
        <w:rFonts w:ascii="Symbol" w:hAnsi="Symbol" w:hint="default"/>
      </w:rPr>
    </w:lvl>
    <w:lvl w:ilvl="1" w:tplc="918E724E">
      <w:numFmt w:val="bullet"/>
      <w:lvlText w:val="-"/>
      <w:lvlJc w:val="left"/>
      <w:pPr>
        <w:tabs>
          <w:tab w:val="num" w:pos="1931"/>
        </w:tabs>
        <w:ind w:left="1931" w:hanging="360"/>
      </w:pPr>
      <w:rPr>
        <w:rFonts w:ascii="Century Gothic" w:eastAsia="Times New Roman" w:hAnsi="Century Gothic" w:cs="Times New Roman" w:hint="default"/>
      </w:rPr>
    </w:lvl>
    <w:lvl w:ilvl="2" w:tplc="040C0001">
      <w:start w:val="1"/>
      <w:numFmt w:val="bullet"/>
      <w:lvlText w:val=""/>
      <w:lvlJc w:val="left"/>
      <w:pPr>
        <w:tabs>
          <w:tab w:val="num" w:pos="2651"/>
        </w:tabs>
        <w:ind w:left="2651" w:hanging="360"/>
      </w:pPr>
      <w:rPr>
        <w:rFonts w:ascii="Symbol" w:hAnsi="Symbol"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4">
    <w:nsid w:val="3E672F54"/>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35">
    <w:nsid w:val="40635FE9"/>
    <w:multiLevelType w:val="hybridMultilevel"/>
    <w:tmpl w:val="73A4F69E"/>
    <w:lvl w:ilvl="0" w:tplc="040C000F">
      <w:start w:val="1"/>
      <w:numFmt w:val="decimal"/>
      <w:lvlText w:val="%1."/>
      <w:lvlJc w:val="left"/>
      <w:pPr>
        <w:tabs>
          <w:tab w:val="num" w:pos="1778"/>
        </w:tabs>
        <w:ind w:left="1778" w:hanging="360"/>
      </w:pPr>
    </w:lvl>
    <w:lvl w:ilvl="1" w:tplc="040C0001">
      <w:start w:val="1"/>
      <w:numFmt w:val="bullet"/>
      <w:lvlText w:val=""/>
      <w:lvlJc w:val="left"/>
      <w:pPr>
        <w:tabs>
          <w:tab w:val="num" w:pos="2498"/>
        </w:tabs>
        <w:ind w:left="2498" w:hanging="360"/>
      </w:pPr>
      <w:rPr>
        <w:rFonts w:ascii="Symbol" w:hAnsi="Symbol" w:hint="default"/>
      </w:rPr>
    </w:lvl>
    <w:lvl w:ilvl="2" w:tplc="040C001B" w:tentative="1">
      <w:start w:val="1"/>
      <w:numFmt w:val="lowerRoman"/>
      <w:lvlText w:val="%3."/>
      <w:lvlJc w:val="right"/>
      <w:pPr>
        <w:tabs>
          <w:tab w:val="num" w:pos="3218"/>
        </w:tabs>
        <w:ind w:left="3218" w:hanging="180"/>
      </w:pPr>
    </w:lvl>
    <w:lvl w:ilvl="3" w:tplc="040C000F" w:tentative="1">
      <w:start w:val="1"/>
      <w:numFmt w:val="decimal"/>
      <w:lvlText w:val="%4."/>
      <w:lvlJc w:val="left"/>
      <w:pPr>
        <w:tabs>
          <w:tab w:val="num" w:pos="3938"/>
        </w:tabs>
        <w:ind w:left="3938" w:hanging="360"/>
      </w:pPr>
    </w:lvl>
    <w:lvl w:ilvl="4" w:tplc="040C0019" w:tentative="1">
      <w:start w:val="1"/>
      <w:numFmt w:val="lowerLetter"/>
      <w:lvlText w:val="%5."/>
      <w:lvlJc w:val="left"/>
      <w:pPr>
        <w:tabs>
          <w:tab w:val="num" w:pos="4658"/>
        </w:tabs>
        <w:ind w:left="4658" w:hanging="360"/>
      </w:pPr>
    </w:lvl>
    <w:lvl w:ilvl="5" w:tplc="040C001B" w:tentative="1">
      <w:start w:val="1"/>
      <w:numFmt w:val="lowerRoman"/>
      <w:lvlText w:val="%6."/>
      <w:lvlJc w:val="right"/>
      <w:pPr>
        <w:tabs>
          <w:tab w:val="num" w:pos="5378"/>
        </w:tabs>
        <w:ind w:left="5378" w:hanging="180"/>
      </w:pPr>
    </w:lvl>
    <w:lvl w:ilvl="6" w:tplc="040C000F" w:tentative="1">
      <w:start w:val="1"/>
      <w:numFmt w:val="decimal"/>
      <w:lvlText w:val="%7."/>
      <w:lvlJc w:val="left"/>
      <w:pPr>
        <w:tabs>
          <w:tab w:val="num" w:pos="6098"/>
        </w:tabs>
        <w:ind w:left="6098" w:hanging="360"/>
      </w:pPr>
    </w:lvl>
    <w:lvl w:ilvl="7" w:tplc="040C0019" w:tentative="1">
      <w:start w:val="1"/>
      <w:numFmt w:val="lowerLetter"/>
      <w:lvlText w:val="%8."/>
      <w:lvlJc w:val="left"/>
      <w:pPr>
        <w:tabs>
          <w:tab w:val="num" w:pos="6818"/>
        </w:tabs>
        <w:ind w:left="6818" w:hanging="360"/>
      </w:pPr>
    </w:lvl>
    <w:lvl w:ilvl="8" w:tplc="040C001B" w:tentative="1">
      <w:start w:val="1"/>
      <w:numFmt w:val="lowerRoman"/>
      <w:lvlText w:val="%9."/>
      <w:lvlJc w:val="right"/>
      <w:pPr>
        <w:tabs>
          <w:tab w:val="num" w:pos="7538"/>
        </w:tabs>
        <w:ind w:left="7538" w:hanging="180"/>
      </w:pPr>
    </w:lvl>
  </w:abstractNum>
  <w:abstractNum w:abstractNumId="36">
    <w:nsid w:val="435C5B54"/>
    <w:multiLevelType w:val="multilevel"/>
    <w:tmpl w:val="BF769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6672B0C"/>
    <w:multiLevelType w:val="hybridMultilevel"/>
    <w:tmpl w:val="623ABB06"/>
    <w:lvl w:ilvl="0" w:tplc="040C0001">
      <w:start w:val="1"/>
      <w:numFmt w:val="bullet"/>
      <w:lvlText w:val=""/>
      <w:lvlJc w:val="left"/>
      <w:pPr>
        <w:tabs>
          <w:tab w:val="num" w:pos="1211"/>
        </w:tabs>
        <w:ind w:left="1211" w:hanging="360"/>
      </w:pPr>
      <w:rPr>
        <w:rFonts w:ascii="Symbol" w:hAnsi="Symbol"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38">
    <w:nsid w:val="46A01F93"/>
    <w:multiLevelType w:val="multilevel"/>
    <w:tmpl w:val="2550F80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PicBulletId w:val="0"/>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39">
    <w:nsid w:val="4A9877AD"/>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40">
    <w:nsid w:val="4AED26BB"/>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41">
    <w:nsid w:val="4B012B51"/>
    <w:multiLevelType w:val="multilevel"/>
    <w:tmpl w:val="F6468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B357918"/>
    <w:multiLevelType w:val="hybridMultilevel"/>
    <w:tmpl w:val="D35C1F6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3">
    <w:nsid w:val="4E071F89"/>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44">
    <w:nsid w:val="4FF419C5"/>
    <w:multiLevelType w:val="hybridMultilevel"/>
    <w:tmpl w:val="95382242"/>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5">
    <w:nsid w:val="51E32C8A"/>
    <w:multiLevelType w:val="hybridMultilevel"/>
    <w:tmpl w:val="CD9EB3FA"/>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6">
    <w:nsid w:val="54BD2C6C"/>
    <w:multiLevelType w:val="hybridMultilevel"/>
    <w:tmpl w:val="B39AA948"/>
    <w:lvl w:ilvl="0" w:tplc="F12250B2">
      <w:start w:val="1"/>
      <w:numFmt w:val="bullet"/>
      <w:lvlText w:val=""/>
      <w:lvlJc w:val="left"/>
      <w:pPr>
        <w:tabs>
          <w:tab w:val="num" w:pos="1571"/>
        </w:tabs>
        <w:ind w:left="1571" w:hanging="360"/>
      </w:pPr>
      <w:rPr>
        <w:rFonts w:ascii="Symbol" w:hAnsi="Symbol" w:hint="default"/>
      </w:rPr>
    </w:lvl>
    <w:lvl w:ilvl="1" w:tplc="1DA839B6" w:tentative="1">
      <w:start w:val="1"/>
      <w:numFmt w:val="bullet"/>
      <w:lvlText w:val="o"/>
      <w:lvlJc w:val="left"/>
      <w:pPr>
        <w:tabs>
          <w:tab w:val="num" w:pos="2291"/>
        </w:tabs>
        <w:ind w:left="2291" w:hanging="360"/>
      </w:pPr>
      <w:rPr>
        <w:rFonts w:ascii="Courier New" w:hAnsi="Courier New" w:hint="default"/>
      </w:rPr>
    </w:lvl>
    <w:lvl w:ilvl="2" w:tplc="635881A4" w:tentative="1">
      <w:start w:val="1"/>
      <w:numFmt w:val="bullet"/>
      <w:lvlText w:val=""/>
      <w:lvlJc w:val="left"/>
      <w:pPr>
        <w:tabs>
          <w:tab w:val="num" w:pos="3011"/>
        </w:tabs>
        <w:ind w:left="3011" w:hanging="360"/>
      </w:pPr>
      <w:rPr>
        <w:rFonts w:ascii="Wingdings" w:hAnsi="Wingdings" w:hint="default"/>
      </w:rPr>
    </w:lvl>
    <w:lvl w:ilvl="3" w:tplc="F78C4E82" w:tentative="1">
      <w:start w:val="1"/>
      <w:numFmt w:val="bullet"/>
      <w:lvlText w:val=""/>
      <w:lvlJc w:val="left"/>
      <w:pPr>
        <w:tabs>
          <w:tab w:val="num" w:pos="3731"/>
        </w:tabs>
        <w:ind w:left="3731" w:hanging="360"/>
      </w:pPr>
      <w:rPr>
        <w:rFonts w:ascii="Symbol" w:hAnsi="Symbol" w:hint="default"/>
      </w:rPr>
    </w:lvl>
    <w:lvl w:ilvl="4" w:tplc="36C6A3CA" w:tentative="1">
      <w:start w:val="1"/>
      <w:numFmt w:val="bullet"/>
      <w:lvlText w:val="o"/>
      <w:lvlJc w:val="left"/>
      <w:pPr>
        <w:tabs>
          <w:tab w:val="num" w:pos="4451"/>
        </w:tabs>
        <w:ind w:left="4451" w:hanging="360"/>
      </w:pPr>
      <w:rPr>
        <w:rFonts w:ascii="Courier New" w:hAnsi="Courier New" w:hint="default"/>
      </w:rPr>
    </w:lvl>
    <w:lvl w:ilvl="5" w:tplc="1932F334" w:tentative="1">
      <w:start w:val="1"/>
      <w:numFmt w:val="bullet"/>
      <w:lvlText w:val=""/>
      <w:lvlJc w:val="left"/>
      <w:pPr>
        <w:tabs>
          <w:tab w:val="num" w:pos="5171"/>
        </w:tabs>
        <w:ind w:left="5171" w:hanging="360"/>
      </w:pPr>
      <w:rPr>
        <w:rFonts w:ascii="Wingdings" w:hAnsi="Wingdings" w:hint="default"/>
      </w:rPr>
    </w:lvl>
    <w:lvl w:ilvl="6" w:tplc="A8927914" w:tentative="1">
      <w:start w:val="1"/>
      <w:numFmt w:val="bullet"/>
      <w:lvlText w:val=""/>
      <w:lvlJc w:val="left"/>
      <w:pPr>
        <w:tabs>
          <w:tab w:val="num" w:pos="5891"/>
        </w:tabs>
        <w:ind w:left="5891" w:hanging="360"/>
      </w:pPr>
      <w:rPr>
        <w:rFonts w:ascii="Symbol" w:hAnsi="Symbol" w:hint="default"/>
      </w:rPr>
    </w:lvl>
    <w:lvl w:ilvl="7" w:tplc="6A7C9AD0" w:tentative="1">
      <w:start w:val="1"/>
      <w:numFmt w:val="bullet"/>
      <w:lvlText w:val="o"/>
      <w:lvlJc w:val="left"/>
      <w:pPr>
        <w:tabs>
          <w:tab w:val="num" w:pos="6611"/>
        </w:tabs>
        <w:ind w:left="6611" w:hanging="360"/>
      </w:pPr>
      <w:rPr>
        <w:rFonts w:ascii="Courier New" w:hAnsi="Courier New" w:hint="default"/>
      </w:rPr>
    </w:lvl>
    <w:lvl w:ilvl="8" w:tplc="8CFAF878" w:tentative="1">
      <w:start w:val="1"/>
      <w:numFmt w:val="bullet"/>
      <w:lvlText w:val=""/>
      <w:lvlJc w:val="left"/>
      <w:pPr>
        <w:tabs>
          <w:tab w:val="num" w:pos="7331"/>
        </w:tabs>
        <w:ind w:left="7331" w:hanging="360"/>
      </w:pPr>
      <w:rPr>
        <w:rFonts w:ascii="Wingdings" w:hAnsi="Wingdings" w:hint="default"/>
      </w:rPr>
    </w:lvl>
  </w:abstractNum>
  <w:abstractNum w:abstractNumId="47">
    <w:nsid w:val="5A5771C3"/>
    <w:multiLevelType w:val="hybridMultilevel"/>
    <w:tmpl w:val="49D622D2"/>
    <w:lvl w:ilvl="0" w:tplc="040C0001">
      <w:start w:val="1"/>
      <w:numFmt w:val="bullet"/>
      <w:lvlText w:val=""/>
      <w:lvlJc w:val="left"/>
      <w:pPr>
        <w:tabs>
          <w:tab w:val="num" w:pos="1069"/>
        </w:tabs>
        <w:ind w:left="1069"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cs="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48">
    <w:nsid w:val="5A843B7A"/>
    <w:multiLevelType w:val="hybridMultilevel"/>
    <w:tmpl w:val="DCD4359E"/>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9">
    <w:nsid w:val="5AFB2657"/>
    <w:multiLevelType w:val="multilevel"/>
    <w:tmpl w:val="1850042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0">
    <w:nsid w:val="5BEB1FA3"/>
    <w:multiLevelType w:val="hybridMultilevel"/>
    <w:tmpl w:val="D7B0324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60F32639"/>
    <w:multiLevelType w:val="multilevel"/>
    <w:tmpl w:val="400A1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2BC0C97"/>
    <w:multiLevelType w:val="hybridMultilevel"/>
    <w:tmpl w:val="9E4082F2"/>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3">
    <w:nsid w:val="636B3B8B"/>
    <w:multiLevelType w:val="singleLevel"/>
    <w:tmpl w:val="ED2443A4"/>
    <w:lvl w:ilvl="0">
      <w:start w:val="1"/>
      <w:numFmt w:val="decimal"/>
      <w:lvlText w:val="%1."/>
      <w:legacy w:legacy="1" w:legacySpace="0" w:legacyIndent="283"/>
      <w:lvlJc w:val="left"/>
      <w:pPr>
        <w:ind w:left="1985" w:hanging="283"/>
      </w:pPr>
    </w:lvl>
  </w:abstractNum>
  <w:abstractNum w:abstractNumId="54">
    <w:nsid w:val="66040616"/>
    <w:multiLevelType w:val="hybridMultilevel"/>
    <w:tmpl w:val="6764C6C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5">
    <w:nsid w:val="676604B0"/>
    <w:multiLevelType w:val="multilevel"/>
    <w:tmpl w:val="0AA2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BA438EA"/>
    <w:multiLevelType w:val="hybridMultilevel"/>
    <w:tmpl w:val="18A6DDD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57">
    <w:nsid w:val="6F5011A6"/>
    <w:multiLevelType w:val="multilevel"/>
    <w:tmpl w:val="90C2D076"/>
    <w:lvl w:ilvl="0">
      <w:start w:val="1"/>
      <w:numFmt w:val="bullet"/>
      <w:lvlText w:val=""/>
      <w:lvlJc w:val="left"/>
      <w:pPr>
        <w:tabs>
          <w:tab w:val="num" w:pos="1069"/>
        </w:tabs>
        <w:ind w:left="1069" w:hanging="360"/>
      </w:pPr>
      <w:rPr>
        <w:rFonts w:ascii="Symbol" w:hAnsi="Symbol" w:hint="default"/>
        <w:sz w:val="20"/>
      </w:rPr>
    </w:lvl>
    <w:lvl w:ilvl="1" w:tentative="1">
      <w:start w:val="1"/>
      <w:numFmt w:val="bullet"/>
      <w:lvlText w:val=""/>
      <w:lvlJc w:val="left"/>
      <w:pPr>
        <w:tabs>
          <w:tab w:val="num" w:pos="1789"/>
        </w:tabs>
        <w:ind w:left="1789" w:hanging="360"/>
      </w:pPr>
      <w:rPr>
        <w:rFonts w:ascii="Wingdings" w:hAnsi="Wingdings"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58">
    <w:nsid w:val="72E87F9E"/>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59">
    <w:nsid w:val="737E7E86"/>
    <w:multiLevelType w:val="hybridMultilevel"/>
    <w:tmpl w:val="2FC2A84C"/>
    <w:lvl w:ilvl="0" w:tplc="040C000F">
      <w:start w:val="1"/>
      <w:numFmt w:val="decimal"/>
      <w:lvlText w:val="%1."/>
      <w:lvlJc w:val="left"/>
      <w:pPr>
        <w:tabs>
          <w:tab w:val="num" w:pos="1778"/>
        </w:tabs>
        <w:ind w:left="1778" w:hanging="360"/>
      </w:p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60">
    <w:nsid w:val="73F96799"/>
    <w:multiLevelType w:val="hybridMultilevel"/>
    <w:tmpl w:val="45DC5A7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1">
    <w:nsid w:val="75522A9F"/>
    <w:multiLevelType w:val="hybridMultilevel"/>
    <w:tmpl w:val="C108D3F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2">
    <w:nsid w:val="76185592"/>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63">
    <w:nsid w:val="780A7536"/>
    <w:multiLevelType w:val="singleLevel"/>
    <w:tmpl w:val="890AECDC"/>
    <w:lvl w:ilvl="0">
      <w:start w:val="1"/>
      <w:numFmt w:val="bullet"/>
      <w:lvlText w:val=""/>
      <w:lvlJc w:val="left"/>
      <w:pPr>
        <w:tabs>
          <w:tab w:val="num" w:pos="360"/>
        </w:tabs>
        <w:ind w:left="360" w:hanging="360"/>
      </w:pPr>
      <w:rPr>
        <w:rFonts w:ascii="Symbol" w:hAnsi="Symbol" w:hint="default"/>
      </w:rPr>
    </w:lvl>
  </w:abstractNum>
  <w:abstractNum w:abstractNumId="64">
    <w:nsid w:val="782A38B9"/>
    <w:multiLevelType w:val="hybridMultilevel"/>
    <w:tmpl w:val="B8063040"/>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5">
    <w:nsid w:val="79E224B1"/>
    <w:multiLevelType w:val="hybridMultilevel"/>
    <w:tmpl w:val="AFCA452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66">
    <w:nsid w:val="7B2F08FA"/>
    <w:multiLevelType w:val="singleLevel"/>
    <w:tmpl w:val="040C000F"/>
    <w:lvl w:ilvl="0">
      <w:start w:val="1"/>
      <w:numFmt w:val="decimal"/>
      <w:lvlText w:val="%1."/>
      <w:lvlJc w:val="left"/>
      <w:pPr>
        <w:tabs>
          <w:tab w:val="num" w:pos="360"/>
        </w:tabs>
        <w:ind w:left="360" w:hanging="360"/>
      </w:pPr>
    </w:lvl>
  </w:abstractNum>
  <w:abstractNum w:abstractNumId="67">
    <w:nsid w:val="7B344D95"/>
    <w:multiLevelType w:val="hybridMultilevel"/>
    <w:tmpl w:val="4A5AE64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8">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abstractNum w:abstractNumId="69">
    <w:nsid w:val="7EE977C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0">
    <w:nsid w:val="7F6F1364"/>
    <w:multiLevelType w:val="hybridMultilevel"/>
    <w:tmpl w:val="2DCE81F4"/>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9"/>
    <w:lvlOverride w:ilvl="0">
      <w:lvl w:ilvl="0">
        <w:start w:val="1"/>
        <w:numFmt w:val="bullet"/>
        <w:lvlText w:val=""/>
        <w:legacy w:legacy="1" w:legacySpace="0" w:legacyIndent="283"/>
        <w:lvlJc w:val="left"/>
        <w:pPr>
          <w:ind w:left="1701" w:hanging="283"/>
        </w:pPr>
        <w:rPr>
          <w:rFonts w:ascii="Symbol" w:hAnsi="Symbol" w:hint="default"/>
        </w:rPr>
      </w:lvl>
    </w:lvlOverride>
  </w:num>
  <w:num w:numId="2">
    <w:abstractNumId w:val="53"/>
  </w:num>
  <w:num w:numId="3">
    <w:abstractNumId w:val="53"/>
    <w:lvlOverride w:ilvl="0">
      <w:lvl w:ilvl="0">
        <w:start w:val="1"/>
        <w:numFmt w:val="decimal"/>
        <w:lvlText w:val="%1."/>
        <w:legacy w:legacy="1" w:legacySpace="0" w:legacyIndent="283"/>
        <w:lvlJc w:val="left"/>
        <w:pPr>
          <w:ind w:left="1985" w:hanging="283"/>
        </w:pPr>
      </w:lvl>
    </w:lvlOverride>
  </w:num>
  <w:num w:numId="4">
    <w:abstractNumId w:val="26"/>
  </w:num>
  <w:num w:numId="5">
    <w:abstractNumId w:val="43"/>
  </w:num>
  <w:num w:numId="6">
    <w:abstractNumId w:val="25"/>
  </w:num>
  <w:num w:numId="7">
    <w:abstractNumId w:val="40"/>
  </w:num>
  <w:num w:numId="8">
    <w:abstractNumId w:val="10"/>
  </w:num>
  <w:num w:numId="9">
    <w:abstractNumId w:val="58"/>
  </w:num>
  <w:num w:numId="10">
    <w:abstractNumId w:val="62"/>
  </w:num>
  <w:num w:numId="11">
    <w:abstractNumId w:val="18"/>
  </w:num>
  <w:num w:numId="12">
    <w:abstractNumId w:val="63"/>
  </w:num>
  <w:num w:numId="13">
    <w:abstractNumId w:val="32"/>
  </w:num>
  <w:num w:numId="14">
    <w:abstractNumId w:val="66"/>
  </w:num>
  <w:num w:numId="15">
    <w:abstractNumId w:val="34"/>
  </w:num>
  <w:num w:numId="16">
    <w:abstractNumId w:val="46"/>
  </w:num>
  <w:num w:numId="17">
    <w:abstractNumId w:val="69"/>
  </w:num>
  <w:num w:numId="18">
    <w:abstractNumId w:val="39"/>
  </w:num>
  <w:num w:numId="19">
    <w:abstractNumId w:val="12"/>
  </w:num>
  <w:num w:numId="20">
    <w:abstractNumId w:val="67"/>
  </w:num>
  <w:num w:numId="21">
    <w:abstractNumId w:val="56"/>
  </w:num>
  <w:num w:numId="22">
    <w:abstractNumId w:val="8"/>
  </w:num>
  <w:num w:numId="23">
    <w:abstractNumId w:val="3"/>
  </w:num>
  <w:num w:numId="24">
    <w:abstractNumId w:val="2"/>
  </w:num>
  <w:num w:numId="25">
    <w:abstractNumId w:val="1"/>
  </w:num>
  <w:num w:numId="26">
    <w:abstractNumId w:val="0"/>
  </w:num>
  <w:num w:numId="27">
    <w:abstractNumId w:val="7"/>
  </w:num>
  <w:num w:numId="28">
    <w:abstractNumId w:val="6"/>
  </w:num>
  <w:num w:numId="29">
    <w:abstractNumId w:val="5"/>
  </w:num>
  <w:num w:numId="30">
    <w:abstractNumId w:val="4"/>
  </w:num>
  <w:num w:numId="31">
    <w:abstractNumId w:val="68"/>
  </w:num>
  <w:num w:numId="32">
    <w:abstractNumId w:val="13"/>
  </w:num>
  <w:num w:numId="33">
    <w:abstractNumId w:val="44"/>
  </w:num>
  <w:num w:numId="34">
    <w:abstractNumId w:val="48"/>
  </w:num>
  <w:num w:numId="35">
    <w:abstractNumId w:val="33"/>
  </w:num>
  <w:num w:numId="36">
    <w:abstractNumId w:val="37"/>
  </w:num>
  <w:num w:numId="37">
    <w:abstractNumId w:val="19"/>
  </w:num>
  <w:num w:numId="38">
    <w:abstractNumId w:val="70"/>
  </w:num>
  <w:num w:numId="39">
    <w:abstractNumId w:val="52"/>
  </w:num>
  <w:num w:numId="40">
    <w:abstractNumId w:val="47"/>
  </w:num>
  <w:num w:numId="41">
    <w:abstractNumId w:val="21"/>
  </w:num>
  <w:num w:numId="42">
    <w:abstractNumId w:val="29"/>
  </w:num>
  <w:num w:numId="43">
    <w:abstractNumId w:val="61"/>
  </w:num>
  <w:num w:numId="44">
    <w:abstractNumId w:val="50"/>
  </w:num>
  <w:num w:numId="45">
    <w:abstractNumId w:val="20"/>
  </w:num>
  <w:num w:numId="46">
    <w:abstractNumId w:val="31"/>
  </w:num>
  <w:num w:numId="47">
    <w:abstractNumId w:val="11"/>
  </w:num>
  <w:num w:numId="48">
    <w:abstractNumId w:val="57"/>
  </w:num>
  <w:num w:numId="49">
    <w:abstractNumId w:val="49"/>
  </w:num>
  <w:num w:numId="50">
    <w:abstractNumId w:val="24"/>
  </w:num>
  <w:num w:numId="51">
    <w:abstractNumId w:val="36"/>
  </w:num>
  <w:num w:numId="52">
    <w:abstractNumId w:val="51"/>
  </w:num>
  <w:num w:numId="53">
    <w:abstractNumId w:val="55"/>
  </w:num>
  <w:num w:numId="54">
    <w:abstractNumId w:val="41"/>
  </w:num>
  <w:num w:numId="55">
    <w:abstractNumId w:val="22"/>
  </w:num>
  <w:num w:numId="56">
    <w:abstractNumId w:val="17"/>
  </w:num>
  <w:num w:numId="57">
    <w:abstractNumId w:val="27"/>
  </w:num>
  <w:num w:numId="58">
    <w:abstractNumId w:val="16"/>
  </w:num>
  <w:num w:numId="59">
    <w:abstractNumId w:val="23"/>
  </w:num>
  <w:num w:numId="60">
    <w:abstractNumId w:val="65"/>
  </w:num>
  <w:num w:numId="61">
    <w:abstractNumId w:val="38"/>
  </w:num>
  <w:num w:numId="62">
    <w:abstractNumId w:val="28"/>
  </w:num>
  <w:num w:numId="63">
    <w:abstractNumId w:val="14"/>
  </w:num>
  <w:num w:numId="64">
    <w:abstractNumId w:val="54"/>
  </w:num>
  <w:num w:numId="65">
    <w:abstractNumId w:val="45"/>
  </w:num>
  <w:num w:numId="66">
    <w:abstractNumId w:val="30"/>
  </w:num>
  <w:num w:numId="67">
    <w:abstractNumId w:val="59"/>
  </w:num>
  <w:num w:numId="68">
    <w:abstractNumId w:val="35"/>
  </w:num>
  <w:num w:numId="69">
    <w:abstractNumId w:val="60"/>
  </w:num>
  <w:num w:numId="70">
    <w:abstractNumId w:val="15"/>
  </w:num>
  <w:num w:numId="71">
    <w:abstractNumId w:val="64"/>
  </w:num>
  <w:num w:numId="72">
    <w:abstractNumId w:val="4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fr-FR"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667"/>
    <w:rsid w:val="0000098A"/>
    <w:rsid w:val="00001318"/>
    <w:rsid w:val="00003C8E"/>
    <w:rsid w:val="00004791"/>
    <w:rsid w:val="00006026"/>
    <w:rsid w:val="0000681E"/>
    <w:rsid w:val="0000694C"/>
    <w:rsid w:val="000077EB"/>
    <w:rsid w:val="00007D48"/>
    <w:rsid w:val="00010793"/>
    <w:rsid w:val="00011402"/>
    <w:rsid w:val="000129CF"/>
    <w:rsid w:val="000143EE"/>
    <w:rsid w:val="000144E0"/>
    <w:rsid w:val="00021703"/>
    <w:rsid w:val="00021F7D"/>
    <w:rsid w:val="00022A45"/>
    <w:rsid w:val="00023C99"/>
    <w:rsid w:val="00024410"/>
    <w:rsid w:val="00025A72"/>
    <w:rsid w:val="00026419"/>
    <w:rsid w:val="00026EC6"/>
    <w:rsid w:val="00031ED2"/>
    <w:rsid w:val="00032A47"/>
    <w:rsid w:val="000334C7"/>
    <w:rsid w:val="000345C1"/>
    <w:rsid w:val="00036500"/>
    <w:rsid w:val="00037A63"/>
    <w:rsid w:val="00042D29"/>
    <w:rsid w:val="0004509D"/>
    <w:rsid w:val="000454FA"/>
    <w:rsid w:val="0004564E"/>
    <w:rsid w:val="000456BF"/>
    <w:rsid w:val="00045F9C"/>
    <w:rsid w:val="00055B81"/>
    <w:rsid w:val="00063E7E"/>
    <w:rsid w:val="00065E2F"/>
    <w:rsid w:val="00067B3E"/>
    <w:rsid w:val="000739F4"/>
    <w:rsid w:val="00074E3E"/>
    <w:rsid w:val="000768E8"/>
    <w:rsid w:val="00076AB6"/>
    <w:rsid w:val="00077412"/>
    <w:rsid w:val="00080ADE"/>
    <w:rsid w:val="00081A2D"/>
    <w:rsid w:val="00082D81"/>
    <w:rsid w:val="000907FC"/>
    <w:rsid w:val="000A3EC3"/>
    <w:rsid w:val="000A4403"/>
    <w:rsid w:val="000A5D7C"/>
    <w:rsid w:val="000B5F9B"/>
    <w:rsid w:val="000B7FB1"/>
    <w:rsid w:val="000C0774"/>
    <w:rsid w:val="000C3291"/>
    <w:rsid w:val="000C3965"/>
    <w:rsid w:val="000D2519"/>
    <w:rsid w:val="000D3ABB"/>
    <w:rsid w:val="000D741E"/>
    <w:rsid w:val="000D7F73"/>
    <w:rsid w:val="000E5171"/>
    <w:rsid w:val="000E599E"/>
    <w:rsid w:val="000E6BD7"/>
    <w:rsid w:val="000F0385"/>
    <w:rsid w:val="000F3060"/>
    <w:rsid w:val="000F34DB"/>
    <w:rsid w:val="000F52C7"/>
    <w:rsid w:val="0010199A"/>
    <w:rsid w:val="001025E4"/>
    <w:rsid w:val="001113DE"/>
    <w:rsid w:val="00111694"/>
    <w:rsid w:val="001130D1"/>
    <w:rsid w:val="00115DEB"/>
    <w:rsid w:val="001164A5"/>
    <w:rsid w:val="0012139E"/>
    <w:rsid w:val="001224B7"/>
    <w:rsid w:val="0012770A"/>
    <w:rsid w:val="00127D59"/>
    <w:rsid w:val="0013571B"/>
    <w:rsid w:val="001360F9"/>
    <w:rsid w:val="001366A8"/>
    <w:rsid w:val="001368F3"/>
    <w:rsid w:val="00136DED"/>
    <w:rsid w:val="0014359A"/>
    <w:rsid w:val="0014381E"/>
    <w:rsid w:val="00143C31"/>
    <w:rsid w:val="00146060"/>
    <w:rsid w:val="001527B3"/>
    <w:rsid w:val="001535A0"/>
    <w:rsid w:val="00154A16"/>
    <w:rsid w:val="00154E12"/>
    <w:rsid w:val="00165512"/>
    <w:rsid w:val="00171BA6"/>
    <w:rsid w:val="001721BA"/>
    <w:rsid w:val="00174F69"/>
    <w:rsid w:val="00175766"/>
    <w:rsid w:val="001770E6"/>
    <w:rsid w:val="0018052F"/>
    <w:rsid w:val="001806FD"/>
    <w:rsid w:val="001848BE"/>
    <w:rsid w:val="00190653"/>
    <w:rsid w:val="00190A80"/>
    <w:rsid w:val="00191C49"/>
    <w:rsid w:val="00193E24"/>
    <w:rsid w:val="001945F7"/>
    <w:rsid w:val="001A4BC5"/>
    <w:rsid w:val="001A4E6E"/>
    <w:rsid w:val="001A54EA"/>
    <w:rsid w:val="001A665E"/>
    <w:rsid w:val="001B1CEB"/>
    <w:rsid w:val="001B2EA1"/>
    <w:rsid w:val="001B2EF7"/>
    <w:rsid w:val="001B5B89"/>
    <w:rsid w:val="001B664F"/>
    <w:rsid w:val="001C1B46"/>
    <w:rsid w:val="001C2133"/>
    <w:rsid w:val="001C2248"/>
    <w:rsid w:val="001D16A9"/>
    <w:rsid w:val="001E0A49"/>
    <w:rsid w:val="001E3E8D"/>
    <w:rsid w:val="001E47F4"/>
    <w:rsid w:val="001E6955"/>
    <w:rsid w:val="001E7F63"/>
    <w:rsid w:val="001F1611"/>
    <w:rsid w:val="001F4070"/>
    <w:rsid w:val="001F73E8"/>
    <w:rsid w:val="002007AF"/>
    <w:rsid w:val="002019DD"/>
    <w:rsid w:val="00201CCF"/>
    <w:rsid w:val="00201FA3"/>
    <w:rsid w:val="002028AA"/>
    <w:rsid w:val="00207AEA"/>
    <w:rsid w:val="00210936"/>
    <w:rsid w:val="00217A10"/>
    <w:rsid w:val="002218B5"/>
    <w:rsid w:val="00232664"/>
    <w:rsid w:val="00235873"/>
    <w:rsid w:val="00240318"/>
    <w:rsid w:val="002404F2"/>
    <w:rsid w:val="00241312"/>
    <w:rsid w:val="0024450F"/>
    <w:rsid w:val="00252489"/>
    <w:rsid w:val="00253CE4"/>
    <w:rsid w:val="00256A13"/>
    <w:rsid w:val="00260E42"/>
    <w:rsid w:val="0026457E"/>
    <w:rsid w:val="00264A4A"/>
    <w:rsid w:val="0026515A"/>
    <w:rsid w:val="00267664"/>
    <w:rsid w:val="00271239"/>
    <w:rsid w:val="00275E6D"/>
    <w:rsid w:val="002770F5"/>
    <w:rsid w:val="002775BF"/>
    <w:rsid w:val="00281088"/>
    <w:rsid w:val="00291BF8"/>
    <w:rsid w:val="00291E91"/>
    <w:rsid w:val="0029296C"/>
    <w:rsid w:val="00293404"/>
    <w:rsid w:val="00295123"/>
    <w:rsid w:val="002A01C5"/>
    <w:rsid w:val="002A14E5"/>
    <w:rsid w:val="002A26BB"/>
    <w:rsid w:val="002A3DAF"/>
    <w:rsid w:val="002A540E"/>
    <w:rsid w:val="002A5D71"/>
    <w:rsid w:val="002A7978"/>
    <w:rsid w:val="002B600F"/>
    <w:rsid w:val="002C1C82"/>
    <w:rsid w:val="002C24B5"/>
    <w:rsid w:val="002C6539"/>
    <w:rsid w:val="002D00E7"/>
    <w:rsid w:val="002D0C89"/>
    <w:rsid w:val="002D14C3"/>
    <w:rsid w:val="002D5265"/>
    <w:rsid w:val="002D52B4"/>
    <w:rsid w:val="002D5DCA"/>
    <w:rsid w:val="002D764E"/>
    <w:rsid w:val="002E21A2"/>
    <w:rsid w:val="002E764C"/>
    <w:rsid w:val="002E76A7"/>
    <w:rsid w:val="002E7905"/>
    <w:rsid w:val="002F0427"/>
    <w:rsid w:val="002F576C"/>
    <w:rsid w:val="002F744D"/>
    <w:rsid w:val="003034CD"/>
    <w:rsid w:val="00303BDF"/>
    <w:rsid w:val="00307B90"/>
    <w:rsid w:val="00307E7F"/>
    <w:rsid w:val="00311490"/>
    <w:rsid w:val="00312BE0"/>
    <w:rsid w:val="00313F7C"/>
    <w:rsid w:val="00314F3F"/>
    <w:rsid w:val="00316781"/>
    <w:rsid w:val="0031758E"/>
    <w:rsid w:val="0032015D"/>
    <w:rsid w:val="00326D83"/>
    <w:rsid w:val="00327B2A"/>
    <w:rsid w:val="00327F62"/>
    <w:rsid w:val="003316CC"/>
    <w:rsid w:val="00332E2A"/>
    <w:rsid w:val="00334578"/>
    <w:rsid w:val="003351A3"/>
    <w:rsid w:val="003368E1"/>
    <w:rsid w:val="00344231"/>
    <w:rsid w:val="003479F1"/>
    <w:rsid w:val="00350C36"/>
    <w:rsid w:val="0035351E"/>
    <w:rsid w:val="00354912"/>
    <w:rsid w:val="0035616C"/>
    <w:rsid w:val="00356E5B"/>
    <w:rsid w:val="0036306C"/>
    <w:rsid w:val="00366F6B"/>
    <w:rsid w:val="00370E86"/>
    <w:rsid w:val="003740F6"/>
    <w:rsid w:val="00375860"/>
    <w:rsid w:val="00376428"/>
    <w:rsid w:val="003834F1"/>
    <w:rsid w:val="003844DB"/>
    <w:rsid w:val="00384AB9"/>
    <w:rsid w:val="00386D35"/>
    <w:rsid w:val="00386DEC"/>
    <w:rsid w:val="0038708D"/>
    <w:rsid w:val="00392D99"/>
    <w:rsid w:val="00392E1F"/>
    <w:rsid w:val="00394105"/>
    <w:rsid w:val="003A35C7"/>
    <w:rsid w:val="003A69BD"/>
    <w:rsid w:val="003A714F"/>
    <w:rsid w:val="003A7E37"/>
    <w:rsid w:val="003B09CD"/>
    <w:rsid w:val="003B2699"/>
    <w:rsid w:val="003B30DE"/>
    <w:rsid w:val="003C01EB"/>
    <w:rsid w:val="003C172D"/>
    <w:rsid w:val="003C4530"/>
    <w:rsid w:val="003C4DA3"/>
    <w:rsid w:val="003C521F"/>
    <w:rsid w:val="003C6C9B"/>
    <w:rsid w:val="003D00A7"/>
    <w:rsid w:val="003D764A"/>
    <w:rsid w:val="003E3186"/>
    <w:rsid w:val="003F34B7"/>
    <w:rsid w:val="003F40B4"/>
    <w:rsid w:val="003F460E"/>
    <w:rsid w:val="003F6088"/>
    <w:rsid w:val="003F7F8F"/>
    <w:rsid w:val="00401F80"/>
    <w:rsid w:val="0041010B"/>
    <w:rsid w:val="00413DD1"/>
    <w:rsid w:val="004205A5"/>
    <w:rsid w:val="00421F27"/>
    <w:rsid w:val="00425396"/>
    <w:rsid w:val="00431673"/>
    <w:rsid w:val="004344F4"/>
    <w:rsid w:val="004356B3"/>
    <w:rsid w:val="0044479E"/>
    <w:rsid w:val="00446382"/>
    <w:rsid w:val="004514C1"/>
    <w:rsid w:val="00455B30"/>
    <w:rsid w:val="00456152"/>
    <w:rsid w:val="004561BC"/>
    <w:rsid w:val="00456960"/>
    <w:rsid w:val="004655AE"/>
    <w:rsid w:val="0046730B"/>
    <w:rsid w:val="00467DA1"/>
    <w:rsid w:val="004720F9"/>
    <w:rsid w:val="0047583F"/>
    <w:rsid w:val="00475870"/>
    <w:rsid w:val="00480C5C"/>
    <w:rsid w:val="00483863"/>
    <w:rsid w:val="00483933"/>
    <w:rsid w:val="00483B69"/>
    <w:rsid w:val="00484C09"/>
    <w:rsid w:val="00486CE6"/>
    <w:rsid w:val="00486EAB"/>
    <w:rsid w:val="00487AB2"/>
    <w:rsid w:val="00495739"/>
    <w:rsid w:val="004A02D9"/>
    <w:rsid w:val="004A5222"/>
    <w:rsid w:val="004C579C"/>
    <w:rsid w:val="004C5E16"/>
    <w:rsid w:val="004C6928"/>
    <w:rsid w:val="004C6C26"/>
    <w:rsid w:val="004D038D"/>
    <w:rsid w:val="004D116B"/>
    <w:rsid w:val="004D1825"/>
    <w:rsid w:val="004D232C"/>
    <w:rsid w:val="004D58F2"/>
    <w:rsid w:val="004D5DE8"/>
    <w:rsid w:val="004E0AED"/>
    <w:rsid w:val="004E14FA"/>
    <w:rsid w:val="004E3BFE"/>
    <w:rsid w:val="004F10BB"/>
    <w:rsid w:val="004F1DB9"/>
    <w:rsid w:val="004F54C1"/>
    <w:rsid w:val="005066F5"/>
    <w:rsid w:val="005105F7"/>
    <w:rsid w:val="005136FB"/>
    <w:rsid w:val="005139E8"/>
    <w:rsid w:val="00517406"/>
    <w:rsid w:val="00526448"/>
    <w:rsid w:val="00527016"/>
    <w:rsid w:val="00527985"/>
    <w:rsid w:val="005308D9"/>
    <w:rsid w:val="0053105C"/>
    <w:rsid w:val="0053202E"/>
    <w:rsid w:val="00533B36"/>
    <w:rsid w:val="00537125"/>
    <w:rsid w:val="00541DFA"/>
    <w:rsid w:val="005452D1"/>
    <w:rsid w:val="00546FF5"/>
    <w:rsid w:val="00552E8A"/>
    <w:rsid w:val="00553576"/>
    <w:rsid w:val="00554E18"/>
    <w:rsid w:val="00555F1B"/>
    <w:rsid w:val="00556F5A"/>
    <w:rsid w:val="00557997"/>
    <w:rsid w:val="00564BC9"/>
    <w:rsid w:val="0057187A"/>
    <w:rsid w:val="005729A9"/>
    <w:rsid w:val="00572DEB"/>
    <w:rsid w:val="005737B2"/>
    <w:rsid w:val="00573E20"/>
    <w:rsid w:val="00577FD8"/>
    <w:rsid w:val="005826D5"/>
    <w:rsid w:val="00583FE5"/>
    <w:rsid w:val="0058440F"/>
    <w:rsid w:val="00587A6B"/>
    <w:rsid w:val="00591D9B"/>
    <w:rsid w:val="00595555"/>
    <w:rsid w:val="005B04B0"/>
    <w:rsid w:val="005B33BD"/>
    <w:rsid w:val="005B56BB"/>
    <w:rsid w:val="005D16B9"/>
    <w:rsid w:val="005D33D7"/>
    <w:rsid w:val="005E0D03"/>
    <w:rsid w:val="005E461F"/>
    <w:rsid w:val="005E5A23"/>
    <w:rsid w:val="005F0A4B"/>
    <w:rsid w:val="005F1E64"/>
    <w:rsid w:val="005F29A4"/>
    <w:rsid w:val="006020A7"/>
    <w:rsid w:val="00605B30"/>
    <w:rsid w:val="00606AC0"/>
    <w:rsid w:val="006168A0"/>
    <w:rsid w:val="00621B98"/>
    <w:rsid w:val="006225DB"/>
    <w:rsid w:val="0062527F"/>
    <w:rsid w:val="0062579E"/>
    <w:rsid w:val="00633679"/>
    <w:rsid w:val="00634508"/>
    <w:rsid w:val="006359A3"/>
    <w:rsid w:val="0063619A"/>
    <w:rsid w:val="0064141F"/>
    <w:rsid w:val="00642B00"/>
    <w:rsid w:val="0064797E"/>
    <w:rsid w:val="0065219E"/>
    <w:rsid w:val="0065722B"/>
    <w:rsid w:val="00664F6A"/>
    <w:rsid w:val="00666CBC"/>
    <w:rsid w:val="006717B0"/>
    <w:rsid w:val="00672833"/>
    <w:rsid w:val="00672DC6"/>
    <w:rsid w:val="00674B49"/>
    <w:rsid w:val="00675AAE"/>
    <w:rsid w:val="0067679E"/>
    <w:rsid w:val="006815A5"/>
    <w:rsid w:val="006825D8"/>
    <w:rsid w:val="006829B8"/>
    <w:rsid w:val="00684761"/>
    <w:rsid w:val="00684CA1"/>
    <w:rsid w:val="006870FA"/>
    <w:rsid w:val="00691164"/>
    <w:rsid w:val="006A3CA8"/>
    <w:rsid w:val="006A724B"/>
    <w:rsid w:val="006B0EC5"/>
    <w:rsid w:val="006B3031"/>
    <w:rsid w:val="006B30C4"/>
    <w:rsid w:val="006C0FCC"/>
    <w:rsid w:val="006C154D"/>
    <w:rsid w:val="006C2C2B"/>
    <w:rsid w:val="006C623B"/>
    <w:rsid w:val="006C7CD6"/>
    <w:rsid w:val="006D1251"/>
    <w:rsid w:val="006D1FC3"/>
    <w:rsid w:val="006D40BF"/>
    <w:rsid w:val="006D5381"/>
    <w:rsid w:val="006D7448"/>
    <w:rsid w:val="006D7623"/>
    <w:rsid w:val="006E0456"/>
    <w:rsid w:val="006E20FF"/>
    <w:rsid w:val="006E41C8"/>
    <w:rsid w:val="006E478B"/>
    <w:rsid w:val="006F1F80"/>
    <w:rsid w:val="006F2115"/>
    <w:rsid w:val="006F3A0B"/>
    <w:rsid w:val="0070609E"/>
    <w:rsid w:val="0071068A"/>
    <w:rsid w:val="00712488"/>
    <w:rsid w:val="007131C0"/>
    <w:rsid w:val="00722E03"/>
    <w:rsid w:val="007339DD"/>
    <w:rsid w:val="007400EC"/>
    <w:rsid w:val="00740C75"/>
    <w:rsid w:val="007423DE"/>
    <w:rsid w:val="007428CC"/>
    <w:rsid w:val="00746F38"/>
    <w:rsid w:val="00747006"/>
    <w:rsid w:val="00750F27"/>
    <w:rsid w:val="00753C43"/>
    <w:rsid w:val="00754C25"/>
    <w:rsid w:val="0076232F"/>
    <w:rsid w:val="00762931"/>
    <w:rsid w:val="007649A8"/>
    <w:rsid w:val="00764B45"/>
    <w:rsid w:val="00765B42"/>
    <w:rsid w:val="007663E4"/>
    <w:rsid w:val="00766C41"/>
    <w:rsid w:val="00767198"/>
    <w:rsid w:val="00770FFD"/>
    <w:rsid w:val="00774F16"/>
    <w:rsid w:val="00775ED5"/>
    <w:rsid w:val="007815CF"/>
    <w:rsid w:val="00781C9B"/>
    <w:rsid w:val="00782C39"/>
    <w:rsid w:val="007830B7"/>
    <w:rsid w:val="00783844"/>
    <w:rsid w:val="00784DD4"/>
    <w:rsid w:val="007850E0"/>
    <w:rsid w:val="0079180B"/>
    <w:rsid w:val="00791E27"/>
    <w:rsid w:val="00792362"/>
    <w:rsid w:val="0079631D"/>
    <w:rsid w:val="00796BDA"/>
    <w:rsid w:val="007A006C"/>
    <w:rsid w:val="007A00A7"/>
    <w:rsid w:val="007A338E"/>
    <w:rsid w:val="007B040D"/>
    <w:rsid w:val="007B14CC"/>
    <w:rsid w:val="007B26B7"/>
    <w:rsid w:val="007B69C0"/>
    <w:rsid w:val="007B73FA"/>
    <w:rsid w:val="007B74BB"/>
    <w:rsid w:val="007C07B4"/>
    <w:rsid w:val="007C1555"/>
    <w:rsid w:val="007C2843"/>
    <w:rsid w:val="007D2B6C"/>
    <w:rsid w:val="007D2E8F"/>
    <w:rsid w:val="007D5EB2"/>
    <w:rsid w:val="007E4575"/>
    <w:rsid w:val="007E4B77"/>
    <w:rsid w:val="007E4C3B"/>
    <w:rsid w:val="007E6BE8"/>
    <w:rsid w:val="007F439A"/>
    <w:rsid w:val="007F4CD4"/>
    <w:rsid w:val="00801CC8"/>
    <w:rsid w:val="00805CDE"/>
    <w:rsid w:val="00807436"/>
    <w:rsid w:val="008118E0"/>
    <w:rsid w:val="0081326D"/>
    <w:rsid w:val="00816958"/>
    <w:rsid w:val="00817AD8"/>
    <w:rsid w:val="00820E25"/>
    <w:rsid w:val="00824845"/>
    <w:rsid w:val="00825CF5"/>
    <w:rsid w:val="00830595"/>
    <w:rsid w:val="008323D7"/>
    <w:rsid w:val="0084123E"/>
    <w:rsid w:val="0084215C"/>
    <w:rsid w:val="0084376F"/>
    <w:rsid w:val="00846227"/>
    <w:rsid w:val="00846FF9"/>
    <w:rsid w:val="0085176D"/>
    <w:rsid w:val="008524FC"/>
    <w:rsid w:val="008565CA"/>
    <w:rsid w:val="00856CB9"/>
    <w:rsid w:val="008646AC"/>
    <w:rsid w:val="0086680A"/>
    <w:rsid w:val="0086793E"/>
    <w:rsid w:val="008679C4"/>
    <w:rsid w:val="00870B2F"/>
    <w:rsid w:val="0087630D"/>
    <w:rsid w:val="00877CC3"/>
    <w:rsid w:val="00883B7B"/>
    <w:rsid w:val="00887263"/>
    <w:rsid w:val="00887EF9"/>
    <w:rsid w:val="008922BD"/>
    <w:rsid w:val="00892D0C"/>
    <w:rsid w:val="00894013"/>
    <w:rsid w:val="00894A67"/>
    <w:rsid w:val="0089589C"/>
    <w:rsid w:val="008A338D"/>
    <w:rsid w:val="008A5AAF"/>
    <w:rsid w:val="008A60B8"/>
    <w:rsid w:val="008A6EFF"/>
    <w:rsid w:val="008A7C67"/>
    <w:rsid w:val="008A7C9F"/>
    <w:rsid w:val="008B0CF4"/>
    <w:rsid w:val="008B1E57"/>
    <w:rsid w:val="008B58B0"/>
    <w:rsid w:val="008B5F0E"/>
    <w:rsid w:val="008B6C04"/>
    <w:rsid w:val="008B7845"/>
    <w:rsid w:val="008C0A01"/>
    <w:rsid w:val="008C0DCC"/>
    <w:rsid w:val="008C4F84"/>
    <w:rsid w:val="008D0B2D"/>
    <w:rsid w:val="008D1E29"/>
    <w:rsid w:val="008D2C7E"/>
    <w:rsid w:val="008D3065"/>
    <w:rsid w:val="008D5CEE"/>
    <w:rsid w:val="008D6B88"/>
    <w:rsid w:val="008E02DD"/>
    <w:rsid w:val="008E0E7D"/>
    <w:rsid w:val="008E2C68"/>
    <w:rsid w:val="008E3D52"/>
    <w:rsid w:val="008E643A"/>
    <w:rsid w:val="008F0D6F"/>
    <w:rsid w:val="008F4ACB"/>
    <w:rsid w:val="008F7D1F"/>
    <w:rsid w:val="00902502"/>
    <w:rsid w:val="00903E79"/>
    <w:rsid w:val="009050F8"/>
    <w:rsid w:val="009128A2"/>
    <w:rsid w:val="0092008B"/>
    <w:rsid w:val="009229EA"/>
    <w:rsid w:val="00925B4B"/>
    <w:rsid w:val="00931039"/>
    <w:rsid w:val="00932A57"/>
    <w:rsid w:val="00933507"/>
    <w:rsid w:val="00941A10"/>
    <w:rsid w:val="00943A4E"/>
    <w:rsid w:val="009478AE"/>
    <w:rsid w:val="00947E95"/>
    <w:rsid w:val="00956A85"/>
    <w:rsid w:val="0096199C"/>
    <w:rsid w:val="009620AD"/>
    <w:rsid w:val="00962200"/>
    <w:rsid w:val="009632A4"/>
    <w:rsid w:val="00965843"/>
    <w:rsid w:val="00966EF1"/>
    <w:rsid w:val="0097109D"/>
    <w:rsid w:val="00973FEF"/>
    <w:rsid w:val="009743E9"/>
    <w:rsid w:val="00977414"/>
    <w:rsid w:val="00984FDF"/>
    <w:rsid w:val="00987CAB"/>
    <w:rsid w:val="00990528"/>
    <w:rsid w:val="009923E6"/>
    <w:rsid w:val="009949C7"/>
    <w:rsid w:val="009A4EE9"/>
    <w:rsid w:val="009A61CC"/>
    <w:rsid w:val="009B092A"/>
    <w:rsid w:val="009B09A9"/>
    <w:rsid w:val="009B0E9D"/>
    <w:rsid w:val="009B41A5"/>
    <w:rsid w:val="009B42DC"/>
    <w:rsid w:val="009B539D"/>
    <w:rsid w:val="009B5A48"/>
    <w:rsid w:val="009C14A6"/>
    <w:rsid w:val="009C35D5"/>
    <w:rsid w:val="009C3E42"/>
    <w:rsid w:val="009C4BFC"/>
    <w:rsid w:val="009C7DFE"/>
    <w:rsid w:val="009D0B7D"/>
    <w:rsid w:val="009D3522"/>
    <w:rsid w:val="009D4049"/>
    <w:rsid w:val="009D4E5D"/>
    <w:rsid w:val="009E0229"/>
    <w:rsid w:val="009E0D99"/>
    <w:rsid w:val="009E3A36"/>
    <w:rsid w:val="009E3AFD"/>
    <w:rsid w:val="009E5B90"/>
    <w:rsid w:val="009E6B23"/>
    <w:rsid w:val="009F5C73"/>
    <w:rsid w:val="00A00109"/>
    <w:rsid w:val="00A02B57"/>
    <w:rsid w:val="00A0313C"/>
    <w:rsid w:val="00A0334A"/>
    <w:rsid w:val="00A03402"/>
    <w:rsid w:val="00A05344"/>
    <w:rsid w:val="00A112E3"/>
    <w:rsid w:val="00A11DAD"/>
    <w:rsid w:val="00A12B4C"/>
    <w:rsid w:val="00A15256"/>
    <w:rsid w:val="00A16B30"/>
    <w:rsid w:val="00A21EFF"/>
    <w:rsid w:val="00A221B3"/>
    <w:rsid w:val="00A2233A"/>
    <w:rsid w:val="00A22DAB"/>
    <w:rsid w:val="00A22F9A"/>
    <w:rsid w:val="00A32CDB"/>
    <w:rsid w:val="00A35128"/>
    <w:rsid w:val="00A37846"/>
    <w:rsid w:val="00A4282A"/>
    <w:rsid w:val="00A429E7"/>
    <w:rsid w:val="00A43ECE"/>
    <w:rsid w:val="00A47D0A"/>
    <w:rsid w:val="00A50814"/>
    <w:rsid w:val="00A56578"/>
    <w:rsid w:val="00A56D51"/>
    <w:rsid w:val="00A5723B"/>
    <w:rsid w:val="00A60183"/>
    <w:rsid w:val="00A60735"/>
    <w:rsid w:val="00A77396"/>
    <w:rsid w:val="00A77E0F"/>
    <w:rsid w:val="00A8020C"/>
    <w:rsid w:val="00A82840"/>
    <w:rsid w:val="00A85E3C"/>
    <w:rsid w:val="00A92D2F"/>
    <w:rsid w:val="00A92E2D"/>
    <w:rsid w:val="00A93E9E"/>
    <w:rsid w:val="00A94C65"/>
    <w:rsid w:val="00A94FE0"/>
    <w:rsid w:val="00A953C4"/>
    <w:rsid w:val="00A96667"/>
    <w:rsid w:val="00A970AE"/>
    <w:rsid w:val="00AA3D00"/>
    <w:rsid w:val="00AA6422"/>
    <w:rsid w:val="00AA6FFB"/>
    <w:rsid w:val="00AB145C"/>
    <w:rsid w:val="00AB46A0"/>
    <w:rsid w:val="00AB48D8"/>
    <w:rsid w:val="00AB6BCD"/>
    <w:rsid w:val="00AC0D78"/>
    <w:rsid w:val="00AC318B"/>
    <w:rsid w:val="00AC3C5C"/>
    <w:rsid w:val="00AC4460"/>
    <w:rsid w:val="00AC550C"/>
    <w:rsid w:val="00AC5FAA"/>
    <w:rsid w:val="00AC6560"/>
    <w:rsid w:val="00AD27CD"/>
    <w:rsid w:val="00AD5098"/>
    <w:rsid w:val="00AD753C"/>
    <w:rsid w:val="00AE2747"/>
    <w:rsid w:val="00AE5412"/>
    <w:rsid w:val="00AE7D7A"/>
    <w:rsid w:val="00AF03A6"/>
    <w:rsid w:val="00AF0800"/>
    <w:rsid w:val="00AF1AC1"/>
    <w:rsid w:val="00AF3895"/>
    <w:rsid w:val="00AF47E0"/>
    <w:rsid w:val="00AF73D6"/>
    <w:rsid w:val="00B001C3"/>
    <w:rsid w:val="00B02F6D"/>
    <w:rsid w:val="00B11DAD"/>
    <w:rsid w:val="00B13939"/>
    <w:rsid w:val="00B13F45"/>
    <w:rsid w:val="00B14579"/>
    <w:rsid w:val="00B20400"/>
    <w:rsid w:val="00B227B0"/>
    <w:rsid w:val="00B234FC"/>
    <w:rsid w:val="00B27A03"/>
    <w:rsid w:val="00B27EF5"/>
    <w:rsid w:val="00B3065D"/>
    <w:rsid w:val="00B326E9"/>
    <w:rsid w:val="00B5052E"/>
    <w:rsid w:val="00B5436A"/>
    <w:rsid w:val="00B54EAC"/>
    <w:rsid w:val="00B60BB8"/>
    <w:rsid w:val="00B60DF5"/>
    <w:rsid w:val="00B63F1C"/>
    <w:rsid w:val="00B7383B"/>
    <w:rsid w:val="00B754A0"/>
    <w:rsid w:val="00B75659"/>
    <w:rsid w:val="00B77379"/>
    <w:rsid w:val="00B8181B"/>
    <w:rsid w:val="00B836A0"/>
    <w:rsid w:val="00B85F7D"/>
    <w:rsid w:val="00B903F5"/>
    <w:rsid w:val="00B90622"/>
    <w:rsid w:val="00B953B0"/>
    <w:rsid w:val="00B96C57"/>
    <w:rsid w:val="00B9746E"/>
    <w:rsid w:val="00BA02B6"/>
    <w:rsid w:val="00BA258E"/>
    <w:rsid w:val="00BA538F"/>
    <w:rsid w:val="00BB1A9E"/>
    <w:rsid w:val="00BB57F3"/>
    <w:rsid w:val="00BB7016"/>
    <w:rsid w:val="00BC5EB8"/>
    <w:rsid w:val="00BC6352"/>
    <w:rsid w:val="00BD01C0"/>
    <w:rsid w:val="00BD20B9"/>
    <w:rsid w:val="00BD21A0"/>
    <w:rsid w:val="00BD2B87"/>
    <w:rsid w:val="00BD3795"/>
    <w:rsid w:val="00BD4C9E"/>
    <w:rsid w:val="00BD68D4"/>
    <w:rsid w:val="00BE2C8D"/>
    <w:rsid w:val="00BE40FE"/>
    <w:rsid w:val="00BE5725"/>
    <w:rsid w:val="00BE6B45"/>
    <w:rsid w:val="00BF1F6A"/>
    <w:rsid w:val="00BF22F0"/>
    <w:rsid w:val="00BF254A"/>
    <w:rsid w:val="00BF5473"/>
    <w:rsid w:val="00C002BF"/>
    <w:rsid w:val="00C007EA"/>
    <w:rsid w:val="00C04C0B"/>
    <w:rsid w:val="00C04CDD"/>
    <w:rsid w:val="00C063D1"/>
    <w:rsid w:val="00C07FDF"/>
    <w:rsid w:val="00C144DE"/>
    <w:rsid w:val="00C16042"/>
    <w:rsid w:val="00C27F79"/>
    <w:rsid w:val="00C41ECD"/>
    <w:rsid w:val="00C44F85"/>
    <w:rsid w:val="00C457B2"/>
    <w:rsid w:val="00C457FD"/>
    <w:rsid w:val="00C45A96"/>
    <w:rsid w:val="00C47771"/>
    <w:rsid w:val="00C47BC1"/>
    <w:rsid w:val="00C5149C"/>
    <w:rsid w:val="00C5155E"/>
    <w:rsid w:val="00C52CB5"/>
    <w:rsid w:val="00C569E3"/>
    <w:rsid w:val="00C60D98"/>
    <w:rsid w:val="00C61CFB"/>
    <w:rsid w:val="00C67744"/>
    <w:rsid w:val="00C70E41"/>
    <w:rsid w:val="00C70F5B"/>
    <w:rsid w:val="00C71111"/>
    <w:rsid w:val="00C71BDB"/>
    <w:rsid w:val="00C73AC2"/>
    <w:rsid w:val="00C75430"/>
    <w:rsid w:val="00C775F1"/>
    <w:rsid w:val="00C80909"/>
    <w:rsid w:val="00C81248"/>
    <w:rsid w:val="00C87AD5"/>
    <w:rsid w:val="00C87C2A"/>
    <w:rsid w:val="00C92064"/>
    <w:rsid w:val="00C95971"/>
    <w:rsid w:val="00CB0DD2"/>
    <w:rsid w:val="00CB1551"/>
    <w:rsid w:val="00CB3193"/>
    <w:rsid w:val="00CC3180"/>
    <w:rsid w:val="00CC35D5"/>
    <w:rsid w:val="00CC54D6"/>
    <w:rsid w:val="00CC7023"/>
    <w:rsid w:val="00CD06AC"/>
    <w:rsid w:val="00CD3DFF"/>
    <w:rsid w:val="00CD562C"/>
    <w:rsid w:val="00CD58B3"/>
    <w:rsid w:val="00CD7471"/>
    <w:rsid w:val="00CE2266"/>
    <w:rsid w:val="00CE2321"/>
    <w:rsid w:val="00CE2E2B"/>
    <w:rsid w:val="00CE5195"/>
    <w:rsid w:val="00CE7B6C"/>
    <w:rsid w:val="00CF4976"/>
    <w:rsid w:val="00CF7F90"/>
    <w:rsid w:val="00D025B6"/>
    <w:rsid w:val="00D0507B"/>
    <w:rsid w:val="00D0572B"/>
    <w:rsid w:val="00D05C5E"/>
    <w:rsid w:val="00D1084A"/>
    <w:rsid w:val="00D12EA0"/>
    <w:rsid w:val="00D13BBB"/>
    <w:rsid w:val="00D226C9"/>
    <w:rsid w:val="00D22DBD"/>
    <w:rsid w:val="00D23F8A"/>
    <w:rsid w:val="00D2457C"/>
    <w:rsid w:val="00D245F5"/>
    <w:rsid w:val="00D258C6"/>
    <w:rsid w:val="00D25E02"/>
    <w:rsid w:val="00D27A8A"/>
    <w:rsid w:val="00D31855"/>
    <w:rsid w:val="00D31E1D"/>
    <w:rsid w:val="00D3347E"/>
    <w:rsid w:val="00D353D0"/>
    <w:rsid w:val="00D36514"/>
    <w:rsid w:val="00D36D19"/>
    <w:rsid w:val="00D41FE6"/>
    <w:rsid w:val="00D42C9D"/>
    <w:rsid w:val="00D4315C"/>
    <w:rsid w:val="00D44511"/>
    <w:rsid w:val="00D46162"/>
    <w:rsid w:val="00D53319"/>
    <w:rsid w:val="00D57084"/>
    <w:rsid w:val="00D57662"/>
    <w:rsid w:val="00D6018E"/>
    <w:rsid w:val="00D60E68"/>
    <w:rsid w:val="00D62F28"/>
    <w:rsid w:val="00D637ED"/>
    <w:rsid w:val="00D63C49"/>
    <w:rsid w:val="00D66895"/>
    <w:rsid w:val="00D67F53"/>
    <w:rsid w:val="00D7168C"/>
    <w:rsid w:val="00D72145"/>
    <w:rsid w:val="00D7453C"/>
    <w:rsid w:val="00D77E3B"/>
    <w:rsid w:val="00D8064F"/>
    <w:rsid w:val="00D80AD0"/>
    <w:rsid w:val="00D823EB"/>
    <w:rsid w:val="00D84738"/>
    <w:rsid w:val="00D8515F"/>
    <w:rsid w:val="00D96BF8"/>
    <w:rsid w:val="00D970A6"/>
    <w:rsid w:val="00DA2F7C"/>
    <w:rsid w:val="00DA3B2E"/>
    <w:rsid w:val="00DA4FB8"/>
    <w:rsid w:val="00DA66E2"/>
    <w:rsid w:val="00DA68D3"/>
    <w:rsid w:val="00DA7D5C"/>
    <w:rsid w:val="00DB31E9"/>
    <w:rsid w:val="00DB5C8C"/>
    <w:rsid w:val="00DB6ACF"/>
    <w:rsid w:val="00DB735F"/>
    <w:rsid w:val="00DC204C"/>
    <w:rsid w:val="00DC22A7"/>
    <w:rsid w:val="00DC31C1"/>
    <w:rsid w:val="00DC4D54"/>
    <w:rsid w:val="00DC592B"/>
    <w:rsid w:val="00DC7239"/>
    <w:rsid w:val="00DD0064"/>
    <w:rsid w:val="00DE3D4D"/>
    <w:rsid w:val="00DE6953"/>
    <w:rsid w:val="00DE7018"/>
    <w:rsid w:val="00DF7769"/>
    <w:rsid w:val="00E0008D"/>
    <w:rsid w:val="00E012C9"/>
    <w:rsid w:val="00E022C5"/>
    <w:rsid w:val="00E061DB"/>
    <w:rsid w:val="00E06E53"/>
    <w:rsid w:val="00E076F8"/>
    <w:rsid w:val="00E07D42"/>
    <w:rsid w:val="00E10BEC"/>
    <w:rsid w:val="00E2244A"/>
    <w:rsid w:val="00E239DE"/>
    <w:rsid w:val="00E24FD0"/>
    <w:rsid w:val="00E25222"/>
    <w:rsid w:val="00E300FB"/>
    <w:rsid w:val="00E356E4"/>
    <w:rsid w:val="00E40BC0"/>
    <w:rsid w:val="00E4337C"/>
    <w:rsid w:val="00E451C3"/>
    <w:rsid w:val="00E46975"/>
    <w:rsid w:val="00E5107F"/>
    <w:rsid w:val="00E60FAB"/>
    <w:rsid w:val="00E61746"/>
    <w:rsid w:val="00E621ED"/>
    <w:rsid w:val="00E62E9C"/>
    <w:rsid w:val="00E653E6"/>
    <w:rsid w:val="00E708E8"/>
    <w:rsid w:val="00E70BA5"/>
    <w:rsid w:val="00E73E72"/>
    <w:rsid w:val="00E74D97"/>
    <w:rsid w:val="00E75AEA"/>
    <w:rsid w:val="00E800C8"/>
    <w:rsid w:val="00E85DB9"/>
    <w:rsid w:val="00E90FCA"/>
    <w:rsid w:val="00E934F5"/>
    <w:rsid w:val="00E93CF8"/>
    <w:rsid w:val="00EA025F"/>
    <w:rsid w:val="00EA20A3"/>
    <w:rsid w:val="00EA2F57"/>
    <w:rsid w:val="00EA77DA"/>
    <w:rsid w:val="00EB1B69"/>
    <w:rsid w:val="00EB4EC4"/>
    <w:rsid w:val="00EB6E3B"/>
    <w:rsid w:val="00EC04A8"/>
    <w:rsid w:val="00EC183A"/>
    <w:rsid w:val="00EC3F0D"/>
    <w:rsid w:val="00EC496D"/>
    <w:rsid w:val="00EC6C86"/>
    <w:rsid w:val="00ED1EE8"/>
    <w:rsid w:val="00ED26B4"/>
    <w:rsid w:val="00ED2B87"/>
    <w:rsid w:val="00ED61D4"/>
    <w:rsid w:val="00EE2495"/>
    <w:rsid w:val="00EF3EF2"/>
    <w:rsid w:val="00EF41C9"/>
    <w:rsid w:val="00EF6786"/>
    <w:rsid w:val="00F0757A"/>
    <w:rsid w:val="00F14091"/>
    <w:rsid w:val="00F15F44"/>
    <w:rsid w:val="00F20A41"/>
    <w:rsid w:val="00F259E5"/>
    <w:rsid w:val="00F30C97"/>
    <w:rsid w:val="00F322F2"/>
    <w:rsid w:val="00F3411E"/>
    <w:rsid w:val="00F3485A"/>
    <w:rsid w:val="00F35E78"/>
    <w:rsid w:val="00F453CD"/>
    <w:rsid w:val="00F4674C"/>
    <w:rsid w:val="00F50E2C"/>
    <w:rsid w:val="00F50E85"/>
    <w:rsid w:val="00F510F7"/>
    <w:rsid w:val="00F52FC4"/>
    <w:rsid w:val="00F55634"/>
    <w:rsid w:val="00F55DA3"/>
    <w:rsid w:val="00F57B84"/>
    <w:rsid w:val="00F60EB7"/>
    <w:rsid w:val="00F66796"/>
    <w:rsid w:val="00F704A3"/>
    <w:rsid w:val="00F704F9"/>
    <w:rsid w:val="00F77DE9"/>
    <w:rsid w:val="00F84B66"/>
    <w:rsid w:val="00F919A4"/>
    <w:rsid w:val="00F93190"/>
    <w:rsid w:val="00F95C06"/>
    <w:rsid w:val="00F95ED8"/>
    <w:rsid w:val="00F97116"/>
    <w:rsid w:val="00F9745D"/>
    <w:rsid w:val="00FA10B0"/>
    <w:rsid w:val="00FA1BC4"/>
    <w:rsid w:val="00FA2E30"/>
    <w:rsid w:val="00FA5D0F"/>
    <w:rsid w:val="00FB0623"/>
    <w:rsid w:val="00FB1FDE"/>
    <w:rsid w:val="00FB3CA7"/>
    <w:rsid w:val="00FB726A"/>
    <w:rsid w:val="00FC094F"/>
    <w:rsid w:val="00FC578B"/>
    <w:rsid w:val="00FD5412"/>
    <w:rsid w:val="00FE00BF"/>
    <w:rsid w:val="00FE1C76"/>
    <w:rsid w:val="00FE4149"/>
    <w:rsid w:val="00FF1114"/>
    <w:rsid w:val="00FF1243"/>
    <w:rsid w:val="00FF2E98"/>
    <w:rsid w:val="00FF50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Body Text First Indent 2" w:uiPriority="99"/>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6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uiPriority w:val="39"/>
    <w:pPr>
      <w:spacing w:before="0"/>
      <w:ind w:left="440"/>
      <w:jc w:val="left"/>
    </w:pPr>
    <w:rPr>
      <w:rFonts w:ascii="Times New Roman" w:hAnsi="Times New Roman"/>
      <w:szCs w:val="24"/>
    </w:rPr>
  </w:style>
  <w:style w:type="paragraph" w:styleId="TM5">
    <w:name w:val="toc 5"/>
    <w:basedOn w:val="Normal"/>
    <w:next w:val="Normal"/>
    <w:uiPriority w:val="39"/>
    <w:pPr>
      <w:spacing w:before="0"/>
      <w:ind w:left="660"/>
      <w:jc w:val="left"/>
    </w:pPr>
    <w:rPr>
      <w:rFonts w:ascii="Times New Roman" w:hAnsi="Times New Roman"/>
      <w:szCs w:val="24"/>
    </w:rPr>
  </w:style>
  <w:style w:type="paragraph" w:styleId="TM6">
    <w:name w:val="toc 6"/>
    <w:basedOn w:val="Normal"/>
    <w:next w:val="Normal"/>
    <w:uiPriority w:val="39"/>
    <w:pPr>
      <w:spacing w:before="0"/>
      <w:ind w:left="880"/>
      <w:jc w:val="left"/>
    </w:pPr>
    <w:rPr>
      <w:rFonts w:ascii="Times New Roman" w:hAnsi="Times New Roman"/>
      <w:szCs w:val="24"/>
    </w:rPr>
  </w:style>
  <w:style w:type="paragraph" w:styleId="TM7">
    <w:name w:val="toc 7"/>
    <w:basedOn w:val="Normal"/>
    <w:next w:val="Normal"/>
    <w:uiPriority w:val="39"/>
    <w:pPr>
      <w:spacing w:before="0"/>
      <w:ind w:left="1100"/>
      <w:jc w:val="left"/>
    </w:pPr>
    <w:rPr>
      <w:rFonts w:ascii="Times New Roman" w:hAnsi="Times New Roman"/>
      <w:szCs w:val="24"/>
    </w:rPr>
  </w:style>
  <w:style w:type="paragraph" w:styleId="TM8">
    <w:name w:val="toc 8"/>
    <w:basedOn w:val="Normal"/>
    <w:next w:val="Normal"/>
    <w:uiPriority w:val="39"/>
    <w:pPr>
      <w:spacing w:before="0"/>
      <w:ind w:left="1320"/>
      <w:jc w:val="left"/>
    </w:pPr>
    <w:rPr>
      <w:rFonts w:ascii="Times New Roman" w:hAnsi="Times New Roman"/>
      <w:szCs w:val="24"/>
    </w:rPr>
  </w:style>
  <w:style w:type="paragraph" w:styleId="TM9">
    <w:name w:val="toc 9"/>
    <w:basedOn w:val="Normal"/>
    <w:next w:val="Normal"/>
    <w:uiPriority w:val="39"/>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22"/>
      </w:numPr>
      <w:spacing w:line="288" w:lineRule="auto"/>
    </w:pPr>
    <w:rPr>
      <w:sz w:val="20"/>
    </w:rPr>
  </w:style>
  <w:style w:type="paragraph" w:styleId="Listenumros2">
    <w:name w:val="List Number 2"/>
    <w:basedOn w:val="Normal"/>
    <w:pPr>
      <w:numPr>
        <w:numId w:val="23"/>
      </w:numPr>
      <w:spacing w:line="288" w:lineRule="auto"/>
    </w:pPr>
    <w:rPr>
      <w:sz w:val="20"/>
    </w:rPr>
  </w:style>
  <w:style w:type="paragraph" w:styleId="Listenumros3">
    <w:name w:val="List Number 3"/>
    <w:basedOn w:val="Normal"/>
    <w:pPr>
      <w:numPr>
        <w:numId w:val="24"/>
      </w:numPr>
      <w:spacing w:line="288" w:lineRule="auto"/>
    </w:pPr>
    <w:rPr>
      <w:sz w:val="20"/>
    </w:rPr>
  </w:style>
  <w:style w:type="paragraph" w:styleId="Listenumros4">
    <w:name w:val="List Number 4"/>
    <w:basedOn w:val="Normal"/>
    <w:pPr>
      <w:numPr>
        <w:numId w:val="25"/>
      </w:numPr>
      <w:spacing w:line="288" w:lineRule="auto"/>
    </w:pPr>
    <w:rPr>
      <w:sz w:val="20"/>
    </w:rPr>
  </w:style>
  <w:style w:type="paragraph" w:styleId="Listenumros5">
    <w:name w:val="List Number 5"/>
    <w:basedOn w:val="Normal"/>
    <w:pPr>
      <w:numPr>
        <w:numId w:val="26"/>
      </w:numPr>
      <w:spacing w:line="288" w:lineRule="auto"/>
    </w:pPr>
    <w:rPr>
      <w:sz w:val="20"/>
    </w:rPr>
  </w:style>
  <w:style w:type="paragraph" w:styleId="Listepuces2">
    <w:name w:val="List Bullet 2"/>
    <w:basedOn w:val="Normal"/>
    <w:autoRedefine/>
    <w:pPr>
      <w:numPr>
        <w:numId w:val="27"/>
      </w:numPr>
      <w:spacing w:line="288" w:lineRule="auto"/>
    </w:pPr>
    <w:rPr>
      <w:sz w:val="20"/>
    </w:rPr>
  </w:style>
  <w:style w:type="paragraph" w:styleId="Listepuces3">
    <w:name w:val="List Bullet 3"/>
    <w:basedOn w:val="Normal"/>
    <w:autoRedefine/>
    <w:pPr>
      <w:numPr>
        <w:numId w:val="28"/>
      </w:numPr>
      <w:spacing w:line="288" w:lineRule="auto"/>
    </w:pPr>
    <w:rPr>
      <w:sz w:val="20"/>
    </w:rPr>
  </w:style>
  <w:style w:type="paragraph" w:styleId="Listepuces4">
    <w:name w:val="List Bullet 4"/>
    <w:basedOn w:val="Normal"/>
    <w:autoRedefine/>
    <w:pPr>
      <w:numPr>
        <w:numId w:val="29"/>
      </w:numPr>
      <w:spacing w:line="288" w:lineRule="auto"/>
    </w:pPr>
    <w:rPr>
      <w:sz w:val="20"/>
    </w:rPr>
  </w:style>
  <w:style w:type="paragraph" w:styleId="Listepuces5">
    <w:name w:val="List Bullet 5"/>
    <w:basedOn w:val="Normal"/>
    <w:autoRedefine/>
    <w:pPr>
      <w:numPr>
        <w:numId w:val="30"/>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paragraph" w:customStyle="1" w:styleId="rond">
    <w:name w:val="rond"/>
    <w:basedOn w:val="Normal"/>
    <w:pPr>
      <w:numPr>
        <w:numId w:val="31"/>
      </w:numPr>
      <w:spacing w:line="288" w:lineRule="auto"/>
    </w:pPr>
    <w:rPr>
      <w:sz w:val="20"/>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styleId="Textedebulles">
    <w:name w:val="Balloon Text"/>
    <w:basedOn w:val="Normal"/>
    <w:link w:val="TextedebullesCar"/>
    <w:rsid w:val="001E3E8D"/>
    <w:pPr>
      <w:spacing w:before="0"/>
    </w:pPr>
    <w:rPr>
      <w:rFonts w:ascii="Tahoma" w:hAnsi="Tahoma" w:cs="Tahoma"/>
      <w:sz w:val="16"/>
      <w:szCs w:val="16"/>
    </w:rPr>
  </w:style>
  <w:style w:type="character" w:customStyle="1" w:styleId="TextedebullesCar">
    <w:name w:val="Texte de bulles Car"/>
    <w:basedOn w:val="Policepardfaut"/>
    <w:link w:val="Textedebulles"/>
    <w:rsid w:val="001E3E8D"/>
    <w:rPr>
      <w:rFonts w:ascii="Tahoma" w:hAnsi="Tahoma" w:cs="Tahoma"/>
      <w:sz w:val="16"/>
      <w:szCs w:val="16"/>
    </w:rPr>
  </w:style>
  <w:style w:type="paragraph" w:styleId="Paragraphedeliste">
    <w:name w:val="List Paragraph"/>
    <w:basedOn w:val="Normal"/>
    <w:uiPriority w:val="34"/>
    <w:qFormat/>
    <w:rsid w:val="00902502"/>
    <w:pPr>
      <w:ind w:left="720"/>
      <w:contextualSpacing/>
    </w:pPr>
  </w:style>
  <w:style w:type="table" w:styleId="Grilledutableau">
    <w:name w:val="Table Grid"/>
    <w:basedOn w:val="TableauNormal"/>
    <w:uiPriority w:val="39"/>
    <w:rsid w:val="00591D9B"/>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et1relig">
    <w:name w:val="Body Text First Indent 2"/>
    <w:basedOn w:val="Retraitcorpsdetexte"/>
    <w:link w:val="Retraitcorpset1religCar"/>
    <w:uiPriority w:val="99"/>
    <w:unhideWhenUsed/>
    <w:rsid w:val="004D038D"/>
    <w:pPr>
      <w:ind w:left="360" w:firstLine="360"/>
    </w:pPr>
  </w:style>
  <w:style w:type="character" w:customStyle="1" w:styleId="RetraitcorpsdetexteCar">
    <w:name w:val="Retrait corps de texte Car"/>
    <w:basedOn w:val="Policepardfaut"/>
    <w:link w:val="Retraitcorpsdetexte"/>
    <w:rsid w:val="004D038D"/>
    <w:rPr>
      <w:rFonts w:ascii="Century Gothic" w:hAnsi="Century Gothic"/>
      <w:sz w:val="22"/>
    </w:rPr>
  </w:style>
  <w:style w:type="character" w:customStyle="1" w:styleId="Retraitcorpset1religCar">
    <w:name w:val="Retrait corps et 1re lig. Car"/>
    <w:basedOn w:val="RetraitcorpsdetexteCar"/>
    <w:link w:val="Retraitcorpset1relig"/>
    <w:uiPriority w:val="99"/>
    <w:rsid w:val="004D038D"/>
    <w:rPr>
      <w:rFonts w:ascii="Century Gothic" w:hAnsi="Century Gothic"/>
      <w:sz w:val="22"/>
    </w:rPr>
  </w:style>
  <w:style w:type="character" w:customStyle="1" w:styleId="Titre2Car">
    <w:name w:val="Titre 2 Car"/>
    <w:aliases w:val="h2 Car,Level 2 Topic Heading Car"/>
    <w:basedOn w:val="Policepardfaut"/>
    <w:link w:val="Titre2"/>
    <w:rsid w:val="00C04CDD"/>
    <w:rPr>
      <w:rFonts w:ascii="Arial Rounded MT Bold" w:hAnsi="Arial Rounded MT Bold"/>
      <w:b/>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Body Text First Indent 2" w:uiPriority="99"/>
    <w:lsdException w:name="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ind w:left="851"/>
      <w:jc w:val="both"/>
    </w:pPr>
    <w:rPr>
      <w:rFonts w:ascii="Century Gothic" w:hAnsi="Century Gothic"/>
      <w:sz w:val="22"/>
    </w:rPr>
  </w:style>
  <w:style w:type="paragraph" w:styleId="Titre1">
    <w:name w:val="heading 1"/>
    <w:basedOn w:val="Normal"/>
    <w:next w:val="Normal"/>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Level 2 Topic Heading"/>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spacing w:after="60"/>
      <w:ind w:left="0"/>
      <w:jc w:val="left"/>
    </w:pPr>
    <w:rPr>
      <w:rFonts w:ascii="Times New Roman" w:hAnsi="Times New Roman"/>
      <w:b/>
      <w:bCs/>
      <w:caps/>
      <w:sz w:val="20"/>
      <w:szCs w:val="28"/>
    </w:rPr>
  </w:style>
  <w:style w:type="paragraph" w:styleId="TM2">
    <w:name w:val="toc 2"/>
    <w:basedOn w:val="Normal"/>
    <w:next w:val="Normal"/>
    <w:uiPriority w:val="39"/>
    <w:pPr>
      <w:spacing w:before="0"/>
      <w:ind w:left="221"/>
      <w:jc w:val="left"/>
    </w:pPr>
    <w:rPr>
      <w:rFonts w:ascii="Times New Roman" w:hAnsi="Times New Roman"/>
      <w:bCs/>
      <w:smallCaps/>
      <w:szCs w:val="24"/>
    </w:rPr>
  </w:style>
  <w:style w:type="paragraph" w:styleId="TM3">
    <w:name w:val="toc 3"/>
    <w:basedOn w:val="Normal"/>
    <w:next w:val="Normal"/>
    <w:uiPriority w:val="39"/>
    <w:pPr>
      <w:spacing w:before="0"/>
      <w:ind w:left="442"/>
      <w:jc w:val="left"/>
    </w:pPr>
    <w:rPr>
      <w:rFonts w:ascii="Times New Roman" w:hAnsi="Times New Roman"/>
      <w:i/>
      <w:sz w:val="20"/>
      <w:szCs w:val="24"/>
    </w:rPr>
  </w:style>
  <w:style w:type="paragraph" w:styleId="TM4">
    <w:name w:val="toc 4"/>
    <w:basedOn w:val="Normal"/>
    <w:next w:val="Normal"/>
    <w:uiPriority w:val="39"/>
    <w:pPr>
      <w:spacing w:before="0"/>
      <w:ind w:left="440"/>
      <w:jc w:val="left"/>
    </w:pPr>
    <w:rPr>
      <w:rFonts w:ascii="Times New Roman" w:hAnsi="Times New Roman"/>
      <w:szCs w:val="24"/>
    </w:rPr>
  </w:style>
  <w:style w:type="paragraph" w:styleId="TM5">
    <w:name w:val="toc 5"/>
    <w:basedOn w:val="Normal"/>
    <w:next w:val="Normal"/>
    <w:uiPriority w:val="39"/>
    <w:pPr>
      <w:spacing w:before="0"/>
      <w:ind w:left="660"/>
      <w:jc w:val="left"/>
    </w:pPr>
    <w:rPr>
      <w:rFonts w:ascii="Times New Roman" w:hAnsi="Times New Roman"/>
      <w:szCs w:val="24"/>
    </w:rPr>
  </w:style>
  <w:style w:type="paragraph" w:styleId="TM6">
    <w:name w:val="toc 6"/>
    <w:basedOn w:val="Normal"/>
    <w:next w:val="Normal"/>
    <w:uiPriority w:val="39"/>
    <w:pPr>
      <w:spacing w:before="0"/>
      <w:ind w:left="880"/>
      <w:jc w:val="left"/>
    </w:pPr>
    <w:rPr>
      <w:rFonts w:ascii="Times New Roman" w:hAnsi="Times New Roman"/>
      <w:szCs w:val="24"/>
    </w:rPr>
  </w:style>
  <w:style w:type="paragraph" w:styleId="TM7">
    <w:name w:val="toc 7"/>
    <w:basedOn w:val="Normal"/>
    <w:next w:val="Normal"/>
    <w:uiPriority w:val="39"/>
    <w:pPr>
      <w:spacing w:before="0"/>
      <w:ind w:left="1100"/>
      <w:jc w:val="left"/>
    </w:pPr>
    <w:rPr>
      <w:rFonts w:ascii="Times New Roman" w:hAnsi="Times New Roman"/>
      <w:szCs w:val="24"/>
    </w:rPr>
  </w:style>
  <w:style w:type="paragraph" w:styleId="TM8">
    <w:name w:val="toc 8"/>
    <w:basedOn w:val="Normal"/>
    <w:next w:val="Normal"/>
    <w:uiPriority w:val="39"/>
    <w:pPr>
      <w:spacing w:before="0"/>
      <w:ind w:left="1320"/>
      <w:jc w:val="left"/>
    </w:pPr>
    <w:rPr>
      <w:rFonts w:ascii="Times New Roman" w:hAnsi="Times New Roman"/>
      <w:szCs w:val="24"/>
    </w:rPr>
  </w:style>
  <w:style w:type="paragraph" w:styleId="TM9">
    <w:name w:val="toc 9"/>
    <w:basedOn w:val="Normal"/>
    <w:next w:val="Normal"/>
    <w:uiPriority w:val="39"/>
    <w:pPr>
      <w:spacing w:before="0"/>
      <w:ind w:left="1540"/>
      <w:jc w:val="left"/>
    </w:pPr>
    <w:rPr>
      <w:rFonts w:ascii="Times New Roman" w:hAnsi="Times New Roman"/>
      <w:szCs w:val="24"/>
    </w:r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styleId="Listenumros">
    <w:name w:val="List Number"/>
    <w:basedOn w:val="Normal"/>
    <w:pPr>
      <w:numPr>
        <w:numId w:val="22"/>
      </w:numPr>
      <w:spacing w:line="288" w:lineRule="auto"/>
    </w:pPr>
    <w:rPr>
      <w:sz w:val="20"/>
    </w:rPr>
  </w:style>
  <w:style w:type="paragraph" w:styleId="Listenumros2">
    <w:name w:val="List Number 2"/>
    <w:basedOn w:val="Normal"/>
    <w:pPr>
      <w:numPr>
        <w:numId w:val="23"/>
      </w:numPr>
      <w:spacing w:line="288" w:lineRule="auto"/>
    </w:pPr>
    <w:rPr>
      <w:sz w:val="20"/>
    </w:rPr>
  </w:style>
  <w:style w:type="paragraph" w:styleId="Listenumros3">
    <w:name w:val="List Number 3"/>
    <w:basedOn w:val="Normal"/>
    <w:pPr>
      <w:numPr>
        <w:numId w:val="24"/>
      </w:numPr>
      <w:spacing w:line="288" w:lineRule="auto"/>
    </w:pPr>
    <w:rPr>
      <w:sz w:val="20"/>
    </w:rPr>
  </w:style>
  <w:style w:type="paragraph" w:styleId="Listenumros4">
    <w:name w:val="List Number 4"/>
    <w:basedOn w:val="Normal"/>
    <w:pPr>
      <w:numPr>
        <w:numId w:val="25"/>
      </w:numPr>
      <w:spacing w:line="288" w:lineRule="auto"/>
    </w:pPr>
    <w:rPr>
      <w:sz w:val="20"/>
    </w:rPr>
  </w:style>
  <w:style w:type="paragraph" w:styleId="Listenumros5">
    <w:name w:val="List Number 5"/>
    <w:basedOn w:val="Normal"/>
    <w:pPr>
      <w:numPr>
        <w:numId w:val="26"/>
      </w:numPr>
      <w:spacing w:line="288" w:lineRule="auto"/>
    </w:pPr>
    <w:rPr>
      <w:sz w:val="20"/>
    </w:rPr>
  </w:style>
  <w:style w:type="paragraph" w:styleId="Listepuces2">
    <w:name w:val="List Bullet 2"/>
    <w:basedOn w:val="Normal"/>
    <w:autoRedefine/>
    <w:pPr>
      <w:numPr>
        <w:numId w:val="27"/>
      </w:numPr>
      <w:spacing w:line="288" w:lineRule="auto"/>
    </w:pPr>
    <w:rPr>
      <w:sz w:val="20"/>
    </w:rPr>
  </w:style>
  <w:style w:type="paragraph" w:styleId="Listepuces3">
    <w:name w:val="List Bullet 3"/>
    <w:basedOn w:val="Normal"/>
    <w:autoRedefine/>
    <w:pPr>
      <w:numPr>
        <w:numId w:val="28"/>
      </w:numPr>
      <w:spacing w:line="288" w:lineRule="auto"/>
    </w:pPr>
    <w:rPr>
      <w:sz w:val="20"/>
    </w:rPr>
  </w:style>
  <w:style w:type="paragraph" w:styleId="Listepuces4">
    <w:name w:val="List Bullet 4"/>
    <w:basedOn w:val="Normal"/>
    <w:autoRedefine/>
    <w:pPr>
      <w:numPr>
        <w:numId w:val="29"/>
      </w:numPr>
      <w:spacing w:line="288" w:lineRule="auto"/>
    </w:pPr>
    <w:rPr>
      <w:sz w:val="20"/>
    </w:rPr>
  </w:style>
  <w:style w:type="paragraph" w:styleId="Listepuces5">
    <w:name w:val="List Bullet 5"/>
    <w:basedOn w:val="Normal"/>
    <w:autoRedefine/>
    <w:pPr>
      <w:numPr>
        <w:numId w:val="30"/>
      </w:numPr>
      <w:spacing w:line="288" w:lineRule="auto"/>
    </w:pPr>
    <w:rPr>
      <w:sz w:val="20"/>
    </w:rPr>
  </w:style>
  <w:style w:type="paragraph" w:customStyle="1" w:styleId="dico">
    <w:name w:val="dico"/>
    <w:basedOn w:val="Normal"/>
    <w:pPr>
      <w:spacing w:line="288" w:lineRule="auto"/>
      <w:ind w:left="3402" w:hanging="1417"/>
    </w:pPr>
    <w:rPr>
      <w:sz w:val="20"/>
    </w:rPr>
  </w:style>
  <w:style w:type="character" w:styleId="Appelnotedebasdep">
    <w:name w:val="footnote reference"/>
    <w:semiHidden/>
    <w:rPr>
      <w:position w:val="6"/>
      <w:sz w:val="16"/>
    </w:rPr>
  </w:style>
  <w:style w:type="paragraph" w:styleId="Index1">
    <w:name w:val="index 1"/>
    <w:basedOn w:val="Normal"/>
    <w:next w:val="Normal"/>
    <w:semiHidden/>
    <w:pPr>
      <w:spacing w:line="288" w:lineRule="auto"/>
      <w:ind w:left="0"/>
    </w:pPr>
    <w:rPr>
      <w:sz w:val="20"/>
    </w:rPr>
  </w:style>
  <w:style w:type="paragraph" w:customStyle="1" w:styleId="rond">
    <w:name w:val="rond"/>
    <w:basedOn w:val="Normal"/>
    <w:pPr>
      <w:numPr>
        <w:numId w:val="31"/>
      </w:numPr>
      <w:spacing w:line="288" w:lineRule="auto"/>
    </w:pPr>
    <w:rPr>
      <w:sz w:val="20"/>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styleId="Textedebulles">
    <w:name w:val="Balloon Text"/>
    <w:basedOn w:val="Normal"/>
    <w:link w:val="TextedebullesCar"/>
    <w:rsid w:val="001E3E8D"/>
    <w:pPr>
      <w:spacing w:before="0"/>
    </w:pPr>
    <w:rPr>
      <w:rFonts w:ascii="Tahoma" w:hAnsi="Tahoma" w:cs="Tahoma"/>
      <w:sz w:val="16"/>
      <w:szCs w:val="16"/>
    </w:rPr>
  </w:style>
  <w:style w:type="character" w:customStyle="1" w:styleId="TextedebullesCar">
    <w:name w:val="Texte de bulles Car"/>
    <w:basedOn w:val="Policepardfaut"/>
    <w:link w:val="Textedebulles"/>
    <w:rsid w:val="001E3E8D"/>
    <w:rPr>
      <w:rFonts w:ascii="Tahoma" w:hAnsi="Tahoma" w:cs="Tahoma"/>
      <w:sz w:val="16"/>
      <w:szCs w:val="16"/>
    </w:rPr>
  </w:style>
  <w:style w:type="paragraph" w:styleId="Paragraphedeliste">
    <w:name w:val="List Paragraph"/>
    <w:basedOn w:val="Normal"/>
    <w:uiPriority w:val="34"/>
    <w:qFormat/>
    <w:rsid w:val="00902502"/>
    <w:pPr>
      <w:ind w:left="720"/>
      <w:contextualSpacing/>
    </w:pPr>
  </w:style>
  <w:style w:type="table" w:styleId="Grilledutableau">
    <w:name w:val="Table Grid"/>
    <w:basedOn w:val="TableauNormal"/>
    <w:uiPriority w:val="39"/>
    <w:rsid w:val="00591D9B"/>
    <w:pPr>
      <w:spacing w:before="120"/>
      <w:ind w:left="851"/>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et1relig">
    <w:name w:val="Body Text First Indent 2"/>
    <w:basedOn w:val="Retraitcorpsdetexte"/>
    <w:link w:val="Retraitcorpset1religCar"/>
    <w:uiPriority w:val="99"/>
    <w:unhideWhenUsed/>
    <w:rsid w:val="004D038D"/>
    <w:pPr>
      <w:ind w:left="360" w:firstLine="360"/>
    </w:pPr>
  </w:style>
  <w:style w:type="character" w:customStyle="1" w:styleId="RetraitcorpsdetexteCar">
    <w:name w:val="Retrait corps de texte Car"/>
    <w:basedOn w:val="Policepardfaut"/>
    <w:link w:val="Retraitcorpsdetexte"/>
    <w:rsid w:val="004D038D"/>
    <w:rPr>
      <w:rFonts w:ascii="Century Gothic" w:hAnsi="Century Gothic"/>
      <w:sz w:val="22"/>
    </w:rPr>
  </w:style>
  <w:style w:type="character" w:customStyle="1" w:styleId="Retraitcorpset1religCar">
    <w:name w:val="Retrait corps et 1re lig. Car"/>
    <w:basedOn w:val="RetraitcorpsdetexteCar"/>
    <w:link w:val="Retraitcorpset1relig"/>
    <w:uiPriority w:val="99"/>
    <w:rsid w:val="004D038D"/>
    <w:rPr>
      <w:rFonts w:ascii="Century Gothic" w:hAnsi="Century Gothic"/>
      <w:sz w:val="22"/>
    </w:rPr>
  </w:style>
  <w:style w:type="character" w:customStyle="1" w:styleId="Titre2Car">
    <w:name w:val="Titre 2 Car"/>
    <w:aliases w:val="h2 Car,Level 2 Topic Heading Car"/>
    <w:basedOn w:val="Policepardfaut"/>
    <w:link w:val="Titre2"/>
    <w:rsid w:val="00C04CDD"/>
    <w:rPr>
      <w:rFonts w:ascii="Arial Rounded MT Bold" w:hAnsi="Arial Rounded MT Bold"/>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23172">
      <w:bodyDiv w:val="1"/>
      <w:marLeft w:val="0"/>
      <w:marRight w:val="0"/>
      <w:marTop w:val="0"/>
      <w:marBottom w:val="0"/>
      <w:divBdr>
        <w:top w:val="none" w:sz="0" w:space="0" w:color="auto"/>
        <w:left w:val="none" w:sz="0" w:space="0" w:color="auto"/>
        <w:bottom w:val="none" w:sz="0" w:space="0" w:color="auto"/>
        <w:right w:val="none" w:sz="0" w:space="0" w:color="auto"/>
      </w:divBdr>
      <w:divsChild>
        <w:div w:id="1531647218">
          <w:marLeft w:val="0"/>
          <w:marRight w:val="0"/>
          <w:marTop w:val="0"/>
          <w:marBottom w:val="0"/>
          <w:divBdr>
            <w:top w:val="none" w:sz="0" w:space="0" w:color="auto"/>
            <w:left w:val="none" w:sz="0" w:space="0" w:color="auto"/>
            <w:bottom w:val="none" w:sz="0" w:space="0" w:color="auto"/>
            <w:right w:val="none" w:sz="0" w:space="0" w:color="auto"/>
          </w:divBdr>
          <w:divsChild>
            <w:div w:id="809639387">
              <w:marLeft w:val="0"/>
              <w:marRight w:val="0"/>
              <w:marTop w:val="0"/>
              <w:marBottom w:val="0"/>
              <w:divBdr>
                <w:top w:val="none" w:sz="0" w:space="0" w:color="auto"/>
                <w:left w:val="none" w:sz="0" w:space="0" w:color="auto"/>
                <w:bottom w:val="none" w:sz="0" w:space="0" w:color="auto"/>
                <w:right w:val="none" w:sz="0" w:space="0" w:color="auto"/>
              </w:divBdr>
              <w:divsChild>
                <w:div w:id="2024159641">
                  <w:marLeft w:val="0"/>
                  <w:marRight w:val="0"/>
                  <w:marTop w:val="0"/>
                  <w:marBottom w:val="0"/>
                  <w:divBdr>
                    <w:top w:val="none" w:sz="0" w:space="0" w:color="auto"/>
                    <w:left w:val="none" w:sz="0" w:space="0" w:color="auto"/>
                    <w:bottom w:val="none" w:sz="0" w:space="0" w:color="auto"/>
                    <w:right w:val="none" w:sz="0" w:space="0" w:color="auto"/>
                  </w:divBdr>
                  <w:divsChild>
                    <w:div w:id="1744334412">
                      <w:marLeft w:val="0"/>
                      <w:marRight w:val="0"/>
                      <w:marTop w:val="0"/>
                      <w:marBottom w:val="0"/>
                      <w:divBdr>
                        <w:top w:val="none" w:sz="0" w:space="0" w:color="auto"/>
                        <w:left w:val="none" w:sz="0" w:space="0" w:color="auto"/>
                        <w:bottom w:val="none" w:sz="0" w:space="0" w:color="auto"/>
                        <w:right w:val="none" w:sz="0" w:space="0" w:color="auto"/>
                      </w:divBdr>
                      <w:divsChild>
                        <w:div w:id="978072132">
                          <w:marLeft w:val="0"/>
                          <w:marRight w:val="0"/>
                          <w:marTop w:val="0"/>
                          <w:marBottom w:val="0"/>
                          <w:divBdr>
                            <w:top w:val="none" w:sz="0" w:space="0" w:color="auto"/>
                            <w:left w:val="none" w:sz="0" w:space="0" w:color="auto"/>
                            <w:bottom w:val="none" w:sz="0" w:space="0" w:color="auto"/>
                            <w:right w:val="none" w:sz="0" w:space="0" w:color="auto"/>
                          </w:divBdr>
                          <w:divsChild>
                            <w:div w:id="678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580808">
      <w:bodyDiv w:val="1"/>
      <w:marLeft w:val="0"/>
      <w:marRight w:val="0"/>
      <w:marTop w:val="0"/>
      <w:marBottom w:val="0"/>
      <w:divBdr>
        <w:top w:val="none" w:sz="0" w:space="0" w:color="auto"/>
        <w:left w:val="none" w:sz="0" w:space="0" w:color="auto"/>
        <w:bottom w:val="none" w:sz="0" w:space="0" w:color="auto"/>
        <w:right w:val="none" w:sz="0" w:space="0" w:color="auto"/>
      </w:divBdr>
      <w:divsChild>
        <w:div w:id="2099715525">
          <w:marLeft w:val="0"/>
          <w:marRight w:val="0"/>
          <w:marTop w:val="0"/>
          <w:marBottom w:val="0"/>
          <w:divBdr>
            <w:top w:val="none" w:sz="0" w:space="0" w:color="auto"/>
            <w:left w:val="none" w:sz="0" w:space="0" w:color="auto"/>
            <w:bottom w:val="none" w:sz="0" w:space="0" w:color="auto"/>
            <w:right w:val="none" w:sz="0" w:space="0" w:color="auto"/>
          </w:divBdr>
          <w:divsChild>
            <w:div w:id="2005694195">
              <w:marLeft w:val="0"/>
              <w:marRight w:val="0"/>
              <w:marTop w:val="0"/>
              <w:marBottom w:val="0"/>
              <w:divBdr>
                <w:top w:val="none" w:sz="0" w:space="0" w:color="auto"/>
                <w:left w:val="none" w:sz="0" w:space="0" w:color="auto"/>
                <w:bottom w:val="none" w:sz="0" w:space="0" w:color="auto"/>
                <w:right w:val="none" w:sz="0" w:space="0" w:color="auto"/>
              </w:divBdr>
              <w:divsChild>
                <w:div w:id="133438016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475227572">
      <w:bodyDiv w:val="1"/>
      <w:marLeft w:val="0"/>
      <w:marRight w:val="0"/>
      <w:marTop w:val="0"/>
      <w:marBottom w:val="0"/>
      <w:divBdr>
        <w:top w:val="none" w:sz="0" w:space="0" w:color="auto"/>
        <w:left w:val="none" w:sz="0" w:space="0" w:color="auto"/>
        <w:bottom w:val="none" w:sz="0" w:space="0" w:color="auto"/>
        <w:right w:val="none" w:sz="0" w:space="0" w:color="auto"/>
      </w:divBdr>
      <w:divsChild>
        <w:div w:id="593514142">
          <w:marLeft w:val="0"/>
          <w:marRight w:val="0"/>
          <w:marTop w:val="15"/>
          <w:marBottom w:val="0"/>
          <w:divBdr>
            <w:top w:val="none" w:sz="0" w:space="0" w:color="auto"/>
            <w:left w:val="none" w:sz="0" w:space="0" w:color="auto"/>
            <w:bottom w:val="none" w:sz="0" w:space="0" w:color="auto"/>
            <w:right w:val="none" w:sz="0" w:space="0" w:color="auto"/>
          </w:divBdr>
          <w:divsChild>
            <w:div w:id="354498601">
              <w:marLeft w:val="0"/>
              <w:marRight w:val="0"/>
              <w:marTop w:val="0"/>
              <w:marBottom w:val="0"/>
              <w:divBdr>
                <w:top w:val="none" w:sz="0" w:space="0" w:color="auto"/>
                <w:left w:val="none" w:sz="0" w:space="0" w:color="auto"/>
                <w:bottom w:val="none" w:sz="0" w:space="0" w:color="auto"/>
                <w:right w:val="none" w:sz="0" w:space="0" w:color="auto"/>
              </w:divBdr>
              <w:divsChild>
                <w:div w:id="2003191039">
                  <w:marLeft w:val="-300"/>
                  <w:marRight w:val="-300"/>
                  <w:marTop w:val="0"/>
                  <w:marBottom w:val="0"/>
                  <w:divBdr>
                    <w:top w:val="none" w:sz="0" w:space="0" w:color="auto"/>
                    <w:left w:val="none" w:sz="0" w:space="0" w:color="auto"/>
                    <w:bottom w:val="none" w:sz="0" w:space="0" w:color="auto"/>
                    <w:right w:val="none" w:sz="0" w:space="0" w:color="auto"/>
                  </w:divBdr>
                  <w:divsChild>
                    <w:div w:id="898177552">
                      <w:marLeft w:val="0"/>
                      <w:marRight w:val="0"/>
                      <w:marTop w:val="0"/>
                      <w:marBottom w:val="0"/>
                      <w:divBdr>
                        <w:top w:val="none" w:sz="0" w:space="0" w:color="auto"/>
                        <w:left w:val="none" w:sz="0" w:space="0" w:color="auto"/>
                        <w:bottom w:val="none" w:sz="0" w:space="0" w:color="auto"/>
                        <w:right w:val="none" w:sz="0" w:space="0" w:color="auto"/>
                      </w:divBdr>
                      <w:divsChild>
                        <w:div w:id="635532294">
                          <w:marLeft w:val="-300"/>
                          <w:marRight w:val="-300"/>
                          <w:marTop w:val="0"/>
                          <w:marBottom w:val="0"/>
                          <w:divBdr>
                            <w:top w:val="none" w:sz="0" w:space="0" w:color="auto"/>
                            <w:left w:val="none" w:sz="0" w:space="0" w:color="auto"/>
                            <w:bottom w:val="none" w:sz="0" w:space="0" w:color="auto"/>
                            <w:right w:val="none" w:sz="0" w:space="0" w:color="auto"/>
                          </w:divBdr>
                          <w:divsChild>
                            <w:div w:id="299918808">
                              <w:marLeft w:val="0"/>
                              <w:marRight w:val="0"/>
                              <w:marTop w:val="0"/>
                              <w:marBottom w:val="0"/>
                              <w:divBdr>
                                <w:top w:val="none" w:sz="0" w:space="0" w:color="auto"/>
                                <w:left w:val="none" w:sz="0" w:space="0" w:color="auto"/>
                                <w:bottom w:val="none" w:sz="0" w:space="0" w:color="auto"/>
                                <w:right w:val="none" w:sz="0" w:space="0" w:color="auto"/>
                              </w:divBdr>
                              <w:divsChild>
                                <w:div w:id="53118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521562">
      <w:bodyDiv w:val="1"/>
      <w:marLeft w:val="0"/>
      <w:marRight w:val="0"/>
      <w:marTop w:val="0"/>
      <w:marBottom w:val="0"/>
      <w:divBdr>
        <w:top w:val="none" w:sz="0" w:space="0" w:color="auto"/>
        <w:left w:val="none" w:sz="0" w:space="0" w:color="auto"/>
        <w:bottom w:val="none" w:sz="0" w:space="0" w:color="auto"/>
        <w:right w:val="none" w:sz="0" w:space="0" w:color="auto"/>
      </w:divBdr>
      <w:divsChild>
        <w:div w:id="446895877">
          <w:marLeft w:val="0"/>
          <w:marRight w:val="0"/>
          <w:marTop w:val="15"/>
          <w:marBottom w:val="0"/>
          <w:divBdr>
            <w:top w:val="none" w:sz="0" w:space="0" w:color="auto"/>
            <w:left w:val="none" w:sz="0" w:space="0" w:color="auto"/>
            <w:bottom w:val="none" w:sz="0" w:space="0" w:color="auto"/>
            <w:right w:val="none" w:sz="0" w:space="0" w:color="auto"/>
          </w:divBdr>
          <w:divsChild>
            <w:div w:id="1542591033">
              <w:marLeft w:val="0"/>
              <w:marRight w:val="0"/>
              <w:marTop w:val="0"/>
              <w:marBottom w:val="0"/>
              <w:divBdr>
                <w:top w:val="none" w:sz="0" w:space="0" w:color="auto"/>
                <w:left w:val="none" w:sz="0" w:space="0" w:color="auto"/>
                <w:bottom w:val="none" w:sz="0" w:space="0" w:color="auto"/>
                <w:right w:val="none" w:sz="0" w:space="0" w:color="auto"/>
              </w:divBdr>
              <w:divsChild>
                <w:div w:id="649402849">
                  <w:marLeft w:val="-300"/>
                  <w:marRight w:val="-300"/>
                  <w:marTop w:val="0"/>
                  <w:marBottom w:val="0"/>
                  <w:divBdr>
                    <w:top w:val="none" w:sz="0" w:space="0" w:color="auto"/>
                    <w:left w:val="none" w:sz="0" w:space="0" w:color="auto"/>
                    <w:bottom w:val="none" w:sz="0" w:space="0" w:color="auto"/>
                    <w:right w:val="none" w:sz="0" w:space="0" w:color="auto"/>
                  </w:divBdr>
                  <w:divsChild>
                    <w:div w:id="2102487045">
                      <w:marLeft w:val="0"/>
                      <w:marRight w:val="0"/>
                      <w:marTop w:val="0"/>
                      <w:marBottom w:val="0"/>
                      <w:divBdr>
                        <w:top w:val="none" w:sz="0" w:space="0" w:color="auto"/>
                        <w:left w:val="none" w:sz="0" w:space="0" w:color="auto"/>
                        <w:bottom w:val="none" w:sz="0" w:space="0" w:color="auto"/>
                        <w:right w:val="none" w:sz="0" w:space="0" w:color="auto"/>
                      </w:divBdr>
                      <w:divsChild>
                        <w:div w:id="1321541777">
                          <w:marLeft w:val="-300"/>
                          <w:marRight w:val="-300"/>
                          <w:marTop w:val="0"/>
                          <w:marBottom w:val="0"/>
                          <w:divBdr>
                            <w:top w:val="none" w:sz="0" w:space="0" w:color="auto"/>
                            <w:left w:val="none" w:sz="0" w:space="0" w:color="auto"/>
                            <w:bottom w:val="none" w:sz="0" w:space="0" w:color="auto"/>
                            <w:right w:val="none" w:sz="0" w:space="0" w:color="auto"/>
                          </w:divBdr>
                          <w:divsChild>
                            <w:div w:id="618679373">
                              <w:marLeft w:val="0"/>
                              <w:marRight w:val="0"/>
                              <w:marTop w:val="0"/>
                              <w:marBottom w:val="0"/>
                              <w:divBdr>
                                <w:top w:val="none" w:sz="0" w:space="0" w:color="auto"/>
                                <w:left w:val="none" w:sz="0" w:space="0" w:color="auto"/>
                                <w:bottom w:val="none" w:sz="0" w:space="0" w:color="auto"/>
                                <w:right w:val="none" w:sz="0" w:space="0" w:color="auto"/>
                              </w:divBdr>
                              <w:divsChild>
                                <w:div w:id="20726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683276">
      <w:bodyDiv w:val="1"/>
      <w:marLeft w:val="0"/>
      <w:marRight w:val="0"/>
      <w:marTop w:val="0"/>
      <w:marBottom w:val="0"/>
      <w:divBdr>
        <w:top w:val="none" w:sz="0" w:space="0" w:color="auto"/>
        <w:left w:val="none" w:sz="0" w:space="0" w:color="auto"/>
        <w:bottom w:val="none" w:sz="0" w:space="0" w:color="auto"/>
        <w:right w:val="none" w:sz="0" w:space="0" w:color="auto"/>
      </w:divBdr>
      <w:divsChild>
        <w:div w:id="466046536">
          <w:marLeft w:val="0"/>
          <w:marRight w:val="0"/>
          <w:marTop w:val="0"/>
          <w:marBottom w:val="0"/>
          <w:divBdr>
            <w:top w:val="none" w:sz="0" w:space="0" w:color="auto"/>
            <w:left w:val="none" w:sz="0" w:space="0" w:color="auto"/>
            <w:bottom w:val="none" w:sz="0" w:space="0" w:color="auto"/>
            <w:right w:val="none" w:sz="0" w:space="0" w:color="auto"/>
          </w:divBdr>
          <w:divsChild>
            <w:div w:id="246765982">
              <w:marLeft w:val="0"/>
              <w:marRight w:val="0"/>
              <w:marTop w:val="0"/>
              <w:marBottom w:val="0"/>
              <w:divBdr>
                <w:top w:val="none" w:sz="0" w:space="0" w:color="auto"/>
                <w:left w:val="none" w:sz="0" w:space="0" w:color="auto"/>
                <w:bottom w:val="none" w:sz="0" w:space="0" w:color="auto"/>
                <w:right w:val="none" w:sz="0" w:space="0" w:color="auto"/>
              </w:divBdr>
              <w:divsChild>
                <w:div w:id="1925261322">
                  <w:marLeft w:val="0"/>
                  <w:marRight w:val="0"/>
                  <w:marTop w:val="0"/>
                  <w:marBottom w:val="0"/>
                  <w:divBdr>
                    <w:top w:val="none" w:sz="0" w:space="0" w:color="auto"/>
                    <w:left w:val="none" w:sz="0" w:space="0" w:color="auto"/>
                    <w:bottom w:val="none" w:sz="0" w:space="0" w:color="auto"/>
                    <w:right w:val="none" w:sz="0" w:space="0" w:color="auto"/>
                  </w:divBdr>
                  <w:divsChild>
                    <w:div w:id="56127322">
                      <w:marLeft w:val="0"/>
                      <w:marRight w:val="0"/>
                      <w:marTop w:val="0"/>
                      <w:marBottom w:val="0"/>
                      <w:divBdr>
                        <w:top w:val="none" w:sz="0" w:space="0" w:color="auto"/>
                        <w:left w:val="none" w:sz="0" w:space="0" w:color="auto"/>
                        <w:bottom w:val="none" w:sz="0" w:space="0" w:color="auto"/>
                        <w:right w:val="none" w:sz="0" w:space="0" w:color="auto"/>
                      </w:divBdr>
                      <w:divsChild>
                        <w:div w:id="1422877359">
                          <w:marLeft w:val="0"/>
                          <w:marRight w:val="0"/>
                          <w:marTop w:val="0"/>
                          <w:marBottom w:val="0"/>
                          <w:divBdr>
                            <w:top w:val="none" w:sz="0" w:space="0" w:color="auto"/>
                            <w:left w:val="none" w:sz="0" w:space="0" w:color="auto"/>
                            <w:bottom w:val="none" w:sz="0" w:space="0" w:color="auto"/>
                            <w:right w:val="none" w:sz="0" w:space="0" w:color="auto"/>
                          </w:divBdr>
                          <w:divsChild>
                            <w:div w:id="1546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406">
      <w:bodyDiv w:val="1"/>
      <w:marLeft w:val="0"/>
      <w:marRight w:val="0"/>
      <w:marTop w:val="0"/>
      <w:marBottom w:val="0"/>
      <w:divBdr>
        <w:top w:val="none" w:sz="0" w:space="0" w:color="auto"/>
        <w:left w:val="none" w:sz="0" w:space="0" w:color="auto"/>
        <w:bottom w:val="none" w:sz="0" w:space="0" w:color="auto"/>
        <w:right w:val="none" w:sz="0" w:space="0" w:color="auto"/>
      </w:divBdr>
      <w:divsChild>
        <w:div w:id="2082750994">
          <w:marLeft w:val="0"/>
          <w:marRight w:val="0"/>
          <w:marTop w:val="15"/>
          <w:marBottom w:val="0"/>
          <w:divBdr>
            <w:top w:val="none" w:sz="0" w:space="0" w:color="auto"/>
            <w:left w:val="none" w:sz="0" w:space="0" w:color="auto"/>
            <w:bottom w:val="none" w:sz="0" w:space="0" w:color="auto"/>
            <w:right w:val="none" w:sz="0" w:space="0" w:color="auto"/>
          </w:divBdr>
          <w:divsChild>
            <w:div w:id="1979341810">
              <w:marLeft w:val="0"/>
              <w:marRight w:val="0"/>
              <w:marTop w:val="0"/>
              <w:marBottom w:val="0"/>
              <w:divBdr>
                <w:top w:val="none" w:sz="0" w:space="0" w:color="auto"/>
                <w:left w:val="none" w:sz="0" w:space="0" w:color="auto"/>
                <w:bottom w:val="none" w:sz="0" w:space="0" w:color="auto"/>
                <w:right w:val="none" w:sz="0" w:space="0" w:color="auto"/>
              </w:divBdr>
              <w:divsChild>
                <w:div w:id="985357652">
                  <w:marLeft w:val="-300"/>
                  <w:marRight w:val="-300"/>
                  <w:marTop w:val="0"/>
                  <w:marBottom w:val="0"/>
                  <w:divBdr>
                    <w:top w:val="none" w:sz="0" w:space="0" w:color="auto"/>
                    <w:left w:val="none" w:sz="0" w:space="0" w:color="auto"/>
                    <w:bottom w:val="none" w:sz="0" w:space="0" w:color="auto"/>
                    <w:right w:val="none" w:sz="0" w:space="0" w:color="auto"/>
                  </w:divBdr>
                  <w:divsChild>
                    <w:div w:id="1953319382">
                      <w:marLeft w:val="0"/>
                      <w:marRight w:val="0"/>
                      <w:marTop w:val="0"/>
                      <w:marBottom w:val="0"/>
                      <w:divBdr>
                        <w:top w:val="none" w:sz="0" w:space="0" w:color="auto"/>
                        <w:left w:val="none" w:sz="0" w:space="0" w:color="auto"/>
                        <w:bottom w:val="none" w:sz="0" w:space="0" w:color="auto"/>
                        <w:right w:val="none" w:sz="0" w:space="0" w:color="auto"/>
                      </w:divBdr>
                      <w:divsChild>
                        <w:div w:id="70123773">
                          <w:marLeft w:val="-300"/>
                          <w:marRight w:val="-300"/>
                          <w:marTop w:val="0"/>
                          <w:marBottom w:val="0"/>
                          <w:divBdr>
                            <w:top w:val="none" w:sz="0" w:space="0" w:color="auto"/>
                            <w:left w:val="none" w:sz="0" w:space="0" w:color="auto"/>
                            <w:bottom w:val="none" w:sz="0" w:space="0" w:color="auto"/>
                            <w:right w:val="none" w:sz="0" w:space="0" w:color="auto"/>
                          </w:divBdr>
                          <w:divsChild>
                            <w:div w:id="1589188640">
                              <w:marLeft w:val="0"/>
                              <w:marRight w:val="0"/>
                              <w:marTop w:val="0"/>
                              <w:marBottom w:val="0"/>
                              <w:divBdr>
                                <w:top w:val="none" w:sz="0" w:space="0" w:color="auto"/>
                                <w:left w:val="none" w:sz="0" w:space="0" w:color="auto"/>
                                <w:bottom w:val="none" w:sz="0" w:space="0" w:color="auto"/>
                                <w:right w:val="none" w:sz="0" w:space="0" w:color="auto"/>
                              </w:divBdr>
                              <w:divsChild>
                                <w:div w:id="8651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846175">
      <w:bodyDiv w:val="1"/>
      <w:marLeft w:val="0"/>
      <w:marRight w:val="0"/>
      <w:marTop w:val="0"/>
      <w:marBottom w:val="0"/>
      <w:divBdr>
        <w:top w:val="none" w:sz="0" w:space="0" w:color="auto"/>
        <w:left w:val="none" w:sz="0" w:space="0" w:color="auto"/>
        <w:bottom w:val="none" w:sz="0" w:space="0" w:color="auto"/>
        <w:right w:val="none" w:sz="0" w:space="0" w:color="auto"/>
      </w:divBdr>
      <w:divsChild>
        <w:div w:id="1969586154">
          <w:marLeft w:val="0"/>
          <w:marRight w:val="0"/>
          <w:marTop w:val="0"/>
          <w:marBottom w:val="0"/>
          <w:divBdr>
            <w:top w:val="none" w:sz="0" w:space="0" w:color="auto"/>
            <w:left w:val="none" w:sz="0" w:space="0" w:color="auto"/>
            <w:bottom w:val="none" w:sz="0" w:space="0" w:color="auto"/>
            <w:right w:val="none" w:sz="0" w:space="0" w:color="auto"/>
          </w:divBdr>
          <w:divsChild>
            <w:div w:id="1023559871">
              <w:marLeft w:val="0"/>
              <w:marRight w:val="0"/>
              <w:marTop w:val="0"/>
              <w:marBottom w:val="0"/>
              <w:divBdr>
                <w:top w:val="none" w:sz="0" w:space="0" w:color="auto"/>
                <w:left w:val="none" w:sz="0" w:space="0" w:color="auto"/>
                <w:bottom w:val="none" w:sz="0" w:space="0" w:color="auto"/>
                <w:right w:val="none" w:sz="0" w:space="0" w:color="auto"/>
              </w:divBdr>
              <w:divsChild>
                <w:div w:id="367754354">
                  <w:marLeft w:val="0"/>
                  <w:marRight w:val="0"/>
                  <w:marTop w:val="0"/>
                  <w:marBottom w:val="0"/>
                  <w:divBdr>
                    <w:top w:val="none" w:sz="0" w:space="0" w:color="auto"/>
                    <w:left w:val="none" w:sz="0" w:space="0" w:color="auto"/>
                    <w:bottom w:val="none" w:sz="0" w:space="0" w:color="auto"/>
                    <w:right w:val="none" w:sz="0" w:space="0" w:color="auto"/>
                  </w:divBdr>
                  <w:divsChild>
                    <w:div w:id="1706951070">
                      <w:marLeft w:val="0"/>
                      <w:marRight w:val="0"/>
                      <w:marTop w:val="0"/>
                      <w:marBottom w:val="0"/>
                      <w:divBdr>
                        <w:top w:val="none" w:sz="0" w:space="0" w:color="auto"/>
                        <w:left w:val="none" w:sz="0" w:space="0" w:color="auto"/>
                        <w:bottom w:val="none" w:sz="0" w:space="0" w:color="auto"/>
                        <w:right w:val="none" w:sz="0" w:space="0" w:color="auto"/>
                      </w:divBdr>
                      <w:divsChild>
                        <w:div w:id="1990206129">
                          <w:marLeft w:val="0"/>
                          <w:marRight w:val="0"/>
                          <w:marTop w:val="0"/>
                          <w:marBottom w:val="0"/>
                          <w:divBdr>
                            <w:top w:val="none" w:sz="0" w:space="0" w:color="auto"/>
                            <w:left w:val="none" w:sz="0" w:space="0" w:color="auto"/>
                            <w:bottom w:val="none" w:sz="0" w:space="0" w:color="auto"/>
                            <w:right w:val="none" w:sz="0" w:space="0" w:color="auto"/>
                          </w:divBdr>
                          <w:divsChild>
                            <w:div w:id="192822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303549">
      <w:bodyDiv w:val="1"/>
      <w:marLeft w:val="0"/>
      <w:marRight w:val="0"/>
      <w:marTop w:val="0"/>
      <w:marBottom w:val="0"/>
      <w:divBdr>
        <w:top w:val="none" w:sz="0" w:space="0" w:color="auto"/>
        <w:left w:val="none" w:sz="0" w:space="0" w:color="auto"/>
        <w:bottom w:val="none" w:sz="0" w:space="0" w:color="auto"/>
        <w:right w:val="none" w:sz="0" w:space="0" w:color="auto"/>
      </w:divBdr>
      <w:divsChild>
        <w:div w:id="1732001658">
          <w:marLeft w:val="0"/>
          <w:marRight w:val="0"/>
          <w:marTop w:val="15"/>
          <w:marBottom w:val="0"/>
          <w:divBdr>
            <w:top w:val="none" w:sz="0" w:space="0" w:color="auto"/>
            <w:left w:val="none" w:sz="0" w:space="0" w:color="auto"/>
            <w:bottom w:val="none" w:sz="0" w:space="0" w:color="auto"/>
            <w:right w:val="none" w:sz="0" w:space="0" w:color="auto"/>
          </w:divBdr>
          <w:divsChild>
            <w:div w:id="1219631799">
              <w:marLeft w:val="0"/>
              <w:marRight w:val="0"/>
              <w:marTop w:val="0"/>
              <w:marBottom w:val="0"/>
              <w:divBdr>
                <w:top w:val="none" w:sz="0" w:space="0" w:color="auto"/>
                <w:left w:val="none" w:sz="0" w:space="0" w:color="auto"/>
                <w:bottom w:val="none" w:sz="0" w:space="0" w:color="auto"/>
                <w:right w:val="none" w:sz="0" w:space="0" w:color="auto"/>
              </w:divBdr>
              <w:divsChild>
                <w:div w:id="487133260">
                  <w:marLeft w:val="-300"/>
                  <w:marRight w:val="-300"/>
                  <w:marTop w:val="0"/>
                  <w:marBottom w:val="0"/>
                  <w:divBdr>
                    <w:top w:val="none" w:sz="0" w:space="0" w:color="auto"/>
                    <w:left w:val="none" w:sz="0" w:space="0" w:color="auto"/>
                    <w:bottom w:val="none" w:sz="0" w:space="0" w:color="auto"/>
                    <w:right w:val="none" w:sz="0" w:space="0" w:color="auto"/>
                  </w:divBdr>
                  <w:divsChild>
                    <w:div w:id="1836916405">
                      <w:marLeft w:val="0"/>
                      <w:marRight w:val="0"/>
                      <w:marTop w:val="0"/>
                      <w:marBottom w:val="0"/>
                      <w:divBdr>
                        <w:top w:val="none" w:sz="0" w:space="0" w:color="auto"/>
                        <w:left w:val="none" w:sz="0" w:space="0" w:color="auto"/>
                        <w:bottom w:val="none" w:sz="0" w:space="0" w:color="auto"/>
                        <w:right w:val="none" w:sz="0" w:space="0" w:color="auto"/>
                      </w:divBdr>
                      <w:divsChild>
                        <w:div w:id="1371807822">
                          <w:marLeft w:val="-300"/>
                          <w:marRight w:val="-300"/>
                          <w:marTop w:val="0"/>
                          <w:marBottom w:val="0"/>
                          <w:divBdr>
                            <w:top w:val="none" w:sz="0" w:space="0" w:color="auto"/>
                            <w:left w:val="none" w:sz="0" w:space="0" w:color="auto"/>
                            <w:bottom w:val="none" w:sz="0" w:space="0" w:color="auto"/>
                            <w:right w:val="none" w:sz="0" w:space="0" w:color="auto"/>
                          </w:divBdr>
                          <w:divsChild>
                            <w:div w:id="684941514">
                              <w:marLeft w:val="0"/>
                              <w:marRight w:val="0"/>
                              <w:marTop w:val="0"/>
                              <w:marBottom w:val="0"/>
                              <w:divBdr>
                                <w:top w:val="none" w:sz="0" w:space="0" w:color="auto"/>
                                <w:left w:val="none" w:sz="0" w:space="0" w:color="auto"/>
                                <w:bottom w:val="none" w:sz="0" w:space="0" w:color="auto"/>
                                <w:right w:val="none" w:sz="0" w:space="0" w:color="auto"/>
                              </w:divBdr>
                              <w:divsChild>
                                <w:div w:id="20915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9229373">
      <w:bodyDiv w:val="1"/>
      <w:marLeft w:val="0"/>
      <w:marRight w:val="0"/>
      <w:marTop w:val="0"/>
      <w:marBottom w:val="0"/>
      <w:divBdr>
        <w:top w:val="none" w:sz="0" w:space="0" w:color="auto"/>
        <w:left w:val="none" w:sz="0" w:space="0" w:color="auto"/>
        <w:bottom w:val="none" w:sz="0" w:space="0" w:color="auto"/>
        <w:right w:val="none" w:sz="0" w:space="0" w:color="auto"/>
      </w:divBdr>
      <w:divsChild>
        <w:div w:id="812063464">
          <w:marLeft w:val="0"/>
          <w:marRight w:val="0"/>
          <w:marTop w:val="15"/>
          <w:marBottom w:val="0"/>
          <w:divBdr>
            <w:top w:val="none" w:sz="0" w:space="0" w:color="auto"/>
            <w:left w:val="none" w:sz="0" w:space="0" w:color="auto"/>
            <w:bottom w:val="none" w:sz="0" w:space="0" w:color="auto"/>
            <w:right w:val="none" w:sz="0" w:space="0" w:color="auto"/>
          </w:divBdr>
          <w:divsChild>
            <w:div w:id="1733969706">
              <w:marLeft w:val="0"/>
              <w:marRight w:val="0"/>
              <w:marTop w:val="0"/>
              <w:marBottom w:val="0"/>
              <w:divBdr>
                <w:top w:val="none" w:sz="0" w:space="0" w:color="auto"/>
                <w:left w:val="none" w:sz="0" w:space="0" w:color="auto"/>
                <w:bottom w:val="none" w:sz="0" w:space="0" w:color="auto"/>
                <w:right w:val="none" w:sz="0" w:space="0" w:color="auto"/>
              </w:divBdr>
              <w:divsChild>
                <w:div w:id="1172261499">
                  <w:marLeft w:val="-300"/>
                  <w:marRight w:val="-300"/>
                  <w:marTop w:val="0"/>
                  <w:marBottom w:val="0"/>
                  <w:divBdr>
                    <w:top w:val="none" w:sz="0" w:space="0" w:color="auto"/>
                    <w:left w:val="none" w:sz="0" w:space="0" w:color="auto"/>
                    <w:bottom w:val="none" w:sz="0" w:space="0" w:color="auto"/>
                    <w:right w:val="none" w:sz="0" w:space="0" w:color="auto"/>
                  </w:divBdr>
                  <w:divsChild>
                    <w:div w:id="1286741449">
                      <w:marLeft w:val="0"/>
                      <w:marRight w:val="0"/>
                      <w:marTop w:val="0"/>
                      <w:marBottom w:val="0"/>
                      <w:divBdr>
                        <w:top w:val="none" w:sz="0" w:space="0" w:color="auto"/>
                        <w:left w:val="none" w:sz="0" w:space="0" w:color="auto"/>
                        <w:bottom w:val="none" w:sz="0" w:space="0" w:color="auto"/>
                        <w:right w:val="none" w:sz="0" w:space="0" w:color="auto"/>
                      </w:divBdr>
                      <w:divsChild>
                        <w:div w:id="572739241">
                          <w:marLeft w:val="-300"/>
                          <w:marRight w:val="-300"/>
                          <w:marTop w:val="0"/>
                          <w:marBottom w:val="0"/>
                          <w:divBdr>
                            <w:top w:val="none" w:sz="0" w:space="0" w:color="auto"/>
                            <w:left w:val="none" w:sz="0" w:space="0" w:color="auto"/>
                            <w:bottom w:val="none" w:sz="0" w:space="0" w:color="auto"/>
                            <w:right w:val="none" w:sz="0" w:space="0" w:color="auto"/>
                          </w:divBdr>
                          <w:divsChild>
                            <w:div w:id="658385240">
                              <w:marLeft w:val="0"/>
                              <w:marRight w:val="0"/>
                              <w:marTop w:val="0"/>
                              <w:marBottom w:val="0"/>
                              <w:divBdr>
                                <w:top w:val="none" w:sz="0" w:space="0" w:color="auto"/>
                                <w:left w:val="none" w:sz="0" w:space="0" w:color="auto"/>
                                <w:bottom w:val="none" w:sz="0" w:space="0" w:color="auto"/>
                                <w:right w:val="none" w:sz="0" w:space="0" w:color="auto"/>
                              </w:divBdr>
                              <w:divsChild>
                                <w:div w:id="7238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51482">
      <w:bodyDiv w:val="1"/>
      <w:marLeft w:val="0"/>
      <w:marRight w:val="0"/>
      <w:marTop w:val="0"/>
      <w:marBottom w:val="0"/>
      <w:divBdr>
        <w:top w:val="none" w:sz="0" w:space="0" w:color="auto"/>
        <w:left w:val="none" w:sz="0" w:space="0" w:color="auto"/>
        <w:bottom w:val="none" w:sz="0" w:space="0" w:color="auto"/>
        <w:right w:val="none" w:sz="0" w:space="0" w:color="auto"/>
      </w:divBdr>
      <w:divsChild>
        <w:div w:id="1421297488">
          <w:marLeft w:val="0"/>
          <w:marRight w:val="0"/>
          <w:marTop w:val="0"/>
          <w:marBottom w:val="0"/>
          <w:divBdr>
            <w:top w:val="none" w:sz="0" w:space="0" w:color="auto"/>
            <w:left w:val="none" w:sz="0" w:space="0" w:color="auto"/>
            <w:bottom w:val="none" w:sz="0" w:space="0" w:color="auto"/>
            <w:right w:val="none" w:sz="0" w:space="0" w:color="auto"/>
          </w:divBdr>
          <w:divsChild>
            <w:div w:id="2130202979">
              <w:marLeft w:val="0"/>
              <w:marRight w:val="0"/>
              <w:marTop w:val="0"/>
              <w:marBottom w:val="0"/>
              <w:divBdr>
                <w:top w:val="none" w:sz="0" w:space="0" w:color="auto"/>
                <w:left w:val="none" w:sz="0" w:space="0" w:color="auto"/>
                <w:bottom w:val="none" w:sz="0" w:space="0" w:color="auto"/>
                <w:right w:val="none" w:sz="0" w:space="0" w:color="auto"/>
              </w:divBdr>
              <w:divsChild>
                <w:div w:id="6541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057240">
      <w:bodyDiv w:val="1"/>
      <w:marLeft w:val="0"/>
      <w:marRight w:val="0"/>
      <w:marTop w:val="0"/>
      <w:marBottom w:val="0"/>
      <w:divBdr>
        <w:top w:val="none" w:sz="0" w:space="0" w:color="auto"/>
        <w:left w:val="none" w:sz="0" w:space="0" w:color="auto"/>
        <w:bottom w:val="none" w:sz="0" w:space="0" w:color="auto"/>
        <w:right w:val="none" w:sz="0" w:space="0" w:color="auto"/>
      </w:divBdr>
      <w:divsChild>
        <w:div w:id="1939869263">
          <w:marLeft w:val="0"/>
          <w:marRight w:val="0"/>
          <w:marTop w:val="0"/>
          <w:marBottom w:val="0"/>
          <w:divBdr>
            <w:top w:val="single" w:sz="48" w:space="0" w:color="424242"/>
            <w:left w:val="none" w:sz="0" w:space="0" w:color="auto"/>
            <w:bottom w:val="none" w:sz="0" w:space="0" w:color="auto"/>
            <w:right w:val="none" w:sz="0" w:space="0" w:color="auto"/>
          </w:divBdr>
          <w:divsChild>
            <w:div w:id="694117216">
              <w:marLeft w:val="0"/>
              <w:marRight w:val="0"/>
              <w:marTop w:val="0"/>
              <w:marBottom w:val="0"/>
              <w:divBdr>
                <w:top w:val="none" w:sz="0" w:space="0" w:color="auto"/>
                <w:left w:val="none" w:sz="0" w:space="0" w:color="auto"/>
                <w:bottom w:val="none" w:sz="0" w:space="0" w:color="auto"/>
                <w:right w:val="none" w:sz="0" w:space="0" w:color="auto"/>
              </w:divBdr>
              <w:divsChild>
                <w:div w:id="2066441284">
                  <w:marLeft w:val="0"/>
                  <w:marRight w:val="0"/>
                  <w:marTop w:val="0"/>
                  <w:marBottom w:val="0"/>
                  <w:divBdr>
                    <w:top w:val="none" w:sz="0" w:space="0" w:color="auto"/>
                    <w:left w:val="none" w:sz="0" w:space="0" w:color="auto"/>
                    <w:bottom w:val="none" w:sz="0" w:space="0" w:color="auto"/>
                    <w:right w:val="none" w:sz="0" w:space="0" w:color="auto"/>
                  </w:divBdr>
                  <w:divsChild>
                    <w:div w:id="2123304967">
                      <w:marLeft w:val="0"/>
                      <w:marRight w:val="0"/>
                      <w:marTop w:val="0"/>
                      <w:marBottom w:val="0"/>
                      <w:divBdr>
                        <w:top w:val="none" w:sz="0" w:space="0" w:color="auto"/>
                        <w:left w:val="none" w:sz="0" w:space="0" w:color="auto"/>
                        <w:bottom w:val="none" w:sz="0" w:space="0" w:color="auto"/>
                        <w:right w:val="none" w:sz="0" w:space="0" w:color="auto"/>
                      </w:divBdr>
                      <w:divsChild>
                        <w:div w:id="1528450337">
                          <w:marLeft w:val="0"/>
                          <w:marRight w:val="0"/>
                          <w:marTop w:val="0"/>
                          <w:marBottom w:val="0"/>
                          <w:divBdr>
                            <w:top w:val="none" w:sz="0" w:space="0" w:color="auto"/>
                            <w:left w:val="none" w:sz="0" w:space="0" w:color="auto"/>
                            <w:bottom w:val="none" w:sz="0" w:space="0" w:color="auto"/>
                            <w:right w:val="none" w:sz="0" w:space="0" w:color="auto"/>
                          </w:divBdr>
                          <w:divsChild>
                            <w:div w:id="2010280837">
                              <w:marLeft w:val="0"/>
                              <w:marRight w:val="0"/>
                              <w:marTop w:val="0"/>
                              <w:marBottom w:val="0"/>
                              <w:divBdr>
                                <w:top w:val="none" w:sz="0" w:space="0" w:color="auto"/>
                                <w:left w:val="none" w:sz="0" w:space="0" w:color="auto"/>
                                <w:bottom w:val="none" w:sz="0" w:space="0" w:color="auto"/>
                                <w:right w:val="none" w:sz="0" w:space="0" w:color="auto"/>
                              </w:divBdr>
                              <w:divsChild>
                                <w:div w:id="1100293689">
                                  <w:marLeft w:val="0"/>
                                  <w:marRight w:val="0"/>
                                  <w:marTop w:val="0"/>
                                  <w:marBottom w:val="0"/>
                                  <w:divBdr>
                                    <w:top w:val="none" w:sz="0" w:space="0" w:color="auto"/>
                                    <w:left w:val="none" w:sz="0" w:space="0" w:color="auto"/>
                                    <w:bottom w:val="none" w:sz="0" w:space="0" w:color="auto"/>
                                    <w:right w:val="none" w:sz="0" w:space="0" w:color="auto"/>
                                  </w:divBdr>
                                  <w:divsChild>
                                    <w:div w:id="1608584371">
                                      <w:marLeft w:val="0"/>
                                      <w:marRight w:val="0"/>
                                      <w:marTop w:val="0"/>
                                      <w:marBottom w:val="0"/>
                                      <w:divBdr>
                                        <w:top w:val="none" w:sz="0" w:space="0" w:color="auto"/>
                                        <w:left w:val="none" w:sz="0" w:space="0" w:color="auto"/>
                                        <w:bottom w:val="none" w:sz="0" w:space="0" w:color="auto"/>
                                        <w:right w:val="none" w:sz="0" w:space="0" w:color="auto"/>
                                      </w:divBdr>
                                      <w:divsChild>
                                        <w:div w:id="732393112">
                                          <w:marLeft w:val="0"/>
                                          <w:marRight w:val="0"/>
                                          <w:marTop w:val="0"/>
                                          <w:marBottom w:val="0"/>
                                          <w:divBdr>
                                            <w:top w:val="none" w:sz="0" w:space="0" w:color="auto"/>
                                            <w:left w:val="none" w:sz="0" w:space="0" w:color="auto"/>
                                            <w:bottom w:val="none" w:sz="0" w:space="0" w:color="auto"/>
                                            <w:right w:val="none" w:sz="0" w:space="0" w:color="auto"/>
                                          </w:divBdr>
                                          <w:divsChild>
                                            <w:div w:id="1305239333">
                                              <w:marLeft w:val="0"/>
                                              <w:marRight w:val="0"/>
                                              <w:marTop w:val="165"/>
                                              <w:marBottom w:val="0"/>
                                              <w:divBdr>
                                                <w:top w:val="none" w:sz="0" w:space="0" w:color="auto"/>
                                                <w:left w:val="none" w:sz="0" w:space="0" w:color="auto"/>
                                                <w:bottom w:val="none" w:sz="0" w:space="0" w:color="auto"/>
                                                <w:right w:val="none" w:sz="0" w:space="0" w:color="auto"/>
                                              </w:divBdr>
                                              <w:divsChild>
                                                <w:div w:id="2084140896">
                                                  <w:marLeft w:val="0"/>
                                                  <w:marRight w:val="0"/>
                                                  <w:marTop w:val="0"/>
                                                  <w:marBottom w:val="0"/>
                                                  <w:divBdr>
                                                    <w:top w:val="none" w:sz="0" w:space="0" w:color="auto"/>
                                                    <w:left w:val="none" w:sz="0" w:space="0" w:color="auto"/>
                                                    <w:bottom w:val="none" w:sz="0" w:space="0" w:color="auto"/>
                                                    <w:right w:val="none" w:sz="0" w:space="0" w:color="auto"/>
                                                  </w:divBdr>
                                                  <w:divsChild>
                                                    <w:div w:id="1569145881">
                                                      <w:marLeft w:val="0"/>
                                                      <w:marRight w:val="0"/>
                                                      <w:marTop w:val="0"/>
                                                      <w:marBottom w:val="0"/>
                                                      <w:divBdr>
                                                        <w:top w:val="none" w:sz="0" w:space="0" w:color="auto"/>
                                                        <w:left w:val="single" w:sz="18" w:space="0" w:color="EEEEEE"/>
                                                        <w:bottom w:val="none" w:sz="0" w:space="0" w:color="auto"/>
                                                        <w:right w:val="none" w:sz="0" w:space="0" w:color="auto"/>
                                                      </w:divBdr>
                                                      <w:divsChild>
                                                        <w:div w:id="1399085245">
                                                          <w:marLeft w:val="0"/>
                                                          <w:marRight w:val="0"/>
                                                          <w:marTop w:val="0"/>
                                                          <w:marBottom w:val="0"/>
                                                          <w:divBdr>
                                                            <w:top w:val="none" w:sz="0" w:space="0" w:color="auto"/>
                                                            <w:left w:val="none" w:sz="0" w:space="0" w:color="auto"/>
                                                            <w:bottom w:val="none" w:sz="0" w:space="0" w:color="auto"/>
                                                            <w:right w:val="none" w:sz="0" w:space="0" w:color="auto"/>
                                                          </w:divBdr>
                                                          <w:divsChild>
                                                            <w:div w:id="965115798">
                                                              <w:marLeft w:val="0"/>
                                                              <w:marRight w:val="0"/>
                                                              <w:marTop w:val="0"/>
                                                              <w:marBottom w:val="0"/>
                                                              <w:divBdr>
                                                                <w:top w:val="none" w:sz="0" w:space="0" w:color="auto"/>
                                                                <w:left w:val="none" w:sz="0" w:space="0" w:color="auto"/>
                                                                <w:bottom w:val="none" w:sz="0" w:space="0" w:color="auto"/>
                                                                <w:right w:val="none" w:sz="0" w:space="0" w:color="auto"/>
                                                              </w:divBdr>
                                                              <w:divsChild>
                                                                <w:div w:id="1185053156">
                                                                  <w:marLeft w:val="300"/>
                                                                  <w:marRight w:val="0"/>
                                                                  <w:marTop w:val="0"/>
                                                                  <w:marBottom w:val="0"/>
                                                                  <w:divBdr>
                                                                    <w:top w:val="none" w:sz="0" w:space="0" w:color="auto"/>
                                                                    <w:left w:val="none" w:sz="0" w:space="0" w:color="auto"/>
                                                                    <w:bottom w:val="single" w:sz="12" w:space="8" w:color="EEEEEE"/>
                                                                    <w:right w:val="none" w:sz="0" w:space="0" w:color="auto"/>
                                                                  </w:divBdr>
                                                                  <w:divsChild>
                                                                    <w:div w:id="281498044">
                                                                      <w:marLeft w:val="0"/>
                                                                      <w:marRight w:val="0"/>
                                                                      <w:marTop w:val="0"/>
                                                                      <w:marBottom w:val="0"/>
                                                                      <w:divBdr>
                                                                        <w:top w:val="none" w:sz="0" w:space="0" w:color="auto"/>
                                                                        <w:left w:val="none" w:sz="0" w:space="0" w:color="auto"/>
                                                                        <w:bottom w:val="none" w:sz="0" w:space="0" w:color="auto"/>
                                                                        <w:right w:val="none" w:sz="0" w:space="0" w:color="auto"/>
                                                                      </w:divBdr>
                                                                      <w:divsChild>
                                                                        <w:div w:id="19324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090982">
      <w:bodyDiv w:val="1"/>
      <w:marLeft w:val="0"/>
      <w:marRight w:val="0"/>
      <w:marTop w:val="0"/>
      <w:marBottom w:val="0"/>
      <w:divBdr>
        <w:top w:val="none" w:sz="0" w:space="0" w:color="auto"/>
        <w:left w:val="none" w:sz="0" w:space="0" w:color="auto"/>
        <w:bottom w:val="none" w:sz="0" w:space="0" w:color="auto"/>
        <w:right w:val="none" w:sz="0" w:space="0" w:color="auto"/>
      </w:divBdr>
      <w:divsChild>
        <w:div w:id="1289703456">
          <w:marLeft w:val="0"/>
          <w:marRight w:val="0"/>
          <w:marTop w:val="0"/>
          <w:marBottom w:val="0"/>
          <w:divBdr>
            <w:top w:val="none" w:sz="0" w:space="0" w:color="auto"/>
            <w:left w:val="none" w:sz="0" w:space="0" w:color="auto"/>
            <w:bottom w:val="none" w:sz="0" w:space="0" w:color="auto"/>
            <w:right w:val="none" w:sz="0" w:space="0" w:color="auto"/>
          </w:divBdr>
          <w:divsChild>
            <w:div w:id="79811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4128">
      <w:bodyDiv w:val="1"/>
      <w:marLeft w:val="0"/>
      <w:marRight w:val="0"/>
      <w:marTop w:val="0"/>
      <w:marBottom w:val="0"/>
      <w:divBdr>
        <w:top w:val="none" w:sz="0" w:space="0" w:color="auto"/>
        <w:left w:val="none" w:sz="0" w:space="0" w:color="auto"/>
        <w:bottom w:val="none" w:sz="0" w:space="0" w:color="auto"/>
        <w:right w:val="none" w:sz="0" w:space="0" w:color="auto"/>
      </w:divBdr>
      <w:divsChild>
        <w:div w:id="1909489316">
          <w:marLeft w:val="0"/>
          <w:marRight w:val="0"/>
          <w:marTop w:val="0"/>
          <w:marBottom w:val="0"/>
          <w:divBdr>
            <w:top w:val="none" w:sz="0" w:space="0" w:color="auto"/>
            <w:left w:val="none" w:sz="0" w:space="0" w:color="auto"/>
            <w:bottom w:val="none" w:sz="0" w:space="0" w:color="auto"/>
            <w:right w:val="none" w:sz="0" w:space="0" w:color="auto"/>
          </w:divBdr>
          <w:divsChild>
            <w:div w:id="410583236">
              <w:marLeft w:val="0"/>
              <w:marRight w:val="0"/>
              <w:marTop w:val="0"/>
              <w:marBottom w:val="0"/>
              <w:divBdr>
                <w:top w:val="none" w:sz="0" w:space="0" w:color="auto"/>
                <w:left w:val="none" w:sz="0" w:space="0" w:color="auto"/>
                <w:bottom w:val="none" w:sz="0" w:space="0" w:color="auto"/>
                <w:right w:val="none" w:sz="0" w:space="0" w:color="auto"/>
              </w:divBdr>
              <w:divsChild>
                <w:div w:id="712311752">
                  <w:marLeft w:val="0"/>
                  <w:marRight w:val="0"/>
                  <w:marTop w:val="0"/>
                  <w:marBottom w:val="0"/>
                  <w:divBdr>
                    <w:top w:val="none" w:sz="0" w:space="0" w:color="auto"/>
                    <w:left w:val="none" w:sz="0" w:space="0" w:color="auto"/>
                    <w:bottom w:val="none" w:sz="0" w:space="0" w:color="auto"/>
                    <w:right w:val="none" w:sz="0" w:space="0" w:color="auto"/>
                  </w:divBdr>
                  <w:divsChild>
                    <w:div w:id="1091315078">
                      <w:marLeft w:val="0"/>
                      <w:marRight w:val="0"/>
                      <w:marTop w:val="0"/>
                      <w:marBottom w:val="0"/>
                      <w:divBdr>
                        <w:top w:val="none" w:sz="0" w:space="0" w:color="auto"/>
                        <w:left w:val="none" w:sz="0" w:space="0" w:color="auto"/>
                        <w:bottom w:val="none" w:sz="0" w:space="0" w:color="auto"/>
                        <w:right w:val="none" w:sz="0" w:space="0" w:color="auto"/>
                      </w:divBdr>
                      <w:divsChild>
                        <w:div w:id="1125468333">
                          <w:marLeft w:val="0"/>
                          <w:marRight w:val="0"/>
                          <w:marTop w:val="0"/>
                          <w:marBottom w:val="0"/>
                          <w:divBdr>
                            <w:top w:val="none" w:sz="0" w:space="0" w:color="auto"/>
                            <w:left w:val="none" w:sz="0" w:space="0" w:color="auto"/>
                            <w:bottom w:val="none" w:sz="0" w:space="0" w:color="auto"/>
                            <w:right w:val="none" w:sz="0" w:space="0" w:color="auto"/>
                          </w:divBdr>
                          <w:divsChild>
                            <w:div w:id="9572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613859">
      <w:bodyDiv w:val="1"/>
      <w:marLeft w:val="0"/>
      <w:marRight w:val="0"/>
      <w:marTop w:val="0"/>
      <w:marBottom w:val="0"/>
      <w:divBdr>
        <w:top w:val="none" w:sz="0" w:space="0" w:color="auto"/>
        <w:left w:val="none" w:sz="0" w:space="0" w:color="auto"/>
        <w:bottom w:val="none" w:sz="0" w:space="0" w:color="auto"/>
        <w:right w:val="none" w:sz="0" w:space="0" w:color="auto"/>
      </w:divBdr>
      <w:divsChild>
        <w:div w:id="866412831">
          <w:marLeft w:val="0"/>
          <w:marRight w:val="0"/>
          <w:marTop w:val="15"/>
          <w:marBottom w:val="0"/>
          <w:divBdr>
            <w:top w:val="none" w:sz="0" w:space="0" w:color="auto"/>
            <w:left w:val="none" w:sz="0" w:space="0" w:color="auto"/>
            <w:bottom w:val="none" w:sz="0" w:space="0" w:color="auto"/>
            <w:right w:val="none" w:sz="0" w:space="0" w:color="auto"/>
          </w:divBdr>
          <w:divsChild>
            <w:div w:id="2104185860">
              <w:marLeft w:val="0"/>
              <w:marRight w:val="0"/>
              <w:marTop w:val="0"/>
              <w:marBottom w:val="0"/>
              <w:divBdr>
                <w:top w:val="none" w:sz="0" w:space="0" w:color="auto"/>
                <w:left w:val="none" w:sz="0" w:space="0" w:color="auto"/>
                <w:bottom w:val="none" w:sz="0" w:space="0" w:color="auto"/>
                <w:right w:val="none" w:sz="0" w:space="0" w:color="auto"/>
              </w:divBdr>
              <w:divsChild>
                <w:div w:id="2110855720">
                  <w:marLeft w:val="-300"/>
                  <w:marRight w:val="-300"/>
                  <w:marTop w:val="0"/>
                  <w:marBottom w:val="0"/>
                  <w:divBdr>
                    <w:top w:val="none" w:sz="0" w:space="0" w:color="auto"/>
                    <w:left w:val="none" w:sz="0" w:space="0" w:color="auto"/>
                    <w:bottom w:val="none" w:sz="0" w:space="0" w:color="auto"/>
                    <w:right w:val="none" w:sz="0" w:space="0" w:color="auto"/>
                  </w:divBdr>
                  <w:divsChild>
                    <w:div w:id="1579751475">
                      <w:marLeft w:val="0"/>
                      <w:marRight w:val="0"/>
                      <w:marTop w:val="0"/>
                      <w:marBottom w:val="0"/>
                      <w:divBdr>
                        <w:top w:val="none" w:sz="0" w:space="0" w:color="auto"/>
                        <w:left w:val="none" w:sz="0" w:space="0" w:color="auto"/>
                        <w:bottom w:val="none" w:sz="0" w:space="0" w:color="auto"/>
                        <w:right w:val="none" w:sz="0" w:space="0" w:color="auto"/>
                      </w:divBdr>
                      <w:divsChild>
                        <w:div w:id="961499371">
                          <w:marLeft w:val="-300"/>
                          <w:marRight w:val="-300"/>
                          <w:marTop w:val="0"/>
                          <w:marBottom w:val="0"/>
                          <w:divBdr>
                            <w:top w:val="none" w:sz="0" w:space="0" w:color="auto"/>
                            <w:left w:val="none" w:sz="0" w:space="0" w:color="auto"/>
                            <w:bottom w:val="none" w:sz="0" w:space="0" w:color="auto"/>
                            <w:right w:val="none" w:sz="0" w:space="0" w:color="auto"/>
                          </w:divBdr>
                          <w:divsChild>
                            <w:div w:id="1901473653">
                              <w:marLeft w:val="0"/>
                              <w:marRight w:val="0"/>
                              <w:marTop w:val="0"/>
                              <w:marBottom w:val="0"/>
                              <w:divBdr>
                                <w:top w:val="none" w:sz="0" w:space="0" w:color="auto"/>
                                <w:left w:val="none" w:sz="0" w:space="0" w:color="auto"/>
                                <w:bottom w:val="none" w:sz="0" w:space="0" w:color="auto"/>
                                <w:right w:val="none" w:sz="0" w:space="0" w:color="auto"/>
                              </w:divBdr>
                              <w:divsChild>
                                <w:div w:id="20703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6.png"/><Relationship Id="rId21" Type="http://schemas.openxmlformats.org/officeDocument/2006/relationships/image" Target="media/image11.png"/><Relationship Id="rId63" Type="http://schemas.openxmlformats.org/officeDocument/2006/relationships/image" Target="media/image53.png"/><Relationship Id="rId159" Type="http://schemas.openxmlformats.org/officeDocument/2006/relationships/image" Target="media/image148.png"/><Relationship Id="rId170" Type="http://schemas.openxmlformats.org/officeDocument/2006/relationships/image" Target="media/image159.png"/><Relationship Id="rId226" Type="http://schemas.openxmlformats.org/officeDocument/2006/relationships/image" Target="media/image215.png"/><Relationship Id="rId268" Type="http://schemas.openxmlformats.org/officeDocument/2006/relationships/image" Target="media/image255.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5" Type="http://schemas.openxmlformats.org/officeDocument/2006/relationships/settings" Target="settings.xml"/><Relationship Id="rId181" Type="http://schemas.openxmlformats.org/officeDocument/2006/relationships/image" Target="media/image170.png"/><Relationship Id="rId237" Type="http://schemas.openxmlformats.org/officeDocument/2006/relationships/image" Target="media/image225.png"/><Relationship Id="rId279" Type="http://schemas.openxmlformats.org/officeDocument/2006/relationships/image" Target="media/image266.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image" Target="media/image277.png"/><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1.png"/><Relationship Id="rId206" Type="http://schemas.openxmlformats.org/officeDocument/2006/relationships/image" Target="media/image195.png"/><Relationship Id="rId248" Type="http://schemas.openxmlformats.org/officeDocument/2006/relationships/image" Target="media/image236.png"/><Relationship Id="rId12" Type="http://schemas.openxmlformats.org/officeDocument/2006/relationships/hyperlink" Target="https://docs.microsoft.com/en-us/windows/release-health/windows-server-release-info" TargetMode="External"/><Relationship Id="rId108" Type="http://schemas.openxmlformats.org/officeDocument/2006/relationships/image" Target="media/image98.png"/><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0.png"/><Relationship Id="rId217" Type="http://schemas.openxmlformats.org/officeDocument/2006/relationships/image" Target="media/image206.png"/><Relationship Id="rId6" Type="http://schemas.openxmlformats.org/officeDocument/2006/relationships/webSettings" Target="webSettings.xml"/><Relationship Id="rId238" Type="http://schemas.openxmlformats.org/officeDocument/2006/relationships/image" Target="media/image226.png"/><Relationship Id="rId259" Type="http://schemas.openxmlformats.org/officeDocument/2006/relationships/image" Target="media/image247.png"/><Relationship Id="rId23" Type="http://schemas.openxmlformats.org/officeDocument/2006/relationships/image" Target="media/image13.png"/><Relationship Id="rId119" Type="http://schemas.openxmlformats.org/officeDocument/2006/relationships/image" Target="media/image109.png"/><Relationship Id="rId270" Type="http://schemas.openxmlformats.org/officeDocument/2006/relationships/image" Target="media/image257.png"/><Relationship Id="rId291" Type="http://schemas.openxmlformats.org/officeDocument/2006/relationships/image" Target="media/image278.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7.png"/><Relationship Id="rId13" Type="http://schemas.openxmlformats.org/officeDocument/2006/relationships/image" Target="media/image4.png"/><Relationship Id="rId109" Type="http://schemas.openxmlformats.org/officeDocument/2006/relationships/image" Target="media/image99.png"/><Relationship Id="rId260" Type="http://schemas.openxmlformats.org/officeDocument/2006/relationships/image" Target="media/image248.png"/><Relationship Id="rId281" Type="http://schemas.openxmlformats.org/officeDocument/2006/relationships/image" Target="media/image268.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7.png"/><Relationship Id="rId250" Type="http://schemas.openxmlformats.org/officeDocument/2006/relationships/image" Target="media/image238.png"/><Relationship Id="rId271" Type="http://schemas.openxmlformats.org/officeDocument/2006/relationships/image" Target="media/image258.png"/><Relationship Id="rId292" Type="http://schemas.openxmlformats.org/officeDocument/2006/relationships/image" Target="media/image279.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hyperlink" Target="https://docs.microsoft.com/fr-fr/windows/security/identity-protection/access-control/special-identities" TargetMode="External"/><Relationship Id="rId240" Type="http://schemas.openxmlformats.org/officeDocument/2006/relationships/image" Target="media/image228.png"/><Relationship Id="rId261" Type="http://schemas.openxmlformats.org/officeDocument/2006/relationships/image" Target="media/image249.png"/><Relationship Id="rId14" Type="http://schemas.openxmlformats.org/officeDocument/2006/relationships/image" Target="media/image5.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69.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2.png"/><Relationship Id="rId184" Type="http://schemas.openxmlformats.org/officeDocument/2006/relationships/image" Target="media/image173.png"/><Relationship Id="rId219" Type="http://schemas.openxmlformats.org/officeDocument/2006/relationships/image" Target="media/image208.png"/><Relationship Id="rId230" Type="http://schemas.openxmlformats.org/officeDocument/2006/relationships/image" Target="media/image218.png"/><Relationship Id="rId251" Type="http://schemas.openxmlformats.org/officeDocument/2006/relationships/image" Target="media/image239.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59.png"/><Relationship Id="rId293" Type="http://schemas.openxmlformats.org/officeDocument/2006/relationships/image" Target="media/image280.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3.png"/><Relationship Id="rId195" Type="http://schemas.openxmlformats.org/officeDocument/2006/relationships/image" Target="media/image184.png"/><Relationship Id="rId209" Type="http://schemas.openxmlformats.org/officeDocument/2006/relationships/image" Target="media/image198.png"/><Relationship Id="rId220" Type="http://schemas.openxmlformats.org/officeDocument/2006/relationships/image" Target="media/image209.png"/><Relationship Id="rId241" Type="http://schemas.openxmlformats.org/officeDocument/2006/relationships/image" Target="media/image229.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50.png"/><Relationship Id="rId283" Type="http://schemas.openxmlformats.org/officeDocument/2006/relationships/image" Target="media/image270.png"/><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3.png"/><Relationship Id="rId185" Type="http://schemas.openxmlformats.org/officeDocument/2006/relationships/image" Target="media/image174.png"/><Relationship Id="rId9" Type="http://schemas.openxmlformats.org/officeDocument/2006/relationships/image" Target="media/image1.png"/><Relationship Id="rId210" Type="http://schemas.openxmlformats.org/officeDocument/2006/relationships/image" Target="media/image199.png"/><Relationship Id="rId26" Type="http://schemas.openxmlformats.org/officeDocument/2006/relationships/image" Target="media/image16.png"/><Relationship Id="rId231" Type="http://schemas.openxmlformats.org/officeDocument/2006/relationships/image" Target="media/image219.png"/><Relationship Id="rId252" Type="http://schemas.openxmlformats.org/officeDocument/2006/relationships/image" Target="media/image240.png"/><Relationship Id="rId273" Type="http://schemas.openxmlformats.org/officeDocument/2006/relationships/image" Target="media/image260.png"/><Relationship Id="rId294" Type="http://schemas.openxmlformats.org/officeDocument/2006/relationships/image" Target="media/image281.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hyperlink" Target="https://docs.microsoft.com/en-us/windows-server/identity/ad-ds/active-directory-functional-levels" TargetMode="External"/><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7.png"/><Relationship Id="rId221" Type="http://schemas.openxmlformats.org/officeDocument/2006/relationships/image" Target="media/image210.png"/><Relationship Id="rId242" Type="http://schemas.openxmlformats.org/officeDocument/2006/relationships/image" Target="media/image230.wmf"/><Relationship Id="rId263" Type="http://schemas.openxmlformats.org/officeDocument/2006/relationships/image" Target="media/image251.png"/><Relationship Id="rId284" Type="http://schemas.openxmlformats.org/officeDocument/2006/relationships/image" Target="media/image271.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0.png"/><Relationship Id="rId253" Type="http://schemas.openxmlformats.org/officeDocument/2006/relationships/image" Target="media/image241.png"/><Relationship Id="rId274" Type="http://schemas.openxmlformats.org/officeDocument/2006/relationships/image" Target="media/image261.png"/><Relationship Id="rId295" Type="http://schemas.openxmlformats.org/officeDocument/2006/relationships/image" Target="media/image282.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jpeg"/><Relationship Id="rId222" Type="http://schemas.openxmlformats.org/officeDocument/2006/relationships/image" Target="media/image211.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2.png"/><Relationship Id="rId17" Type="http://schemas.openxmlformats.org/officeDocument/2006/relationships/image" Target="media/image8.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2.png"/><Relationship Id="rId296" Type="http://schemas.openxmlformats.org/officeDocument/2006/relationships/image" Target="media/image283.png"/><Relationship Id="rId300" Type="http://schemas.openxmlformats.org/officeDocument/2006/relationships/footer" Target="footer1.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202" Type="http://schemas.openxmlformats.org/officeDocument/2006/relationships/image" Target="media/image191.jpeg"/><Relationship Id="rId223" Type="http://schemas.openxmlformats.org/officeDocument/2006/relationships/image" Target="media/image212.png"/><Relationship Id="rId244" Type="http://schemas.openxmlformats.org/officeDocument/2006/relationships/image" Target="media/image232.png"/><Relationship Id="rId18" Type="http://schemas.openxmlformats.org/officeDocument/2006/relationships/image" Target="media/image9.png"/><Relationship Id="rId39" Type="http://schemas.openxmlformats.org/officeDocument/2006/relationships/image" Target="media/image29.png"/><Relationship Id="rId265" Type="http://schemas.openxmlformats.org/officeDocument/2006/relationships/image" Target="media/image253.png"/><Relationship Id="rId286" Type="http://schemas.openxmlformats.org/officeDocument/2006/relationships/image" Target="media/image273.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6.png"/><Relationship Id="rId188" Type="http://schemas.openxmlformats.org/officeDocument/2006/relationships/image" Target="media/image177.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2.png"/><Relationship Id="rId234" Type="http://schemas.openxmlformats.org/officeDocument/2006/relationships/image" Target="media/image222.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43.png"/><Relationship Id="rId276" Type="http://schemas.openxmlformats.org/officeDocument/2006/relationships/image" Target="media/image263.png"/><Relationship Id="rId297" Type="http://schemas.openxmlformats.org/officeDocument/2006/relationships/image" Target="media/image284.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8.png"/><Relationship Id="rId203" Type="http://schemas.openxmlformats.org/officeDocument/2006/relationships/image" Target="media/image192.png"/><Relationship Id="rId19" Type="http://schemas.openxmlformats.org/officeDocument/2006/relationships/image" Target="media/image10.png"/><Relationship Id="rId224" Type="http://schemas.openxmlformats.org/officeDocument/2006/relationships/image" Target="media/image213.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4.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7.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8.png"/><Relationship Id="rId3" Type="http://schemas.openxmlformats.org/officeDocument/2006/relationships/styles" Target="styles.xml"/><Relationship Id="rId214" Type="http://schemas.openxmlformats.org/officeDocument/2006/relationships/image" Target="media/image203.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4.png"/><Relationship Id="rId298" Type="http://schemas.openxmlformats.org/officeDocument/2006/relationships/image" Target="media/image285.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7.png"/><Relationship Id="rId302" Type="http://schemas.openxmlformats.org/officeDocument/2006/relationships/theme" Target="theme/theme1.xml"/><Relationship Id="rId20" Type="http://schemas.openxmlformats.org/officeDocument/2006/relationships/hyperlink" Target="https://www.thomas-krenn.com/en/wiki/Windows_Server_2016_Editions_comparison" TargetMode="External"/><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8.png"/><Relationship Id="rId190" Type="http://schemas.openxmlformats.org/officeDocument/2006/relationships/image" Target="media/image179.png"/><Relationship Id="rId204" Type="http://schemas.openxmlformats.org/officeDocument/2006/relationships/image" Target="media/image193.png"/><Relationship Id="rId225" Type="http://schemas.openxmlformats.org/officeDocument/2006/relationships/image" Target="media/image214.png"/><Relationship Id="rId246" Type="http://schemas.openxmlformats.org/officeDocument/2006/relationships/image" Target="media/image234.png"/><Relationship Id="rId267" Type="http://schemas.openxmlformats.org/officeDocument/2006/relationships/hyperlink" Target="file:///\\Ordinateur" TargetMode="External"/><Relationship Id="rId288" Type="http://schemas.openxmlformats.org/officeDocument/2006/relationships/image" Target="media/image275.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8.png"/><Relationship Id="rId4" Type="http://schemas.microsoft.com/office/2007/relationships/stylesWithEffects" Target="stylesWithEffects.xml"/><Relationship Id="rId180" Type="http://schemas.openxmlformats.org/officeDocument/2006/relationships/image" Target="media/image169.png"/><Relationship Id="rId215" Type="http://schemas.openxmlformats.org/officeDocument/2006/relationships/image" Target="media/image204.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5.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191" Type="http://schemas.openxmlformats.org/officeDocument/2006/relationships/image" Target="media/image180.png"/><Relationship Id="rId205" Type="http://schemas.openxmlformats.org/officeDocument/2006/relationships/image" Target="media/image194.png"/><Relationship Id="rId247" Type="http://schemas.openxmlformats.org/officeDocument/2006/relationships/image" Target="media/image235.png"/><Relationship Id="rId107" Type="http://schemas.openxmlformats.org/officeDocument/2006/relationships/image" Target="media/image97.png"/><Relationship Id="rId289" Type="http://schemas.openxmlformats.org/officeDocument/2006/relationships/image" Target="media/image276.png"/><Relationship Id="rId11" Type="http://schemas.openxmlformats.org/officeDocument/2006/relationships/image" Target="media/image3.png"/><Relationship Id="rId53" Type="http://schemas.openxmlformats.org/officeDocument/2006/relationships/image" Target="media/image43.png"/><Relationship Id="rId149" Type="http://schemas.openxmlformats.org/officeDocument/2006/relationships/image" Target="media/image139.png"/><Relationship Id="rId95" Type="http://schemas.openxmlformats.org/officeDocument/2006/relationships/image" Target="media/image85.png"/><Relationship Id="rId160" Type="http://schemas.openxmlformats.org/officeDocument/2006/relationships/image" Target="media/image149.png"/><Relationship Id="rId216" Type="http://schemas.openxmlformats.org/officeDocument/2006/relationships/image" Target="media/image205.png"/><Relationship Id="rId258" Type="http://schemas.openxmlformats.org/officeDocument/2006/relationships/image" Target="media/image246.png"/><Relationship Id="rId22" Type="http://schemas.openxmlformats.org/officeDocument/2006/relationships/image" Target="media/image12.jpeg"/><Relationship Id="rId64" Type="http://schemas.openxmlformats.org/officeDocument/2006/relationships/image" Target="media/image54.png"/><Relationship Id="rId118" Type="http://schemas.openxmlformats.org/officeDocument/2006/relationships/image" Target="media/image108.png"/><Relationship Id="rId171" Type="http://schemas.openxmlformats.org/officeDocument/2006/relationships/image" Target="media/image160.png"/><Relationship Id="rId227" Type="http://schemas.openxmlformats.org/officeDocument/2006/relationships/image" Target="media/image216.png"/><Relationship Id="rId269" Type="http://schemas.openxmlformats.org/officeDocument/2006/relationships/image" Target="media/image256.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67.png"/><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1.png"/></Relationships>
</file>

<file path=word/_rels/footer1.xml.rels><?xml version="1.0" encoding="UTF-8" standalone="yes"?>
<Relationships xmlns="http://schemas.openxmlformats.org/package/2006/relationships"><Relationship Id="rId2" Type="http://schemas.openxmlformats.org/officeDocument/2006/relationships/image" Target="media/image288.png"/><Relationship Id="rId1" Type="http://schemas.openxmlformats.org/officeDocument/2006/relationships/image" Target="media/image28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B1A4E-09D2-42BE-96CD-746BEFEB0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112</Pages>
  <Words>15099</Words>
  <Characters>92891</Characters>
  <Application>Microsoft Office Word</Application>
  <DocSecurity>0</DocSecurity>
  <Lines>774</Lines>
  <Paragraphs>215</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Informatique</Company>
  <LinksUpToDate>false</LinksUpToDate>
  <CharactersWithSpaces>107775</CharactersWithSpaces>
  <SharedDoc>false</SharedDoc>
  <HLinks>
    <vt:vector size="1056" baseType="variant">
      <vt:variant>
        <vt:i4>3211320</vt:i4>
      </vt:variant>
      <vt:variant>
        <vt:i4>1056</vt:i4>
      </vt:variant>
      <vt:variant>
        <vt:i4>0</vt:i4>
      </vt:variant>
      <vt:variant>
        <vt:i4>5</vt:i4>
      </vt:variant>
      <vt:variant>
        <vt:lpwstr>\\Ordinateur</vt:lpwstr>
      </vt:variant>
      <vt:variant>
        <vt:lpwstr/>
      </vt:variant>
      <vt:variant>
        <vt:i4>3997703</vt:i4>
      </vt:variant>
      <vt:variant>
        <vt:i4>1041</vt:i4>
      </vt:variant>
      <vt:variant>
        <vt:i4>0</vt:i4>
      </vt:variant>
      <vt:variant>
        <vt:i4>5</vt:i4>
      </vt:variant>
      <vt:variant>
        <vt:lpwstr>https://www.thomas-krenn.com/en/wiki/Windows_Server_2016_Editions_comparison</vt:lpwstr>
      </vt:variant>
      <vt:variant>
        <vt:lpwstr>cite_note-4</vt:lpwstr>
      </vt:variant>
      <vt:variant>
        <vt:i4>1638450</vt:i4>
      </vt:variant>
      <vt:variant>
        <vt:i4>1034</vt:i4>
      </vt:variant>
      <vt:variant>
        <vt:i4>0</vt:i4>
      </vt:variant>
      <vt:variant>
        <vt:i4>5</vt:i4>
      </vt:variant>
      <vt:variant>
        <vt:lpwstr/>
      </vt:variant>
      <vt:variant>
        <vt:lpwstr>_Toc516913051</vt:lpwstr>
      </vt:variant>
      <vt:variant>
        <vt:i4>1638450</vt:i4>
      </vt:variant>
      <vt:variant>
        <vt:i4>1028</vt:i4>
      </vt:variant>
      <vt:variant>
        <vt:i4>0</vt:i4>
      </vt:variant>
      <vt:variant>
        <vt:i4>5</vt:i4>
      </vt:variant>
      <vt:variant>
        <vt:lpwstr/>
      </vt:variant>
      <vt:variant>
        <vt:lpwstr>_Toc516913050</vt:lpwstr>
      </vt:variant>
      <vt:variant>
        <vt:i4>1572914</vt:i4>
      </vt:variant>
      <vt:variant>
        <vt:i4>1022</vt:i4>
      </vt:variant>
      <vt:variant>
        <vt:i4>0</vt:i4>
      </vt:variant>
      <vt:variant>
        <vt:i4>5</vt:i4>
      </vt:variant>
      <vt:variant>
        <vt:lpwstr/>
      </vt:variant>
      <vt:variant>
        <vt:lpwstr>_Toc516913049</vt:lpwstr>
      </vt:variant>
      <vt:variant>
        <vt:i4>1572914</vt:i4>
      </vt:variant>
      <vt:variant>
        <vt:i4>1016</vt:i4>
      </vt:variant>
      <vt:variant>
        <vt:i4>0</vt:i4>
      </vt:variant>
      <vt:variant>
        <vt:i4>5</vt:i4>
      </vt:variant>
      <vt:variant>
        <vt:lpwstr/>
      </vt:variant>
      <vt:variant>
        <vt:lpwstr>_Toc516913048</vt:lpwstr>
      </vt:variant>
      <vt:variant>
        <vt:i4>1572914</vt:i4>
      </vt:variant>
      <vt:variant>
        <vt:i4>1010</vt:i4>
      </vt:variant>
      <vt:variant>
        <vt:i4>0</vt:i4>
      </vt:variant>
      <vt:variant>
        <vt:i4>5</vt:i4>
      </vt:variant>
      <vt:variant>
        <vt:lpwstr/>
      </vt:variant>
      <vt:variant>
        <vt:lpwstr>_Toc516913047</vt:lpwstr>
      </vt:variant>
      <vt:variant>
        <vt:i4>1572914</vt:i4>
      </vt:variant>
      <vt:variant>
        <vt:i4>1004</vt:i4>
      </vt:variant>
      <vt:variant>
        <vt:i4>0</vt:i4>
      </vt:variant>
      <vt:variant>
        <vt:i4>5</vt:i4>
      </vt:variant>
      <vt:variant>
        <vt:lpwstr/>
      </vt:variant>
      <vt:variant>
        <vt:lpwstr>_Toc516913046</vt:lpwstr>
      </vt:variant>
      <vt:variant>
        <vt:i4>1572914</vt:i4>
      </vt:variant>
      <vt:variant>
        <vt:i4>998</vt:i4>
      </vt:variant>
      <vt:variant>
        <vt:i4>0</vt:i4>
      </vt:variant>
      <vt:variant>
        <vt:i4>5</vt:i4>
      </vt:variant>
      <vt:variant>
        <vt:lpwstr/>
      </vt:variant>
      <vt:variant>
        <vt:lpwstr>_Toc516913045</vt:lpwstr>
      </vt:variant>
      <vt:variant>
        <vt:i4>1572914</vt:i4>
      </vt:variant>
      <vt:variant>
        <vt:i4>992</vt:i4>
      </vt:variant>
      <vt:variant>
        <vt:i4>0</vt:i4>
      </vt:variant>
      <vt:variant>
        <vt:i4>5</vt:i4>
      </vt:variant>
      <vt:variant>
        <vt:lpwstr/>
      </vt:variant>
      <vt:variant>
        <vt:lpwstr>_Toc516913044</vt:lpwstr>
      </vt:variant>
      <vt:variant>
        <vt:i4>1572914</vt:i4>
      </vt:variant>
      <vt:variant>
        <vt:i4>986</vt:i4>
      </vt:variant>
      <vt:variant>
        <vt:i4>0</vt:i4>
      </vt:variant>
      <vt:variant>
        <vt:i4>5</vt:i4>
      </vt:variant>
      <vt:variant>
        <vt:lpwstr/>
      </vt:variant>
      <vt:variant>
        <vt:lpwstr>_Toc516913043</vt:lpwstr>
      </vt:variant>
      <vt:variant>
        <vt:i4>1572914</vt:i4>
      </vt:variant>
      <vt:variant>
        <vt:i4>980</vt:i4>
      </vt:variant>
      <vt:variant>
        <vt:i4>0</vt:i4>
      </vt:variant>
      <vt:variant>
        <vt:i4>5</vt:i4>
      </vt:variant>
      <vt:variant>
        <vt:lpwstr/>
      </vt:variant>
      <vt:variant>
        <vt:lpwstr>_Toc516913042</vt:lpwstr>
      </vt:variant>
      <vt:variant>
        <vt:i4>1572914</vt:i4>
      </vt:variant>
      <vt:variant>
        <vt:i4>974</vt:i4>
      </vt:variant>
      <vt:variant>
        <vt:i4>0</vt:i4>
      </vt:variant>
      <vt:variant>
        <vt:i4>5</vt:i4>
      </vt:variant>
      <vt:variant>
        <vt:lpwstr/>
      </vt:variant>
      <vt:variant>
        <vt:lpwstr>_Toc516913041</vt:lpwstr>
      </vt:variant>
      <vt:variant>
        <vt:i4>1572914</vt:i4>
      </vt:variant>
      <vt:variant>
        <vt:i4>968</vt:i4>
      </vt:variant>
      <vt:variant>
        <vt:i4>0</vt:i4>
      </vt:variant>
      <vt:variant>
        <vt:i4>5</vt:i4>
      </vt:variant>
      <vt:variant>
        <vt:lpwstr/>
      </vt:variant>
      <vt:variant>
        <vt:lpwstr>_Toc516913040</vt:lpwstr>
      </vt:variant>
      <vt:variant>
        <vt:i4>2031666</vt:i4>
      </vt:variant>
      <vt:variant>
        <vt:i4>962</vt:i4>
      </vt:variant>
      <vt:variant>
        <vt:i4>0</vt:i4>
      </vt:variant>
      <vt:variant>
        <vt:i4>5</vt:i4>
      </vt:variant>
      <vt:variant>
        <vt:lpwstr/>
      </vt:variant>
      <vt:variant>
        <vt:lpwstr>_Toc516913039</vt:lpwstr>
      </vt:variant>
      <vt:variant>
        <vt:i4>2031666</vt:i4>
      </vt:variant>
      <vt:variant>
        <vt:i4>956</vt:i4>
      </vt:variant>
      <vt:variant>
        <vt:i4>0</vt:i4>
      </vt:variant>
      <vt:variant>
        <vt:i4>5</vt:i4>
      </vt:variant>
      <vt:variant>
        <vt:lpwstr/>
      </vt:variant>
      <vt:variant>
        <vt:lpwstr>_Toc516913038</vt:lpwstr>
      </vt:variant>
      <vt:variant>
        <vt:i4>2031666</vt:i4>
      </vt:variant>
      <vt:variant>
        <vt:i4>950</vt:i4>
      </vt:variant>
      <vt:variant>
        <vt:i4>0</vt:i4>
      </vt:variant>
      <vt:variant>
        <vt:i4>5</vt:i4>
      </vt:variant>
      <vt:variant>
        <vt:lpwstr/>
      </vt:variant>
      <vt:variant>
        <vt:lpwstr>_Toc516913037</vt:lpwstr>
      </vt:variant>
      <vt:variant>
        <vt:i4>2031666</vt:i4>
      </vt:variant>
      <vt:variant>
        <vt:i4>944</vt:i4>
      </vt:variant>
      <vt:variant>
        <vt:i4>0</vt:i4>
      </vt:variant>
      <vt:variant>
        <vt:i4>5</vt:i4>
      </vt:variant>
      <vt:variant>
        <vt:lpwstr/>
      </vt:variant>
      <vt:variant>
        <vt:lpwstr>_Toc516913036</vt:lpwstr>
      </vt:variant>
      <vt:variant>
        <vt:i4>2031666</vt:i4>
      </vt:variant>
      <vt:variant>
        <vt:i4>938</vt:i4>
      </vt:variant>
      <vt:variant>
        <vt:i4>0</vt:i4>
      </vt:variant>
      <vt:variant>
        <vt:i4>5</vt:i4>
      </vt:variant>
      <vt:variant>
        <vt:lpwstr/>
      </vt:variant>
      <vt:variant>
        <vt:lpwstr>_Toc516913035</vt:lpwstr>
      </vt:variant>
      <vt:variant>
        <vt:i4>2031666</vt:i4>
      </vt:variant>
      <vt:variant>
        <vt:i4>932</vt:i4>
      </vt:variant>
      <vt:variant>
        <vt:i4>0</vt:i4>
      </vt:variant>
      <vt:variant>
        <vt:i4>5</vt:i4>
      </vt:variant>
      <vt:variant>
        <vt:lpwstr/>
      </vt:variant>
      <vt:variant>
        <vt:lpwstr>_Toc516913034</vt:lpwstr>
      </vt:variant>
      <vt:variant>
        <vt:i4>2031666</vt:i4>
      </vt:variant>
      <vt:variant>
        <vt:i4>926</vt:i4>
      </vt:variant>
      <vt:variant>
        <vt:i4>0</vt:i4>
      </vt:variant>
      <vt:variant>
        <vt:i4>5</vt:i4>
      </vt:variant>
      <vt:variant>
        <vt:lpwstr/>
      </vt:variant>
      <vt:variant>
        <vt:lpwstr>_Toc516913033</vt:lpwstr>
      </vt:variant>
      <vt:variant>
        <vt:i4>2031666</vt:i4>
      </vt:variant>
      <vt:variant>
        <vt:i4>920</vt:i4>
      </vt:variant>
      <vt:variant>
        <vt:i4>0</vt:i4>
      </vt:variant>
      <vt:variant>
        <vt:i4>5</vt:i4>
      </vt:variant>
      <vt:variant>
        <vt:lpwstr/>
      </vt:variant>
      <vt:variant>
        <vt:lpwstr>_Toc516913032</vt:lpwstr>
      </vt:variant>
      <vt:variant>
        <vt:i4>2031666</vt:i4>
      </vt:variant>
      <vt:variant>
        <vt:i4>914</vt:i4>
      </vt:variant>
      <vt:variant>
        <vt:i4>0</vt:i4>
      </vt:variant>
      <vt:variant>
        <vt:i4>5</vt:i4>
      </vt:variant>
      <vt:variant>
        <vt:lpwstr/>
      </vt:variant>
      <vt:variant>
        <vt:lpwstr>_Toc516913031</vt:lpwstr>
      </vt:variant>
      <vt:variant>
        <vt:i4>2031666</vt:i4>
      </vt:variant>
      <vt:variant>
        <vt:i4>908</vt:i4>
      </vt:variant>
      <vt:variant>
        <vt:i4>0</vt:i4>
      </vt:variant>
      <vt:variant>
        <vt:i4>5</vt:i4>
      </vt:variant>
      <vt:variant>
        <vt:lpwstr/>
      </vt:variant>
      <vt:variant>
        <vt:lpwstr>_Toc516913030</vt:lpwstr>
      </vt:variant>
      <vt:variant>
        <vt:i4>1966130</vt:i4>
      </vt:variant>
      <vt:variant>
        <vt:i4>902</vt:i4>
      </vt:variant>
      <vt:variant>
        <vt:i4>0</vt:i4>
      </vt:variant>
      <vt:variant>
        <vt:i4>5</vt:i4>
      </vt:variant>
      <vt:variant>
        <vt:lpwstr/>
      </vt:variant>
      <vt:variant>
        <vt:lpwstr>_Toc516913029</vt:lpwstr>
      </vt:variant>
      <vt:variant>
        <vt:i4>1966130</vt:i4>
      </vt:variant>
      <vt:variant>
        <vt:i4>896</vt:i4>
      </vt:variant>
      <vt:variant>
        <vt:i4>0</vt:i4>
      </vt:variant>
      <vt:variant>
        <vt:i4>5</vt:i4>
      </vt:variant>
      <vt:variant>
        <vt:lpwstr/>
      </vt:variant>
      <vt:variant>
        <vt:lpwstr>_Toc516913028</vt:lpwstr>
      </vt:variant>
      <vt:variant>
        <vt:i4>1966130</vt:i4>
      </vt:variant>
      <vt:variant>
        <vt:i4>890</vt:i4>
      </vt:variant>
      <vt:variant>
        <vt:i4>0</vt:i4>
      </vt:variant>
      <vt:variant>
        <vt:i4>5</vt:i4>
      </vt:variant>
      <vt:variant>
        <vt:lpwstr/>
      </vt:variant>
      <vt:variant>
        <vt:lpwstr>_Toc516913027</vt:lpwstr>
      </vt:variant>
      <vt:variant>
        <vt:i4>1966130</vt:i4>
      </vt:variant>
      <vt:variant>
        <vt:i4>884</vt:i4>
      </vt:variant>
      <vt:variant>
        <vt:i4>0</vt:i4>
      </vt:variant>
      <vt:variant>
        <vt:i4>5</vt:i4>
      </vt:variant>
      <vt:variant>
        <vt:lpwstr/>
      </vt:variant>
      <vt:variant>
        <vt:lpwstr>_Toc516913026</vt:lpwstr>
      </vt:variant>
      <vt:variant>
        <vt:i4>1966130</vt:i4>
      </vt:variant>
      <vt:variant>
        <vt:i4>878</vt:i4>
      </vt:variant>
      <vt:variant>
        <vt:i4>0</vt:i4>
      </vt:variant>
      <vt:variant>
        <vt:i4>5</vt:i4>
      </vt:variant>
      <vt:variant>
        <vt:lpwstr/>
      </vt:variant>
      <vt:variant>
        <vt:lpwstr>_Toc516913025</vt:lpwstr>
      </vt:variant>
      <vt:variant>
        <vt:i4>1966130</vt:i4>
      </vt:variant>
      <vt:variant>
        <vt:i4>872</vt:i4>
      </vt:variant>
      <vt:variant>
        <vt:i4>0</vt:i4>
      </vt:variant>
      <vt:variant>
        <vt:i4>5</vt:i4>
      </vt:variant>
      <vt:variant>
        <vt:lpwstr/>
      </vt:variant>
      <vt:variant>
        <vt:lpwstr>_Toc516913024</vt:lpwstr>
      </vt:variant>
      <vt:variant>
        <vt:i4>1966130</vt:i4>
      </vt:variant>
      <vt:variant>
        <vt:i4>866</vt:i4>
      </vt:variant>
      <vt:variant>
        <vt:i4>0</vt:i4>
      </vt:variant>
      <vt:variant>
        <vt:i4>5</vt:i4>
      </vt:variant>
      <vt:variant>
        <vt:lpwstr/>
      </vt:variant>
      <vt:variant>
        <vt:lpwstr>_Toc516913023</vt:lpwstr>
      </vt:variant>
      <vt:variant>
        <vt:i4>1966130</vt:i4>
      </vt:variant>
      <vt:variant>
        <vt:i4>860</vt:i4>
      </vt:variant>
      <vt:variant>
        <vt:i4>0</vt:i4>
      </vt:variant>
      <vt:variant>
        <vt:i4>5</vt:i4>
      </vt:variant>
      <vt:variant>
        <vt:lpwstr/>
      </vt:variant>
      <vt:variant>
        <vt:lpwstr>_Toc516913022</vt:lpwstr>
      </vt:variant>
      <vt:variant>
        <vt:i4>1966130</vt:i4>
      </vt:variant>
      <vt:variant>
        <vt:i4>854</vt:i4>
      </vt:variant>
      <vt:variant>
        <vt:i4>0</vt:i4>
      </vt:variant>
      <vt:variant>
        <vt:i4>5</vt:i4>
      </vt:variant>
      <vt:variant>
        <vt:lpwstr/>
      </vt:variant>
      <vt:variant>
        <vt:lpwstr>_Toc516913021</vt:lpwstr>
      </vt:variant>
      <vt:variant>
        <vt:i4>1966130</vt:i4>
      </vt:variant>
      <vt:variant>
        <vt:i4>848</vt:i4>
      </vt:variant>
      <vt:variant>
        <vt:i4>0</vt:i4>
      </vt:variant>
      <vt:variant>
        <vt:i4>5</vt:i4>
      </vt:variant>
      <vt:variant>
        <vt:lpwstr/>
      </vt:variant>
      <vt:variant>
        <vt:lpwstr>_Toc516913020</vt:lpwstr>
      </vt:variant>
      <vt:variant>
        <vt:i4>1900594</vt:i4>
      </vt:variant>
      <vt:variant>
        <vt:i4>842</vt:i4>
      </vt:variant>
      <vt:variant>
        <vt:i4>0</vt:i4>
      </vt:variant>
      <vt:variant>
        <vt:i4>5</vt:i4>
      </vt:variant>
      <vt:variant>
        <vt:lpwstr/>
      </vt:variant>
      <vt:variant>
        <vt:lpwstr>_Toc516913019</vt:lpwstr>
      </vt:variant>
      <vt:variant>
        <vt:i4>1900594</vt:i4>
      </vt:variant>
      <vt:variant>
        <vt:i4>836</vt:i4>
      </vt:variant>
      <vt:variant>
        <vt:i4>0</vt:i4>
      </vt:variant>
      <vt:variant>
        <vt:i4>5</vt:i4>
      </vt:variant>
      <vt:variant>
        <vt:lpwstr/>
      </vt:variant>
      <vt:variant>
        <vt:lpwstr>_Toc516913018</vt:lpwstr>
      </vt:variant>
      <vt:variant>
        <vt:i4>1900594</vt:i4>
      </vt:variant>
      <vt:variant>
        <vt:i4>830</vt:i4>
      </vt:variant>
      <vt:variant>
        <vt:i4>0</vt:i4>
      </vt:variant>
      <vt:variant>
        <vt:i4>5</vt:i4>
      </vt:variant>
      <vt:variant>
        <vt:lpwstr/>
      </vt:variant>
      <vt:variant>
        <vt:lpwstr>_Toc516913017</vt:lpwstr>
      </vt:variant>
      <vt:variant>
        <vt:i4>1900594</vt:i4>
      </vt:variant>
      <vt:variant>
        <vt:i4>824</vt:i4>
      </vt:variant>
      <vt:variant>
        <vt:i4>0</vt:i4>
      </vt:variant>
      <vt:variant>
        <vt:i4>5</vt:i4>
      </vt:variant>
      <vt:variant>
        <vt:lpwstr/>
      </vt:variant>
      <vt:variant>
        <vt:lpwstr>_Toc516913016</vt:lpwstr>
      </vt:variant>
      <vt:variant>
        <vt:i4>1900594</vt:i4>
      </vt:variant>
      <vt:variant>
        <vt:i4>818</vt:i4>
      </vt:variant>
      <vt:variant>
        <vt:i4>0</vt:i4>
      </vt:variant>
      <vt:variant>
        <vt:i4>5</vt:i4>
      </vt:variant>
      <vt:variant>
        <vt:lpwstr/>
      </vt:variant>
      <vt:variant>
        <vt:lpwstr>_Toc516913015</vt:lpwstr>
      </vt:variant>
      <vt:variant>
        <vt:i4>1900594</vt:i4>
      </vt:variant>
      <vt:variant>
        <vt:i4>812</vt:i4>
      </vt:variant>
      <vt:variant>
        <vt:i4>0</vt:i4>
      </vt:variant>
      <vt:variant>
        <vt:i4>5</vt:i4>
      </vt:variant>
      <vt:variant>
        <vt:lpwstr/>
      </vt:variant>
      <vt:variant>
        <vt:lpwstr>_Toc516913014</vt:lpwstr>
      </vt:variant>
      <vt:variant>
        <vt:i4>1900594</vt:i4>
      </vt:variant>
      <vt:variant>
        <vt:i4>806</vt:i4>
      </vt:variant>
      <vt:variant>
        <vt:i4>0</vt:i4>
      </vt:variant>
      <vt:variant>
        <vt:i4>5</vt:i4>
      </vt:variant>
      <vt:variant>
        <vt:lpwstr/>
      </vt:variant>
      <vt:variant>
        <vt:lpwstr>_Toc516913013</vt:lpwstr>
      </vt:variant>
      <vt:variant>
        <vt:i4>1900594</vt:i4>
      </vt:variant>
      <vt:variant>
        <vt:i4>800</vt:i4>
      </vt:variant>
      <vt:variant>
        <vt:i4>0</vt:i4>
      </vt:variant>
      <vt:variant>
        <vt:i4>5</vt:i4>
      </vt:variant>
      <vt:variant>
        <vt:lpwstr/>
      </vt:variant>
      <vt:variant>
        <vt:lpwstr>_Toc516913012</vt:lpwstr>
      </vt:variant>
      <vt:variant>
        <vt:i4>1900594</vt:i4>
      </vt:variant>
      <vt:variant>
        <vt:i4>794</vt:i4>
      </vt:variant>
      <vt:variant>
        <vt:i4>0</vt:i4>
      </vt:variant>
      <vt:variant>
        <vt:i4>5</vt:i4>
      </vt:variant>
      <vt:variant>
        <vt:lpwstr/>
      </vt:variant>
      <vt:variant>
        <vt:lpwstr>_Toc516913011</vt:lpwstr>
      </vt:variant>
      <vt:variant>
        <vt:i4>1900594</vt:i4>
      </vt:variant>
      <vt:variant>
        <vt:i4>788</vt:i4>
      </vt:variant>
      <vt:variant>
        <vt:i4>0</vt:i4>
      </vt:variant>
      <vt:variant>
        <vt:i4>5</vt:i4>
      </vt:variant>
      <vt:variant>
        <vt:lpwstr/>
      </vt:variant>
      <vt:variant>
        <vt:lpwstr>_Toc516913010</vt:lpwstr>
      </vt:variant>
      <vt:variant>
        <vt:i4>1835058</vt:i4>
      </vt:variant>
      <vt:variant>
        <vt:i4>782</vt:i4>
      </vt:variant>
      <vt:variant>
        <vt:i4>0</vt:i4>
      </vt:variant>
      <vt:variant>
        <vt:i4>5</vt:i4>
      </vt:variant>
      <vt:variant>
        <vt:lpwstr/>
      </vt:variant>
      <vt:variant>
        <vt:lpwstr>_Toc516913009</vt:lpwstr>
      </vt:variant>
      <vt:variant>
        <vt:i4>1835058</vt:i4>
      </vt:variant>
      <vt:variant>
        <vt:i4>776</vt:i4>
      </vt:variant>
      <vt:variant>
        <vt:i4>0</vt:i4>
      </vt:variant>
      <vt:variant>
        <vt:i4>5</vt:i4>
      </vt:variant>
      <vt:variant>
        <vt:lpwstr/>
      </vt:variant>
      <vt:variant>
        <vt:lpwstr>_Toc516913008</vt:lpwstr>
      </vt:variant>
      <vt:variant>
        <vt:i4>1835058</vt:i4>
      </vt:variant>
      <vt:variant>
        <vt:i4>770</vt:i4>
      </vt:variant>
      <vt:variant>
        <vt:i4>0</vt:i4>
      </vt:variant>
      <vt:variant>
        <vt:i4>5</vt:i4>
      </vt:variant>
      <vt:variant>
        <vt:lpwstr/>
      </vt:variant>
      <vt:variant>
        <vt:lpwstr>_Toc516913007</vt:lpwstr>
      </vt:variant>
      <vt:variant>
        <vt:i4>1835058</vt:i4>
      </vt:variant>
      <vt:variant>
        <vt:i4>764</vt:i4>
      </vt:variant>
      <vt:variant>
        <vt:i4>0</vt:i4>
      </vt:variant>
      <vt:variant>
        <vt:i4>5</vt:i4>
      </vt:variant>
      <vt:variant>
        <vt:lpwstr/>
      </vt:variant>
      <vt:variant>
        <vt:lpwstr>_Toc516913006</vt:lpwstr>
      </vt:variant>
      <vt:variant>
        <vt:i4>1835058</vt:i4>
      </vt:variant>
      <vt:variant>
        <vt:i4>758</vt:i4>
      </vt:variant>
      <vt:variant>
        <vt:i4>0</vt:i4>
      </vt:variant>
      <vt:variant>
        <vt:i4>5</vt:i4>
      </vt:variant>
      <vt:variant>
        <vt:lpwstr/>
      </vt:variant>
      <vt:variant>
        <vt:lpwstr>_Toc516913005</vt:lpwstr>
      </vt:variant>
      <vt:variant>
        <vt:i4>1835058</vt:i4>
      </vt:variant>
      <vt:variant>
        <vt:i4>752</vt:i4>
      </vt:variant>
      <vt:variant>
        <vt:i4>0</vt:i4>
      </vt:variant>
      <vt:variant>
        <vt:i4>5</vt:i4>
      </vt:variant>
      <vt:variant>
        <vt:lpwstr/>
      </vt:variant>
      <vt:variant>
        <vt:lpwstr>_Toc516913004</vt:lpwstr>
      </vt:variant>
      <vt:variant>
        <vt:i4>1835058</vt:i4>
      </vt:variant>
      <vt:variant>
        <vt:i4>746</vt:i4>
      </vt:variant>
      <vt:variant>
        <vt:i4>0</vt:i4>
      </vt:variant>
      <vt:variant>
        <vt:i4>5</vt:i4>
      </vt:variant>
      <vt:variant>
        <vt:lpwstr/>
      </vt:variant>
      <vt:variant>
        <vt:lpwstr>_Toc516913003</vt:lpwstr>
      </vt:variant>
      <vt:variant>
        <vt:i4>1835058</vt:i4>
      </vt:variant>
      <vt:variant>
        <vt:i4>740</vt:i4>
      </vt:variant>
      <vt:variant>
        <vt:i4>0</vt:i4>
      </vt:variant>
      <vt:variant>
        <vt:i4>5</vt:i4>
      </vt:variant>
      <vt:variant>
        <vt:lpwstr/>
      </vt:variant>
      <vt:variant>
        <vt:lpwstr>_Toc516913002</vt:lpwstr>
      </vt:variant>
      <vt:variant>
        <vt:i4>1835058</vt:i4>
      </vt:variant>
      <vt:variant>
        <vt:i4>734</vt:i4>
      </vt:variant>
      <vt:variant>
        <vt:i4>0</vt:i4>
      </vt:variant>
      <vt:variant>
        <vt:i4>5</vt:i4>
      </vt:variant>
      <vt:variant>
        <vt:lpwstr/>
      </vt:variant>
      <vt:variant>
        <vt:lpwstr>_Toc516913001</vt:lpwstr>
      </vt:variant>
      <vt:variant>
        <vt:i4>1835058</vt:i4>
      </vt:variant>
      <vt:variant>
        <vt:i4>728</vt:i4>
      </vt:variant>
      <vt:variant>
        <vt:i4>0</vt:i4>
      </vt:variant>
      <vt:variant>
        <vt:i4>5</vt:i4>
      </vt:variant>
      <vt:variant>
        <vt:lpwstr/>
      </vt:variant>
      <vt:variant>
        <vt:lpwstr>_Toc516913000</vt:lpwstr>
      </vt:variant>
      <vt:variant>
        <vt:i4>1310779</vt:i4>
      </vt:variant>
      <vt:variant>
        <vt:i4>722</vt:i4>
      </vt:variant>
      <vt:variant>
        <vt:i4>0</vt:i4>
      </vt:variant>
      <vt:variant>
        <vt:i4>5</vt:i4>
      </vt:variant>
      <vt:variant>
        <vt:lpwstr/>
      </vt:variant>
      <vt:variant>
        <vt:lpwstr>_Toc516912999</vt:lpwstr>
      </vt:variant>
      <vt:variant>
        <vt:i4>1310779</vt:i4>
      </vt:variant>
      <vt:variant>
        <vt:i4>716</vt:i4>
      </vt:variant>
      <vt:variant>
        <vt:i4>0</vt:i4>
      </vt:variant>
      <vt:variant>
        <vt:i4>5</vt:i4>
      </vt:variant>
      <vt:variant>
        <vt:lpwstr/>
      </vt:variant>
      <vt:variant>
        <vt:lpwstr>_Toc516912998</vt:lpwstr>
      </vt:variant>
      <vt:variant>
        <vt:i4>1310779</vt:i4>
      </vt:variant>
      <vt:variant>
        <vt:i4>710</vt:i4>
      </vt:variant>
      <vt:variant>
        <vt:i4>0</vt:i4>
      </vt:variant>
      <vt:variant>
        <vt:i4>5</vt:i4>
      </vt:variant>
      <vt:variant>
        <vt:lpwstr/>
      </vt:variant>
      <vt:variant>
        <vt:lpwstr>_Toc516912997</vt:lpwstr>
      </vt:variant>
      <vt:variant>
        <vt:i4>1310779</vt:i4>
      </vt:variant>
      <vt:variant>
        <vt:i4>704</vt:i4>
      </vt:variant>
      <vt:variant>
        <vt:i4>0</vt:i4>
      </vt:variant>
      <vt:variant>
        <vt:i4>5</vt:i4>
      </vt:variant>
      <vt:variant>
        <vt:lpwstr/>
      </vt:variant>
      <vt:variant>
        <vt:lpwstr>_Toc516912996</vt:lpwstr>
      </vt:variant>
      <vt:variant>
        <vt:i4>1310779</vt:i4>
      </vt:variant>
      <vt:variant>
        <vt:i4>698</vt:i4>
      </vt:variant>
      <vt:variant>
        <vt:i4>0</vt:i4>
      </vt:variant>
      <vt:variant>
        <vt:i4>5</vt:i4>
      </vt:variant>
      <vt:variant>
        <vt:lpwstr/>
      </vt:variant>
      <vt:variant>
        <vt:lpwstr>_Toc516912995</vt:lpwstr>
      </vt:variant>
      <vt:variant>
        <vt:i4>1310779</vt:i4>
      </vt:variant>
      <vt:variant>
        <vt:i4>692</vt:i4>
      </vt:variant>
      <vt:variant>
        <vt:i4>0</vt:i4>
      </vt:variant>
      <vt:variant>
        <vt:i4>5</vt:i4>
      </vt:variant>
      <vt:variant>
        <vt:lpwstr/>
      </vt:variant>
      <vt:variant>
        <vt:lpwstr>_Toc516912994</vt:lpwstr>
      </vt:variant>
      <vt:variant>
        <vt:i4>1310779</vt:i4>
      </vt:variant>
      <vt:variant>
        <vt:i4>686</vt:i4>
      </vt:variant>
      <vt:variant>
        <vt:i4>0</vt:i4>
      </vt:variant>
      <vt:variant>
        <vt:i4>5</vt:i4>
      </vt:variant>
      <vt:variant>
        <vt:lpwstr/>
      </vt:variant>
      <vt:variant>
        <vt:lpwstr>_Toc516912993</vt:lpwstr>
      </vt:variant>
      <vt:variant>
        <vt:i4>1310779</vt:i4>
      </vt:variant>
      <vt:variant>
        <vt:i4>680</vt:i4>
      </vt:variant>
      <vt:variant>
        <vt:i4>0</vt:i4>
      </vt:variant>
      <vt:variant>
        <vt:i4>5</vt:i4>
      </vt:variant>
      <vt:variant>
        <vt:lpwstr/>
      </vt:variant>
      <vt:variant>
        <vt:lpwstr>_Toc516912992</vt:lpwstr>
      </vt:variant>
      <vt:variant>
        <vt:i4>1310779</vt:i4>
      </vt:variant>
      <vt:variant>
        <vt:i4>674</vt:i4>
      </vt:variant>
      <vt:variant>
        <vt:i4>0</vt:i4>
      </vt:variant>
      <vt:variant>
        <vt:i4>5</vt:i4>
      </vt:variant>
      <vt:variant>
        <vt:lpwstr/>
      </vt:variant>
      <vt:variant>
        <vt:lpwstr>_Toc516912991</vt:lpwstr>
      </vt:variant>
      <vt:variant>
        <vt:i4>1310779</vt:i4>
      </vt:variant>
      <vt:variant>
        <vt:i4>668</vt:i4>
      </vt:variant>
      <vt:variant>
        <vt:i4>0</vt:i4>
      </vt:variant>
      <vt:variant>
        <vt:i4>5</vt:i4>
      </vt:variant>
      <vt:variant>
        <vt:lpwstr/>
      </vt:variant>
      <vt:variant>
        <vt:lpwstr>_Toc516912990</vt:lpwstr>
      </vt:variant>
      <vt:variant>
        <vt:i4>1376315</vt:i4>
      </vt:variant>
      <vt:variant>
        <vt:i4>662</vt:i4>
      </vt:variant>
      <vt:variant>
        <vt:i4>0</vt:i4>
      </vt:variant>
      <vt:variant>
        <vt:i4>5</vt:i4>
      </vt:variant>
      <vt:variant>
        <vt:lpwstr/>
      </vt:variant>
      <vt:variant>
        <vt:lpwstr>_Toc516912989</vt:lpwstr>
      </vt:variant>
      <vt:variant>
        <vt:i4>1376315</vt:i4>
      </vt:variant>
      <vt:variant>
        <vt:i4>656</vt:i4>
      </vt:variant>
      <vt:variant>
        <vt:i4>0</vt:i4>
      </vt:variant>
      <vt:variant>
        <vt:i4>5</vt:i4>
      </vt:variant>
      <vt:variant>
        <vt:lpwstr/>
      </vt:variant>
      <vt:variant>
        <vt:lpwstr>_Toc516912988</vt:lpwstr>
      </vt:variant>
      <vt:variant>
        <vt:i4>1376315</vt:i4>
      </vt:variant>
      <vt:variant>
        <vt:i4>650</vt:i4>
      </vt:variant>
      <vt:variant>
        <vt:i4>0</vt:i4>
      </vt:variant>
      <vt:variant>
        <vt:i4>5</vt:i4>
      </vt:variant>
      <vt:variant>
        <vt:lpwstr/>
      </vt:variant>
      <vt:variant>
        <vt:lpwstr>_Toc516912987</vt:lpwstr>
      </vt:variant>
      <vt:variant>
        <vt:i4>1376315</vt:i4>
      </vt:variant>
      <vt:variant>
        <vt:i4>644</vt:i4>
      </vt:variant>
      <vt:variant>
        <vt:i4>0</vt:i4>
      </vt:variant>
      <vt:variant>
        <vt:i4>5</vt:i4>
      </vt:variant>
      <vt:variant>
        <vt:lpwstr/>
      </vt:variant>
      <vt:variant>
        <vt:lpwstr>_Toc516912986</vt:lpwstr>
      </vt:variant>
      <vt:variant>
        <vt:i4>1376315</vt:i4>
      </vt:variant>
      <vt:variant>
        <vt:i4>638</vt:i4>
      </vt:variant>
      <vt:variant>
        <vt:i4>0</vt:i4>
      </vt:variant>
      <vt:variant>
        <vt:i4>5</vt:i4>
      </vt:variant>
      <vt:variant>
        <vt:lpwstr/>
      </vt:variant>
      <vt:variant>
        <vt:lpwstr>_Toc516912985</vt:lpwstr>
      </vt:variant>
      <vt:variant>
        <vt:i4>1376315</vt:i4>
      </vt:variant>
      <vt:variant>
        <vt:i4>632</vt:i4>
      </vt:variant>
      <vt:variant>
        <vt:i4>0</vt:i4>
      </vt:variant>
      <vt:variant>
        <vt:i4>5</vt:i4>
      </vt:variant>
      <vt:variant>
        <vt:lpwstr/>
      </vt:variant>
      <vt:variant>
        <vt:lpwstr>_Toc516912984</vt:lpwstr>
      </vt:variant>
      <vt:variant>
        <vt:i4>1376315</vt:i4>
      </vt:variant>
      <vt:variant>
        <vt:i4>626</vt:i4>
      </vt:variant>
      <vt:variant>
        <vt:i4>0</vt:i4>
      </vt:variant>
      <vt:variant>
        <vt:i4>5</vt:i4>
      </vt:variant>
      <vt:variant>
        <vt:lpwstr/>
      </vt:variant>
      <vt:variant>
        <vt:lpwstr>_Toc516912983</vt:lpwstr>
      </vt:variant>
      <vt:variant>
        <vt:i4>1376315</vt:i4>
      </vt:variant>
      <vt:variant>
        <vt:i4>620</vt:i4>
      </vt:variant>
      <vt:variant>
        <vt:i4>0</vt:i4>
      </vt:variant>
      <vt:variant>
        <vt:i4>5</vt:i4>
      </vt:variant>
      <vt:variant>
        <vt:lpwstr/>
      </vt:variant>
      <vt:variant>
        <vt:lpwstr>_Toc516912982</vt:lpwstr>
      </vt:variant>
      <vt:variant>
        <vt:i4>1376315</vt:i4>
      </vt:variant>
      <vt:variant>
        <vt:i4>614</vt:i4>
      </vt:variant>
      <vt:variant>
        <vt:i4>0</vt:i4>
      </vt:variant>
      <vt:variant>
        <vt:i4>5</vt:i4>
      </vt:variant>
      <vt:variant>
        <vt:lpwstr/>
      </vt:variant>
      <vt:variant>
        <vt:lpwstr>_Toc516912981</vt:lpwstr>
      </vt:variant>
      <vt:variant>
        <vt:i4>1376315</vt:i4>
      </vt:variant>
      <vt:variant>
        <vt:i4>608</vt:i4>
      </vt:variant>
      <vt:variant>
        <vt:i4>0</vt:i4>
      </vt:variant>
      <vt:variant>
        <vt:i4>5</vt:i4>
      </vt:variant>
      <vt:variant>
        <vt:lpwstr/>
      </vt:variant>
      <vt:variant>
        <vt:lpwstr>_Toc516912980</vt:lpwstr>
      </vt:variant>
      <vt:variant>
        <vt:i4>1703995</vt:i4>
      </vt:variant>
      <vt:variant>
        <vt:i4>602</vt:i4>
      </vt:variant>
      <vt:variant>
        <vt:i4>0</vt:i4>
      </vt:variant>
      <vt:variant>
        <vt:i4>5</vt:i4>
      </vt:variant>
      <vt:variant>
        <vt:lpwstr/>
      </vt:variant>
      <vt:variant>
        <vt:lpwstr>_Toc516912979</vt:lpwstr>
      </vt:variant>
      <vt:variant>
        <vt:i4>1703995</vt:i4>
      </vt:variant>
      <vt:variant>
        <vt:i4>596</vt:i4>
      </vt:variant>
      <vt:variant>
        <vt:i4>0</vt:i4>
      </vt:variant>
      <vt:variant>
        <vt:i4>5</vt:i4>
      </vt:variant>
      <vt:variant>
        <vt:lpwstr/>
      </vt:variant>
      <vt:variant>
        <vt:lpwstr>_Toc516912978</vt:lpwstr>
      </vt:variant>
      <vt:variant>
        <vt:i4>1703995</vt:i4>
      </vt:variant>
      <vt:variant>
        <vt:i4>590</vt:i4>
      </vt:variant>
      <vt:variant>
        <vt:i4>0</vt:i4>
      </vt:variant>
      <vt:variant>
        <vt:i4>5</vt:i4>
      </vt:variant>
      <vt:variant>
        <vt:lpwstr/>
      </vt:variant>
      <vt:variant>
        <vt:lpwstr>_Toc516912977</vt:lpwstr>
      </vt:variant>
      <vt:variant>
        <vt:i4>1703995</vt:i4>
      </vt:variant>
      <vt:variant>
        <vt:i4>584</vt:i4>
      </vt:variant>
      <vt:variant>
        <vt:i4>0</vt:i4>
      </vt:variant>
      <vt:variant>
        <vt:i4>5</vt:i4>
      </vt:variant>
      <vt:variant>
        <vt:lpwstr/>
      </vt:variant>
      <vt:variant>
        <vt:lpwstr>_Toc516912976</vt:lpwstr>
      </vt:variant>
      <vt:variant>
        <vt:i4>1703995</vt:i4>
      </vt:variant>
      <vt:variant>
        <vt:i4>578</vt:i4>
      </vt:variant>
      <vt:variant>
        <vt:i4>0</vt:i4>
      </vt:variant>
      <vt:variant>
        <vt:i4>5</vt:i4>
      </vt:variant>
      <vt:variant>
        <vt:lpwstr/>
      </vt:variant>
      <vt:variant>
        <vt:lpwstr>_Toc516912975</vt:lpwstr>
      </vt:variant>
      <vt:variant>
        <vt:i4>1703995</vt:i4>
      </vt:variant>
      <vt:variant>
        <vt:i4>572</vt:i4>
      </vt:variant>
      <vt:variant>
        <vt:i4>0</vt:i4>
      </vt:variant>
      <vt:variant>
        <vt:i4>5</vt:i4>
      </vt:variant>
      <vt:variant>
        <vt:lpwstr/>
      </vt:variant>
      <vt:variant>
        <vt:lpwstr>_Toc516912974</vt:lpwstr>
      </vt:variant>
      <vt:variant>
        <vt:i4>1703995</vt:i4>
      </vt:variant>
      <vt:variant>
        <vt:i4>566</vt:i4>
      </vt:variant>
      <vt:variant>
        <vt:i4>0</vt:i4>
      </vt:variant>
      <vt:variant>
        <vt:i4>5</vt:i4>
      </vt:variant>
      <vt:variant>
        <vt:lpwstr/>
      </vt:variant>
      <vt:variant>
        <vt:lpwstr>_Toc516912973</vt:lpwstr>
      </vt:variant>
      <vt:variant>
        <vt:i4>1703995</vt:i4>
      </vt:variant>
      <vt:variant>
        <vt:i4>560</vt:i4>
      </vt:variant>
      <vt:variant>
        <vt:i4>0</vt:i4>
      </vt:variant>
      <vt:variant>
        <vt:i4>5</vt:i4>
      </vt:variant>
      <vt:variant>
        <vt:lpwstr/>
      </vt:variant>
      <vt:variant>
        <vt:lpwstr>_Toc516912972</vt:lpwstr>
      </vt:variant>
      <vt:variant>
        <vt:i4>1703995</vt:i4>
      </vt:variant>
      <vt:variant>
        <vt:i4>554</vt:i4>
      </vt:variant>
      <vt:variant>
        <vt:i4>0</vt:i4>
      </vt:variant>
      <vt:variant>
        <vt:i4>5</vt:i4>
      </vt:variant>
      <vt:variant>
        <vt:lpwstr/>
      </vt:variant>
      <vt:variant>
        <vt:lpwstr>_Toc516912971</vt:lpwstr>
      </vt:variant>
      <vt:variant>
        <vt:i4>1703995</vt:i4>
      </vt:variant>
      <vt:variant>
        <vt:i4>548</vt:i4>
      </vt:variant>
      <vt:variant>
        <vt:i4>0</vt:i4>
      </vt:variant>
      <vt:variant>
        <vt:i4>5</vt:i4>
      </vt:variant>
      <vt:variant>
        <vt:lpwstr/>
      </vt:variant>
      <vt:variant>
        <vt:lpwstr>_Toc516912970</vt:lpwstr>
      </vt:variant>
      <vt:variant>
        <vt:i4>1769531</vt:i4>
      </vt:variant>
      <vt:variant>
        <vt:i4>542</vt:i4>
      </vt:variant>
      <vt:variant>
        <vt:i4>0</vt:i4>
      </vt:variant>
      <vt:variant>
        <vt:i4>5</vt:i4>
      </vt:variant>
      <vt:variant>
        <vt:lpwstr/>
      </vt:variant>
      <vt:variant>
        <vt:lpwstr>_Toc516912969</vt:lpwstr>
      </vt:variant>
      <vt:variant>
        <vt:i4>1769531</vt:i4>
      </vt:variant>
      <vt:variant>
        <vt:i4>536</vt:i4>
      </vt:variant>
      <vt:variant>
        <vt:i4>0</vt:i4>
      </vt:variant>
      <vt:variant>
        <vt:i4>5</vt:i4>
      </vt:variant>
      <vt:variant>
        <vt:lpwstr/>
      </vt:variant>
      <vt:variant>
        <vt:lpwstr>_Toc516912968</vt:lpwstr>
      </vt:variant>
      <vt:variant>
        <vt:i4>1769531</vt:i4>
      </vt:variant>
      <vt:variant>
        <vt:i4>530</vt:i4>
      </vt:variant>
      <vt:variant>
        <vt:i4>0</vt:i4>
      </vt:variant>
      <vt:variant>
        <vt:i4>5</vt:i4>
      </vt:variant>
      <vt:variant>
        <vt:lpwstr/>
      </vt:variant>
      <vt:variant>
        <vt:lpwstr>_Toc516912967</vt:lpwstr>
      </vt:variant>
      <vt:variant>
        <vt:i4>1769531</vt:i4>
      </vt:variant>
      <vt:variant>
        <vt:i4>524</vt:i4>
      </vt:variant>
      <vt:variant>
        <vt:i4>0</vt:i4>
      </vt:variant>
      <vt:variant>
        <vt:i4>5</vt:i4>
      </vt:variant>
      <vt:variant>
        <vt:lpwstr/>
      </vt:variant>
      <vt:variant>
        <vt:lpwstr>_Toc516912966</vt:lpwstr>
      </vt:variant>
      <vt:variant>
        <vt:i4>1769531</vt:i4>
      </vt:variant>
      <vt:variant>
        <vt:i4>518</vt:i4>
      </vt:variant>
      <vt:variant>
        <vt:i4>0</vt:i4>
      </vt:variant>
      <vt:variant>
        <vt:i4>5</vt:i4>
      </vt:variant>
      <vt:variant>
        <vt:lpwstr/>
      </vt:variant>
      <vt:variant>
        <vt:lpwstr>_Toc516912965</vt:lpwstr>
      </vt:variant>
      <vt:variant>
        <vt:i4>1769531</vt:i4>
      </vt:variant>
      <vt:variant>
        <vt:i4>512</vt:i4>
      </vt:variant>
      <vt:variant>
        <vt:i4>0</vt:i4>
      </vt:variant>
      <vt:variant>
        <vt:i4>5</vt:i4>
      </vt:variant>
      <vt:variant>
        <vt:lpwstr/>
      </vt:variant>
      <vt:variant>
        <vt:lpwstr>_Toc516912964</vt:lpwstr>
      </vt:variant>
      <vt:variant>
        <vt:i4>1769531</vt:i4>
      </vt:variant>
      <vt:variant>
        <vt:i4>506</vt:i4>
      </vt:variant>
      <vt:variant>
        <vt:i4>0</vt:i4>
      </vt:variant>
      <vt:variant>
        <vt:i4>5</vt:i4>
      </vt:variant>
      <vt:variant>
        <vt:lpwstr/>
      </vt:variant>
      <vt:variant>
        <vt:lpwstr>_Toc516912963</vt:lpwstr>
      </vt:variant>
      <vt:variant>
        <vt:i4>1769531</vt:i4>
      </vt:variant>
      <vt:variant>
        <vt:i4>500</vt:i4>
      </vt:variant>
      <vt:variant>
        <vt:i4>0</vt:i4>
      </vt:variant>
      <vt:variant>
        <vt:i4>5</vt:i4>
      </vt:variant>
      <vt:variant>
        <vt:lpwstr/>
      </vt:variant>
      <vt:variant>
        <vt:lpwstr>_Toc516912962</vt:lpwstr>
      </vt:variant>
      <vt:variant>
        <vt:i4>1769531</vt:i4>
      </vt:variant>
      <vt:variant>
        <vt:i4>494</vt:i4>
      </vt:variant>
      <vt:variant>
        <vt:i4>0</vt:i4>
      </vt:variant>
      <vt:variant>
        <vt:i4>5</vt:i4>
      </vt:variant>
      <vt:variant>
        <vt:lpwstr/>
      </vt:variant>
      <vt:variant>
        <vt:lpwstr>_Toc516912961</vt:lpwstr>
      </vt:variant>
      <vt:variant>
        <vt:i4>1769531</vt:i4>
      </vt:variant>
      <vt:variant>
        <vt:i4>488</vt:i4>
      </vt:variant>
      <vt:variant>
        <vt:i4>0</vt:i4>
      </vt:variant>
      <vt:variant>
        <vt:i4>5</vt:i4>
      </vt:variant>
      <vt:variant>
        <vt:lpwstr/>
      </vt:variant>
      <vt:variant>
        <vt:lpwstr>_Toc516912960</vt:lpwstr>
      </vt:variant>
      <vt:variant>
        <vt:i4>1572923</vt:i4>
      </vt:variant>
      <vt:variant>
        <vt:i4>482</vt:i4>
      </vt:variant>
      <vt:variant>
        <vt:i4>0</vt:i4>
      </vt:variant>
      <vt:variant>
        <vt:i4>5</vt:i4>
      </vt:variant>
      <vt:variant>
        <vt:lpwstr/>
      </vt:variant>
      <vt:variant>
        <vt:lpwstr>_Toc516912959</vt:lpwstr>
      </vt:variant>
      <vt:variant>
        <vt:i4>1572923</vt:i4>
      </vt:variant>
      <vt:variant>
        <vt:i4>476</vt:i4>
      </vt:variant>
      <vt:variant>
        <vt:i4>0</vt:i4>
      </vt:variant>
      <vt:variant>
        <vt:i4>5</vt:i4>
      </vt:variant>
      <vt:variant>
        <vt:lpwstr/>
      </vt:variant>
      <vt:variant>
        <vt:lpwstr>_Toc516912958</vt:lpwstr>
      </vt:variant>
      <vt:variant>
        <vt:i4>1572923</vt:i4>
      </vt:variant>
      <vt:variant>
        <vt:i4>470</vt:i4>
      </vt:variant>
      <vt:variant>
        <vt:i4>0</vt:i4>
      </vt:variant>
      <vt:variant>
        <vt:i4>5</vt:i4>
      </vt:variant>
      <vt:variant>
        <vt:lpwstr/>
      </vt:variant>
      <vt:variant>
        <vt:lpwstr>_Toc516912957</vt:lpwstr>
      </vt:variant>
      <vt:variant>
        <vt:i4>1572923</vt:i4>
      </vt:variant>
      <vt:variant>
        <vt:i4>464</vt:i4>
      </vt:variant>
      <vt:variant>
        <vt:i4>0</vt:i4>
      </vt:variant>
      <vt:variant>
        <vt:i4>5</vt:i4>
      </vt:variant>
      <vt:variant>
        <vt:lpwstr/>
      </vt:variant>
      <vt:variant>
        <vt:lpwstr>_Toc516912956</vt:lpwstr>
      </vt:variant>
      <vt:variant>
        <vt:i4>1572923</vt:i4>
      </vt:variant>
      <vt:variant>
        <vt:i4>458</vt:i4>
      </vt:variant>
      <vt:variant>
        <vt:i4>0</vt:i4>
      </vt:variant>
      <vt:variant>
        <vt:i4>5</vt:i4>
      </vt:variant>
      <vt:variant>
        <vt:lpwstr/>
      </vt:variant>
      <vt:variant>
        <vt:lpwstr>_Toc516912955</vt:lpwstr>
      </vt:variant>
      <vt:variant>
        <vt:i4>1572923</vt:i4>
      </vt:variant>
      <vt:variant>
        <vt:i4>452</vt:i4>
      </vt:variant>
      <vt:variant>
        <vt:i4>0</vt:i4>
      </vt:variant>
      <vt:variant>
        <vt:i4>5</vt:i4>
      </vt:variant>
      <vt:variant>
        <vt:lpwstr/>
      </vt:variant>
      <vt:variant>
        <vt:lpwstr>_Toc516912954</vt:lpwstr>
      </vt:variant>
      <vt:variant>
        <vt:i4>1572923</vt:i4>
      </vt:variant>
      <vt:variant>
        <vt:i4>446</vt:i4>
      </vt:variant>
      <vt:variant>
        <vt:i4>0</vt:i4>
      </vt:variant>
      <vt:variant>
        <vt:i4>5</vt:i4>
      </vt:variant>
      <vt:variant>
        <vt:lpwstr/>
      </vt:variant>
      <vt:variant>
        <vt:lpwstr>_Toc516912953</vt:lpwstr>
      </vt:variant>
      <vt:variant>
        <vt:i4>1572923</vt:i4>
      </vt:variant>
      <vt:variant>
        <vt:i4>440</vt:i4>
      </vt:variant>
      <vt:variant>
        <vt:i4>0</vt:i4>
      </vt:variant>
      <vt:variant>
        <vt:i4>5</vt:i4>
      </vt:variant>
      <vt:variant>
        <vt:lpwstr/>
      </vt:variant>
      <vt:variant>
        <vt:lpwstr>_Toc516912952</vt:lpwstr>
      </vt:variant>
      <vt:variant>
        <vt:i4>1572923</vt:i4>
      </vt:variant>
      <vt:variant>
        <vt:i4>434</vt:i4>
      </vt:variant>
      <vt:variant>
        <vt:i4>0</vt:i4>
      </vt:variant>
      <vt:variant>
        <vt:i4>5</vt:i4>
      </vt:variant>
      <vt:variant>
        <vt:lpwstr/>
      </vt:variant>
      <vt:variant>
        <vt:lpwstr>_Toc516912951</vt:lpwstr>
      </vt:variant>
      <vt:variant>
        <vt:i4>1572923</vt:i4>
      </vt:variant>
      <vt:variant>
        <vt:i4>428</vt:i4>
      </vt:variant>
      <vt:variant>
        <vt:i4>0</vt:i4>
      </vt:variant>
      <vt:variant>
        <vt:i4>5</vt:i4>
      </vt:variant>
      <vt:variant>
        <vt:lpwstr/>
      </vt:variant>
      <vt:variant>
        <vt:lpwstr>_Toc516912950</vt:lpwstr>
      </vt:variant>
      <vt:variant>
        <vt:i4>1638459</vt:i4>
      </vt:variant>
      <vt:variant>
        <vt:i4>422</vt:i4>
      </vt:variant>
      <vt:variant>
        <vt:i4>0</vt:i4>
      </vt:variant>
      <vt:variant>
        <vt:i4>5</vt:i4>
      </vt:variant>
      <vt:variant>
        <vt:lpwstr/>
      </vt:variant>
      <vt:variant>
        <vt:lpwstr>_Toc516912949</vt:lpwstr>
      </vt:variant>
      <vt:variant>
        <vt:i4>1638459</vt:i4>
      </vt:variant>
      <vt:variant>
        <vt:i4>416</vt:i4>
      </vt:variant>
      <vt:variant>
        <vt:i4>0</vt:i4>
      </vt:variant>
      <vt:variant>
        <vt:i4>5</vt:i4>
      </vt:variant>
      <vt:variant>
        <vt:lpwstr/>
      </vt:variant>
      <vt:variant>
        <vt:lpwstr>_Toc516912948</vt:lpwstr>
      </vt:variant>
      <vt:variant>
        <vt:i4>1638459</vt:i4>
      </vt:variant>
      <vt:variant>
        <vt:i4>410</vt:i4>
      </vt:variant>
      <vt:variant>
        <vt:i4>0</vt:i4>
      </vt:variant>
      <vt:variant>
        <vt:i4>5</vt:i4>
      </vt:variant>
      <vt:variant>
        <vt:lpwstr/>
      </vt:variant>
      <vt:variant>
        <vt:lpwstr>_Toc516912947</vt:lpwstr>
      </vt:variant>
      <vt:variant>
        <vt:i4>1638459</vt:i4>
      </vt:variant>
      <vt:variant>
        <vt:i4>404</vt:i4>
      </vt:variant>
      <vt:variant>
        <vt:i4>0</vt:i4>
      </vt:variant>
      <vt:variant>
        <vt:i4>5</vt:i4>
      </vt:variant>
      <vt:variant>
        <vt:lpwstr/>
      </vt:variant>
      <vt:variant>
        <vt:lpwstr>_Toc516912946</vt:lpwstr>
      </vt:variant>
      <vt:variant>
        <vt:i4>1638459</vt:i4>
      </vt:variant>
      <vt:variant>
        <vt:i4>398</vt:i4>
      </vt:variant>
      <vt:variant>
        <vt:i4>0</vt:i4>
      </vt:variant>
      <vt:variant>
        <vt:i4>5</vt:i4>
      </vt:variant>
      <vt:variant>
        <vt:lpwstr/>
      </vt:variant>
      <vt:variant>
        <vt:lpwstr>_Toc516912945</vt:lpwstr>
      </vt:variant>
      <vt:variant>
        <vt:i4>1638459</vt:i4>
      </vt:variant>
      <vt:variant>
        <vt:i4>392</vt:i4>
      </vt:variant>
      <vt:variant>
        <vt:i4>0</vt:i4>
      </vt:variant>
      <vt:variant>
        <vt:i4>5</vt:i4>
      </vt:variant>
      <vt:variant>
        <vt:lpwstr/>
      </vt:variant>
      <vt:variant>
        <vt:lpwstr>_Toc516912944</vt:lpwstr>
      </vt:variant>
      <vt:variant>
        <vt:i4>1638459</vt:i4>
      </vt:variant>
      <vt:variant>
        <vt:i4>386</vt:i4>
      </vt:variant>
      <vt:variant>
        <vt:i4>0</vt:i4>
      </vt:variant>
      <vt:variant>
        <vt:i4>5</vt:i4>
      </vt:variant>
      <vt:variant>
        <vt:lpwstr/>
      </vt:variant>
      <vt:variant>
        <vt:lpwstr>_Toc516912943</vt:lpwstr>
      </vt:variant>
      <vt:variant>
        <vt:i4>1638459</vt:i4>
      </vt:variant>
      <vt:variant>
        <vt:i4>380</vt:i4>
      </vt:variant>
      <vt:variant>
        <vt:i4>0</vt:i4>
      </vt:variant>
      <vt:variant>
        <vt:i4>5</vt:i4>
      </vt:variant>
      <vt:variant>
        <vt:lpwstr/>
      </vt:variant>
      <vt:variant>
        <vt:lpwstr>_Toc516912942</vt:lpwstr>
      </vt:variant>
      <vt:variant>
        <vt:i4>1638459</vt:i4>
      </vt:variant>
      <vt:variant>
        <vt:i4>374</vt:i4>
      </vt:variant>
      <vt:variant>
        <vt:i4>0</vt:i4>
      </vt:variant>
      <vt:variant>
        <vt:i4>5</vt:i4>
      </vt:variant>
      <vt:variant>
        <vt:lpwstr/>
      </vt:variant>
      <vt:variant>
        <vt:lpwstr>_Toc516912941</vt:lpwstr>
      </vt:variant>
      <vt:variant>
        <vt:i4>1638459</vt:i4>
      </vt:variant>
      <vt:variant>
        <vt:i4>368</vt:i4>
      </vt:variant>
      <vt:variant>
        <vt:i4>0</vt:i4>
      </vt:variant>
      <vt:variant>
        <vt:i4>5</vt:i4>
      </vt:variant>
      <vt:variant>
        <vt:lpwstr/>
      </vt:variant>
      <vt:variant>
        <vt:lpwstr>_Toc516912940</vt:lpwstr>
      </vt:variant>
      <vt:variant>
        <vt:i4>1966139</vt:i4>
      </vt:variant>
      <vt:variant>
        <vt:i4>362</vt:i4>
      </vt:variant>
      <vt:variant>
        <vt:i4>0</vt:i4>
      </vt:variant>
      <vt:variant>
        <vt:i4>5</vt:i4>
      </vt:variant>
      <vt:variant>
        <vt:lpwstr/>
      </vt:variant>
      <vt:variant>
        <vt:lpwstr>_Toc516912939</vt:lpwstr>
      </vt:variant>
      <vt:variant>
        <vt:i4>1966139</vt:i4>
      </vt:variant>
      <vt:variant>
        <vt:i4>356</vt:i4>
      </vt:variant>
      <vt:variant>
        <vt:i4>0</vt:i4>
      </vt:variant>
      <vt:variant>
        <vt:i4>5</vt:i4>
      </vt:variant>
      <vt:variant>
        <vt:lpwstr/>
      </vt:variant>
      <vt:variant>
        <vt:lpwstr>_Toc516912938</vt:lpwstr>
      </vt:variant>
      <vt:variant>
        <vt:i4>1966139</vt:i4>
      </vt:variant>
      <vt:variant>
        <vt:i4>350</vt:i4>
      </vt:variant>
      <vt:variant>
        <vt:i4>0</vt:i4>
      </vt:variant>
      <vt:variant>
        <vt:i4>5</vt:i4>
      </vt:variant>
      <vt:variant>
        <vt:lpwstr/>
      </vt:variant>
      <vt:variant>
        <vt:lpwstr>_Toc516912937</vt:lpwstr>
      </vt:variant>
      <vt:variant>
        <vt:i4>1966139</vt:i4>
      </vt:variant>
      <vt:variant>
        <vt:i4>344</vt:i4>
      </vt:variant>
      <vt:variant>
        <vt:i4>0</vt:i4>
      </vt:variant>
      <vt:variant>
        <vt:i4>5</vt:i4>
      </vt:variant>
      <vt:variant>
        <vt:lpwstr/>
      </vt:variant>
      <vt:variant>
        <vt:lpwstr>_Toc516912936</vt:lpwstr>
      </vt:variant>
      <vt:variant>
        <vt:i4>1966139</vt:i4>
      </vt:variant>
      <vt:variant>
        <vt:i4>338</vt:i4>
      </vt:variant>
      <vt:variant>
        <vt:i4>0</vt:i4>
      </vt:variant>
      <vt:variant>
        <vt:i4>5</vt:i4>
      </vt:variant>
      <vt:variant>
        <vt:lpwstr/>
      </vt:variant>
      <vt:variant>
        <vt:lpwstr>_Toc516912935</vt:lpwstr>
      </vt:variant>
      <vt:variant>
        <vt:i4>1966139</vt:i4>
      </vt:variant>
      <vt:variant>
        <vt:i4>332</vt:i4>
      </vt:variant>
      <vt:variant>
        <vt:i4>0</vt:i4>
      </vt:variant>
      <vt:variant>
        <vt:i4>5</vt:i4>
      </vt:variant>
      <vt:variant>
        <vt:lpwstr/>
      </vt:variant>
      <vt:variant>
        <vt:lpwstr>_Toc516912934</vt:lpwstr>
      </vt:variant>
      <vt:variant>
        <vt:i4>1966139</vt:i4>
      </vt:variant>
      <vt:variant>
        <vt:i4>326</vt:i4>
      </vt:variant>
      <vt:variant>
        <vt:i4>0</vt:i4>
      </vt:variant>
      <vt:variant>
        <vt:i4>5</vt:i4>
      </vt:variant>
      <vt:variant>
        <vt:lpwstr/>
      </vt:variant>
      <vt:variant>
        <vt:lpwstr>_Toc516912933</vt:lpwstr>
      </vt:variant>
      <vt:variant>
        <vt:i4>1966139</vt:i4>
      </vt:variant>
      <vt:variant>
        <vt:i4>320</vt:i4>
      </vt:variant>
      <vt:variant>
        <vt:i4>0</vt:i4>
      </vt:variant>
      <vt:variant>
        <vt:i4>5</vt:i4>
      </vt:variant>
      <vt:variant>
        <vt:lpwstr/>
      </vt:variant>
      <vt:variant>
        <vt:lpwstr>_Toc516912932</vt:lpwstr>
      </vt:variant>
      <vt:variant>
        <vt:i4>1966139</vt:i4>
      </vt:variant>
      <vt:variant>
        <vt:i4>314</vt:i4>
      </vt:variant>
      <vt:variant>
        <vt:i4>0</vt:i4>
      </vt:variant>
      <vt:variant>
        <vt:i4>5</vt:i4>
      </vt:variant>
      <vt:variant>
        <vt:lpwstr/>
      </vt:variant>
      <vt:variant>
        <vt:lpwstr>_Toc516912931</vt:lpwstr>
      </vt:variant>
      <vt:variant>
        <vt:i4>1966139</vt:i4>
      </vt:variant>
      <vt:variant>
        <vt:i4>308</vt:i4>
      </vt:variant>
      <vt:variant>
        <vt:i4>0</vt:i4>
      </vt:variant>
      <vt:variant>
        <vt:i4>5</vt:i4>
      </vt:variant>
      <vt:variant>
        <vt:lpwstr/>
      </vt:variant>
      <vt:variant>
        <vt:lpwstr>_Toc516912930</vt:lpwstr>
      </vt:variant>
      <vt:variant>
        <vt:i4>2031675</vt:i4>
      </vt:variant>
      <vt:variant>
        <vt:i4>302</vt:i4>
      </vt:variant>
      <vt:variant>
        <vt:i4>0</vt:i4>
      </vt:variant>
      <vt:variant>
        <vt:i4>5</vt:i4>
      </vt:variant>
      <vt:variant>
        <vt:lpwstr/>
      </vt:variant>
      <vt:variant>
        <vt:lpwstr>_Toc516912929</vt:lpwstr>
      </vt:variant>
      <vt:variant>
        <vt:i4>2031675</vt:i4>
      </vt:variant>
      <vt:variant>
        <vt:i4>296</vt:i4>
      </vt:variant>
      <vt:variant>
        <vt:i4>0</vt:i4>
      </vt:variant>
      <vt:variant>
        <vt:i4>5</vt:i4>
      </vt:variant>
      <vt:variant>
        <vt:lpwstr/>
      </vt:variant>
      <vt:variant>
        <vt:lpwstr>_Toc516912928</vt:lpwstr>
      </vt:variant>
      <vt:variant>
        <vt:i4>2031675</vt:i4>
      </vt:variant>
      <vt:variant>
        <vt:i4>290</vt:i4>
      </vt:variant>
      <vt:variant>
        <vt:i4>0</vt:i4>
      </vt:variant>
      <vt:variant>
        <vt:i4>5</vt:i4>
      </vt:variant>
      <vt:variant>
        <vt:lpwstr/>
      </vt:variant>
      <vt:variant>
        <vt:lpwstr>_Toc516912927</vt:lpwstr>
      </vt:variant>
      <vt:variant>
        <vt:i4>2031675</vt:i4>
      </vt:variant>
      <vt:variant>
        <vt:i4>284</vt:i4>
      </vt:variant>
      <vt:variant>
        <vt:i4>0</vt:i4>
      </vt:variant>
      <vt:variant>
        <vt:i4>5</vt:i4>
      </vt:variant>
      <vt:variant>
        <vt:lpwstr/>
      </vt:variant>
      <vt:variant>
        <vt:lpwstr>_Toc516912926</vt:lpwstr>
      </vt:variant>
      <vt:variant>
        <vt:i4>2031675</vt:i4>
      </vt:variant>
      <vt:variant>
        <vt:i4>278</vt:i4>
      </vt:variant>
      <vt:variant>
        <vt:i4>0</vt:i4>
      </vt:variant>
      <vt:variant>
        <vt:i4>5</vt:i4>
      </vt:variant>
      <vt:variant>
        <vt:lpwstr/>
      </vt:variant>
      <vt:variant>
        <vt:lpwstr>_Toc516912925</vt:lpwstr>
      </vt:variant>
      <vt:variant>
        <vt:i4>2031675</vt:i4>
      </vt:variant>
      <vt:variant>
        <vt:i4>272</vt:i4>
      </vt:variant>
      <vt:variant>
        <vt:i4>0</vt:i4>
      </vt:variant>
      <vt:variant>
        <vt:i4>5</vt:i4>
      </vt:variant>
      <vt:variant>
        <vt:lpwstr/>
      </vt:variant>
      <vt:variant>
        <vt:lpwstr>_Toc516912924</vt:lpwstr>
      </vt:variant>
      <vt:variant>
        <vt:i4>2031675</vt:i4>
      </vt:variant>
      <vt:variant>
        <vt:i4>266</vt:i4>
      </vt:variant>
      <vt:variant>
        <vt:i4>0</vt:i4>
      </vt:variant>
      <vt:variant>
        <vt:i4>5</vt:i4>
      </vt:variant>
      <vt:variant>
        <vt:lpwstr/>
      </vt:variant>
      <vt:variant>
        <vt:lpwstr>_Toc516912923</vt:lpwstr>
      </vt:variant>
      <vt:variant>
        <vt:i4>2031675</vt:i4>
      </vt:variant>
      <vt:variant>
        <vt:i4>260</vt:i4>
      </vt:variant>
      <vt:variant>
        <vt:i4>0</vt:i4>
      </vt:variant>
      <vt:variant>
        <vt:i4>5</vt:i4>
      </vt:variant>
      <vt:variant>
        <vt:lpwstr/>
      </vt:variant>
      <vt:variant>
        <vt:lpwstr>_Toc516912922</vt:lpwstr>
      </vt:variant>
      <vt:variant>
        <vt:i4>2031675</vt:i4>
      </vt:variant>
      <vt:variant>
        <vt:i4>254</vt:i4>
      </vt:variant>
      <vt:variant>
        <vt:i4>0</vt:i4>
      </vt:variant>
      <vt:variant>
        <vt:i4>5</vt:i4>
      </vt:variant>
      <vt:variant>
        <vt:lpwstr/>
      </vt:variant>
      <vt:variant>
        <vt:lpwstr>_Toc516912921</vt:lpwstr>
      </vt:variant>
      <vt:variant>
        <vt:i4>2031675</vt:i4>
      </vt:variant>
      <vt:variant>
        <vt:i4>248</vt:i4>
      </vt:variant>
      <vt:variant>
        <vt:i4>0</vt:i4>
      </vt:variant>
      <vt:variant>
        <vt:i4>5</vt:i4>
      </vt:variant>
      <vt:variant>
        <vt:lpwstr/>
      </vt:variant>
      <vt:variant>
        <vt:lpwstr>_Toc516912920</vt:lpwstr>
      </vt:variant>
      <vt:variant>
        <vt:i4>1835067</vt:i4>
      </vt:variant>
      <vt:variant>
        <vt:i4>242</vt:i4>
      </vt:variant>
      <vt:variant>
        <vt:i4>0</vt:i4>
      </vt:variant>
      <vt:variant>
        <vt:i4>5</vt:i4>
      </vt:variant>
      <vt:variant>
        <vt:lpwstr/>
      </vt:variant>
      <vt:variant>
        <vt:lpwstr>_Toc516912919</vt:lpwstr>
      </vt:variant>
      <vt:variant>
        <vt:i4>1835067</vt:i4>
      </vt:variant>
      <vt:variant>
        <vt:i4>236</vt:i4>
      </vt:variant>
      <vt:variant>
        <vt:i4>0</vt:i4>
      </vt:variant>
      <vt:variant>
        <vt:i4>5</vt:i4>
      </vt:variant>
      <vt:variant>
        <vt:lpwstr/>
      </vt:variant>
      <vt:variant>
        <vt:lpwstr>_Toc516912918</vt:lpwstr>
      </vt:variant>
      <vt:variant>
        <vt:i4>1835067</vt:i4>
      </vt:variant>
      <vt:variant>
        <vt:i4>230</vt:i4>
      </vt:variant>
      <vt:variant>
        <vt:i4>0</vt:i4>
      </vt:variant>
      <vt:variant>
        <vt:i4>5</vt:i4>
      </vt:variant>
      <vt:variant>
        <vt:lpwstr/>
      </vt:variant>
      <vt:variant>
        <vt:lpwstr>_Toc516912917</vt:lpwstr>
      </vt:variant>
      <vt:variant>
        <vt:i4>1835067</vt:i4>
      </vt:variant>
      <vt:variant>
        <vt:i4>224</vt:i4>
      </vt:variant>
      <vt:variant>
        <vt:i4>0</vt:i4>
      </vt:variant>
      <vt:variant>
        <vt:i4>5</vt:i4>
      </vt:variant>
      <vt:variant>
        <vt:lpwstr/>
      </vt:variant>
      <vt:variant>
        <vt:lpwstr>_Toc516912916</vt:lpwstr>
      </vt:variant>
      <vt:variant>
        <vt:i4>1835067</vt:i4>
      </vt:variant>
      <vt:variant>
        <vt:i4>218</vt:i4>
      </vt:variant>
      <vt:variant>
        <vt:i4>0</vt:i4>
      </vt:variant>
      <vt:variant>
        <vt:i4>5</vt:i4>
      </vt:variant>
      <vt:variant>
        <vt:lpwstr/>
      </vt:variant>
      <vt:variant>
        <vt:lpwstr>_Toc516912915</vt:lpwstr>
      </vt:variant>
      <vt:variant>
        <vt:i4>1835067</vt:i4>
      </vt:variant>
      <vt:variant>
        <vt:i4>212</vt:i4>
      </vt:variant>
      <vt:variant>
        <vt:i4>0</vt:i4>
      </vt:variant>
      <vt:variant>
        <vt:i4>5</vt:i4>
      </vt:variant>
      <vt:variant>
        <vt:lpwstr/>
      </vt:variant>
      <vt:variant>
        <vt:lpwstr>_Toc516912914</vt:lpwstr>
      </vt:variant>
      <vt:variant>
        <vt:i4>1835067</vt:i4>
      </vt:variant>
      <vt:variant>
        <vt:i4>206</vt:i4>
      </vt:variant>
      <vt:variant>
        <vt:i4>0</vt:i4>
      </vt:variant>
      <vt:variant>
        <vt:i4>5</vt:i4>
      </vt:variant>
      <vt:variant>
        <vt:lpwstr/>
      </vt:variant>
      <vt:variant>
        <vt:lpwstr>_Toc516912913</vt:lpwstr>
      </vt:variant>
      <vt:variant>
        <vt:i4>1835067</vt:i4>
      </vt:variant>
      <vt:variant>
        <vt:i4>200</vt:i4>
      </vt:variant>
      <vt:variant>
        <vt:i4>0</vt:i4>
      </vt:variant>
      <vt:variant>
        <vt:i4>5</vt:i4>
      </vt:variant>
      <vt:variant>
        <vt:lpwstr/>
      </vt:variant>
      <vt:variant>
        <vt:lpwstr>_Toc516912912</vt:lpwstr>
      </vt:variant>
      <vt:variant>
        <vt:i4>1835067</vt:i4>
      </vt:variant>
      <vt:variant>
        <vt:i4>194</vt:i4>
      </vt:variant>
      <vt:variant>
        <vt:i4>0</vt:i4>
      </vt:variant>
      <vt:variant>
        <vt:i4>5</vt:i4>
      </vt:variant>
      <vt:variant>
        <vt:lpwstr/>
      </vt:variant>
      <vt:variant>
        <vt:lpwstr>_Toc516912911</vt:lpwstr>
      </vt:variant>
      <vt:variant>
        <vt:i4>1835067</vt:i4>
      </vt:variant>
      <vt:variant>
        <vt:i4>188</vt:i4>
      </vt:variant>
      <vt:variant>
        <vt:i4>0</vt:i4>
      </vt:variant>
      <vt:variant>
        <vt:i4>5</vt:i4>
      </vt:variant>
      <vt:variant>
        <vt:lpwstr/>
      </vt:variant>
      <vt:variant>
        <vt:lpwstr>_Toc516912910</vt:lpwstr>
      </vt:variant>
      <vt:variant>
        <vt:i4>1900603</vt:i4>
      </vt:variant>
      <vt:variant>
        <vt:i4>182</vt:i4>
      </vt:variant>
      <vt:variant>
        <vt:i4>0</vt:i4>
      </vt:variant>
      <vt:variant>
        <vt:i4>5</vt:i4>
      </vt:variant>
      <vt:variant>
        <vt:lpwstr/>
      </vt:variant>
      <vt:variant>
        <vt:lpwstr>_Toc516912909</vt:lpwstr>
      </vt:variant>
      <vt:variant>
        <vt:i4>1900603</vt:i4>
      </vt:variant>
      <vt:variant>
        <vt:i4>176</vt:i4>
      </vt:variant>
      <vt:variant>
        <vt:i4>0</vt:i4>
      </vt:variant>
      <vt:variant>
        <vt:i4>5</vt:i4>
      </vt:variant>
      <vt:variant>
        <vt:lpwstr/>
      </vt:variant>
      <vt:variant>
        <vt:lpwstr>_Toc516912908</vt:lpwstr>
      </vt:variant>
      <vt:variant>
        <vt:i4>1900603</vt:i4>
      </vt:variant>
      <vt:variant>
        <vt:i4>170</vt:i4>
      </vt:variant>
      <vt:variant>
        <vt:i4>0</vt:i4>
      </vt:variant>
      <vt:variant>
        <vt:i4>5</vt:i4>
      </vt:variant>
      <vt:variant>
        <vt:lpwstr/>
      </vt:variant>
      <vt:variant>
        <vt:lpwstr>_Toc516912907</vt:lpwstr>
      </vt:variant>
      <vt:variant>
        <vt:i4>1900603</vt:i4>
      </vt:variant>
      <vt:variant>
        <vt:i4>164</vt:i4>
      </vt:variant>
      <vt:variant>
        <vt:i4>0</vt:i4>
      </vt:variant>
      <vt:variant>
        <vt:i4>5</vt:i4>
      </vt:variant>
      <vt:variant>
        <vt:lpwstr/>
      </vt:variant>
      <vt:variant>
        <vt:lpwstr>_Toc516912906</vt:lpwstr>
      </vt:variant>
      <vt:variant>
        <vt:i4>1900603</vt:i4>
      </vt:variant>
      <vt:variant>
        <vt:i4>158</vt:i4>
      </vt:variant>
      <vt:variant>
        <vt:i4>0</vt:i4>
      </vt:variant>
      <vt:variant>
        <vt:i4>5</vt:i4>
      </vt:variant>
      <vt:variant>
        <vt:lpwstr/>
      </vt:variant>
      <vt:variant>
        <vt:lpwstr>_Toc516912905</vt:lpwstr>
      </vt:variant>
      <vt:variant>
        <vt:i4>1900603</vt:i4>
      </vt:variant>
      <vt:variant>
        <vt:i4>152</vt:i4>
      </vt:variant>
      <vt:variant>
        <vt:i4>0</vt:i4>
      </vt:variant>
      <vt:variant>
        <vt:i4>5</vt:i4>
      </vt:variant>
      <vt:variant>
        <vt:lpwstr/>
      </vt:variant>
      <vt:variant>
        <vt:lpwstr>_Toc516912904</vt:lpwstr>
      </vt:variant>
      <vt:variant>
        <vt:i4>1900603</vt:i4>
      </vt:variant>
      <vt:variant>
        <vt:i4>146</vt:i4>
      </vt:variant>
      <vt:variant>
        <vt:i4>0</vt:i4>
      </vt:variant>
      <vt:variant>
        <vt:i4>5</vt:i4>
      </vt:variant>
      <vt:variant>
        <vt:lpwstr/>
      </vt:variant>
      <vt:variant>
        <vt:lpwstr>_Toc516912903</vt:lpwstr>
      </vt:variant>
      <vt:variant>
        <vt:i4>1900603</vt:i4>
      </vt:variant>
      <vt:variant>
        <vt:i4>140</vt:i4>
      </vt:variant>
      <vt:variant>
        <vt:i4>0</vt:i4>
      </vt:variant>
      <vt:variant>
        <vt:i4>5</vt:i4>
      </vt:variant>
      <vt:variant>
        <vt:lpwstr/>
      </vt:variant>
      <vt:variant>
        <vt:lpwstr>_Toc516912902</vt:lpwstr>
      </vt:variant>
      <vt:variant>
        <vt:i4>1900603</vt:i4>
      </vt:variant>
      <vt:variant>
        <vt:i4>134</vt:i4>
      </vt:variant>
      <vt:variant>
        <vt:i4>0</vt:i4>
      </vt:variant>
      <vt:variant>
        <vt:i4>5</vt:i4>
      </vt:variant>
      <vt:variant>
        <vt:lpwstr/>
      </vt:variant>
      <vt:variant>
        <vt:lpwstr>_Toc516912901</vt:lpwstr>
      </vt:variant>
      <vt:variant>
        <vt:i4>1900603</vt:i4>
      </vt:variant>
      <vt:variant>
        <vt:i4>128</vt:i4>
      </vt:variant>
      <vt:variant>
        <vt:i4>0</vt:i4>
      </vt:variant>
      <vt:variant>
        <vt:i4>5</vt:i4>
      </vt:variant>
      <vt:variant>
        <vt:lpwstr/>
      </vt:variant>
      <vt:variant>
        <vt:lpwstr>_Toc516912900</vt:lpwstr>
      </vt:variant>
      <vt:variant>
        <vt:i4>1310778</vt:i4>
      </vt:variant>
      <vt:variant>
        <vt:i4>122</vt:i4>
      </vt:variant>
      <vt:variant>
        <vt:i4>0</vt:i4>
      </vt:variant>
      <vt:variant>
        <vt:i4>5</vt:i4>
      </vt:variant>
      <vt:variant>
        <vt:lpwstr/>
      </vt:variant>
      <vt:variant>
        <vt:lpwstr>_Toc516912899</vt:lpwstr>
      </vt:variant>
      <vt:variant>
        <vt:i4>1310778</vt:i4>
      </vt:variant>
      <vt:variant>
        <vt:i4>116</vt:i4>
      </vt:variant>
      <vt:variant>
        <vt:i4>0</vt:i4>
      </vt:variant>
      <vt:variant>
        <vt:i4>5</vt:i4>
      </vt:variant>
      <vt:variant>
        <vt:lpwstr/>
      </vt:variant>
      <vt:variant>
        <vt:lpwstr>_Toc516912898</vt:lpwstr>
      </vt:variant>
      <vt:variant>
        <vt:i4>1310778</vt:i4>
      </vt:variant>
      <vt:variant>
        <vt:i4>110</vt:i4>
      </vt:variant>
      <vt:variant>
        <vt:i4>0</vt:i4>
      </vt:variant>
      <vt:variant>
        <vt:i4>5</vt:i4>
      </vt:variant>
      <vt:variant>
        <vt:lpwstr/>
      </vt:variant>
      <vt:variant>
        <vt:lpwstr>_Toc516912897</vt:lpwstr>
      </vt:variant>
      <vt:variant>
        <vt:i4>1310778</vt:i4>
      </vt:variant>
      <vt:variant>
        <vt:i4>104</vt:i4>
      </vt:variant>
      <vt:variant>
        <vt:i4>0</vt:i4>
      </vt:variant>
      <vt:variant>
        <vt:i4>5</vt:i4>
      </vt:variant>
      <vt:variant>
        <vt:lpwstr/>
      </vt:variant>
      <vt:variant>
        <vt:lpwstr>_Toc516912896</vt:lpwstr>
      </vt:variant>
      <vt:variant>
        <vt:i4>1310778</vt:i4>
      </vt:variant>
      <vt:variant>
        <vt:i4>98</vt:i4>
      </vt:variant>
      <vt:variant>
        <vt:i4>0</vt:i4>
      </vt:variant>
      <vt:variant>
        <vt:i4>5</vt:i4>
      </vt:variant>
      <vt:variant>
        <vt:lpwstr/>
      </vt:variant>
      <vt:variant>
        <vt:lpwstr>_Toc516912895</vt:lpwstr>
      </vt:variant>
      <vt:variant>
        <vt:i4>1310778</vt:i4>
      </vt:variant>
      <vt:variant>
        <vt:i4>92</vt:i4>
      </vt:variant>
      <vt:variant>
        <vt:i4>0</vt:i4>
      </vt:variant>
      <vt:variant>
        <vt:i4>5</vt:i4>
      </vt:variant>
      <vt:variant>
        <vt:lpwstr/>
      </vt:variant>
      <vt:variant>
        <vt:lpwstr>_Toc516912894</vt:lpwstr>
      </vt:variant>
      <vt:variant>
        <vt:i4>1310778</vt:i4>
      </vt:variant>
      <vt:variant>
        <vt:i4>86</vt:i4>
      </vt:variant>
      <vt:variant>
        <vt:i4>0</vt:i4>
      </vt:variant>
      <vt:variant>
        <vt:i4>5</vt:i4>
      </vt:variant>
      <vt:variant>
        <vt:lpwstr/>
      </vt:variant>
      <vt:variant>
        <vt:lpwstr>_Toc516912893</vt:lpwstr>
      </vt:variant>
      <vt:variant>
        <vt:i4>1310778</vt:i4>
      </vt:variant>
      <vt:variant>
        <vt:i4>80</vt:i4>
      </vt:variant>
      <vt:variant>
        <vt:i4>0</vt:i4>
      </vt:variant>
      <vt:variant>
        <vt:i4>5</vt:i4>
      </vt:variant>
      <vt:variant>
        <vt:lpwstr/>
      </vt:variant>
      <vt:variant>
        <vt:lpwstr>_Toc516912892</vt:lpwstr>
      </vt:variant>
      <vt:variant>
        <vt:i4>1310778</vt:i4>
      </vt:variant>
      <vt:variant>
        <vt:i4>74</vt:i4>
      </vt:variant>
      <vt:variant>
        <vt:i4>0</vt:i4>
      </vt:variant>
      <vt:variant>
        <vt:i4>5</vt:i4>
      </vt:variant>
      <vt:variant>
        <vt:lpwstr/>
      </vt:variant>
      <vt:variant>
        <vt:lpwstr>_Toc516912891</vt:lpwstr>
      </vt:variant>
      <vt:variant>
        <vt:i4>1310778</vt:i4>
      </vt:variant>
      <vt:variant>
        <vt:i4>68</vt:i4>
      </vt:variant>
      <vt:variant>
        <vt:i4>0</vt:i4>
      </vt:variant>
      <vt:variant>
        <vt:i4>5</vt:i4>
      </vt:variant>
      <vt:variant>
        <vt:lpwstr/>
      </vt:variant>
      <vt:variant>
        <vt:lpwstr>_Toc516912890</vt:lpwstr>
      </vt:variant>
      <vt:variant>
        <vt:i4>1376314</vt:i4>
      </vt:variant>
      <vt:variant>
        <vt:i4>62</vt:i4>
      </vt:variant>
      <vt:variant>
        <vt:i4>0</vt:i4>
      </vt:variant>
      <vt:variant>
        <vt:i4>5</vt:i4>
      </vt:variant>
      <vt:variant>
        <vt:lpwstr/>
      </vt:variant>
      <vt:variant>
        <vt:lpwstr>_Toc516912889</vt:lpwstr>
      </vt:variant>
      <vt:variant>
        <vt:i4>1376314</vt:i4>
      </vt:variant>
      <vt:variant>
        <vt:i4>56</vt:i4>
      </vt:variant>
      <vt:variant>
        <vt:i4>0</vt:i4>
      </vt:variant>
      <vt:variant>
        <vt:i4>5</vt:i4>
      </vt:variant>
      <vt:variant>
        <vt:lpwstr/>
      </vt:variant>
      <vt:variant>
        <vt:lpwstr>_Toc516912888</vt:lpwstr>
      </vt:variant>
      <vt:variant>
        <vt:i4>1376314</vt:i4>
      </vt:variant>
      <vt:variant>
        <vt:i4>50</vt:i4>
      </vt:variant>
      <vt:variant>
        <vt:i4>0</vt:i4>
      </vt:variant>
      <vt:variant>
        <vt:i4>5</vt:i4>
      </vt:variant>
      <vt:variant>
        <vt:lpwstr/>
      </vt:variant>
      <vt:variant>
        <vt:lpwstr>_Toc516912887</vt:lpwstr>
      </vt:variant>
      <vt:variant>
        <vt:i4>1376314</vt:i4>
      </vt:variant>
      <vt:variant>
        <vt:i4>44</vt:i4>
      </vt:variant>
      <vt:variant>
        <vt:i4>0</vt:i4>
      </vt:variant>
      <vt:variant>
        <vt:i4>5</vt:i4>
      </vt:variant>
      <vt:variant>
        <vt:lpwstr/>
      </vt:variant>
      <vt:variant>
        <vt:lpwstr>_Toc516912886</vt:lpwstr>
      </vt:variant>
      <vt:variant>
        <vt:i4>1376314</vt:i4>
      </vt:variant>
      <vt:variant>
        <vt:i4>38</vt:i4>
      </vt:variant>
      <vt:variant>
        <vt:i4>0</vt:i4>
      </vt:variant>
      <vt:variant>
        <vt:i4>5</vt:i4>
      </vt:variant>
      <vt:variant>
        <vt:lpwstr/>
      </vt:variant>
      <vt:variant>
        <vt:lpwstr>_Toc516912885</vt:lpwstr>
      </vt:variant>
      <vt:variant>
        <vt:i4>1376314</vt:i4>
      </vt:variant>
      <vt:variant>
        <vt:i4>32</vt:i4>
      </vt:variant>
      <vt:variant>
        <vt:i4>0</vt:i4>
      </vt:variant>
      <vt:variant>
        <vt:i4>5</vt:i4>
      </vt:variant>
      <vt:variant>
        <vt:lpwstr/>
      </vt:variant>
      <vt:variant>
        <vt:lpwstr>_Toc516912884</vt:lpwstr>
      </vt:variant>
      <vt:variant>
        <vt:i4>1376314</vt:i4>
      </vt:variant>
      <vt:variant>
        <vt:i4>26</vt:i4>
      </vt:variant>
      <vt:variant>
        <vt:i4>0</vt:i4>
      </vt:variant>
      <vt:variant>
        <vt:i4>5</vt:i4>
      </vt:variant>
      <vt:variant>
        <vt:lpwstr/>
      </vt:variant>
      <vt:variant>
        <vt:lpwstr>_Toc516912883</vt:lpwstr>
      </vt:variant>
      <vt:variant>
        <vt:i4>1376314</vt:i4>
      </vt:variant>
      <vt:variant>
        <vt:i4>20</vt:i4>
      </vt:variant>
      <vt:variant>
        <vt:i4>0</vt:i4>
      </vt:variant>
      <vt:variant>
        <vt:i4>5</vt:i4>
      </vt:variant>
      <vt:variant>
        <vt:lpwstr/>
      </vt:variant>
      <vt:variant>
        <vt:lpwstr>_Toc516912882</vt:lpwstr>
      </vt:variant>
      <vt:variant>
        <vt:i4>1376314</vt:i4>
      </vt:variant>
      <vt:variant>
        <vt:i4>14</vt:i4>
      </vt:variant>
      <vt:variant>
        <vt:i4>0</vt:i4>
      </vt:variant>
      <vt:variant>
        <vt:i4>5</vt:i4>
      </vt:variant>
      <vt:variant>
        <vt:lpwstr/>
      </vt:variant>
      <vt:variant>
        <vt:lpwstr>_Toc516912881</vt:lpwstr>
      </vt:variant>
      <vt:variant>
        <vt:i4>1376314</vt:i4>
      </vt:variant>
      <vt:variant>
        <vt:i4>8</vt:i4>
      </vt:variant>
      <vt:variant>
        <vt:i4>0</vt:i4>
      </vt:variant>
      <vt:variant>
        <vt:i4>5</vt:i4>
      </vt:variant>
      <vt:variant>
        <vt:lpwstr/>
      </vt:variant>
      <vt:variant>
        <vt:lpwstr>_Toc516912880</vt:lpwstr>
      </vt:variant>
      <vt:variant>
        <vt:i4>3932207</vt:i4>
      </vt:variant>
      <vt:variant>
        <vt:i4>3</vt:i4>
      </vt:variant>
      <vt:variant>
        <vt:i4>0</vt:i4>
      </vt:variant>
      <vt:variant>
        <vt:i4>5</vt:i4>
      </vt:variant>
      <vt:variant>
        <vt:lpwstr>http://www.cabare.net/</vt:lpwstr>
      </vt:variant>
      <vt:variant>
        <vt:lpwstr/>
      </vt:variant>
      <vt:variant>
        <vt:i4>3932207</vt:i4>
      </vt:variant>
      <vt:variant>
        <vt:i4>0</vt:i4>
      </vt:variant>
      <vt:variant>
        <vt:i4>0</vt:i4>
      </vt:variant>
      <vt:variant>
        <vt:i4>5</vt:i4>
      </vt:variant>
      <vt:variant>
        <vt:lpwstr>http://www.cabare.net/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Administrateur</cp:lastModifiedBy>
  <cp:revision>96</cp:revision>
  <cp:lastPrinted>2022-08-19T16:30:00Z</cp:lastPrinted>
  <dcterms:created xsi:type="dcterms:W3CDTF">2022-03-17T07:23:00Z</dcterms:created>
  <dcterms:modified xsi:type="dcterms:W3CDTF">2022-08-19T16:30:00Z</dcterms:modified>
</cp:coreProperties>
</file>